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507DE" w14:textId="77777777" w:rsidR="006071C2" w:rsidRPr="0053266E" w:rsidRDefault="006071C2" w:rsidP="006071C2">
      <w:pPr>
        <w:jc w:val="center"/>
        <w:rPr>
          <w:rFonts w:cs="Nazanin"/>
          <w:lang w:bidi="fa-IR"/>
        </w:rPr>
      </w:pPr>
    </w:p>
    <w:p w14:paraId="290B9B2E" w14:textId="77777777" w:rsidR="006071C2" w:rsidRPr="0053266E" w:rsidRDefault="006071C2" w:rsidP="006071C2">
      <w:pPr>
        <w:jc w:val="center"/>
        <w:rPr>
          <w:rFonts w:cs="Nazanin"/>
          <w:rtl/>
        </w:rPr>
      </w:pPr>
      <w:r w:rsidRPr="0053266E">
        <w:rPr>
          <w:rFonts w:cs="Nazanin"/>
          <w:noProof/>
        </w:rPr>
        <w:drawing>
          <wp:inline distT="0" distB="0" distL="0" distR="0" wp14:anchorId="0CE4181D" wp14:editId="257DC297">
            <wp:extent cx="1191491" cy="1537335"/>
            <wp:effectExtent l="0" t="0" r="0" b="0"/>
            <wp:docPr id="5" name="Picture 5" descr="C:\Users\mostafa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stafa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428" cy="155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EAC9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>دانشکده مهندسی برق</w:t>
      </w:r>
    </w:p>
    <w:p w14:paraId="57E85C50" w14:textId="77777777" w:rsidR="006071C2" w:rsidRPr="0053266E" w:rsidRDefault="006071C2" w:rsidP="00720C6F">
      <w:pPr>
        <w:bidi/>
        <w:rPr>
          <w:rFonts w:cs="Nazanin"/>
          <w:b/>
          <w:bCs/>
          <w:sz w:val="28"/>
          <w:szCs w:val="28"/>
          <w:rtl/>
        </w:rPr>
      </w:pPr>
    </w:p>
    <w:p w14:paraId="082A4946" w14:textId="71F7AEB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  <w:lang w:bidi="fa-IR"/>
        </w:rPr>
      </w:pPr>
      <w:r w:rsidRPr="0053266E">
        <w:rPr>
          <w:rFonts w:cs="Nazanin" w:hint="cs"/>
          <w:b/>
          <w:bCs/>
          <w:sz w:val="28"/>
          <w:szCs w:val="28"/>
          <w:rtl/>
        </w:rPr>
        <w:t>گزارش کار آزمایشگاه</w:t>
      </w:r>
      <w:r w:rsidR="0053266E">
        <w:rPr>
          <w:rFonts w:cs="Nazanin" w:hint="cs"/>
          <w:b/>
          <w:bCs/>
          <w:sz w:val="28"/>
          <w:szCs w:val="28"/>
          <w:rtl/>
        </w:rPr>
        <w:t xml:space="preserve"> الکترونیک </w:t>
      </w:r>
      <w:r w:rsidR="00B201FF">
        <w:rPr>
          <w:rFonts w:cs="Nazanin" w:hint="cs"/>
          <w:b/>
          <w:bCs/>
          <w:sz w:val="28"/>
          <w:szCs w:val="28"/>
          <w:rtl/>
        </w:rPr>
        <w:t>2</w:t>
      </w:r>
    </w:p>
    <w:p w14:paraId="5949BE99" w14:textId="347C4E09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 xml:space="preserve">آزمایش شماره </w:t>
      </w:r>
      <w:r w:rsidR="00674D8B">
        <w:rPr>
          <w:rFonts w:cs="Nazanin" w:hint="cs"/>
          <w:b/>
          <w:bCs/>
          <w:sz w:val="28"/>
          <w:szCs w:val="28"/>
          <w:rtl/>
        </w:rPr>
        <w:t>6</w:t>
      </w:r>
      <w:r w:rsidRPr="0053266E">
        <w:rPr>
          <w:rFonts w:cs="Nazanin" w:hint="cs"/>
          <w:b/>
          <w:bCs/>
          <w:sz w:val="28"/>
          <w:szCs w:val="28"/>
          <w:rtl/>
        </w:rPr>
        <w:t>:</w:t>
      </w:r>
      <w:r w:rsidR="00C57CE0">
        <w:rPr>
          <w:rFonts w:cs="Nazanin" w:hint="cs"/>
          <w:b/>
          <w:bCs/>
          <w:sz w:val="28"/>
          <w:szCs w:val="28"/>
          <w:rtl/>
        </w:rPr>
        <w:t xml:space="preserve"> </w:t>
      </w:r>
      <w:r w:rsidR="00674D8B">
        <w:rPr>
          <w:rFonts w:cs="Nazanin" w:hint="cs"/>
          <w:b/>
          <w:bCs/>
          <w:sz w:val="28"/>
          <w:szCs w:val="28"/>
          <w:rtl/>
        </w:rPr>
        <w:t>اپ امپ</w:t>
      </w:r>
    </w:p>
    <w:p w14:paraId="7D21C7F3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</w:p>
    <w:p w14:paraId="1400A35A" w14:textId="77777777" w:rsidR="00D71C45" w:rsidRPr="0053266E" w:rsidRDefault="00D71C45" w:rsidP="00D71C45">
      <w:pPr>
        <w:bidi/>
        <w:jc w:val="center"/>
        <w:rPr>
          <w:rFonts w:cs="Nazanin"/>
          <w:b/>
          <w:bCs/>
          <w:sz w:val="28"/>
          <w:szCs w:val="28"/>
          <w:rtl/>
        </w:rPr>
      </w:pPr>
    </w:p>
    <w:p w14:paraId="778760B9" w14:textId="6B38971E" w:rsidR="006071C2" w:rsidRPr="0053266E" w:rsidRDefault="00E9550F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>
        <w:rPr>
          <w:rFonts w:cs="Nazanin" w:hint="cs"/>
          <w:b/>
          <w:bCs/>
          <w:sz w:val="28"/>
          <w:szCs w:val="28"/>
          <w:rtl/>
        </w:rPr>
        <w:t>اعضای گروه:</w:t>
      </w:r>
    </w:p>
    <w:p w14:paraId="1F969FC8" w14:textId="750A5CCC" w:rsidR="006071C2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 xml:space="preserve"> رضا آدینه پور</w:t>
      </w:r>
    </w:p>
    <w:p w14:paraId="2996E48A" w14:textId="0CD1F465" w:rsidR="00E9550F" w:rsidRPr="0053266E" w:rsidRDefault="00E9550F" w:rsidP="00E9550F">
      <w:pPr>
        <w:bidi/>
        <w:jc w:val="center"/>
        <w:rPr>
          <w:rFonts w:cs="Nazanin"/>
          <w:b/>
          <w:bCs/>
          <w:sz w:val="28"/>
          <w:szCs w:val="28"/>
          <w:rtl/>
        </w:rPr>
      </w:pPr>
      <w:r>
        <w:rPr>
          <w:rFonts w:cs="Nazanin" w:hint="cs"/>
          <w:b/>
          <w:bCs/>
          <w:sz w:val="28"/>
          <w:szCs w:val="28"/>
          <w:rtl/>
        </w:rPr>
        <w:t>رضا احمدنژاد</w:t>
      </w:r>
    </w:p>
    <w:p w14:paraId="707C77D2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</w:p>
    <w:p w14:paraId="720DAE05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>استاد مربوطه:</w:t>
      </w:r>
    </w:p>
    <w:p w14:paraId="11D9E40A" w14:textId="568AEAEB" w:rsidR="006071C2" w:rsidRPr="0053266E" w:rsidRDefault="00BC3DD5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 xml:space="preserve">جناب </w:t>
      </w:r>
      <w:r w:rsidR="00B201FF">
        <w:rPr>
          <w:rFonts w:cs="Nazanin" w:hint="cs"/>
          <w:b/>
          <w:bCs/>
          <w:sz w:val="28"/>
          <w:szCs w:val="28"/>
          <w:rtl/>
        </w:rPr>
        <w:t>آ</w:t>
      </w:r>
      <w:r w:rsidRPr="0053266E">
        <w:rPr>
          <w:rFonts w:cs="Nazanin" w:hint="cs"/>
          <w:b/>
          <w:bCs/>
          <w:sz w:val="28"/>
          <w:szCs w:val="28"/>
          <w:rtl/>
        </w:rPr>
        <w:t xml:space="preserve">قای </w:t>
      </w:r>
      <w:r w:rsidR="006071C2" w:rsidRPr="0053266E">
        <w:rPr>
          <w:rFonts w:cs="Nazanin" w:hint="cs"/>
          <w:b/>
          <w:bCs/>
          <w:sz w:val="28"/>
          <w:szCs w:val="28"/>
          <w:rtl/>
        </w:rPr>
        <w:t xml:space="preserve">مهندس </w:t>
      </w:r>
      <w:r w:rsidR="00B201FF">
        <w:rPr>
          <w:rFonts w:cs="Nazanin" w:hint="cs"/>
          <w:b/>
          <w:bCs/>
          <w:sz w:val="28"/>
          <w:szCs w:val="28"/>
          <w:rtl/>
        </w:rPr>
        <w:t>مهدی مقیمی</w:t>
      </w:r>
    </w:p>
    <w:p w14:paraId="6F0E0E99" w14:textId="77777777" w:rsidR="00D71C45" w:rsidRPr="0053266E" w:rsidRDefault="00D71C45" w:rsidP="00D71C45">
      <w:pPr>
        <w:bidi/>
        <w:rPr>
          <w:rFonts w:cs="Nazanin"/>
          <w:b/>
          <w:bCs/>
          <w:sz w:val="28"/>
          <w:szCs w:val="28"/>
          <w:rtl/>
        </w:rPr>
      </w:pPr>
    </w:p>
    <w:p w14:paraId="6CEA532A" w14:textId="2351959F" w:rsidR="00D71C45" w:rsidRDefault="00D71C45" w:rsidP="00D71C45">
      <w:pPr>
        <w:bidi/>
        <w:rPr>
          <w:rFonts w:cs="Nazanin"/>
          <w:b/>
          <w:bCs/>
          <w:sz w:val="28"/>
          <w:szCs w:val="28"/>
          <w:rtl/>
        </w:rPr>
      </w:pPr>
    </w:p>
    <w:p w14:paraId="0BE5B235" w14:textId="77777777" w:rsidR="00720C6F" w:rsidRPr="0053266E" w:rsidRDefault="00720C6F" w:rsidP="00720C6F">
      <w:pPr>
        <w:bidi/>
        <w:rPr>
          <w:rFonts w:cs="Nazanin"/>
          <w:b/>
          <w:bCs/>
          <w:sz w:val="28"/>
          <w:szCs w:val="28"/>
          <w:rtl/>
        </w:rPr>
      </w:pPr>
    </w:p>
    <w:p w14:paraId="7485553C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 xml:space="preserve">تاریخ تهیه و </w:t>
      </w:r>
      <w:r w:rsidRPr="0053266E">
        <w:rPr>
          <w:rFonts w:asciiTheme="minorBidi" w:hAnsiTheme="minorBidi" w:cs="Nazanin"/>
          <w:b/>
          <w:bCs/>
          <w:sz w:val="28"/>
          <w:szCs w:val="28"/>
          <w:rtl/>
          <w:lang w:bidi="fa-IR"/>
        </w:rPr>
        <w:t>ارا</w:t>
      </w:r>
      <w:r w:rsidRPr="0053266E">
        <w:rPr>
          <w:rFonts w:asciiTheme="minorBidi" w:hAnsiTheme="minorBidi" w:cs="Nazanin" w:hint="cs"/>
          <w:b/>
          <w:bCs/>
          <w:sz w:val="28"/>
          <w:szCs w:val="28"/>
          <w:rtl/>
          <w:lang w:bidi="fa-IR"/>
        </w:rPr>
        <w:t xml:space="preserve">ﺋﻪ: </w:t>
      </w:r>
    </w:p>
    <w:p w14:paraId="3A23DD0D" w14:textId="1A3DD0F4" w:rsidR="009E4D2A" w:rsidRDefault="0066518C" w:rsidP="001F41A2">
      <w:pPr>
        <w:bidi/>
        <w:jc w:val="center"/>
        <w:rPr>
          <w:rFonts w:cs="Nazanin"/>
          <w:b/>
          <w:bCs/>
          <w:sz w:val="28"/>
          <w:szCs w:val="28"/>
          <w:rtl/>
        </w:rPr>
      </w:pPr>
      <w:r>
        <w:rPr>
          <w:rFonts w:cs="Nazanin" w:hint="cs"/>
          <w:b/>
          <w:bCs/>
          <w:sz w:val="28"/>
          <w:szCs w:val="28"/>
          <w:rtl/>
        </w:rPr>
        <w:t>آذر</w:t>
      </w:r>
      <w:r w:rsidR="00D71C45" w:rsidRPr="0053266E">
        <w:rPr>
          <w:rFonts w:cs="Nazanin" w:hint="cs"/>
          <w:b/>
          <w:bCs/>
          <w:sz w:val="28"/>
          <w:szCs w:val="28"/>
          <w:rtl/>
        </w:rPr>
        <w:t xml:space="preserve"> ماه </w:t>
      </w:r>
      <w:r w:rsidR="0053266E">
        <w:rPr>
          <w:rFonts w:cs="Nazanin" w:hint="cs"/>
          <w:b/>
          <w:bCs/>
          <w:sz w:val="28"/>
          <w:szCs w:val="28"/>
          <w:rtl/>
        </w:rPr>
        <w:t>140</w:t>
      </w:r>
      <w:r w:rsidR="00B201FF">
        <w:rPr>
          <w:rFonts w:cs="Nazanin" w:hint="cs"/>
          <w:b/>
          <w:bCs/>
          <w:sz w:val="28"/>
          <w:szCs w:val="28"/>
          <w:rtl/>
        </w:rPr>
        <w:t>1</w:t>
      </w:r>
    </w:p>
    <w:p w14:paraId="5085E02E" w14:textId="3EC0D4EE" w:rsidR="0066518C" w:rsidRDefault="00DA0ECB" w:rsidP="0066518C">
      <w:pPr>
        <w:bidi/>
        <w:jc w:val="center"/>
        <w:rPr>
          <w:rFonts w:cs="Nazanin"/>
          <w:b/>
          <w:bCs/>
          <w:sz w:val="28"/>
          <w:szCs w:val="28"/>
        </w:rPr>
      </w:pPr>
      <w:r w:rsidRPr="00DA0ECB">
        <w:rPr>
          <w:rFonts w:cs="Nazanin"/>
          <w:b/>
          <w:bCs/>
          <w:sz w:val="28"/>
          <w:szCs w:val="28"/>
          <w:rtl/>
        </w:rPr>
        <w:lastRenderedPageBreak/>
        <w:drawing>
          <wp:inline distT="0" distB="0" distL="0" distR="0" wp14:anchorId="665AD374" wp14:editId="5C0ECC4F">
            <wp:extent cx="5732145" cy="377571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8D53" w14:textId="7DFB5AFA" w:rsidR="00DA0ECB" w:rsidRDefault="00DA0ECB" w:rsidP="00DA0ECB">
      <w:pPr>
        <w:bidi/>
        <w:jc w:val="center"/>
        <w:rPr>
          <w:rFonts w:cs="Nazanin"/>
          <w:b/>
          <w:bCs/>
          <w:sz w:val="28"/>
          <w:szCs w:val="28"/>
        </w:rPr>
      </w:pPr>
    </w:p>
    <w:p w14:paraId="2EDE2102" w14:textId="022A3465" w:rsidR="00DA0ECB" w:rsidRDefault="00DA0ECB" w:rsidP="00DA0ECB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در مرحله اول آزمایش مدار زیر را میبندیم: </w:t>
      </w:r>
    </w:p>
    <w:p w14:paraId="2828C69B" w14:textId="1700FD77" w:rsidR="00DA0ECB" w:rsidRDefault="00DA0ECB" w:rsidP="00DA0ECB">
      <w:pPr>
        <w:bidi/>
        <w:jc w:val="center"/>
        <w:rPr>
          <w:rFonts w:cs="Nazanin"/>
          <w:sz w:val="28"/>
          <w:szCs w:val="28"/>
          <w:rtl/>
          <w:lang w:bidi="fa-IR"/>
        </w:rPr>
      </w:pPr>
      <w:r w:rsidRPr="00DA0ECB">
        <w:rPr>
          <w:rFonts w:cs="Nazanin"/>
          <w:sz w:val="28"/>
          <w:szCs w:val="28"/>
          <w:rtl/>
          <w:lang w:bidi="fa-IR"/>
        </w:rPr>
        <w:drawing>
          <wp:inline distT="0" distB="0" distL="0" distR="0" wp14:anchorId="6FF999DA" wp14:editId="55902C51">
            <wp:extent cx="3901778" cy="182895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7023" w14:textId="0AC2A125" w:rsidR="00DA0ECB" w:rsidRDefault="00DA0ECB" w:rsidP="00DA0ECB">
      <w:pPr>
        <w:bidi/>
        <w:jc w:val="center"/>
        <w:rPr>
          <w:rFonts w:cs="Nazanin"/>
          <w:sz w:val="28"/>
          <w:szCs w:val="28"/>
          <w:rtl/>
          <w:lang w:bidi="fa-IR"/>
        </w:rPr>
      </w:pPr>
    </w:p>
    <w:p w14:paraId="4F04A58F" w14:textId="77777777" w:rsidR="00DA0ECB" w:rsidRDefault="00DA0ECB" w:rsidP="00DA0ECB">
      <w:pPr>
        <w:bidi/>
        <w:rPr>
          <w:rFonts w:cs="Nazanin"/>
          <w:sz w:val="28"/>
          <w:szCs w:val="28"/>
          <w:rtl/>
          <w:lang w:bidi="fa-IR"/>
        </w:rPr>
      </w:pPr>
    </w:p>
    <w:p w14:paraId="229C382B" w14:textId="77777777" w:rsidR="00DA0ECB" w:rsidRDefault="00DA0ECB" w:rsidP="00DA0ECB">
      <w:pPr>
        <w:bidi/>
        <w:rPr>
          <w:rFonts w:cs="Nazanin"/>
          <w:sz w:val="28"/>
          <w:szCs w:val="28"/>
          <w:rtl/>
          <w:lang w:bidi="fa-IR"/>
        </w:rPr>
      </w:pPr>
    </w:p>
    <w:p w14:paraId="125DA9D3" w14:textId="77777777" w:rsidR="00DA0ECB" w:rsidRDefault="00DA0ECB" w:rsidP="00DA0ECB">
      <w:pPr>
        <w:bidi/>
        <w:rPr>
          <w:rFonts w:cs="Nazanin"/>
          <w:sz w:val="28"/>
          <w:szCs w:val="28"/>
          <w:rtl/>
          <w:lang w:bidi="fa-IR"/>
        </w:rPr>
      </w:pPr>
    </w:p>
    <w:p w14:paraId="38248D76" w14:textId="77777777" w:rsidR="00DA0ECB" w:rsidRDefault="00DA0ECB" w:rsidP="00DA0ECB">
      <w:pPr>
        <w:bidi/>
        <w:rPr>
          <w:rFonts w:cs="Nazanin"/>
          <w:sz w:val="28"/>
          <w:szCs w:val="28"/>
          <w:rtl/>
          <w:lang w:bidi="fa-IR"/>
        </w:rPr>
      </w:pPr>
    </w:p>
    <w:p w14:paraId="3F834237" w14:textId="77777777" w:rsidR="00DA0ECB" w:rsidRDefault="00DA0ECB" w:rsidP="00DA0ECB">
      <w:pPr>
        <w:bidi/>
        <w:rPr>
          <w:rFonts w:cs="Nazanin"/>
          <w:sz w:val="28"/>
          <w:szCs w:val="28"/>
          <w:rtl/>
          <w:lang w:bidi="fa-IR"/>
        </w:rPr>
      </w:pPr>
    </w:p>
    <w:p w14:paraId="67ACC548" w14:textId="6D53B63D" w:rsidR="00DA0ECB" w:rsidRDefault="00DA0ECB" w:rsidP="00DA0ECB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lastRenderedPageBreak/>
        <w:t xml:space="preserve">اپ امپ به اشباع می رود و خروجی یا به </w:t>
      </w:r>
      <w:proofErr w:type="spellStart"/>
      <w:r w:rsidRPr="00DA0ECB">
        <w:rPr>
          <w:rFonts w:asciiTheme="majorBidi" w:hAnsiTheme="majorBidi" w:cstheme="majorBidi"/>
          <w:sz w:val="28"/>
          <w:szCs w:val="28"/>
          <w:lang w:bidi="fa-IR"/>
        </w:rPr>
        <w:t>Vcc</w:t>
      </w:r>
      <w:proofErr w:type="spellEnd"/>
      <w:r>
        <w:rPr>
          <w:rFonts w:cs="Nazanin" w:hint="cs"/>
          <w:sz w:val="28"/>
          <w:szCs w:val="28"/>
          <w:rtl/>
          <w:lang w:bidi="fa-IR"/>
        </w:rPr>
        <w:t xml:space="preserve"> میچسبد یا با </w:t>
      </w:r>
      <w:r w:rsidRPr="00DA0ECB">
        <w:rPr>
          <w:rFonts w:asciiTheme="majorBidi" w:hAnsiTheme="majorBidi" w:cstheme="majorBidi"/>
          <w:sz w:val="28"/>
          <w:szCs w:val="28"/>
          <w:lang w:bidi="fa-IR"/>
        </w:rPr>
        <w:t>Vee</w:t>
      </w:r>
      <w:r>
        <w:rPr>
          <w:rFonts w:cs="Nazanin" w:hint="cs"/>
          <w:sz w:val="28"/>
          <w:szCs w:val="28"/>
          <w:rtl/>
          <w:lang w:bidi="fa-IR"/>
        </w:rPr>
        <w:t xml:space="preserve">. به صورت زیر: </w:t>
      </w:r>
    </w:p>
    <w:p w14:paraId="438FB82E" w14:textId="034E0CEA" w:rsidR="00DA0ECB" w:rsidRPr="00DA0ECB" w:rsidRDefault="00DA0ECB" w:rsidP="00DA0ECB">
      <w:pPr>
        <w:bidi/>
        <w:jc w:val="center"/>
        <w:rPr>
          <w:rFonts w:cs="Nazanin" w:hint="c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85BD577" wp14:editId="6199276C">
            <wp:extent cx="3082637" cy="231155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111" cy="232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B8F0" w14:textId="6B8AC0ED" w:rsidR="00DA0ECB" w:rsidRDefault="00DA0ECB" w:rsidP="00DA0ECB">
      <w:pPr>
        <w:bidi/>
        <w:rPr>
          <w:rFonts w:cs="Nazanin"/>
          <w:b/>
          <w:bCs/>
          <w:sz w:val="28"/>
          <w:szCs w:val="28"/>
          <w:rtl/>
        </w:rPr>
      </w:pPr>
    </w:p>
    <w:p w14:paraId="7276D773" w14:textId="77777777" w:rsidR="00DA0ECB" w:rsidRDefault="00DA0ECB" w:rsidP="00DA0ECB">
      <w:pPr>
        <w:bidi/>
        <w:rPr>
          <w:rFonts w:cs="Nazanin"/>
          <w:sz w:val="28"/>
          <w:szCs w:val="28"/>
          <w:rtl/>
        </w:rPr>
      </w:pPr>
      <w:r w:rsidRPr="00DA0ECB">
        <w:rPr>
          <w:rFonts w:cs="Nazanin" w:hint="cs"/>
          <w:sz w:val="28"/>
          <w:szCs w:val="28"/>
          <w:rtl/>
        </w:rPr>
        <w:t>در مرحله دوم مدار مشتق گیر را میبندیم</w:t>
      </w:r>
      <w:r>
        <w:rPr>
          <w:rFonts w:cs="Nazanin" w:hint="cs"/>
          <w:sz w:val="28"/>
          <w:szCs w:val="28"/>
          <w:rtl/>
        </w:rPr>
        <w:t xml:space="preserve"> و به ورودی مدار یک موج مثلثی میدهیم.</w:t>
      </w:r>
    </w:p>
    <w:p w14:paraId="451839F6" w14:textId="20CAF638" w:rsidR="00DA0ECB" w:rsidRDefault="00DA0ECB" w:rsidP="00DA0ECB">
      <w:pPr>
        <w:bidi/>
        <w:jc w:val="center"/>
        <w:rPr>
          <w:rFonts w:cs="Nazanin"/>
          <w:sz w:val="28"/>
          <w:szCs w:val="28"/>
          <w:rtl/>
        </w:rPr>
      </w:pPr>
      <w:r w:rsidRPr="00DA0ECB">
        <w:rPr>
          <w:rFonts w:cs="Nazanin"/>
          <w:sz w:val="28"/>
          <w:szCs w:val="28"/>
          <w:rtl/>
        </w:rPr>
        <w:drawing>
          <wp:inline distT="0" distB="0" distL="0" distR="0" wp14:anchorId="5B692323" wp14:editId="6F9D9C6E">
            <wp:extent cx="3324281" cy="17941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6399" cy="181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7FDD" w14:textId="177CA3AF" w:rsidR="00DA0ECB" w:rsidRDefault="00DA0ECB" w:rsidP="00DA0ECB">
      <w:pPr>
        <w:bidi/>
        <w:jc w:val="center"/>
        <w:rPr>
          <w:rFonts w:cs="Nazanin"/>
          <w:sz w:val="28"/>
          <w:szCs w:val="28"/>
          <w:rtl/>
        </w:rPr>
      </w:pPr>
    </w:p>
    <w:p w14:paraId="23A03283" w14:textId="06BE2C08" w:rsidR="008E2EAB" w:rsidRDefault="008E2EAB" w:rsidP="008E2EAB">
      <w:pPr>
        <w:bidi/>
        <w:rPr>
          <w:rFonts w:cs="Nazanin"/>
          <w:sz w:val="28"/>
          <w:szCs w:val="28"/>
          <w:rtl/>
        </w:rPr>
      </w:pPr>
      <w:r>
        <w:rPr>
          <w:rFonts w:cs="Nazanin" w:hint="cs"/>
          <w:sz w:val="28"/>
          <w:szCs w:val="28"/>
          <w:rtl/>
        </w:rPr>
        <w:t xml:space="preserve">ورودی مدار را به صورت زیر می دهیم: </w:t>
      </w:r>
    </w:p>
    <w:p w14:paraId="48ABD3C5" w14:textId="39F1469C" w:rsidR="008E2EAB" w:rsidRDefault="008E2EAB" w:rsidP="008E2EAB">
      <w:pPr>
        <w:bidi/>
        <w:jc w:val="center"/>
        <w:rPr>
          <w:rFonts w:cs="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3D7998C1" wp14:editId="590DAF65">
            <wp:extent cx="3415145" cy="25608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924" cy="25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4329" w14:textId="385D64CD" w:rsidR="008E2EAB" w:rsidRDefault="008E2EAB" w:rsidP="00DA0ECB">
      <w:pPr>
        <w:bidi/>
        <w:rPr>
          <w:rFonts w:cs="Nazanin"/>
          <w:sz w:val="28"/>
          <w:szCs w:val="28"/>
          <w:rtl/>
        </w:rPr>
      </w:pPr>
      <w:r>
        <w:rPr>
          <w:rFonts w:cs="Nazanin" w:hint="cs"/>
          <w:sz w:val="28"/>
          <w:szCs w:val="28"/>
          <w:rtl/>
        </w:rPr>
        <w:lastRenderedPageBreak/>
        <w:t xml:space="preserve">مدار به صورت زیر بسته شده است: </w:t>
      </w:r>
    </w:p>
    <w:p w14:paraId="71F0E2B6" w14:textId="26BFFF6A" w:rsidR="008E2EAB" w:rsidRDefault="008E2EAB" w:rsidP="008E2EAB">
      <w:pPr>
        <w:bidi/>
        <w:jc w:val="center"/>
        <w:rPr>
          <w:rFonts w:cs="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230EF815" wp14:editId="156C32DD">
            <wp:extent cx="3664527" cy="2747888"/>
            <wp:effectExtent l="0" t="0" r="0" b="0"/>
            <wp:docPr id="8" name="Picture 8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607" cy="275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2699F" w14:textId="77777777" w:rsidR="008E2EAB" w:rsidRDefault="008E2EAB" w:rsidP="008E2EAB">
      <w:pPr>
        <w:bidi/>
        <w:rPr>
          <w:rFonts w:cs="Nazanin"/>
          <w:sz w:val="28"/>
          <w:szCs w:val="28"/>
          <w:rtl/>
        </w:rPr>
      </w:pPr>
    </w:p>
    <w:p w14:paraId="3AAA861B" w14:textId="5D8045CB" w:rsidR="00DA0ECB" w:rsidRDefault="00DA0ECB" w:rsidP="008E2EAB">
      <w:pPr>
        <w:bidi/>
        <w:rPr>
          <w:rFonts w:cs="Nazanin"/>
          <w:sz w:val="28"/>
          <w:szCs w:val="28"/>
          <w:rtl/>
        </w:rPr>
      </w:pPr>
      <w:r>
        <w:rPr>
          <w:rFonts w:cs="Nazanin" w:hint="cs"/>
          <w:sz w:val="28"/>
          <w:szCs w:val="28"/>
          <w:rtl/>
        </w:rPr>
        <w:t xml:space="preserve">خروجی مدار به صورت زیر است: </w:t>
      </w:r>
    </w:p>
    <w:p w14:paraId="62B7C1F4" w14:textId="42E01250" w:rsidR="00DA0ECB" w:rsidRDefault="00DA0ECB" w:rsidP="00DA0ECB">
      <w:pPr>
        <w:bidi/>
        <w:jc w:val="center"/>
        <w:rPr>
          <w:rFonts w:cs="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0C07CE27" wp14:editId="736AA672">
            <wp:extent cx="3695228" cy="2770909"/>
            <wp:effectExtent l="0" t="0" r="635" b="0"/>
            <wp:docPr id="6" name="Picture 6" descr="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106" cy="282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891D7" w14:textId="77777777" w:rsidR="00DA0ECB" w:rsidRPr="00DA0ECB" w:rsidRDefault="00DA0ECB" w:rsidP="00DA0ECB">
      <w:pPr>
        <w:bidi/>
        <w:jc w:val="center"/>
        <w:rPr>
          <w:rFonts w:cs="Nazanin"/>
          <w:sz w:val="28"/>
          <w:szCs w:val="28"/>
          <w:rtl/>
        </w:rPr>
      </w:pPr>
    </w:p>
    <w:sectPr w:rsidR="00DA0ECB" w:rsidRPr="00DA0ECB" w:rsidSect="006071C2">
      <w:footerReference w:type="default" r:id="rId14"/>
      <w:headerReference w:type="first" r:id="rId15"/>
      <w:pgSz w:w="11907" w:h="16839" w:code="9"/>
      <w:pgMar w:top="1440" w:right="1440" w:bottom="1440" w:left="1440" w:header="864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66660" w14:textId="77777777" w:rsidR="009B0952" w:rsidRDefault="009B0952" w:rsidP="006071C2">
      <w:pPr>
        <w:spacing w:after="0" w:line="240" w:lineRule="auto"/>
      </w:pPr>
      <w:r>
        <w:separator/>
      </w:r>
    </w:p>
  </w:endnote>
  <w:endnote w:type="continuationSeparator" w:id="0">
    <w:p w14:paraId="48FD901E" w14:textId="77777777" w:rsidR="009B0952" w:rsidRDefault="009B0952" w:rsidP="00607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Far.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92720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F9A51C" w14:textId="77777777" w:rsidR="006071C2" w:rsidRDefault="006071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41A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3FEDF3" w14:textId="77777777" w:rsidR="006071C2" w:rsidRDefault="00607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FA75F" w14:textId="77777777" w:rsidR="009B0952" w:rsidRDefault="009B0952" w:rsidP="006071C2">
      <w:pPr>
        <w:spacing w:after="0" w:line="240" w:lineRule="auto"/>
      </w:pPr>
      <w:r>
        <w:separator/>
      </w:r>
    </w:p>
  </w:footnote>
  <w:footnote w:type="continuationSeparator" w:id="0">
    <w:p w14:paraId="3019DE70" w14:textId="77777777" w:rsidR="009B0952" w:rsidRDefault="009B0952" w:rsidP="006071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14735" w14:textId="77777777" w:rsidR="006071C2" w:rsidRPr="006071C2" w:rsidRDefault="006071C2" w:rsidP="006071C2">
    <w:pPr>
      <w:pStyle w:val="Header"/>
      <w:jc w:val="center"/>
      <w:rPr>
        <w:rFonts w:cs="Far.Nazanin"/>
      </w:rPr>
    </w:pPr>
    <w:r w:rsidRPr="006071C2">
      <w:rPr>
        <w:rFonts w:cs="Far.Nazanin" w:hint="cs"/>
        <w:rtl/>
      </w:rPr>
      <w:t>یا لطیف</w:t>
    </w:r>
  </w:p>
  <w:p w14:paraId="17A58BE8" w14:textId="77777777" w:rsidR="006071C2" w:rsidRDefault="006071C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690"/>
    <w:rsid w:val="00015A0B"/>
    <w:rsid w:val="00041079"/>
    <w:rsid w:val="00060846"/>
    <w:rsid w:val="00102D71"/>
    <w:rsid w:val="00112A66"/>
    <w:rsid w:val="00181BC3"/>
    <w:rsid w:val="001A44AF"/>
    <w:rsid w:val="001D039C"/>
    <w:rsid w:val="001D5A44"/>
    <w:rsid w:val="001F41A2"/>
    <w:rsid w:val="00217835"/>
    <w:rsid w:val="002C2A63"/>
    <w:rsid w:val="00322AB9"/>
    <w:rsid w:val="00422004"/>
    <w:rsid w:val="0044313B"/>
    <w:rsid w:val="00451242"/>
    <w:rsid w:val="0045209D"/>
    <w:rsid w:val="00510AF1"/>
    <w:rsid w:val="0053266E"/>
    <w:rsid w:val="005F1A35"/>
    <w:rsid w:val="005F4939"/>
    <w:rsid w:val="005F7487"/>
    <w:rsid w:val="006071C2"/>
    <w:rsid w:val="006420AA"/>
    <w:rsid w:val="006557BD"/>
    <w:rsid w:val="0066518C"/>
    <w:rsid w:val="00674D8B"/>
    <w:rsid w:val="006B0AE1"/>
    <w:rsid w:val="00720C6F"/>
    <w:rsid w:val="007A3619"/>
    <w:rsid w:val="007D1F08"/>
    <w:rsid w:val="007F74AD"/>
    <w:rsid w:val="00800AD3"/>
    <w:rsid w:val="00834007"/>
    <w:rsid w:val="00864D68"/>
    <w:rsid w:val="0089767A"/>
    <w:rsid w:val="008D69AA"/>
    <w:rsid w:val="008E2EAB"/>
    <w:rsid w:val="009117BD"/>
    <w:rsid w:val="00913064"/>
    <w:rsid w:val="00984690"/>
    <w:rsid w:val="009B0952"/>
    <w:rsid w:val="009E4D2A"/>
    <w:rsid w:val="00A0734B"/>
    <w:rsid w:val="00A23E69"/>
    <w:rsid w:val="00A7694F"/>
    <w:rsid w:val="00B201FF"/>
    <w:rsid w:val="00B21022"/>
    <w:rsid w:val="00B673C9"/>
    <w:rsid w:val="00BC3DD5"/>
    <w:rsid w:val="00BC7414"/>
    <w:rsid w:val="00BE7C1E"/>
    <w:rsid w:val="00C57CE0"/>
    <w:rsid w:val="00C9277B"/>
    <w:rsid w:val="00CF7CE5"/>
    <w:rsid w:val="00D060BB"/>
    <w:rsid w:val="00D14DFE"/>
    <w:rsid w:val="00D35839"/>
    <w:rsid w:val="00D71C45"/>
    <w:rsid w:val="00D77492"/>
    <w:rsid w:val="00DA0ECB"/>
    <w:rsid w:val="00DA769A"/>
    <w:rsid w:val="00E20283"/>
    <w:rsid w:val="00E425F3"/>
    <w:rsid w:val="00E9550F"/>
    <w:rsid w:val="00ED28FD"/>
    <w:rsid w:val="00F03156"/>
    <w:rsid w:val="00F60F2D"/>
    <w:rsid w:val="00F81944"/>
    <w:rsid w:val="00FC0BB7"/>
    <w:rsid w:val="00FD0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5161C"/>
  <w15:chartTrackingRefBased/>
  <w15:docId w15:val="{5F503665-82A9-4052-88F6-9F5019383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7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1C2"/>
  </w:style>
  <w:style w:type="paragraph" w:styleId="Footer">
    <w:name w:val="footer"/>
    <w:basedOn w:val="Normal"/>
    <w:link w:val="FooterChar"/>
    <w:uiPriority w:val="99"/>
    <w:unhideWhenUsed/>
    <w:rsid w:val="00607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1C2"/>
  </w:style>
  <w:style w:type="character" w:styleId="PlaceholderText">
    <w:name w:val="Placeholder Text"/>
    <w:basedOn w:val="DefaultParagraphFont"/>
    <w:uiPriority w:val="99"/>
    <w:semiHidden/>
    <w:rsid w:val="00D71C45"/>
    <w:rPr>
      <w:color w:val="808080"/>
    </w:rPr>
  </w:style>
  <w:style w:type="table" w:styleId="TableGrid">
    <w:name w:val="Table Grid"/>
    <w:basedOn w:val="TableNormal"/>
    <w:uiPriority w:val="39"/>
    <w:rsid w:val="00510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10A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4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</dc:creator>
  <cp:keywords/>
  <dc:description/>
  <cp:lastModifiedBy>reza adinepour</cp:lastModifiedBy>
  <cp:revision>25</cp:revision>
  <cp:lastPrinted>2022-10-19T06:12:00Z</cp:lastPrinted>
  <dcterms:created xsi:type="dcterms:W3CDTF">2020-11-05T08:33:00Z</dcterms:created>
  <dcterms:modified xsi:type="dcterms:W3CDTF">2022-12-12T20:18:00Z</dcterms:modified>
</cp:coreProperties>
</file>