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FF71A8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پروژه نهایی </w:t>
      </w:r>
      <w:r w:rsidR="006071C2">
        <w:rPr>
          <w:rFonts w:cs="Far.Nazanin" w:hint="cs"/>
          <w:b/>
          <w:bCs/>
          <w:sz w:val="28"/>
          <w:szCs w:val="28"/>
          <w:rtl/>
        </w:rPr>
        <w:t xml:space="preserve">آزمایشگاه </w:t>
      </w:r>
      <w:r w:rsidR="00FA545C">
        <w:rPr>
          <w:rFonts w:cs="Far.Nazanin" w:hint="cs"/>
          <w:b/>
          <w:bCs/>
          <w:sz w:val="28"/>
          <w:szCs w:val="28"/>
          <w:rtl/>
        </w:rPr>
        <w:t>ماشین های الکتریکی 1</w:t>
      </w:r>
    </w:p>
    <w:p w:rsidR="006071C2" w:rsidRDefault="00FF71A8" w:rsidP="006071C2">
      <w:pPr>
        <w:bidi/>
        <w:jc w:val="center"/>
        <w:rPr>
          <w:rFonts w:cs="Far.Nazanin" w:hint="cs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شبیه سازی موتور </w:t>
      </w:r>
      <w:r w:rsidRPr="00FF71A8">
        <w:rPr>
          <w:rFonts w:asciiTheme="majorBidi" w:hAnsiTheme="majorBidi" w:cstheme="majorBidi"/>
          <w:b/>
          <w:bCs/>
          <w:sz w:val="28"/>
          <w:szCs w:val="28"/>
        </w:rPr>
        <w:t>DC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تحریک مستقل در </w:t>
      </w:r>
      <w:r w:rsidRPr="00FF71A8">
        <w:rPr>
          <w:rFonts w:asciiTheme="majorBidi" w:hAnsiTheme="majorBidi" w:cstheme="majorBidi"/>
          <w:b/>
          <w:bCs/>
          <w:sz w:val="28"/>
          <w:szCs w:val="28"/>
          <w:lang w:bidi="fa-IR"/>
        </w:rPr>
        <w:t>MATLAB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FF71A8" w:rsidRDefault="00FF71A8" w:rsidP="00FF71A8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 xml:space="preserve">مهندس </w:t>
      </w:r>
      <w:r w:rsidR="00FA545C">
        <w:rPr>
          <w:rFonts w:cs="Far.Nazanin" w:hint="cs"/>
          <w:b/>
          <w:bCs/>
          <w:sz w:val="28"/>
          <w:szCs w:val="28"/>
          <w:rtl/>
        </w:rPr>
        <w:t>حسینا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FA545C" w:rsidP="00FA545C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فروردین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</w:t>
      </w:r>
      <w:r>
        <w:rPr>
          <w:rFonts w:cs="Far.Nazanin" w:hint="cs"/>
          <w:b/>
          <w:bCs/>
          <w:sz w:val="28"/>
          <w:szCs w:val="28"/>
          <w:rtl/>
        </w:rPr>
        <w:t>400</w:t>
      </w:r>
    </w:p>
    <w:p w:rsidR="00FF71A8" w:rsidRDefault="00CF654D" w:rsidP="00FF71A8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>در این پروژه قصد داریم که مولد تحریک مستقل را در نرم افزار متلب شبیه سازی کنیم.</w:t>
      </w:r>
    </w:p>
    <w:p w:rsidR="00CF654D" w:rsidRDefault="00CF654D" w:rsidP="00CF654D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برای این کار نیاز است که در محیط سیمولینک متلب یک پروژه جدید ایجاد کرده و به مسیر نشان داده شده در شکل زیر می رویم. </w:t>
      </w:r>
    </w:p>
    <w:p w:rsidR="00CF654D" w:rsidRDefault="00CF654D" w:rsidP="00CF654D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E25366F" wp14:editId="20B83EFE">
            <wp:extent cx="2832100" cy="411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4D" w:rsidRPr="00CF654D" w:rsidRDefault="00CF654D" w:rsidP="00CF654D">
      <w:pPr>
        <w:bidi/>
        <w:rPr>
          <w:rFonts w:cs="Far.Nazanin"/>
          <w:sz w:val="28"/>
          <w:szCs w:val="28"/>
          <w:rtl/>
          <w:lang w:bidi="fa-IR"/>
        </w:rPr>
      </w:pPr>
    </w:p>
    <w:p w:rsidR="00CF654D" w:rsidRDefault="00CF654D" w:rsidP="00CF654D">
      <w:pPr>
        <w:bidi/>
        <w:rPr>
          <w:rFonts w:cs="Far.Nazanin"/>
          <w:sz w:val="28"/>
          <w:szCs w:val="28"/>
          <w:rtl/>
          <w:lang w:bidi="fa-IR"/>
        </w:rPr>
      </w:pPr>
    </w:p>
    <w:p w:rsidR="00CF654D" w:rsidRDefault="00CF654D" w:rsidP="00CF654D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و از میان ماشین های موجود، بلوک ماشین </w:t>
      </w:r>
      <w:r w:rsidRPr="00CF654D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Far.Nazanin" w:hint="cs"/>
          <w:sz w:val="28"/>
          <w:szCs w:val="28"/>
          <w:rtl/>
          <w:lang w:bidi="fa-IR"/>
        </w:rPr>
        <w:t xml:space="preserve"> را انتخاب میکنیم.</w:t>
      </w:r>
    </w:p>
    <w:p w:rsidR="00CF654D" w:rsidRDefault="00CF654D" w:rsidP="00EE73CF">
      <w:pPr>
        <w:bidi/>
        <w:jc w:val="center"/>
        <w:rPr>
          <w:rFonts w:cs="Far.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F2797C4" wp14:editId="66A03092">
            <wp:extent cx="5732145" cy="26174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4D" w:rsidRDefault="00CF654D" w:rsidP="00CF654D">
      <w:pPr>
        <w:bidi/>
        <w:rPr>
          <w:rFonts w:cs="Far.Nazanin"/>
          <w:sz w:val="28"/>
          <w:szCs w:val="28"/>
          <w:rtl/>
          <w:lang w:bidi="fa-IR"/>
        </w:rPr>
      </w:pPr>
    </w:p>
    <w:p w:rsidR="00CF654D" w:rsidRDefault="00CF654D" w:rsidP="00CF654D">
      <w:pPr>
        <w:bidi/>
        <w:rPr>
          <w:rFonts w:asciiTheme="majorBidi" w:hAnsiTheme="majorBidi"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سپس از قسمت </w:t>
      </w:r>
      <w:r w:rsidRPr="00CF654D">
        <w:rPr>
          <w:rFonts w:asciiTheme="majorBidi" w:hAnsiTheme="majorBidi" w:cstheme="majorBidi"/>
          <w:sz w:val="28"/>
          <w:szCs w:val="28"/>
          <w:lang w:bidi="fa-IR"/>
        </w:rPr>
        <w:t>Electrical Sources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B07714"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، منبع ولتاژ </w:t>
      </w:r>
      <w:r w:rsidR="00B07714">
        <w:rPr>
          <w:rFonts w:asciiTheme="majorBidi" w:hAnsiTheme="majorBidi" w:cs="Far.Nazanin"/>
          <w:sz w:val="28"/>
          <w:szCs w:val="28"/>
          <w:lang w:bidi="fa-IR"/>
        </w:rPr>
        <w:t>DC</w:t>
      </w:r>
      <w:r w:rsidR="00B07714"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را انتخاب میکنیم.</w:t>
      </w:r>
    </w:p>
    <w:p w:rsidR="00B07714" w:rsidRDefault="00B07714" w:rsidP="00B07714">
      <w:pPr>
        <w:bidi/>
        <w:rPr>
          <w:rFonts w:asciiTheme="majorBidi" w:hAnsiTheme="majorBidi" w:cs="Far.Nazanin" w:hint="cs"/>
          <w:sz w:val="28"/>
          <w:szCs w:val="28"/>
          <w:rtl/>
          <w:lang w:bidi="fa-IR"/>
        </w:rPr>
      </w:pP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از قسمت </w:t>
      </w:r>
      <w:r>
        <w:rPr>
          <w:rFonts w:asciiTheme="majorBidi" w:hAnsiTheme="majorBidi" w:cs="Far.Nazanin"/>
          <w:sz w:val="28"/>
          <w:szCs w:val="28"/>
          <w:lang w:bidi="fa-IR"/>
        </w:rPr>
        <w:t>Sinks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، بلوک اسیلوسکوپ را به پروژه اضاف می کنیم، از قسمت </w:t>
      </w:r>
      <w:r>
        <w:rPr>
          <w:rFonts w:asciiTheme="majorBidi" w:hAnsiTheme="majorBidi" w:cs="Far.Nazanin"/>
          <w:sz w:val="28"/>
          <w:szCs w:val="28"/>
          <w:lang w:bidi="fa-IR"/>
        </w:rPr>
        <w:t>Commonly Used Blocks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، بلوک های </w:t>
      </w:r>
      <w:r>
        <w:rPr>
          <w:rFonts w:asciiTheme="majorBidi" w:hAnsiTheme="majorBidi" w:cs="Far.Nazanin"/>
          <w:sz w:val="28"/>
          <w:szCs w:val="28"/>
          <w:lang w:bidi="fa-IR"/>
        </w:rPr>
        <w:t>Mux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، </w:t>
      </w:r>
      <w:proofErr w:type="spellStart"/>
      <w:r>
        <w:rPr>
          <w:rFonts w:asciiTheme="majorBidi" w:hAnsiTheme="majorBidi" w:cs="Far.Nazanin"/>
          <w:sz w:val="28"/>
          <w:szCs w:val="28"/>
          <w:lang w:bidi="fa-IR"/>
        </w:rPr>
        <w:t>deMux</w:t>
      </w:r>
      <w:proofErr w:type="spellEnd"/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Far.Nazanin"/>
          <w:sz w:val="28"/>
          <w:szCs w:val="28"/>
          <w:lang w:bidi="fa-IR"/>
        </w:rPr>
        <w:t>Gain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را انتخاب می کنیم.</w:t>
      </w:r>
    </w:p>
    <w:p w:rsidR="00B07714" w:rsidRDefault="00B07714" w:rsidP="00B07714">
      <w:pPr>
        <w:bidi/>
        <w:rPr>
          <w:rFonts w:asciiTheme="majorBidi" w:hAnsiTheme="majorBidi" w:cs="Far.Nazanin" w:hint="cs"/>
          <w:sz w:val="28"/>
          <w:szCs w:val="28"/>
          <w:rtl/>
          <w:lang w:bidi="fa-IR"/>
        </w:rPr>
      </w:pP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و از بخش </w:t>
      </w:r>
      <w:r w:rsidRPr="00CF654D">
        <w:rPr>
          <w:rFonts w:asciiTheme="majorBidi" w:hAnsiTheme="majorBidi" w:cstheme="majorBidi"/>
          <w:sz w:val="28"/>
          <w:szCs w:val="28"/>
          <w:lang w:bidi="fa-IR"/>
        </w:rPr>
        <w:t>Sources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بلوک </w:t>
      </w:r>
      <w:r>
        <w:rPr>
          <w:rFonts w:asciiTheme="majorBidi" w:hAnsiTheme="majorBidi" w:cs="Far.Nazanin"/>
          <w:sz w:val="28"/>
          <w:szCs w:val="28"/>
          <w:lang w:bidi="fa-IR"/>
        </w:rPr>
        <w:t>Step</w:t>
      </w:r>
      <w:r>
        <w:rPr>
          <w:rFonts w:asciiTheme="majorBidi" w:hAnsiTheme="majorBidi" w:cs="Far.Nazanin" w:hint="cs"/>
          <w:sz w:val="28"/>
          <w:szCs w:val="28"/>
          <w:rtl/>
          <w:lang w:bidi="fa-IR"/>
        </w:rPr>
        <w:t xml:space="preserve"> را به پروژه اضاف می کنیم.</w:t>
      </w:r>
    </w:p>
    <w:p w:rsidR="00B07714" w:rsidRDefault="00B07714" w:rsidP="00B07714">
      <w:pPr>
        <w:bidi/>
        <w:rPr>
          <w:rFonts w:cs="Far.Nazanin"/>
          <w:sz w:val="28"/>
          <w:szCs w:val="28"/>
          <w:rtl/>
          <w:lang w:bidi="fa-IR"/>
        </w:rPr>
      </w:pPr>
    </w:p>
    <w:p w:rsidR="00A8356F" w:rsidRDefault="00A8356F" w:rsidP="00A8356F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پارامتر های موتور </w:t>
      </w:r>
      <w:r w:rsidRPr="00A8356F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Far.Nazanin" w:hint="cs"/>
          <w:sz w:val="28"/>
          <w:szCs w:val="28"/>
          <w:rtl/>
          <w:lang w:bidi="fa-IR"/>
        </w:rPr>
        <w:t xml:space="preserve"> را به صورت زیر انتخاب میکنیم: </w:t>
      </w:r>
    </w:p>
    <w:p w:rsidR="00EE73CF" w:rsidRDefault="00856E4A" w:rsidP="00856E4A">
      <w:pPr>
        <w:bidi/>
        <w:jc w:val="center"/>
        <w:rPr>
          <w:rFonts w:cs="Far.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8A157AA" wp14:editId="389216A7">
            <wp:extent cx="3944229" cy="33250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31" cy="33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CF" w:rsidRDefault="00EE73CF" w:rsidP="00EE73CF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>ولتاژ آرمیچر: 240 ولت</w:t>
      </w:r>
    </w:p>
    <w:p w:rsidR="00EE73CF" w:rsidRDefault="00EE73CF" w:rsidP="00EE73CF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تعداد دور(</w:t>
      </w:r>
      <w:r w:rsidRPr="00EE73CF">
        <w:rPr>
          <w:rFonts w:asciiTheme="majorBidi" w:hAnsiTheme="majorBidi" w:cstheme="majorBidi"/>
          <w:sz w:val="28"/>
          <w:szCs w:val="28"/>
          <w:lang w:bidi="fa-IR"/>
        </w:rPr>
        <w:t>n</w:t>
      </w:r>
      <w:r>
        <w:rPr>
          <w:rFonts w:cs="Far.Nazanin" w:hint="cs"/>
          <w:sz w:val="28"/>
          <w:szCs w:val="28"/>
          <w:rtl/>
          <w:lang w:bidi="fa-IR"/>
        </w:rPr>
        <w:t xml:space="preserve">): 1750 </w:t>
      </w:r>
      <w:r w:rsidRPr="00EE73CF">
        <w:rPr>
          <w:rFonts w:asciiTheme="majorBidi" w:hAnsiTheme="majorBidi" w:cstheme="majorBidi"/>
          <w:sz w:val="28"/>
          <w:szCs w:val="28"/>
          <w:lang w:bidi="fa-IR"/>
        </w:rPr>
        <w:t>RPM</w:t>
      </w:r>
    </w:p>
    <w:p w:rsidR="00EE73CF" w:rsidRDefault="00EE73CF" w:rsidP="00EE73CF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ولتاژ تحریک: 300 ولت</w:t>
      </w:r>
    </w:p>
    <w:p w:rsidR="00EE73CF" w:rsidRDefault="00EE73CF" w:rsidP="00EE73CF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و سایر پارامتر های موتر به صورت زیر است: </w:t>
      </w:r>
    </w:p>
    <w:p w:rsidR="00EE73CF" w:rsidRDefault="002452B8" w:rsidP="00EE73CF">
      <w:pPr>
        <w:bidi/>
        <w:jc w:val="center"/>
        <w:rPr>
          <w:rFonts w:cs="Far.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B05322D" wp14:editId="375DD879">
            <wp:extent cx="392957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689" cy="33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CF" w:rsidRDefault="00EE73CF" w:rsidP="00EE73CF">
      <w:pPr>
        <w:bidi/>
        <w:jc w:val="center"/>
        <w:rPr>
          <w:rFonts w:cs="Far.Nazanin"/>
          <w:sz w:val="28"/>
          <w:szCs w:val="28"/>
          <w:lang w:bidi="fa-IR"/>
        </w:rPr>
      </w:pPr>
    </w:p>
    <w:p w:rsidR="00FB6736" w:rsidRDefault="00FB6736" w:rsidP="00FB6736">
      <w:pPr>
        <w:bidi/>
        <w:jc w:val="center"/>
        <w:rPr>
          <w:rFonts w:cs="Far.Nazanin"/>
          <w:sz w:val="28"/>
          <w:szCs w:val="28"/>
          <w:lang w:bidi="fa-IR"/>
        </w:rPr>
      </w:pPr>
    </w:p>
    <w:p w:rsidR="00FB6736" w:rsidRDefault="00FB6736" w:rsidP="00FB6736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و در نهایت اتصالات بین بلوک ها را بر قرار میکنیم و خروجی را روی اسکوپ نمایش می دهیم</w:t>
      </w:r>
    </w:p>
    <w:p w:rsidR="00FB6736" w:rsidRDefault="00FB6736" w:rsidP="00FB6736">
      <w:pPr>
        <w:bidi/>
        <w:jc w:val="center"/>
        <w:rPr>
          <w:rFonts w:cs="Far.Nazanin"/>
          <w:sz w:val="28"/>
          <w:szCs w:val="28"/>
          <w:rtl/>
          <w:lang w:bidi="fa-IR"/>
        </w:rPr>
      </w:pPr>
    </w:p>
    <w:p w:rsidR="00FB6736" w:rsidRPr="00FB6736" w:rsidRDefault="00FB6736" w:rsidP="00FB6736">
      <w:pPr>
        <w:bidi/>
        <w:jc w:val="center"/>
        <w:rPr>
          <w:rFonts w:cs="Far.Nazanin" w:hint="cs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2691D911" wp14:editId="4418090E">
            <wp:extent cx="5732145" cy="3250565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36" w:rsidRPr="00FB6736" w:rsidRDefault="00FB6736" w:rsidP="00FB6736">
      <w:pPr>
        <w:bidi/>
        <w:rPr>
          <w:rFonts w:cs="Far.Nazanin"/>
          <w:sz w:val="28"/>
          <w:szCs w:val="28"/>
          <w:lang w:bidi="fa-IR"/>
        </w:rPr>
      </w:pPr>
    </w:p>
    <w:p w:rsidR="00FB6736" w:rsidRDefault="00FB6736" w:rsidP="00FB6736">
      <w:pPr>
        <w:bidi/>
        <w:rPr>
          <w:rFonts w:cs="Far.Nazanin"/>
          <w:sz w:val="28"/>
          <w:szCs w:val="28"/>
          <w:rtl/>
          <w:lang w:bidi="fa-IR"/>
        </w:rPr>
      </w:pPr>
    </w:p>
    <w:p w:rsidR="00FB6736" w:rsidRDefault="00FB6736" w:rsidP="00FB6736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خروجی اسکوپ در حالت بی باری موتور به صورت زیر است: </w:t>
      </w:r>
    </w:p>
    <w:p w:rsidR="00FB6736" w:rsidRPr="00FB6736" w:rsidRDefault="00FB6736" w:rsidP="00FB6736">
      <w:pPr>
        <w:bidi/>
        <w:jc w:val="center"/>
        <w:rPr>
          <w:rFonts w:cs="Far.Nazanin"/>
          <w:sz w:val="28"/>
          <w:szCs w:val="28"/>
          <w:lang w:bidi="fa-IR"/>
        </w:rPr>
      </w:pPr>
      <w:r w:rsidRPr="00FB6736">
        <w:rPr>
          <w:rFonts w:cs="Far.Nazanin"/>
          <w:sz w:val="28"/>
          <w:szCs w:val="28"/>
          <w:rtl/>
          <w:lang w:bidi="fa-IR"/>
        </w:rPr>
        <w:drawing>
          <wp:inline distT="0" distB="0" distL="0" distR="0" wp14:anchorId="216FB0B9" wp14:editId="6AD480B2">
            <wp:extent cx="5732145" cy="270129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36" w:rsidRPr="00FB6736" w:rsidRDefault="00FB6736" w:rsidP="00FB6736">
      <w:pPr>
        <w:bidi/>
        <w:rPr>
          <w:rFonts w:cs="Far.Nazanin"/>
          <w:sz w:val="28"/>
          <w:szCs w:val="28"/>
          <w:lang w:bidi="fa-IR"/>
        </w:rPr>
      </w:pPr>
    </w:p>
    <w:p w:rsidR="00FB6736" w:rsidRPr="00FB6736" w:rsidRDefault="00FB6736" w:rsidP="00FB6736">
      <w:pPr>
        <w:bidi/>
        <w:rPr>
          <w:rFonts w:cs="Far.Nazanin"/>
          <w:sz w:val="28"/>
          <w:szCs w:val="28"/>
          <w:lang w:bidi="fa-IR"/>
        </w:rPr>
      </w:pPr>
    </w:p>
    <w:p w:rsidR="00FB6736" w:rsidRDefault="00FB6736" w:rsidP="00FB6736">
      <w:pPr>
        <w:bidi/>
        <w:rPr>
          <w:rFonts w:cs="Far.Nazanin"/>
          <w:sz w:val="28"/>
          <w:szCs w:val="28"/>
          <w:rtl/>
          <w:lang w:bidi="fa-IR"/>
        </w:rPr>
      </w:pPr>
    </w:p>
    <w:p w:rsidR="00FB6736" w:rsidRDefault="00FB6736" w:rsidP="00FB6736">
      <w:pPr>
        <w:bidi/>
        <w:rPr>
          <w:rFonts w:cs="Far.Nazanin"/>
          <w:sz w:val="28"/>
          <w:szCs w:val="28"/>
          <w:rtl/>
          <w:lang w:bidi="fa-IR"/>
        </w:rPr>
      </w:pPr>
    </w:p>
    <w:p w:rsidR="00FB6736" w:rsidRDefault="00FB6736" w:rsidP="00FB6736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 xml:space="preserve">اگر </w:t>
      </w:r>
      <w:r w:rsidR="007A4B34">
        <w:rPr>
          <w:rFonts w:cs="Far.Nazanin" w:hint="cs"/>
          <w:sz w:val="28"/>
          <w:szCs w:val="28"/>
          <w:rtl/>
          <w:lang w:bidi="fa-IR"/>
        </w:rPr>
        <w:t xml:space="preserve">موتور را بدین صورت به زیر بار ببریم: </w:t>
      </w:r>
    </w:p>
    <w:p w:rsidR="007A4B34" w:rsidRPr="00FB6736" w:rsidRDefault="007A4B34" w:rsidP="007A4B34">
      <w:pPr>
        <w:bidi/>
        <w:jc w:val="center"/>
        <w:rPr>
          <w:rFonts w:cs="Far.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269E320" wp14:editId="05D44F9B">
            <wp:extent cx="4082143" cy="3800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1177" cy="38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36" w:rsidRPr="00FB6736" w:rsidRDefault="00FB6736" w:rsidP="00FB6736">
      <w:pPr>
        <w:bidi/>
        <w:rPr>
          <w:rFonts w:cs="Far.Nazanin"/>
          <w:sz w:val="28"/>
          <w:szCs w:val="28"/>
          <w:lang w:bidi="fa-IR"/>
        </w:rPr>
      </w:pPr>
    </w:p>
    <w:p w:rsidR="00FB6736" w:rsidRPr="00FB6736" w:rsidRDefault="00FB6736" w:rsidP="00FB6736">
      <w:pPr>
        <w:bidi/>
        <w:rPr>
          <w:rFonts w:cs="Far.Nazanin"/>
          <w:sz w:val="28"/>
          <w:szCs w:val="28"/>
          <w:lang w:bidi="fa-IR"/>
        </w:rPr>
      </w:pPr>
    </w:p>
    <w:p w:rsidR="00FB6736" w:rsidRDefault="007A4B34" w:rsidP="00FB6736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نمودار های خروجی به صورت زیر می شوند: </w:t>
      </w:r>
    </w:p>
    <w:p w:rsidR="007A4B34" w:rsidRDefault="007A4B34" w:rsidP="007A4B34">
      <w:pPr>
        <w:bidi/>
        <w:jc w:val="center"/>
        <w:rPr>
          <w:rFonts w:cs="Far.Nazanin"/>
          <w:sz w:val="28"/>
          <w:szCs w:val="28"/>
          <w:lang w:bidi="fa-IR"/>
        </w:rPr>
      </w:pPr>
      <w:r w:rsidRPr="007A4B34">
        <w:rPr>
          <w:rFonts w:cs="Far.Nazanin"/>
          <w:sz w:val="28"/>
          <w:szCs w:val="28"/>
          <w:rtl/>
          <w:lang w:bidi="fa-IR"/>
        </w:rPr>
        <w:drawing>
          <wp:inline distT="0" distB="0" distL="0" distR="0" wp14:anchorId="5FAA8E75" wp14:editId="4FB31634">
            <wp:extent cx="5732145" cy="2701290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36" w:rsidRDefault="00FB6736" w:rsidP="00FB6736">
      <w:pPr>
        <w:bidi/>
        <w:rPr>
          <w:rFonts w:cs="Far.Nazanin"/>
          <w:sz w:val="28"/>
          <w:szCs w:val="28"/>
          <w:lang w:bidi="fa-IR"/>
        </w:rPr>
      </w:pPr>
    </w:p>
    <w:p w:rsidR="00FB6736" w:rsidRDefault="00FB6736" w:rsidP="00FB6736">
      <w:pPr>
        <w:bidi/>
        <w:rPr>
          <w:rFonts w:cs="Far.Nazanin"/>
          <w:sz w:val="28"/>
          <w:szCs w:val="28"/>
          <w:rtl/>
          <w:lang w:bidi="fa-IR"/>
        </w:rPr>
      </w:pPr>
    </w:p>
    <w:p w:rsidR="007A4B34" w:rsidRPr="00FB6736" w:rsidRDefault="007A4B34" w:rsidP="007A4B34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>مشاهده میشود که شبیه سازی دقیقا با انچه که</w:t>
      </w:r>
      <w:bookmarkStart w:id="0" w:name="_GoBack"/>
      <w:bookmarkEnd w:id="0"/>
      <w:r>
        <w:rPr>
          <w:rFonts w:cs="Far.Nazanin" w:hint="cs"/>
          <w:sz w:val="28"/>
          <w:szCs w:val="28"/>
          <w:rtl/>
          <w:lang w:bidi="fa-IR"/>
        </w:rPr>
        <w:t xml:space="preserve"> قبلا به صورت ت</w:t>
      </w:r>
      <w:r>
        <w:rPr>
          <w:rFonts w:cs="Far.Nazanin"/>
          <w:sz w:val="28"/>
          <w:szCs w:val="28"/>
          <w:rtl/>
        </w:rPr>
        <w:t>ئ</w:t>
      </w:r>
      <w:r>
        <w:rPr>
          <w:rFonts w:cs="Far.Nazanin" w:hint="cs"/>
          <w:sz w:val="28"/>
          <w:szCs w:val="28"/>
          <w:rtl/>
        </w:rPr>
        <w:t>وری بحث شده بود مطابقت دارد.</w:t>
      </w:r>
    </w:p>
    <w:sectPr w:rsidR="007A4B34" w:rsidRPr="00FB6736" w:rsidSect="006071C2">
      <w:footerReference w:type="default" r:id="rId15"/>
      <w:headerReference w:type="first" r:id="rId16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4E3" w:rsidRDefault="003D14E3" w:rsidP="006071C2">
      <w:pPr>
        <w:spacing w:after="0" w:line="240" w:lineRule="auto"/>
      </w:pPr>
      <w:r>
        <w:separator/>
      </w:r>
    </w:p>
  </w:endnote>
  <w:endnote w:type="continuationSeparator" w:id="0">
    <w:p w:rsidR="003D14E3" w:rsidRDefault="003D14E3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B3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4E3" w:rsidRDefault="003D14E3" w:rsidP="006071C2">
      <w:pPr>
        <w:spacing w:after="0" w:line="240" w:lineRule="auto"/>
      </w:pPr>
      <w:r>
        <w:separator/>
      </w:r>
    </w:p>
  </w:footnote>
  <w:footnote w:type="continuationSeparator" w:id="0">
    <w:p w:rsidR="003D14E3" w:rsidRDefault="003D14E3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71E84"/>
    <w:rsid w:val="001F41A2"/>
    <w:rsid w:val="00217835"/>
    <w:rsid w:val="002452B8"/>
    <w:rsid w:val="002C2A63"/>
    <w:rsid w:val="003D14E3"/>
    <w:rsid w:val="0044313B"/>
    <w:rsid w:val="00510AF1"/>
    <w:rsid w:val="005F1A35"/>
    <w:rsid w:val="006071C2"/>
    <w:rsid w:val="007A4B34"/>
    <w:rsid w:val="00856E4A"/>
    <w:rsid w:val="00864D68"/>
    <w:rsid w:val="008D69AA"/>
    <w:rsid w:val="00984690"/>
    <w:rsid w:val="009E4D2A"/>
    <w:rsid w:val="00A0734B"/>
    <w:rsid w:val="00A8356F"/>
    <w:rsid w:val="00B07714"/>
    <w:rsid w:val="00BC3DD5"/>
    <w:rsid w:val="00BE7C1E"/>
    <w:rsid w:val="00C9277B"/>
    <w:rsid w:val="00CF654D"/>
    <w:rsid w:val="00D14DFE"/>
    <w:rsid w:val="00D71C45"/>
    <w:rsid w:val="00E20283"/>
    <w:rsid w:val="00E425F3"/>
    <w:rsid w:val="00EE73CF"/>
    <w:rsid w:val="00F60F2D"/>
    <w:rsid w:val="00FA545C"/>
    <w:rsid w:val="00FB6736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dcterms:created xsi:type="dcterms:W3CDTF">2020-11-05T08:33:00Z</dcterms:created>
  <dcterms:modified xsi:type="dcterms:W3CDTF">2021-06-29T08:38:00Z</dcterms:modified>
</cp:coreProperties>
</file>