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2D" w:rsidRPr="00426D7A" w:rsidRDefault="007467BF" w:rsidP="009543A5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rtl/>
          <w:lang w:bidi="fa-IR"/>
        </w:rPr>
      </w:pPr>
      <w:bookmarkStart w:id="0" w:name="_GoBack"/>
      <w:bookmarkEnd w:id="0"/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9543A5">
        <w:rPr>
          <w:rFonts w:cs="B Nazanin" w:hint="cs"/>
          <w:b/>
          <w:bCs/>
          <w:sz w:val="30"/>
          <w:szCs w:val="30"/>
          <w:rtl/>
          <w:lang w:bidi="fa-IR"/>
        </w:rPr>
        <w:t>پنجم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D57ECE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سری فوریه گسسته </w:t>
      </w:r>
      <w:r w:rsidR="00E15D68" w:rsidRPr="00E15D68">
        <w:rPr>
          <w:rFonts w:cs="B Nazanin" w:hint="cs"/>
          <w:b/>
          <w:bCs/>
          <w:sz w:val="28"/>
          <w:szCs w:val="28"/>
          <w:rtl/>
          <w:lang w:bidi="fa-IR"/>
        </w:rPr>
        <w:t>(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Fourier Series</m:t>
        </m:r>
      </m:oMath>
      <w:r w:rsidR="00E15D68" w:rsidRPr="00E15D68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CD1529" w:rsidRDefault="009F12ED" w:rsidP="00CE370B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اطلاعات زیر در مورد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است.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9F12ED" w:rsidRDefault="009F12ED" w:rsidP="009F12ED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N=10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متناوب است و ضرایب سری فوریه آن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هستند.</w:t>
      </w:r>
    </w:p>
    <w:p w:rsidR="009F64FC" w:rsidRDefault="009F12ED" w:rsidP="009F64FC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حقیقی و فرد است.</w:t>
      </w:r>
    </w:p>
    <w:p w:rsidR="009F12ED" w:rsidRDefault="009F12ED" w:rsidP="009F64FC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پ) توان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:rsidR="009F12ED" w:rsidRDefault="009F12ED" w:rsidP="00CE370B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ث) در یک دوره تناوب به جز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سایر ضرایب </w:t>
      </w:r>
      <w:r w:rsidR="00CE370B">
        <w:rPr>
          <w:rFonts w:eastAsiaTheme="minorEastAsia" w:cs="B Nazanin" w:hint="cs"/>
          <w:sz w:val="28"/>
          <w:szCs w:val="28"/>
          <w:rtl/>
          <w:lang w:bidi="fa-IR"/>
        </w:rPr>
        <w:t xml:space="preserve">در صورت امکان صفر هستند. در مورد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 w:rsidR="00CE370B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  <w:r w:rsidR="00CE370B">
        <w:rPr>
          <w:rFonts w:eastAsiaTheme="minorEastAsia" w:cs="B Nazanin" w:hint="cs"/>
          <w:sz w:val="28"/>
          <w:szCs w:val="28"/>
          <w:rtl/>
          <w:lang w:bidi="fa-IR"/>
        </w:rPr>
        <w:t xml:space="preserve"> داریم:</w:t>
      </w:r>
    </w:p>
    <w:p w:rsidR="009F12ED" w:rsidRPr="00CE370B" w:rsidRDefault="00CE370B" w:rsidP="002C509E">
      <w:pPr>
        <w:tabs>
          <w:tab w:val="left" w:pos="4347"/>
        </w:tabs>
        <w:jc w:val="lowKashida"/>
        <w:rPr>
          <w:rFonts w:eastAsiaTheme="minorEastAsia" w:cs="B Nazanin"/>
          <w:iCs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         0&lt;∢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 π,          0&lt;∢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 π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2C509E" w:rsidRDefault="002C509E" w:rsidP="002C509E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Pr="00036175" w:rsidRDefault="00E73AB0" w:rsidP="00E73AB0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1B46974" wp14:editId="213E4602">
                <wp:simplePos x="0" y="0"/>
                <wp:positionH relativeFrom="margin">
                  <wp:posOffset>-38100</wp:posOffset>
                </wp:positionH>
                <wp:positionV relativeFrom="margin">
                  <wp:posOffset>3567430</wp:posOffset>
                </wp:positionV>
                <wp:extent cx="5594985" cy="137350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3972798" y="0"/>
                            <a:ext cx="27114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AE68C5" w:rsidRDefault="00036175" w:rsidP="00AE68C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324219" y="584862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AE68C5" w:rsidRDefault="00036175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33632" y="577284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AE68C5" w:rsidRDefault="00036175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679107" y="777095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C33DEF" w:rsidRDefault="00036175" w:rsidP="00AE68C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112291" y="769089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C33DEF" w:rsidRDefault="00036175" w:rsidP="00E73AB0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52781" y="832075"/>
                            <a:ext cx="25498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14"/>
                        <wps:cNvSpPr txBox="1"/>
                        <wps:spPr>
                          <a:xfrm>
                            <a:off x="1295448" y="0"/>
                            <a:ext cx="44831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Default="004F748A" w:rsidP="004F74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1411653" y="26756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Default="004F748A" w:rsidP="004F74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229580" y="832075"/>
                            <a:ext cx="0" cy="6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459278" y="527275"/>
                            <a:ext cx="0" cy="3054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690023" y="527275"/>
                            <a:ext cx="0" cy="3054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1908342" y="832075"/>
                            <a:ext cx="0" cy="6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V="1">
                            <a:off x="2138040" y="832710"/>
                            <a:ext cx="0" cy="250597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V="1">
                            <a:off x="2368785" y="832710"/>
                            <a:ext cx="0" cy="250597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330639" y="527275"/>
                            <a:ext cx="0" cy="3054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560337" y="832075"/>
                            <a:ext cx="0" cy="6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V="1">
                            <a:off x="791082" y="832710"/>
                            <a:ext cx="0" cy="244049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1459278" y="243137"/>
                            <a:ext cx="0" cy="1057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1009401" y="826162"/>
                            <a:ext cx="0" cy="250597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407996" y="576318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Pr="00AE68C5" w:rsidRDefault="004F748A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35999" y="578443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Pr="00AE68C5" w:rsidRDefault="004F748A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H="1">
                            <a:off x="797569" y="1082187"/>
                            <a:ext cx="152943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H="1">
                            <a:off x="320736" y="527275"/>
                            <a:ext cx="138001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5"/>
                        <wps:cNvSpPr txBox="1"/>
                        <wps:spPr>
                          <a:xfrm>
                            <a:off x="1176031" y="885327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316A" w:rsidRPr="00AD316A" w:rsidRDefault="00AD316A" w:rsidP="004F74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46974" id="Canvas 1" o:spid="_x0000_s1026" editas="canvas" style="position:absolute;left:0;text-align:left;margin-left:-3pt;margin-top:280.9pt;width:440.55pt;height:108.15pt;z-index:251658240;mso-position-horizontal-relative:margin;mso-position-vertical-relative:margin;mso-width-relative:margin;mso-height-relative:margin" coordsize="55949,1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49;height:137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39727;width:2712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:rsidR="00036175" w:rsidRPr="00AE68C5" w:rsidRDefault="00036175" w:rsidP="00AE68C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4" o:spid="_x0000_s1029" type="#_x0000_t202" style="position:absolute;left:53242;top:5848;width:271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036175" w:rsidRPr="00AE68C5" w:rsidRDefault="00036175" w:rsidP="0003617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5" o:spid="_x0000_s1030" type="#_x0000_t202" style="position:absolute;left:31336;top:5772;width:271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:rsidR="00036175" w:rsidRPr="00AE68C5" w:rsidRDefault="00036175" w:rsidP="0003617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7" o:spid="_x0000_s1031" type="#_x0000_t202" style="position:absolute;left:46791;top:7770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:rsidR="00036175" w:rsidRPr="00C33DEF" w:rsidRDefault="00036175" w:rsidP="00AE68C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8" o:spid="_x0000_s1032" type="#_x0000_t202" style="position:absolute;left:31122;top:7690;width:2712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:rsidR="00036175" w:rsidRPr="00C33DEF" w:rsidRDefault="00036175" w:rsidP="00E73AB0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6" o:spid="_x0000_s1033" type="#_x0000_t32" style="position:absolute;left:1527;top:8320;width:25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Text Box 14" o:spid="_x0000_s1034" type="#_x0000_t202" style="position:absolute;left:12954;width:4483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4F748A" w:rsidRDefault="004F748A" w:rsidP="004F748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5" o:spid="_x0000_s1035" type="#_x0000_t202" style="position:absolute;left:14116;top:2675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4F748A" w:rsidRDefault="004F748A" w:rsidP="004F748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84" o:spid="_x0000_s1036" style="position:absolute;visibility:visible;mso-wrap-style:square" from="12295,8320" to="12295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" strokecolor="black [3200]" strokeweight="2.25pt">
                  <v:stroke startarrow="oval" joinstyle="miter"/>
                </v:line>
                <v:line id="Straight Connector 85" o:spid="_x0000_s1037" style="position:absolute;visibility:visible;mso-wrap-style:square" from="14592,5272" to="14592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" strokecolor="black [3200]" strokeweight="2.25pt">
                  <v:stroke startarrow="oval" joinstyle="miter"/>
                </v:line>
                <v:line id="Straight Connector 86" o:spid="_x0000_s1038" style="position:absolute;visibility:visible;mso-wrap-style:square" from="16900,5272" to="16900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" strokecolor="black [3200]" strokeweight="2.25pt">
                  <v:stroke startarrow="oval" joinstyle="miter"/>
                </v:line>
                <v:line id="Straight Connector 132" o:spid="_x0000_s1039" style="position:absolute;visibility:visible;mso-wrap-style:square" from="19083,8320" to="19083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" strokecolor="black [3200]" strokeweight="2.25pt">
                  <v:stroke startarrow="oval" joinstyle="miter"/>
                </v:line>
                <v:line id="Straight Connector 133" o:spid="_x0000_s1040" style="position:absolute;flip:y;visibility:visible;mso-wrap-style:square" from="21380,8327" to="21380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" strokecolor="black [3200]" strokeweight="2.25pt">
                  <v:stroke startarrow="oval" joinstyle="miter"/>
                </v:line>
                <v:line id="Straight Connector 134" o:spid="_x0000_s1041" style="position:absolute;flip:y;visibility:visible;mso-wrap-style:square" from="23687,8327" to="23687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" strokecolor="black [3200]" strokeweight="2.25pt">
                  <v:stroke startarrow="oval" joinstyle="miter"/>
                </v:line>
                <v:line id="Straight Connector 136" o:spid="_x0000_s1042" style="position:absolute;visibility:visible;mso-wrap-style:square" from="3306,5272" to="3306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" strokecolor="black [3200]" strokeweight="2.25pt">
                  <v:stroke startarrow="oval" joinstyle="miter"/>
                </v:line>
                <v:line id="Straight Connector 137" o:spid="_x0000_s1043" style="position:absolute;visibility:visible;mso-wrap-style:square" from="5603,8320" to="5603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" strokecolor="black [3200]" strokeweight="2.25pt">
                  <v:stroke startarrow="oval" joinstyle="miter"/>
                </v:line>
                <v:line id="Straight Connector 138" o:spid="_x0000_s1044" style="position:absolute;flip:y;visibility:visible;mso-wrap-style:square" from="7910,8327" to="7910,1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" strokecolor="black [3200]" strokeweight="2.25pt">
                  <v:stroke startarrow="oval" joinstyle="miter"/>
                </v:line>
                <v:shape id="Straight Arrow Connector 141" o:spid="_x0000_s1045" type="#_x0000_t32" style="position:absolute;left:14592;top:2431;width:0;height:10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" strokecolor="black [3200]" strokeweight=".5pt">
                  <v:stroke endarrow="block" joinstyle="miter"/>
                </v:shape>
                <v:line id="Straight Connector 143" o:spid="_x0000_s1046" style="position:absolute;flip:y;visibility:visible;mso-wrap-style:square" from="10094,8261" to="10094,1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" strokecolor="black [3200]" strokeweight="2.25pt">
                  <v:stroke startarrow="oval" joinstyle="miter"/>
                </v:line>
                <v:shape id="Text Box 144" o:spid="_x0000_s1047" type="#_x0000_t202" style="position:absolute;left:24079;top:5763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:rsidR="004F748A" w:rsidRPr="00AE68C5" w:rsidRDefault="004F748A" w:rsidP="0003617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5" o:spid="_x0000_s1048" type="#_x0000_t202" style="position:absolute;left:359;top:5784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:rsidR="004F748A" w:rsidRPr="00AE68C5" w:rsidRDefault="004F748A" w:rsidP="0003617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46" o:spid="_x0000_s1049" style="position:absolute;flip:x;visibility:visible;mso-wrap-style:square" from="7975,10821" to="23270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7" o:spid="_x0000_s1050" style="position:absolute;flip:x;visibility:visible;mso-wrap-style:square" from="3207,5272" to="17007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" strokecolor="black [3200]" strokeweight=".5pt">
                  <v:stroke dashstyle="dash" joinstyle="miter"/>
                </v:line>
                <v:shape id="Text Box 15" o:spid="_x0000_s1051" type="#_x0000_t202" style="position:absolute;left:11760;top:8853;width:37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:rsidR="00AD316A" w:rsidRPr="00AD316A" w:rsidRDefault="00AD316A" w:rsidP="004F748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C509E">
        <w:rPr>
          <w:rFonts w:eastAsiaTheme="minorEastAsia" w:cs="B Nazanin" w:hint="cs"/>
          <w:sz w:val="28"/>
          <w:szCs w:val="28"/>
          <w:rtl/>
          <w:lang w:bidi="fa-IR"/>
        </w:rPr>
        <w:t>ضرایب سری فوریه سیگنال زیر را بیابید.</w:t>
      </w:r>
    </w:p>
    <w:p w:rsidR="00AD316A" w:rsidRDefault="00AD316A" w:rsidP="00AD316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AD316A" w:rsidP="00E73AB0">
      <w:pPr>
        <w:pStyle w:val="ListParagraph"/>
        <w:numPr>
          <w:ilvl w:val="0"/>
          <w:numId w:val="2"/>
        </w:numPr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سیستم علّی گسسته زمان با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خروجی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معادله تفاضلی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=x[n]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ضرایب نمایش سری فوریه خروجی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ورودی زیر را بیابید.</w:t>
      </w:r>
    </w:p>
    <w:p w:rsidR="00E64275" w:rsidRDefault="00E73AB0" w:rsidP="00AD316A">
      <w:pPr>
        <w:tabs>
          <w:tab w:val="left" w:pos="4500"/>
          <w:tab w:val="left" w:pos="6645"/>
        </w:tabs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a</w:t>
      </w:r>
      <w:r w:rsidR="00E64275">
        <w:rPr>
          <w:rFonts w:eastAsiaTheme="minorEastAsia" w:cs="B Nazanin"/>
          <w:sz w:val="28"/>
          <w:szCs w:val="28"/>
          <w:lang w:bidi="fa-IR"/>
        </w:rPr>
        <w:t xml:space="preserve">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=cos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+3Sin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</w:p>
    <w:p w:rsidR="009F64FC" w:rsidRDefault="009F64FC" w:rsidP="009F64FC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64275" w:rsidRPr="009F64FC" w:rsidRDefault="009F64FC" w:rsidP="009F64FC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sin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A57E0">
        <w:rPr>
          <w:rFonts w:eastAsiaTheme="minorEastAsia" w:cs="B Nazanin" w:hint="cs"/>
          <w:sz w:val="28"/>
          <w:szCs w:val="28"/>
          <w:rtl/>
          <w:lang w:bidi="fa-IR"/>
        </w:rPr>
        <w:t xml:space="preserve">   </w:t>
      </w:r>
      <w:r>
        <w:rPr>
          <w:rFonts w:eastAsiaTheme="minorEastAsia" w:cs="B Nazanin" w:hint="cs"/>
          <w:sz w:val="28"/>
          <w:szCs w:val="28"/>
          <w:rtl/>
          <w:lang w:bidi="fa-IR"/>
        </w:rPr>
        <w:t>و</w:t>
      </w:r>
      <w:r w:rsidR="000A57E0">
        <w:rPr>
          <w:rFonts w:eastAsiaTheme="minorEastAsia" w:cs="B Nazanin" w:hint="cs"/>
          <w:sz w:val="28"/>
          <w:szCs w:val="28"/>
          <w:rtl/>
          <w:lang w:bidi="fa-IR"/>
        </w:rPr>
        <w:t xml:space="preserve">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0≤n≤3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      4≤n≤7</m:t>
                </m:r>
              </m:e>
            </m:eqAr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A57E0">
        <w:rPr>
          <w:rFonts w:eastAsiaTheme="minorEastAsia" w:cs="B Nazanin" w:hint="cs"/>
          <w:sz w:val="28"/>
          <w:szCs w:val="28"/>
          <w:rtl/>
          <w:lang w:bidi="fa-IR"/>
        </w:rPr>
        <w:t xml:space="preserve">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دو سیگنال متناوب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باشند. نتیجه کانولوشن متناوب دو سیگنال و همچنین ضرایب سری فوریه حاصل کانولوشن آنها را به دست آورید.</w:t>
      </w:r>
    </w:p>
    <w:p w:rsidR="004848D7" w:rsidRPr="00E64275" w:rsidRDefault="004848D7" w:rsidP="004848D7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F654C0" w:rsidRDefault="00F654C0" w:rsidP="00F654C0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73AB0" w:rsidRDefault="00E73AB0" w:rsidP="00F654C0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73AB0" w:rsidRDefault="00E73AB0" w:rsidP="00F654C0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73AB0" w:rsidRDefault="000A57E0" w:rsidP="00E73AB0">
      <w:pPr>
        <w:pStyle w:val="ListParagraph"/>
        <w:numPr>
          <w:ilvl w:val="0"/>
          <w:numId w:val="2"/>
        </w:numPr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تمرین </w:t>
      </w:r>
      <w:r>
        <w:rPr>
          <w:rFonts w:eastAsiaTheme="minorEastAsia" w:cs="B Nazanin"/>
          <w:sz w:val="28"/>
          <w:szCs w:val="28"/>
          <w:lang w:bidi="fa-IR"/>
        </w:rPr>
        <w:t>Matlab</w:t>
      </w:r>
    </w:p>
    <w:p w:rsidR="000A57E0" w:rsidRDefault="000A57E0" w:rsidP="000A57E0">
      <w:pPr>
        <w:pStyle w:val="ListParagraph"/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سیگنال متناوب گسسته پنجره با دوره تناوب </w:t>
      </w:r>
      <w:r>
        <w:rPr>
          <w:rFonts w:eastAsiaTheme="minorEastAsia" w:cs="B Nazanin"/>
          <w:sz w:val="28"/>
          <w:szCs w:val="28"/>
          <w:lang w:bidi="fa-IR"/>
        </w:rPr>
        <w:t>N0=10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و عرض 5  </w:t>
      </w:r>
      <w:r>
        <w:rPr>
          <w:rFonts w:eastAsiaTheme="minorEastAsia" w:cs="B Nazanin"/>
          <w:sz w:val="28"/>
          <w:szCs w:val="28"/>
          <w:lang w:bidi="fa-IR"/>
        </w:rPr>
        <w:t>[-2 2]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بگیرید.</w:t>
      </w:r>
    </w:p>
    <w:p w:rsidR="000A57E0" w:rsidRDefault="000A57E0" w:rsidP="000A57E0">
      <w:pPr>
        <w:pStyle w:val="ListParagraph"/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ضرایب سری فوریه این سیگنال را با نوشتن یک برنامه بدست آورید و نمایش دهید. ضرایب سری فوریه با چه دوره ای تکرار می شوند؟</w:t>
      </w:r>
    </w:p>
    <w:p w:rsidR="000A57E0" w:rsidRPr="00E73AB0" w:rsidRDefault="000A57E0" w:rsidP="000A57E0">
      <w:pPr>
        <w:pStyle w:val="ListParagraph"/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کمک یک برنامه سیگنال اولیه را به کمک </w:t>
      </w:r>
      <w:r>
        <w:rPr>
          <w:rFonts w:eastAsiaTheme="minorEastAsia" w:cs="B Nazanin"/>
          <w:sz w:val="28"/>
          <w:szCs w:val="28"/>
          <w:lang w:bidi="fa-IR"/>
        </w:rPr>
        <w:t xml:space="preserve">3 ,5 ,10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ضریب از بسط بازسازی نمایید و در هر بار این سیگنال را در کنار سیگنال پنجره اولیه نمایش داده و مقایسه کنید.</w:t>
      </w:r>
    </w:p>
    <w:sectPr w:rsidR="000A57E0" w:rsidRPr="00E73AB0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6D" w:rsidRDefault="00942C6D" w:rsidP="00256986">
      <w:pPr>
        <w:spacing w:after="0" w:line="240" w:lineRule="auto"/>
      </w:pPr>
      <w:r>
        <w:separator/>
      </w:r>
    </w:p>
  </w:endnote>
  <w:endnote w:type="continuationSeparator" w:id="0">
    <w:p w:rsidR="00942C6D" w:rsidRDefault="00942C6D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986" w:rsidRDefault="00256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6986" w:rsidRDefault="00256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6D" w:rsidRDefault="00942C6D" w:rsidP="00256986">
      <w:pPr>
        <w:spacing w:after="0" w:line="240" w:lineRule="auto"/>
      </w:pPr>
      <w:r>
        <w:separator/>
      </w:r>
    </w:p>
  </w:footnote>
  <w:footnote w:type="continuationSeparator" w:id="0">
    <w:p w:rsidR="00942C6D" w:rsidRDefault="00942C6D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2F24"/>
    <w:multiLevelType w:val="hybridMultilevel"/>
    <w:tmpl w:val="AB5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7866"/>
    <w:multiLevelType w:val="hybridMultilevel"/>
    <w:tmpl w:val="A03E1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3"/>
    <w:rsid w:val="000175BE"/>
    <w:rsid w:val="00030D2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57E0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615E"/>
    <w:rsid w:val="001E39DA"/>
    <w:rsid w:val="001E4B41"/>
    <w:rsid w:val="001E6F23"/>
    <w:rsid w:val="001F13E7"/>
    <w:rsid w:val="001F4D98"/>
    <w:rsid w:val="001F70A9"/>
    <w:rsid w:val="002150D4"/>
    <w:rsid w:val="00216EF0"/>
    <w:rsid w:val="00241824"/>
    <w:rsid w:val="0024187F"/>
    <w:rsid w:val="00246EB3"/>
    <w:rsid w:val="00255BA1"/>
    <w:rsid w:val="00256986"/>
    <w:rsid w:val="00280581"/>
    <w:rsid w:val="00295826"/>
    <w:rsid w:val="002A649D"/>
    <w:rsid w:val="002C509E"/>
    <w:rsid w:val="002E1B86"/>
    <w:rsid w:val="00304B45"/>
    <w:rsid w:val="0030647F"/>
    <w:rsid w:val="00312E4F"/>
    <w:rsid w:val="00314962"/>
    <w:rsid w:val="0031713B"/>
    <w:rsid w:val="00330923"/>
    <w:rsid w:val="003334CD"/>
    <w:rsid w:val="00336C8E"/>
    <w:rsid w:val="003373FF"/>
    <w:rsid w:val="003517F6"/>
    <w:rsid w:val="00353794"/>
    <w:rsid w:val="00356F49"/>
    <w:rsid w:val="003714A3"/>
    <w:rsid w:val="00373245"/>
    <w:rsid w:val="00373445"/>
    <w:rsid w:val="00376A4F"/>
    <w:rsid w:val="0038446E"/>
    <w:rsid w:val="003B0339"/>
    <w:rsid w:val="003C3D62"/>
    <w:rsid w:val="003C5933"/>
    <w:rsid w:val="003E4663"/>
    <w:rsid w:val="003E6635"/>
    <w:rsid w:val="004131F1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B4D84"/>
    <w:rsid w:val="004B7302"/>
    <w:rsid w:val="004D3262"/>
    <w:rsid w:val="004F748A"/>
    <w:rsid w:val="00507F3D"/>
    <w:rsid w:val="00512164"/>
    <w:rsid w:val="00513A0F"/>
    <w:rsid w:val="00530B23"/>
    <w:rsid w:val="005404E8"/>
    <w:rsid w:val="00541083"/>
    <w:rsid w:val="005428B5"/>
    <w:rsid w:val="00572167"/>
    <w:rsid w:val="00590C4A"/>
    <w:rsid w:val="005948E4"/>
    <w:rsid w:val="00597D69"/>
    <w:rsid w:val="005A4C63"/>
    <w:rsid w:val="005A7794"/>
    <w:rsid w:val="005B4061"/>
    <w:rsid w:val="005C3A96"/>
    <w:rsid w:val="005C7A04"/>
    <w:rsid w:val="005E0B79"/>
    <w:rsid w:val="005E67B5"/>
    <w:rsid w:val="005F5670"/>
    <w:rsid w:val="006144E6"/>
    <w:rsid w:val="006204B0"/>
    <w:rsid w:val="00662B93"/>
    <w:rsid w:val="006635A0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F4545"/>
    <w:rsid w:val="006F589C"/>
    <w:rsid w:val="007034F2"/>
    <w:rsid w:val="00704027"/>
    <w:rsid w:val="00706D2C"/>
    <w:rsid w:val="00722435"/>
    <w:rsid w:val="00733BFA"/>
    <w:rsid w:val="007467BF"/>
    <w:rsid w:val="0076062E"/>
    <w:rsid w:val="0076078D"/>
    <w:rsid w:val="0076711F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7F6076"/>
    <w:rsid w:val="0080138E"/>
    <w:rsid w:val="0080320B"/>
    <w:rsid w:val="00827299"/>
    <w:rsid w:val="008402BA"/>
    <w:rsid w:val="00865DB0"/>
    <w:rsid w:val="008661EB"/>
    <w:rsid w:val="00870EE6"/>
    <w:rsid w:val="008772EB"/>
    <w:rsid w:val="008777BC"/>
    <w:rsid w:val="008C4A96"/>
    <w:rsid w:val="008D5872"/>
    <w:rsid w:val="0090603F"/>
    <w:rsid w:val="009147F3"/>
    <w:rsid w:val="00914B37"/>
    <w:rsid w:val="00937EF4"/>
    <w:rsid w:val="00942C6D"/>
    <w:rsid w:val="00945284"/>
    <w:rsid w:val="00947FBD"/>
    <w:rsid w:val="0095071C"/>
    <w:rsid w:val="009543A5"/>
    <w:rsid w:val="0096164B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12ED"/>
    <w:rsid w:val="009F272B"/>
    <w:rsid w:val="009F4A1C"/>
    <w:rsid w:val="009F64FC"/>
    <w:rsid w:val="009F6BCB"/>
    <w:rsid w:val="00A00A52"/>
    <w:rsid w:val="00A07073"/>
    <w:rsid w:val="00A105CB"/>
    <w:rsid w:val="00A12758"/>
    <w:rsid w:val="00A2201B"/>
    <w:rsid w:val="00A23972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C533E"/>
    <w:rsid w:val="00AD316A"/>
    <w:rsid w:val="00AD6822"/>
    <w:rsid w:val="00AE3A14"/>
    <w:rsid w:val="00AE3BCF"/>
    <w:rsid w:val="00AE465F"/>
    <w:rsid w:val="00AE68C5"/>
    <w:rsid w:val="00AF0D32"/>
    <w:rsid w:val="00AF70CF"/>
    <w:rsid w:val="00B04844"/>
    <w:rsid w:val="00B12A86"/>
    <w:rsid w:val="00B26839"/>
    <w:rsid w:val="00B531D5"/>
    <w:rsid w:val="00B5707F"/>
    <w:rsid w:val="00B660CA"/>
    <w:rsid w:val="00B85CE4"/>
    <w:rsid w:val="00B917B6"/>
    <w:rsid w:val="00BA1F79"/>
    <w:rsid w:val="00BA51F0"/>
    <w:rsid w:val="00BB253E"/>
    <w:rsid w:val="00BB5DF0"/>
    <w:rsid w:val="00BC5EA5"/>
    <w:rsid w:val="00BD66F3"/>
    <w:rsid w:val="00BF3C29"/>
    <w:rsid w:val="00BF4A74"/>
    <w:rsid w:val="00C11835"/>
    <w:rsid w:val="00C2468C"/>
    <w:rsid w:val="00C25191"/>
    <w:rsid w:val="00C2707A"/>
    <w:rsid w:val="00C27799"/>
    <w:rsid w:val="00C33DEF"/>
    <w:rsid w:val="00C35870"/>
    <w:rsid w:val="00C368AE"/>
    <w:rsid w:val="00C523F1"/>
    <w:rsid w:val="00C5727E"/>
    <w:rsid w:val="00C62863"/>
    <w:rsid w:val="00CD1529"/>
    <w:rsid w:val="00CD22BD"/>
    <w:rsid w:val="00CD39EB"/>
    <w:rsid w:val="00CE1064"/>
    <w:rsid w:val="00CE370B"/>
    <w:rsid w:val="00CE4E11"/>
    <w:rsid w:val="00CE6FF0"/>
    <w:rsid w:val="00CF0099"/>
    <w:rsid w:val="00CF2C35"/>
    <w:rsid w:val="00D165A5"/>
    <w:rsid w:val="00D2024A"/>
    <w:rsid w:val="00D21710"/>
    <w:rsid w:val="00D30F89"/>
    <w:rsid w:val="00D5589C"/>
    <w:rsid w:val="00D57ECE"/>
    <w:rsid w:val="00D6462D"/>
    <w:rsid w:val="00D71570"/>
    <w:rsid w:val="00D72F62"/>
    <w:rsid w:val="00D93452"/>
    <w:rsid w:val="00D956A0"/>
    <w:rsid w:val="00D97545"/>
    <w:rsid w:val="00DB4CB8"/>
    <w:rsid w:val="00DB7DE5"/>
    <w:rsid w:val="00DE2247"/>
    <w:rsid w:val="00DE63CB"/>
    <w:rsid w:val="00DF56C9"/>
    <w:rsid w:val="00E0669B"/>
    <w:rsid w:val="00E07E79"/>
    <w:rsid w:val="00E140CC"/>
    <w:rsid w:val="00E15D68"/>
    <w:rsid w:val="00E16E1E"/>
    <w:rsid w:val="00E31756"/>
    <w:rsid w:val="00E5484E"/>
    <w:rsid w:val="00E64275"/>
    <w:rsid w:val="00E727E8"/>
    <w:rsid w:val="00E73AB0"/>
    <w:rsid w:val="00E77367"/>
    <w:rsid w:val="00E85F04"/>
    <w:rsid w:val="00E91445"/>
    <w:rsid w:val="00E96AE4"/>
    <w:rsid w:val="00EB6528"/>
    <w:rsid w:val="00ED0BFE"/>
    <w:rsid w:val="00ED1F9B"/>
    <w:rsid w:val="00ED22A8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54C0"/>
    <w:rsid w:val="00F71CA9"/>
    <w:rsid w:val="00F734A3"/>
    <w:rsid w:val="00F8734F"/>
    <w:rsid w:val="00FA0EF0"/>
    <w:rsid w:val="00FA0FE0"/>
    <w:rsid w:val="00FA3714"/>
    <w:rsid w:val="00FB2190"/>
    <w:rsid w:val="00FB3C93"/>
    <w:rsid w:val="00FB6090"/>
    <w:rsid w:val="00FC71FC"/>
    <w:rsid w:val="00FD102B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  <w:style w:type="character" w:styleId="Strong">
    <w:name w:val="Strong"/>
    <w:basedOn w:val="DefaultParagraphFont"/>
    <w:uiPriority w:val="22"/>
    <w:qFormat/>
    <w:rsid w:val="00E15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85CE-92E8-45FD-9199-A8BF8F02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1062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alireza ahmadyfard</cp:lastModifiedBy>
  <cp:revision>2</cp:revision>
  <cp:lastPrinted>2014-03-23T14:46:00Z</cp:lastPrinted>
  <dcterms:created xsi:type="dcterms:W3CDTF">2022-11-12T12:24:00Z</dcterms:created>
  <dcterms:modified xsi:type="dcterms:W3CDTF">2022-11-12T12:24:00Z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fdba09c41ee26958c242b994fd0b97653d4746226d8653c669a33bd6cb269351</vt:lpwstr>
  </property>
</Properties>
</file>