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93" w:rsidRPr="009E1949" w:rsidRDefault="003B1193" w:rsidP="003B1193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>
        <w:rPr>
          <w:rFonts w:cs="B Nazanin" w:hint="cs"/>
          <w:b/>
          <w:bCs/>
          <w:sz w:val="30"/>
          <w:szCs w:val="30"/>
          <w:rtl/>
          <w:lang w:bidi="fa-IR"/>
        </w:rPr>
        <w:t xml:space="preserve"> سوم تکلیف تجزیه و تحلیل سیستم ها</w:t>
      </w:r>
    </w:p>
    <w:p w:rsidR="003B1193" w:rsidRPr="00D72895" w:rsidRDefault="003B1193" w:rsidP="003B1193">
      <w:pPr>
        <w:pStyle w:val="ListParagraph"/>
        <w:numPr>
          <w:ilvl w:val="0"/>
          <w:numId w:val="1"/>
        </w:numPr>
        <w:tabs>
          <w:tab w:val="right" w:pos="3960"/>
          <w:tab w:val="left" w:pos="6645"/>
        </w:tabs>
        <w:bidi/>
        <w:jc w:val="lowKashida"/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+2δ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=2δ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n+1</m:t>
            </m:r>
          </m:e>
        </m:d>
        <m:r>
          <w:rPr>
            <w:rFonts w:ascii="Cambria Math" w:eastAsiaTheme="minorEastAsia" w:hAnsi="Cambria Math"/>
            <w:lang w:bidi="fa-IR"/>
          </w:rPr>
          <m:t>-s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n-2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است. کانولوشن</w:t>
      </w:r>
    </w:p>
    <w:p w:rsidR="003B1193" w:rsidRDefault="003B1193" w:rsidP="003B1193">
      <w:pPr>
        <w:pStyle w:val="ListParagraph"/>
        <w:tabs>
          <w:tab w:val="right" w:pos="3960"/>
          <w:tab w:val="left" w:pos="6645"/>
        </w:tabs>
        <w:bidi/>
        <w:jc w:val="lowKashida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n+1</m:t>
            </m:r>
          </m:e>
        </m:d>
        <m:r>
          <w:rPr>
            <w:rFonts w:ascii="Cambria Math" w:eastAsiaTheme="minorEastAsia" w:hAnsi="Cambria Math"/>
            <w:lang w:bidi="fa-IR"/>
          </w:rPr>
          <m:t>*h[n-1]</m:t>
        </m:r>
      </m:oMath>
      <w:r>
        <w:rPr>
          <w:rFonts w:eastAsiaTheme="minorEastAsia" w:hint="cs"/>
          <w:rtl/>
          <w:lang w:bidi="fa-IR"/>
        </w:rPr>
        <w:t xml:space="preserve"> را بدست آورید و رسم کنید.</w:t>
      </w:r>
    </w:p>
    <w:p w:rsidR="003B1193" w:rsidRDefault="003B1193" w:rsidP="003B1193">
      <w:pPr>
        <w:pStyle w:val="ListParagraph"/>
        <w:numPr>
          <w:ilvl w:val="0"/>
          <w:numId w:val="1"/>
        </w:numPr>
        <w:tabs>
          <w:tab w:val="right" w:pos="3960"/>
          <w:tab w:val="left" w:pos="6645"/>
        </w:tabs>
        <w:bidi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پاسخ یک سیستم 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گسسته با پاسخ ضربه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u[-n+2]</m:t>
        </m:r>
      </m:oMath>
      <w:r>
        <w:rPr>
          <w:rFonts w:eastAsiaTheme="minorEastAsia" w:hint="cs"/>
          <w:rtl/>
          <w:lang w:bidi="fa-IR"/>
        </w:rPr>
        <w:t xml:space="preserve"> به ورودی </w:t>
      </w:r>
      <m:oMath>
        <m:r>
          <w:rPr>
            <w:rFonts w:ascii="Cambria Math" w:eastAsiaTheme="minorEastAsia" w:hAnsi="Cambria Math"/>
            <w:lang w:bidi="fa-IR"/>
          </w:rPr>
          <m:t xml:space="preserve">                                                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/>
            <w:lang w:bidi="fa-IR"/>
          </w:rPr>
          <m:t>(u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-u(n-10))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را بدست آورید.</w:t>
      </w:r>
    </w:p>
    <w:p w:rsidR="003B1193" w:rsidRDefault="003B1193" w:rsidP="003B1193">
      <w:pPr>
        <w:pStyle w:val="ListParagraph"/>
        <w:numPr>
          <w:ilvl w:val="0"/>
          <w:numId w:val="1"/>
        </w:numPr>
        <w:tabs>
          <w:tab w:val="right" w:pos="3960"/>
          <w:tab w:val="left" w:pos="6645"/>
        </w:tabs>
        <w:bidi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پاسخ یک سیستم 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پیوسته زمان با پاسخ ضربه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t+1</m:t>
            </m:r>
          </m:sup>
        </m:sSup>
        <m:r>
          <w:rPr>
            <w:rFonts w:ascii="Cambria Math" w:eastAsiaTheme="minorEastAsia" w:hAnsi="Cambria Math"/>
            <w:lang w:bidi="fa-IR"/>
          </w:rPr>
          <m:t>(u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</m:d>
        <m:r>
          <w:rPr>
            <w:rFonts w:ascii="Cambria Math" w:eastAsiaTheme="minorEastAsia" w:hAnsi="Cambria Math"/>
            <w:lang w:bidi="fa-IR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t-5</m:t>
            </m:r>
          </m:e>
        </m:d>
        <m:r>
          <w:rPr>
            <w:rFonts w:ascii="Cambria Math" w:eastAsiaTheme="minorEastAsia" w:hAnsi="Cambria Math"/>
            <w:lang w:bidi="fa-IR"/>
          </w:rPr>
          <m:t>)</m:t>
        </m:r>
      </m:oMath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به ورودی </w:t>
      </w:r>
      <m:oMath>
        <m:r>
          <w:rPr>
            <w:rFonts w:ascii="Cambria Math" w:eastAsiaTheme="minorEastAsia" w:hAnsi="Cambria Math"/>
            <w:lang w:bidi="fa-IR"/>
          </w:rPr>
          <m:t>x(t)=2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t-1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u(-t) 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را بدست آورید.</w:t>
      </w:r>
    </w:p>
    <w:p w:rsidR="003B1193" w:rsidRPr="003B1193" w:rsidRDefault="003B1193" w:rsidP="003B1193">
      <w:pPr>
        <w:pStyle w:val="ListParagraph"/>
        <w:numPr>
          <w:ilvl w:val="0"/>
          <w:numId w:val="1"/>
        </w:numPr>
        <w:tabs>
          <w:tab w:val="right" w:pos="3960"/>
          <w:tab w:val="left" w:pos="6645"/>
        </w:tabs>
        <w:bidi/>
        <w:jc w:val="lowKashida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 پاسخ سیستمی</w:t>
      </w:r>
      <w:r>
        <w:rPr>
          <w:rFonts w:eastAsiaTheme="minorEastAsia"/>
          <w:lang w:bidi="fa-IR"/>
        </w:rPr>
        <w:t>LTI</w:t>
      </w:r>
      <w:r>
        <w:rPr>
          <w:rFonts w:eastAsiaTheme="minorEastAsia" w:hint="cs"/>
          <w:rtl/>
          <w:lang w:bidi="fa-IR"/>
        </w:rPr>
        <w:t xml:space="preserve"> با پاسخ ضربه  </w:t>
      </w:r>
      <m:oMath>
        <m:r>
          <w:rPr>
            <w:rFonts w:ascii="Cambria Math" w:eastAsiaTheme="minorEastAsia" w:hAnsi="Cambria Math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 xml:space="preserve">  </m:t>
        </m:r>
      </m:oMath>
      <w:r>
        <w:rPr>
          <w:rFonts w:eastAsiaTheme="minorEastAsia"/>
          <w:lang w:bidi="fa-IR"/>
        </w:rPr>
        <w:t xml:space="preserve">         </w:t>
      </w:r>
      <w:r>
        <w:rPr>
          <w:rFonts w:eastAsiaTheme="minorEastAsia" w:hint="cs"/>
          <w:rtl/>
          <w:lang w:bidi="fa-IR"/>
        </w:rPr>
        <w:t xml:space="preserve"> به ورودی  </w:t>
      </w:r>
      <w:r>
        <w:rPr>
          <w:rFonts w:eastAsiaTheme="minorEastAsia"/>
          <w:lang w:bidi="fa-IR"/>
        </w:rPr>
        <w:t>+u[n-6</w:t>
      </w:r>
      <w:bookmarkStart w:id="0" w:name="_GoBack"/>
      <w:bookmarkEnd w:id="0"/>
      <w:r>
        <w:rPr>
          <w:rFonts w:eastAsiaTheme="minorEastAsia"/>
          <w:lang w:bidi="fa-IR"/>
        </w:rPr>
        <w:t>]</w:t>
      </w: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</m:t>
            </m:r>
          </m:e>
        </m:d>
        <m:r>
          <w:rPr>
            <w:rFonts w:ascii="Cambria Math" w:eastAsiaTheme="minorEastAsia" w:hAnsi="Cambria Math"/>
            <w:lang w:bidi="fa-IR"/>
          </w:rPr>
          <m:t>-2n[n-2]</m:t>
        </m:r>
      </m:oMath>
      <w:r>
        <w:rPr>
          <w:rFonts w:eastAsiaTheme="minorEastAsia" w:hint="cs"/>
          <w:rtl/>
          <w:lang w:bidi="fa-IR"/>
        </w:rPr>
        <w:t xml:space="preserve">  را بصورت تحلیل و با شبیه سازی بدست آورید و نتایج را باهم مقایسه کنید.</w:t>
      </w:r>
    </w:p>
    <w:p w:rsidR="006507A6" w:rsidRDefault="006507A6"/>
    <w:sectPr w:rsidR="0065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D01D4"/>
    <w:multiLevelType w:val="hybridMultilevel"/>
    <w:tmpl w:val="1074A6C2"/>
    <w:lvl w:ilvl="0" w:tplc="D0AE243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93"/>
    <w:rsid w:val="003B1193"/>
    <w:rsid w:val="006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3B2"/>
  <w15:chartTrackingRefBased/>
  <w15:docId w15:val="{8E575537-987F-4A09-8D40-8CAE176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ahmadyfard</dc:creator>
  <cp:keywords/>
  <dc:description/>
  <cp:lastModifiedBy>alireza ahmadyfard</cp:lastModifiedBy>
  <cp:revision>1</cp:revision>
  <dcterms:created xsi:type="dcterms:W3CDTF">2022-03-08T08:32:00Z</dcterms:created>
  <dcterms:modified xsi:type="dcterms:W3CDTF">2022-03-08T08:35:00Z</dcterms:modified>
</cp:coreProperties>
</file>