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90543" w14:textId="4B1070E0" w:rsidR="00C976C1" w:rsidRDefault="00EF0CE0">
      <w:pPr>
        <w:rPr>
          <w:rFonts w:ascii="Arial" w:hAnsi="Arial" w:cs="Arial"/>
          <w:b/>
          <w:sz w:val="28"/>
          <w:u w:val="single"/>
          <w:lang w:val="en-US"/>
        </w:rPr>
      </w:pPr>
      <w:r>
        <w:rPr>
          <w:rFonts w:ascii="Arial" w:hAnsi="Arial" w:cs="Arial"/>
          <w:b/>
          <w:sz w:val="28"/>
          <w:u w:val="single"/>
          <w:lang w:val="en-US"/>
        </w:rPr>
        <w:t>MySQL Theory</w:t>
      </w:r>
    </w:p>
    <w:p w14:paraId="22957C8C" w14:textId="1AA7C10A" w:rsidR="0090074D" w:rsidRDefault="0090074D">
      <w:pPr>
        <w:rPr>
          <w:rFonts w:ascii="Arial" w:hAnsi="Arial" w:cs="Arial"/>
          <w:u w:val="single"/>
          <w:lang w:val="en-US"/>
        </w:rPr>
      </w:pPr>
    </w:p>
    <w:p w14:paraId="30A54C37" w14:textId="1B85B3C8" w:rsidR="0090074D" w:rsidRDefault="0090074D">
      <w:pPr>
        <w:rPr>
          <w:rFonts w:ascii="Arial" w:hAnsi="Arial" w:cs="Arial"/>
          <w:u w:val="single"/>
          <w:lang w:val="en-US"/>
        </w:rPr>
      </w:pPr>
      <w:r>
        <w:rPr>
          <w:rFonts w:ascii="Arial" w:hAnsi="Arial" w:cs="Arial"/>
          <w:u w:val="single"/>
          <w:lang w:val="en-US"/>
        </w:rPr>
        <w:t>Transactions</w:t>
      </w:r>
    </w:p>
    <w:p w14:paraId="734ED36C" w14:textId="552FFF19" w:rsidR="0090074D" w:rsidRDefault="002C29F7">
      <w:pPr>
        <w:rPr>
          <w:rFonts w:ascii="Arial" w:hAnsi="Arial" w:cs="Arial"/>
          <w:lang w:val="en-US"/>
        </w:rPr>
      </w:pPr>
      <w:r>
        <w:rPr>
          <w:rFonts w:ascii="Arial" w:hAnsi="Arial" w:cs="Arial"/>
          <w:lang w:val="en-US"/>
        </w:rPr>
        <w:t>A transaction is a group of SQL queries that are treated automatically, as a single unit of work. If the database engine can apply the entire group of queries to a database, it does so, but if any of them cannot be done because of a crash or other reason, none of them is applied.</w:t>
      </w:r>
    </w:p>
    <w:p w14:paraId="7AD50A32" w14:textId="77643791" w:rsidR="002C29F7" w:rsidRDefault="002C29F7">
      <w:pPr>
        <w:rPr>
          <w:rFonts w:ascii="Arial" w:hAnsi="Arial" w:cs="Arial"/>
          <w:lang w:val="en-US"/>
        </w:rPr>
      </w:pPr>
      <w:r>
        <w:rPr>
          <w:rFonts w:ascii="Arial" w:hAnsi="Arial" w:cs="Arial"/>
          <w:lang w:val="en-US"/>
        </w:rPr>
        <w:t>START TRANSACTION;</w:t>
      </w:r>
    </w:p>
    <w:p w14:paraId="03A008EE" w14:textId="5AB4AAF0" w:rsidR="002C29F7" w:rsidRDefault="002C29F7">
      <w:pPr>
        <w:rPr>
          <w:rFonts w:ascii="Arial" w:hAnsi="Arial" w:cs="Arial"/>
          <w:lang w:val="en-US"/>
        </w:rPr>
      </w:pPr>
      <w:r>
        <w:rPr>
          <w:rFonts w:ascii="Arial" w:hAnsi="Arial" w:cs="Arial"/>
          <w:lang w:val="en-US"/>
        </w:rPr>
        <w:t>// queries here;</w:t>
      </w:r>
    </w:p>
    <w:p w14:paraId="106F2228" w14:textId="600E9D5D" w:rsidR="002C29F7" w:rsidRDefault="002C29F7">
      <w:pPr>
        <w:rPr>
          <w:rFonts w:ascii="Arial" w:hAnsi="Arial" w:cs="Arial"/>
          <w:lang w:val="en-US"/>
        </w:rPr>
      </w:pPr>
      <w:r>
        <w:rPr>
          <w:rFonts w:ascii="Arial" w:hAnsi="Arial" w:cs="Arial"/>
          <w:lang w:val="en-US"/>
        </w:rPr>
        <w:t>COMMIT;</w:t>
      </w:r>
    </w:p>
    <w:p w14:paraId="2BB7F35F" w14:textId="3487A93F" w:rsidR="002C29F7" w:rsidRDefault="002C29F7">
      <w:pPr>
        <w:rPr>
          <w:rFonts w:ascii="Arial" w:hAnsi="Arial" w:cs="Arial"/>
          <w:lang w:val="en-US"/>
        </w:rPr>
      </w:pPr>
    </w:p>
    <w:p w14:paraId="53749D5E" w14:textId="46C4E832" w:rsidR="00763BB4" w:rsidRDefault="00763BB4">
      <w:pPr>
        <w:rPr>
          <w:rFonts w:ascii="Arial" w:hAnsi="Arial" w:cs="Arial"/>
          <w:u w:val="single"/>
          <w:lang w:val="en-US"/>
        </w:rPr>
      </w:pPr>
      <w:r>
        <w:rPr>
          <w:rFonts w:ascii="Arial" w:hAnsi="Arial" w:cs="Arial"/>
          <w:u w:val="single"/>
          <w:lang w:val="en-US"/>
        </w:rPr>
        <w:t>Storage engines</w:t>
      </w:r>
    </w:p>
    <w:p w14:paraId="0B0C98F7" w14:textId="7AE73857" w:rsidR="00763BB4" w:rsidRDefault="003A6396">
      <w:pPr>
        <w:rPr>
          <w:rFonts w:ascii="Arial" w:hAnsi="Arial" w:cs="Arial"/>
          <w:lang w:val="en-US"/>
        </w:rPr>
      </w:pPr>
      <w:r>
        <w:rPr>
          <w:rFonts w:ascii="Arial" w:hAnsi="Arial" w:cs="Arial"/>
          <w:lang w:val="en-US"/>
        </w:rPr>
        <w:t xml:space="preserve">To determine what storage engine a particular table uses, use the SHOW TABLE STATUS </w:t>
      </w:r>
      <w:proofErr w:type="spellStart"/>
      <w:r>
        <w:rPr>
          <w:rFonts w:ascii="Arial" w:hAnsi="Arial" w:cs="Arial"/>
          <w:lang w:val="en-US"/>
        </w:rPr>
        <w:t>cmd</w:t>
      </w:r>
      <w:proofErr w:type="spellEnd"/>
      <w:r>
        <w:rPr>
          <w:rFonts w:ascii="Arial" w:hAnsi="Arial" w:cs="Arial"/>
          <w:lang w:val="en-US"/>
        </w:rPr>
        <w:t>: SHOW TABLE STATUS LIKE ‘user’ \g</w:t>
      </w:r>
    </w:p>
    <w:p w14:paraId="13695ED0" w14:textId="4C67191E" w:rsidR="003A6396" w:rsidRDefault="003A6396">
      <w:pPr>
        <w:rPr>
          <w:rFonts w:ascii="Arial" w:hAnsi="Arial" w:cs="Arial"/>
          <w:lang w:val="en-US"/>
        </w:rPr>
      </w:pPr>
    </w:p>
    <w:p w14:paraId="2A3B7FA6" w14:textId="19936B21" w:rsidR="003A6396" w:rsidRDefault="003A6396">
      <w:pPr>
        <w:rPr>
          <w:rFonts w:ascii="Arial" w:hAnsi="Arial" w:cs="Arial"/>
          <w:u w:val="single"/>
          <w:lang w:val="en-US"/>
        </w:rPr>
      </w:pPr>
      <w:proofErr w:type="spellStart"/>
      <w:r>
        <w:rPr>
          <w:rFonts w:ascii="Arial" w:hAnsi="Arial" w:cs="Arial"/>
          <w:u w:val="single"/>
          <w:lang w:val="en-US"/>
        </w:rPr>
        <w:t>MyISAM</w:t>
      </w:r>
      <w:proofErr w:type="spellEnd"/>
      <w:r>
        <w:rPr>
          <w:rFonts w:ascii="Arial" w:hAnsi="Arial" w:cs="Arial"/>
          <w:u w:val="single"/>
          <w:lang w:val="en-US"/>
        </w:rPr>
        <w:t xml:space="preserve"> engine</w:t>
      </w:r>
    </w:p>
    <w:p w14:paraId="47818823" w14:textId="45B0EF08" w:rsidR="003A6396" w:rsidRDefault="00E15485">
      <w:pPr>
        <w:rPr>
          <w:rFonts w:ascii="Arial" w:hAnsi="Arial" w:cs="Arial"/>
          <w:lang w:val="en-US"/>
        </w:rPr>
      </w:pPr>
      <w:proofErr w:type="spellStart"/>
      <w:r>
        <w:rPr>
          <w:rFonts w:ascii="Arial" w:hAnsi="Arial" w:cs="Arial"/>
          <w:lang w:val="en-US"/>
        </w:rPr>
        <w:t>MyISAM</w:t>
      </w:r>
      <w:proofErr w:type="spellEnd"/>
      <w:r>
        <w:rPr>
          <w:rFonts w:ascii="Arial" w:hAnsi="Arial" w:cs="Arial"/>
          <w:lang w:val="en-US"/>
        </w:rPr>
        <w:t xml:space="preserve"> is the MySQL default engine. It provides a good compromise between performance and useful features; such as full-table indexing, compression and spatial functions. </w:t>
      </w:r>
      <w:proofErr w:type="spellStart"/>
      <w:r>
        <w:rPr>
          <w:rFonts w:ascii="Arial" w:hAnsi="Arial" w:cs="Arial"/>
          <w:lang w:val="en-US"/>
        </w:rPr>
        <w:t>MyISAM</w:t>
      </w:r>
      <w:proofErr w:type="spellEnd"/>
      <w:r>
        <w:rPr>
          <w:rFonts w:ascii="Arial" w:hAnsi="Arial" w:cs="Arial"/>
          <w:lang w:val="en-US"/>
        </w:rPr>
        <w:t xml:space="preserve"> does not support transactions or row-level locks.</w:t>
      </w:r>
    </w:p>
    <w:p w14:paraId="2FCED329" w14:textId="2C8789C9" w:rsidR="00E15485" w:rsidRDefault="00E15485">
      <w:pPr>
        <w:rPr>
          <w:rFonts w:ascii="Arial" w:hAnsi="Arial" w:cs="Arial"/>
          <w:lang w:val="en-US"/>
        </w:rPr>
      </w:pPr>
    </w:p>
    <w:p w14:paraId="66BDBF35" w14:textId="3BEAEA3E" w:rsidR="00E15485" w:rsidRDefault="00E15485">
      <w:pPr>
        <w:rPr>
          <w:rFonts w:ascii="Arial" w:hAnsi="Arial" w:cs="Arial"/>
          <w:u w:val="single"/>
          <w:lang w:val="en-US"/>
        </w:rPr>
      </w:pPr>
      <w:proofErr w:type="spellStart"/>
      <w:r>
        <w:rPr>
          <w:rFonts w:ascii="Arial" w:hAnsi="Arial" w:cs="Arial"/>
          <w:u w:val="single"/>
          <w:lang w:val="en-US"/>
        </w:rPr>
        <w:t>InnoDB</w:t>
      </w:r>
      <w:proofErr w:type="spellEnd"/>
      <w:r>
        <w:rPr>
          <w:rFonts w:ascii="Arial" w:hAnsi="Arial" w:cs="Arial"/>
          <w:u w:val="single"/>
          <w:lang w:val="en-US"/>
        </w:rPr>
        <w:t xml:space="preserve"> engine</w:t>
      </w:r>
    </w:p>
    <w:p w14:paraId="3E2910B5" w14:textId="6B48CB88" w:rsidR="00E15485" w:rsidRDefault="007324E8">
      <w:pPr>
        <w:rPr>
          <w:rFonts w:ascii="Arial" w:hAnsi="Arial" w:cs="Arial"/>
          <w:lang w:val="en-US"/>
        </w:rPr>
      </w:pPr>
      <w:r>
        <w:rPr>
          <w:rFonts w:ascii="Arial" w:hAnsi="Arial" w:cs="Arial"/>
          <w:lang w:val="en-US"/>
        </w:rPr>
        <w:t>Designed for transactional processing.</w:t>
      </w:r>
    </w:p>
    <w:p w14:paraId="62B50B54" w14:textId="56807725" w:rsidR="007324E8" w:rsidRDefault="007324E8">
      <w:pPr>
        <w:rPr>
          <w:rFonts w:ascii="Arial" w:hAnsi="Arial" w:cs="Arial"/>
          <w:lang w:val="en-US"/>
        </w:rPr>
      </w:pPr>
    </w:p>
    <w:p w14:paraId="1967BA49" w14:textId="19FB8626" w:rsidR="007324E8" w:rsidRDefault="007324E8">
      <w:pPr>
        <w:rPr>
          <w:rFonts w:ascii="Arial" w:hAnsi="Arial" w:cs="Arial"/>
          <w:u w:val="single"/>
          <w:lang w:val="en-US"/>
        </w:rPr>
      </w:pPr>
      <w:r>
        <w:rPr>
          <w:rFonts w:ascii="Arial" w:hAnsi="Arial" w:cs="Arial"/>
          <w:u w:val="single"/>
          <w:lang w:val="en-US"/>
        </w:rPr>
        <w:t>Converting table from one engine to another</w:t>
      </w:r>
    </w:p>
    <w:p w14:paraId="61561214" w14:textId="6B2FA376" w:rsidR="007324E8" w:rsidRDefault="007E1C4E">
      <w:pPr>
        <w:rPr>
          <w:rFonts w:ascii="Arial" w:hAnsi="Arial" w:cs="Arial"/>
          <w:lang w:val="en-US"/>
        </w:rPr>
      </w:pPr>
      <w:r>
        <w:rPr>
          <w:rFonts w:ascii="Arial" w:hAnsi="Arial" w:cs="Arial"/>
          <w:lang w:val="en-US"/>
        </w:rPr>
        <w:t xml:space="preserve">ALTER TABLE </w:t>
      </w:r>
      <w:proofErr w:type="spellStart"/>
      <w:r>
        <w:rPr>
          <w:rFonts w:ascii="Arial" w:hAnsi="Arial" w:cs="Arial"/>
          <w:lang w:val="en-US"/>
        </w:rPr>
        <w:t>mytable</w:t>
      </w:r>
      <w:proofErr w:type="spellEnd"/>
      <w:r>
        <w:rPr>
          <w:rFonts w:ascii="Arial" w:hAnsi="Arial" w:cs="Arial"/>
          <w:lang w:val="en-US"/>
        </w:rPr>
        <w:t xml:space="preserve"> ENGINE = </w:t>
      </w:r>
      <w:proofErr w:type="spellStart"/>
      <w:r>
        <w:rPr>
          <w:rFonts w:ascii="Arial" w:hAnsi="Arial" w:cs="Arial"/>
          <w:lang w:val="en-US"/>
        </w:rPr>
        <w:t>innodb</w:t>
      </w:r>
      <w:proofErr w:type="spellEnd"/>
      <w:r>
        <w:rPr>
          <w:rFonts w:ascii="Arial" w:hAnsi="Arial" w:cs="Arial"/>
          <w:lang w:val="en-US"/>
        </w:rPr>
        <w:t>;</w:t>
      </w:r>
    </w:p>
    <w:p w14:paraId="1D9EDA15" w14:textId="722126FA" w:rsidR="00D94D9E" w:rsidRDefault="00D94D9E">
      <w:pPr>
        <w:rPr>
          <w:rFonts w:ascii="Arial" w:hAnsi="Arial" w:cs="Arial"/>
          <w:lang w:val="en-US"/>
        </w:rPr>
      </w:pPr>
    </w:p>
    <w:p w14:paraId="7CE12C5E" w14:textId="2D734FB0" w:rsidR="00D94D9E" w:rsidRPr="00410531" w:rsidRDefault="00D94D9E">
      <w:pPr>
        <w:rPr>
          <w:rFonts w:ascii="Arial" w:hAnsi="Arial" w:cs="Arial"/>
          <w:b/>
          <w:lang w:val="en-US"/>
        </w:rPr>
      </w:pPr>
      <w:r w:rsidRPr="00410531">
        <w:rPr>
          <w:rFonts w:ascii="Arial" w:hAnsi="Arial" w:cs="Arial"/>
          <w:b/>
          <w:lang w:val="en-US"/>
        </w:rPr>
        <w:t>Schema optimization and indexing</w:t>
      </w:r>
    </w:p>
    <w:p w14:paraId="3BC4D7B9" w14:textId="2D617201" w:rsidR="00D94D9E" w:rsidRDefault="00410531">
      <w:pPr>
        <w:rPr>
          <w:rFonts w:ascii="Arial" w:hAnsi="Arial" w:cs="Arial"/>
          <w:u w:val="single"/>
          <w:lang w:val="en-US"/>
        </w:rPr>
      </w:pPr>
      <w:r>
        <w:rPr>
          <w:rFonts w:ascii="Arial" w:hAnsi="Arial" w:cs="Arial"/>
          <w:u w:val="single"/>
          <w:lang w:val="en-US"/>
        </w:rPr>
        <w:t>Choosing optimal data types</w:t>
      </w:r>
    </w:p>
    <w:p w14:paraId="0E5F48DD" w14:textId="765CFA8E" w:rsidR="00410531" w:rsidRDefault="00367ADD">
      <w:pPr>
        <w:rPr>
          <w:rFonts w:ascii="Arial" w:hAnsi="Arial" w:cs="Arial"/>
          <w:lang w:val="en-US"/>
        </w:rPr>
      </w:pPr>
      <w:r>
        <w:rPr>
          <w:rFonts w:ascii="Arial" w:hAnsi="Arial" w:cs="Arial"/>
          <w:lang w:val="en-US"/>
        </w:rPr>
        <w:t>MySQL supports a large variety of data types and choosing the correct type to store your data is crucial to getting good performance.</w:t>
      </w:r>
    </w:p>
    <w:p w14:paraId="68051657" w14:textId="7F88FDE2" w:rsidR="005E7DCD" w:rsidRDefault="005E7DCD" w:rsidP="005E7DCD">
      <w:pPr>
        <w:pStyle w:val="ListParagraph"/>
        <w:numPr>
          <w:ilvl w:val="0"/>
          <w:numId w:val="1"/>
        </w:numPr>
        <w:rPr>
          <w:rFonts w:ascii="Arial" w:hAnsi="Arial" w:cs="Arial"/>
          <w:lang w:val="en-US"/>
        </w:rPr>
      </w:pPr>
      <w:r>
        <w:rPr>
          <w:rFonts w:ascii="Arial" w:hAnsi="Arial" w:cs="Arial"/>
          <w:lang w:val="en-US"/>
        </w:rPr>
        <w:t>Smaller is usually better – in general, try to use the smallest data type that can correctly store and represent your data, because they use less space on the disk, in memory and in the CPU cache</w:t>
      </w:r>
    </w:p>
    <w:p w14:paraId="4580BDF0" w14:textId="3FB74158" w:rsidR="005E7DCD" w:rsidRDefault="005E7DCD" w:rsidP="005E7DCD">
      <w:pPr>
        <w:pStyle w:val="ListParagraph"/>
        <w:numPr>
          <w:ilvl w:val="0"/>
          <w:numId w:val="1"/>
        </w:numPr>
        <w:rPr>
          <w:rFonts w:ascii="Arial" w:hAnsi="Arial" w:cs="Arial"/>
          <w:lang w:val="en-US"/>
        </w:rPr>
      </w:pPr>
      <w:r>
        <w:rPr>
          <w:rFonts w:ascii="Arial" w:hAnsi="Arial" w:cs="Arial"/>
          <w:lang w:val="en-US"/>
        </w:rPr>
        <w:t>Simple is good – e.g. integers are cheaper that characters</w:t>
      </w:r>
    </w:p>
    <w:p w14:paraId="2F012355" w14:textId="25E80902" w:rsidR="00AC0CE4" w:rsidRDefault="005E7DCD" w:rsidP="00AC0CE4">
      <w:pPr>
        <w:pStyle w:val="ListParagraph"/>
        <w:numPr>
          <w:ilvl w:val="0"/>
          <w:numId w:val="1"/>
        </w:numPr>
        <w:rPr>
          <w:rFonts w:ascii="Arial" w:hAnsi="Arial" w:cs="Arial"/>
          <w:lang w:val="en-US"/>
        </w:rPr>
      </w:pPr>
      <w:r>
        <w:rPr>
          <w:rFonts w:ascii="Arial" w:hAnsi="Arial" w:cs="Arial"/>
          <w:lang w:val="en-US"/>
        </w:rPr>
        <w:t>Avoid NULL if possible – its harder for MySQL to optimize queries that refer to nullable columns. Consider using zero, a special character or an empty string instea</w:t>
      </w:r>
      <w:r w:rsidR="003C525A">
        <w:rPr>
          <w:rFonts w:ascii="Arial" w:hAnsi="Arial" w:cs="Arial"/>
          <w:lang w:val="en-US"/>
        </w:rPr>
        <w:t>d. If you are planning to index columns, avoid making them nullable if possible.</w:t>
      </w:r>
    </w:p>
    <w:p w14:paraId="51AE529D" w14:textId="687DF7E4" w:rsidR="00AC0CE4" w:rsidRDefault="00AC0CE4" w:rsidP="00AC0CE4">
      <w:pPr>
        <w:rPr>
          <w:rFonts w:ascii="Arial" w:hAnsi="Arial" w:cs="Arial"/>
          <w:u w:val="single"/>
          <w:lang w:val="en-US"/>
        </w:rPr>
      </w:pPr>
      <w:r>
        <w:rPr>
          <w:rFonts w:ascii="Arial" w:hAnsi="Arial" w:cs="Arial"/>
          <w:u w:val="single"/>
          <w:lang w:val="en-US"/>
        </w:rPr>
        <w:lastRenderedPageBreak/>
        <w:t>Data types</w:t>
      </w:r>
    </w:p>
    <w:p w14:paraId="439BCAFB" w14:textId="08132D30" w:rsidR="00AC0CE4" w:rsidRDefault="00E93858" w:rsidP="00AC0CE4">
      <w:pPr>
        <w:rPr>
          <w:rFonts w:ascii="Arial" w:hAnsi="Arial" w:cs="Arial"/>
          <w:lang w:val="en-US"/>
        </w:rPr>
      </w:pPr>
      <w:r w:rsidRPr="00E93858">
        <w:rPr>
          <w:rFonts w:ascii="Arial" w:hAnsi="Arial" w:cs="Arial"/>
          <w:i/>
          <w:lang w:val="en-US"/>
        </w:rPr>
        <w:t>whole numbers</w:t>
      </w:r>
      <w:r>
        <w:rPr>
          <w:rFonts w:ascii="Arial" w:hAnsi="Arial" w:cs="Arial"/>
          <w:lang w:val="en-US"/>
        </w:rPr>
        <w:t xml:space="preserve">: </w:t>
      </w:r>
      <w:proofErr w:type="spellStart"/>
      <w:r>
        <w:rPr>
          <w:rFonts w:ascii="Arial" w:hAnsi="Arial" w:cs="Arial"/>
          <w:lang w:val="en-US"/>
        </w:rPr>
        <w:t>tinyint</w:t>
      </w:r>
      <w:proofErr w:type="spellEnd"/>
      <w:r>
        <w:rPr>
          <w:rFonts w:ascii="Arial" w:hAnsi="Arial" w:cs="Arial"/>
          <w:lang w:val="en-US"/>
        </w:rPr>
        <w:t xml:space="preserve">, </w:t>
      </w:r>
      <w:proofErr w:type="spellStart"/>
      <w:r>
        <w:rPr>
          <w:rFonts w:ascii="Arial" w:hAnsi="Arial" w:cs="Arial"/>
          <w:lang w:val="en-US"/>
        </w:rPr>
        <w:t>smallint</w:t>
      </w:r>
      <w:proofErr w:type="spellEnd"/>
      <w:r>
        <w:rPr>
          <w:rFonts w:ascii="Arial" w:hAnsi="Arial" w:cs="Arial"/>
          <w:lang w:val="en-US"/>
        </w:rPr>
        <w:t xml:space="preserve">, </w:t>
      </w:r>
      <w:proofErr w:type="spellStart"/>
      <w:r>
        <w:rPr>
          <w:rFonts w:ascii="Arial" w:hAnsi="Arial" w:cs="Arial"/>
          <w:lang w:val="en-US"/>
        </w:rPr>
        <w:t>mediumint</w:t>
      </w:r>
      <w:proofErr w:type="spellEnd"/>
      <w:r>
        <w:rPr>
          <w:rFonts w:ascii="Arial" w:hAnsi="Arial" w:cs="Arial"/>
          <w:lang w:val="en-US"/>
        </w:rPr>
        <w:t xml:space="preserve">, </w:t>
      </w:r>
      <w:proofErr w:type="spellStart"/>
      <w:r>
        <w:rPr>
          <w:rFonts w:ascii="Arial" w:hAnsi="Arial" w:cs="Arial"/>
          <w:lang w:val="en-US"/>
        </w:rPr>
        <w:t>bigint</w:t>
      </w:r>
      <w:proofErr w:type="spellEnd"/>
    </w:p>
    <w:p w14:paraId="471E171B" w14:textId="3E12A775" w:rsidR="00E93858" w:rsidRDefault="00E93858" w:rsidP="00AC0CE4">
      <w:pPr>
        <w:rPr>
          <w:rFonts w:ascii="Arial" w:hAnsi="Arial" w:cs="Arial"/>
          <w:lang w:val="en-US"/>
        </w:rPr>
      </w:pPr>
      <w:r>
        <w:rPr>
          <w:rFonts w:ascii="Arial" w:hAnsi="Arial" w:cs="Arial"/>
          <w:i/>
          <w:lang w:val="en-US"/>
        </w:rPr>
        <w:t>floats:</w:t>
      </w:r>
      <w:r>
        <w:rPr>
          <w:rFonts w:ascii="Arial" w:hAnsi="Arial" w:cs="Arial"/>
          <w:lang w:val="en-US"/>
        </w:rPr>
        <w:t xml:space="preserve"> float, double</w:t>
      </w:r>
    </w:p>
    <w:p w14:paraId="6CAF0613" w14:textId="347A72BB" w:rsidR="00E93858" w:rsidRDefault="00E93858" w:rsidP="00AC0CE4">
      <w:pPr>
        <w:rPr>
          <w:rFonts w:ascii="Arial" w:hAnsi="Arial" w:cs="Arial"/>
          <w:lang w:val="en-US"/>
        </w:rPr>
      </w:pPr>
      <w:r>
        <w:rPr>
          <w:rFonts w:ascii="Arial" w:hAnsi="Arial" w:cs="Arial"/>
          <w:i/>
          <w:lang w:val="en-US"/>
        </w:rPr>
        <w:t xml:space="preserve">string: </w:t>
      </w:r>
      <w:r w:rsidR="000774A2">
        <w:rPr>
          <w:rFonts w:ascii="Arial" w:hAnsi="Arial" w:cs="Arial"/>
          <w:lang w:val="en-US"/>
        </w:rPr>
        <w:t>varchar, char</w:t>
      </w:r>
    </w:p>
    <w:p w14:paraId="5890305F" w14:textId="10664053" w:rsidR="000774A2" w:rsidRDefault="000774A2" w:rsidP="00AC0CE4">
      <w:pPr>
        <w:rPr>
          <w:rFonts w:ascii="Arial" w:hAnsi="Arial" w:cs="Arial"/>
          <w:lang w:val="en-US"/>
        </w:rPr>
      </w:pPr>
      <w:r>
        <w:rPr>
          <w:rFonts w:ascii="Arial" w:hAnsi="Arial" w:cs="Arial"/>
          <w:i/>
          <w:lang w:val="en-US"/>
        </w:rPr>
        <w:t xml:space="preserve">date + time: </w:t>
      </w:r>
      <w:r w:rsidR="00817458">
        <w:rPr>
          <w:rFonts w:ascii="Arial" w:hAnsi="Arial" w:cs="Arial"/>
          <w:lang w:val="en-US"/>
        </w:rPr>
        <w:t xml:space="preserve">datetime (8 bytes), </w:t>
      </w:r>
      <w:proofErr w:type="gramStart"/>
      <w:r w:rsidR="00817458">
        <w:rPr>
          <w:rFonts w:ascii="Arial" w:hAnsi="Arial" w:cs="Arial"/>
          <w:lang w:val="en-US"/>
        </w:rPr>
        <w:t>timestamp(</w:t>
      </w:r>
      <w:proofErr w:type="gramEnd"/>
      <w:r w:rsidR="00817458">
        <w:rPr>
          <w:rFonts w:ascii="Arial" w:hAnsi="Arial" w:cs="Arial"/>
          <w:lang w:val="en-US"/>
        </w:rPr>
        <w:t>4 bytes)</w:t>
      </w:r>
    </w:p>
    <w:p w14:paraId="3DBE6AE6" w14:textId="4D17BC9D" w:rsidR="00DD3AE1" w:rsidRDefault="00DD3AE1" w:rsidP="00AC0CE4">
      <w:pPr>
        <w:rPr>
          <w:rFonts w:ascii="Arial" w:hAnsi="Arial" w:cs="Arial"/>
          <w:lang w:val="en-US"/>
        </w:rPr>
      </w:pPr>
    </w:p>
    <w:p w14:paraId="22ABC2AE" w14:textId="338EC02A" w:rsidR="00DD3AE1" w:rsidRDefault="00DD3AE1" w:rsidP="00AC0CE4">
      <w:pPr>
        <w:rPr>
          <w:rFonts w:ascii="Arial" w:hAnsi="Arial" w:cs="Arial"/>
          <w:u w:val="single"/>
          <w:lang w:val="en-US"/>
        </w:rPr>
      </w:pPr>
      <w:r>
        <w:rPr>
          <w:rFonts w:ascii="Arial" w:hAnsi="Arial" w:cs="Arial"/>
          <w:u w:val="single"/>
          <w:lang w:val="en-US"/>
        </w:rPr>
        <w:t>Indexing basics</w:t>
      </w:r>
    </w:p>
    <w:p w14:paraId="066EDE5B" w14:textId="43D117E2" w:rsidR="00DD3AE1" w:rsidRDefault="0019321E" w:rsidP="00AC0CE4">
      <w:pPr>
        <w:rPr>
          <w:rFonts w:ascii="Arial" w:hAnsi="Arial" w:cs="Arial"/>
          <w:lang w:val="en-US"/>
        </w:rPr>
      </w:pPr>
      <w:r>
        <w:rPr>
          <w:rFonts w:ascii="Arial" w:hAnsi="Arial" w:cs="Arial"/>
          <w:lang w:val="en-US"/>
        </w:rPr>
        <w:t xml:space="preserve">Indexes are data structures that help MySQL retrieve data efficiently. They are critical for good performance. If you index more than one column, the column order is very important, because MySQL can only search efficiently on a leftmost prefix of the index. Most SQL indexes (primary key, unique, index and </w:t>
      </w:r>
      <w:proofErr w:type="spellStart"/>
      <w:r>
        <w:rPr>
          <w:rFonts w:ascii="Arial" w:hAnsi="Arial" w:cs="Arial"/>
          <w:lang w:val="en-US"/>
        </w:rPr>
        <w:t>fulltext</w:t>
      </w:r>
      <w:proofErr w:type="spellEnd"/>
      <w:r>
        <w:rPr>
          <w:rFonts w:ascii="Arial" w:hAnsi="Arial" w:cs="Arial"/>
          <w:lang w:val="en-US"/>
        </w:rPr>
        <w:t>) are stored in B-trees.</w:t>
      </w:r>
    </w:p>
    <w:p w14:paraId="478E20BA" w14:textId="328A616E" w:rsidR="008B450A" w:rsidRDefault="008B450A" w:rsidP="00AC0CE4">
      <w:pPr>
        <w:rPr>
          <w:rFonts w:ascii="Arial" w:hAnsi="Arial" w:cs="Arial"/>
          <w:lang w:val="en-US"/>
        </w:rPr>
      </w:pPr>
    </w:p>
    <w:p w14:paraId="01C874FC" w14:textId="038D7064" w:rsidR="008B450A" w:rsidRDefault="008B450A" w:rsidP="00AC0CE4">
      <w:pPr>
        <w:rPr>
          <w:rFonts w:ascii="Arial" w:hAnsi="Arial" w:cs="Arial"/>
          <w:u w:val="single"/>
          <w:lang w:val="en-US"/>
        </w:rPr>
      </w:pPr>
      <w:r>
        <w:rPr>
          <w:rFonts w:ascii="Arial" w:hAnsi="Arial" w:cs="Arial"/>
          <w:u w:val="single"/>
          <w:lang w:val="en-US"/>
        </w:rPr>
        <w:t>Index and table maintenance</w:t>
      </w:r>
    </w:p>
    <w:p w14:paraId="641D5B62" w14:textId="49DC5A29" w:rsidR="008B450A" w:rsidRDefault="00CC5789" w:rsidP="00AC0CE4">
      <w:pPr>
        <w:rPr>
          <w:rFonts w:ascii="Arial" w:hAnsi="Arial" w:cs="Arial"/>
          <w:lang w:val="en-US"/>
        </w:rPr>
      </w:pPr>
      <w:r>
        <w:rPr>
          <w:rFonts w:ascii="Arial" w:hAnsi="Arial" w:cs="Arial"/>
          <w:lang w:val="en-US"/>
        </w:rPr>
        <w:t>Once you have created tables with proper data types and added indexes, your work isn’t over. You still need to maintain your tables and indexes to make sure they perform well.</w:t>
      </w:r>
    </w:p>
    <w:p w14:paraId="257BBED2" w14:textId="37D07426" w:rsidR="00CC5789" w:rsidRDefault="00CC5789" w:rsidP="00AC0CE4">
      <w:pPr>
        <w:rPr>
          <w:rFonts w:ascii="Arial" w:hAnsi="Arial" w:cs="Arial"/>
          <w:lang w:val="en-US"/>
        </w:rPr>
      </w:pPr>
      <w:r>
        <w:rPr>
          <w:rFonts w:ascii="Arial" w:hAnsi="Arial" w:cs="Arial"/>
          <w:lang w:val="en-US"/>
        </w:rPr>
        <w:t>3 goals:</w:t>
      </w:r>
    </w:p>
    <w:p w14:paraId="5304980A" w14:textId="593251D1" w:rsidR="00CC5789" w:rsidRDefault="00CC5789" w:rsidP="00CC5789">
      <w:pPr>
        <w:pStyle w:val="ListParagraph"/>
        <w:numPr>
          <w:ilvl w:val="0"/>
          <w:numId w:val="2"/>
        </w:numPr>
        <w:rPr>
          <w:rFonts w:ascii="Arial" w:hAnsi="Arial" w:cs="Arial"/>
          <w:lang w:val="en-US"/>
        </w:rPr>
      </w:pPr>
      <w:r>
        <w:rPr>
          <w:rFonts w:ascii="Arial" w:hAnsi="Arial" w:cs="Arial"/>
          <w:lang w:val="en-US"/>
        </w:rPr>
        <w:t>Finding and fixing corruption</w:t>
      </w:r>
    </w:p>
    <w:p w14:paraId="7A79A580" w14:textId="6C15D218" w:rsidR="00CC5789" w:rsidRDefault="00CC5789" w:rsidP="00CC5789">
      <w:pPr>
        <w:pStyle w:val="ListParagraph"/>
        <w:numPr>
          <w:ilvl w:val="0"/>
          <w:numId w:val="2"/>
        </w:numPr>
        <w:rPr>
          <w:rFonts w:ascii="Arial" w:hAnsi="Arial" w:cs="Arial"/>
          <w:lang w:val="en-US"/>
        </w:rPr>
      </w:pPr>
      <w:r>
        <w:rPr>
          <w:rFonts w:ascii="Arial" w:hAnsi="Arial" w:cs="Arial"/>
          <w:lang w:val="en-US"/>
        </w:rPr>
        <w:t>Maintaining accurate index statistics</w:t>
      </w:r>
    </w:p>
    <w:p w14:paraId="1C29CB2C" w14:textId="10FB5D2C" w:rsidR="00CC5789" w:rsidRDefault="00CC5789" w:rsidP="00CC5789">
      <w:pPr>
        <w:pStyle w:val="ListParagraph"/>
        <w:numPr>
          <w:ilvl w:val="0"/>
          <w:numId w:val="2"/>
        </w:numPr>
        <w:rPr>
          <w:rFonts w:ascii="Arial" w:hAnsi="Arial" w:cs="Arial"/>
          <w:lang w:val="en-US"/>
        </w:rPr>
      </w:pPr>
      <w:r>
        <w:rPr>
          <w:rFonts w:ascii="Arial" w:hAnsi="Arial" w:cs="Arial"/>
          <w:lang w:val="en-US"/>
        </w:rPr>
        <w:t>Reducing fragmentation</w:t>
      </w:r>
    </w:p>
    <w:p w14:paraId="4EDA2E3A" w14:textId="17D41338" w:rsidR="00CC5789" w:rsidRDefault="00CC5789" w:rsidP="00CC5789">
      <w:pPr>
        <w:rPr>
          <w:rFonts w:ascii="Arial" w:hAnsi="Arial" w:cs="Arial"/>
          <w:lang w:val="en-US"/>
        </w:rPr>
      </w:pPr>
    </w:p>
    <w:p w14:paraId="3DF212E7" w14:textId="378F584F" w:rsidR="00CC5789" w:rsidRDefault="00CC5789" w:rsidP="00CC5789">
      <w:pPr>
        <w:rPr>
          <w:rFonts w:ascii="Arial" w:hAnsi="Arial" w:cs="Arial"/>
          <w:lang w:val="en-US"/>
        </w:rPr>
      </w:pPr>
      <w:r>
        <w:rPr>
          <w:rFonts w:ascii="Arial" w:hAnsi="Arial" w:cs="Arial"/>
          <w:lang w:val="en-US"/>
        </w:rPr>
        <w:t xml:space="preserve">Corruption can only happen from crashes </w:t>
      </w:r>
      <w:proofErr w:type="spellStart"/>
      <w:r>
        <w:rPr>
          <w:rFonts w:ascii="Arial" w:hAnsi="Arial" w:cs="Arial"/>
          <w:lang w:val="en-US"/>
        </w:rPr>
        <w:t>etc</w:t>
      </w:r>
      <w:proofErr w:type="spellEnd"/>
      <w:r>
        <w:rPr>
          <w:rFonts w:ascii="Arial" w:hAnsi="Arial" w:cs="Arial"/>
          <w:lang w:val="en-US"/>
        </w:rPr>
        <w:t xml:space="preserve">… use CHECK TABLE </w:t>
      </w:r>
      <w:proofErr w:type="spellStart"/>
      <w:r w:rsidRPr="00CC5789">
        <w:rPr>
          <w:rFonts w:ascii="Arial" w:hAnsi="Arial" w:cs="Arial"/>
          <w:i/>
          <w:lang w:val="en-US"/>
        </w:rPr>
        <w:t>tablename</w:t>
      </w:r>
      <w:proofErr w:type="spellEnd"/>
      <w:r>
        <w:rPr>
          <w:rFonts w:ascii="Arial" w:hAnsi="Arial" w:cs="Arial"/>
          <w:i/>
          <w:lang w:val="en-US"/>
        </w:rPr>
        <w:t xml:space="preserve"> </w:t>
      </w:r>
      <w:r>
        <w:rPr>
          <w:rFonts w:ascii="Arial" w:hAnsi="Arial" w:cs="Arial"/>
          <w:lang w:val="en-US"/>
        </w:rPr>
        <w:t>to see if corrupt. Use REPAIR TABLE to repair, or:</w:t>
      </w:r>
    </w:p>
    <w:p w14:paraId="113BA5C5" w14:textId="21C9FE6B" w:rsidR="00CC5789" w:rsidRDefault="00CC5789" w:rsidP="00CC5789">
      <w:pPr>
        <w:rPr>
          <w:rFonts w:ascii="Arial" w:hAnsi="Arial" w:cs="Arial"/>
          <w:lang w:val="en-US"/>
        </w:rPr>
      </w:pPr>
      <w:r>
        <w:rPr>
          <w:rFonts w:ascii="Arial" w:hAnsi="Arial" w:cs="Arial"/>
          <w:lang w:val="en-US"/>
        </w:rPr>
        <w:t xml:space="preserve">ALTER TABLE </w:t>
      </w:r>
      <w:proofErr w:type="spellStart"/>
      <w:r>
        <w:rPr>
          <w:rFonts w:ascii="Arial" w:hAnsi="Arial" w:cs="Arial"/>
          <w:lang w:val="en-US"/>
        </w:rPr>
        <w:t>tablename</w:t>
      </w:r>
      <w:proofErr w:type="spellEnd"/>
      <w:r>
        <w:rPr>
          <w:rFonts w:ascii="Arial" w:hAnsi="Arial" w:cs="Arial"/>
          <w:lang w:val="en-US"/>
        </w:rPr>
        <w:t xml:space="preserve"> ENGINE = </w:t>
      </w:r>
      <w:proofErr w:type="spellStart"/>
      <w:r>
        <w:rPr>
          <w:rFonts w:ascii="Arial" w:hAnsi="Arial" w:cs="Arial"/>
          <w:i/>
          <w:lang w:val="en-US"/>
        </w:rPr>
        <w:t>sameEngineAsBefore</w:t>
      </w:r>
      <w:proofErr w:type="spellEnd"/>
    </w:p>
    <w:p w14:paraId="5D320C16" w14:textId="64069131" w:rsidR="00865DF1" w:rsidRDefault="00865DF1" w:rsidP="00CC5789">
      <w:pPr>
        <w:rPr>
          <w:rFonts w:ascii="Arial" w:hAnsi="Arial" w:cs="Arial"/>
          <w:lang w:val="en-US"/>
        </w:rPr>
      </w:pPr>
    </w:p>
    <w:p w14:paraId="6AFCDF89" w14:textId="5E7663EB" w:rsidR="00865DF1" w:rsidRDefault="00865DF1" w:rsidP="00CC5789">
      <w:pPr>
        <w:rPr>
          <w:rFonts w:ascii="Arial" w:hAnsi="Arial" w:cs="Arial"/>
          <w:b/>
          <w:lang w:val="en-US"/>
        </w:rPr>
      </w:pPr>
      <w:r>
        <w:rPr>
          <w:rFonts w:ascii="Arial" w:hAnsi="Arial" w:cs="Arial"/>
          <w:b/>
          <w:lang w:val="en-US"/>
        </w:rPr>
        <w:t>Normalization</w:t>
      </w:r>
    </w:p>
    <w:p w14:paraId="7EE40F40" w14:textId="1E59595B" w:rsidR="00865DF1" w:rsidRDefault="0092189B" w:rsidP="00CC5789">
      <w:pPr>
        <w:rPr>
          <w:rFonts w:ascii="Arial" w:hAnsi="Arial" w:cs="Arial"/>
          <w:lang w:val="en-US"/>
        </w:rPr>
      </w:pPr>
      <w:r>
        <w:rPr>
          <w:rFonts w:ascii="Arial" w:hAnsi="Arial" w:cs="Arial"/>
          <w:lang w:val="en-US"/>
        </w:rPr>
        <w:t>Normalized updates are usually faster than denormalized tables. Normalized tables ensure no duplicated data so therefore less data to change. Normalized tables are usually smaller so they are better on memory.</w:t>
      </w:r>
    </w:p>
    <w:p w14:paraId="64C5B98B" w14:textId="52D6CA8C" w:rsidR="00A765EA" w:rsidRDefault="00A765EA" w:rsidP="00CC5789">
      <w:pPr>
        <w:rPr>
          <w:rFonts w:ascii="Arial" w:hAnsi="Arial" w:cs="Arial"/>
          <w:u w:val="single"/>
          <w:lang w:val="en-US"/>
        </w:rPr>
      </w:pPr>
      <w:r>
        <w:rPr>
          <w:rFonts w:ascii="Arial" w:hAnsi="Arial" w:cs="Arial"/>
          <w:u w:val="single"/>
          <w:lang w:val="en-US"/>
        </w:rPr>
        <w:t>1NF</w:t>
      </w:r>
    </w:p>
    <w:p w14:paraId="15253E7E" w14:textId="4D567A42" w:rsidR="00A765EA" w:rsidRDefault="004B51FA" w:rsidP="004B51FA">
      <w:pPr>
        <w:pStyle w:val="ListParagraph"/>
        <w:numPr>
          <w:ilvl w:val="0"/>
          <w:numId w:val="4"/>
        </w:numPr>
        <w:rPr>
          <w:rFonts w:ascii="Arial" w:hAnsi="Arial" w:cs="Arial"/>
          <w:lang w:val="en-US"/>
        </w:rPr>
      </w:pPr>
      <w:r>
        <w:rPr>
          <w:rFonts w:ascii="Arial" w:hAnsi="Arial" w:cs="Arial"/>
          <w:lang w:val="en-US"/>
        </w:rPr>
        <w:t>Each table cell should contain a single value</w:t>
      </w:r>
    </w:p>
    <w:p w14:paraId="099D1956" w14:textId="293866AF" w:rsidR="004B51FA" w:rsidRDefault="004B51FA" w:rsidP="004B51FA">
      <w:pPr>
        <w:pStyle w:val="ListParagraph"/>
        <w:numPr>
          <w:ilvl w:val="0"/>
          <w:numId w:val="4"/>
        </w:numPr>
        <w:rPr>
          <w:rFonts w:ascii="Arial" w:hAnsi="Arial" w:cs="Arial"/>
          <w:lang w:val="en-US"/>
        </w:rPr>
      </w:pPr>
      <w:r>
        <w:rPr>
          <w:rFonts w:ascii="Arial" w:hAnsi="Arial" w:cs="Arial"/>
          <w:lang w:val="en-US"/>
        </w:rPr>
        <w:t>Each record needs to be unique</w:t>
      </w:r>
    </w:p>
    <w:p w14:paraId="73C81C51" w14:textId="45550FD5" w:rsidR="004B51FA" w:rsidRDefault="004B51FA" w:rsidP="004B51FA">
      <w:pPr>
        <w:rPr>
          <w:rFonts w:ascii="Arial" w:hAnsi="Arial" w:cs="Arial"/>
          <w:lang w:val="en-US"/>
        </w:rPr>
      </w:pPr>
    </w:p>
    <w:p w14:paraId="6B4D3837" w14:textId="0E8AE794" w:rsidR="004B51FA" w:rsidRDefault="004B51FA" w:rsidP="004B51FA">
      <w:pPr>
        <w:rPr>
          <w:rFonts w:ascii="Arial" w:hAnsi="Arial" w:cs="Arial"/>
          <w:u w:val="single"/>
          <w:lang w:val="en-US"/>
        </w:rPr>
      </w:pPr>
      <w:r>
        <w:rPr>
          <w:rFonts w:ascii="Arial" w:hAnsi="Arial" w:cs="Arial"/>
          <w:u w:val="single"/>
          <w:lang w:val="en-US"/>
        </w:rPr>
        <w:t>2NF</w:t>
      </w:r>
    </w:p>
    <w:p w14:paraId="01E2C6ED" w14:textId="7BD3A7A5" w:rsidR="004B51FA" w:rsidRDefault="004F66B3" w:rsidP="004F66B3">
      <w:pPr>
        <w:pStyle w:val="ListParagraph"/>
        <w:numPr>
          <w:ilvl w:val="0"/>
          <w:numId w:val="5"/>
        </w:numPr>
        <w:rPr>
          <w:rFonts w:ascii="Arial" w:hAnsi="Arial" w:cs="Arial"/>
          <w:lang w:val="en-US"/>
        </w:rPr>
      </w:pPr>
      <w:r>
        <w:rPr>
          <w:rFonts w:ascii="Arial" w:hAnsi="Arial" w:cs="Arial"/>
          <w:lang w:val="en-US"/>
        </w:rPr>
        <w:t>Be in 1NF</w:t>
      </w:r>
    </w:p>
    <w:p w14:paraId="01D36B97" w14:textId="2F0A0110" w:rsidR="004F66B3" w:rsidRDefault="004F66B3" w:rsidP="004F66B3">
      <w:pPr>
        <w:pStyle w:val="ListParagraph"/>
        <w:numPr>
          <w:ilvl w:val="0"/>
          <w:numId w:val="5"/>
        </w:numPr>
        <w:rPr>
          <w:rFonts w:ascii="Arial" w:hAnsi="Arial" w:cs="Arial"/>
          <w:lang w:val="en-US"/>
        </w:rPr>
      </w:pPr>
      <w:r>
        <w:rPr>
          <w:rFonts w:ascii="Arial" w:hAnsi="Arial" w:cs="Arial"/>
          <w:lang w:val="en-US"/>
        </w:rPr>
        <w:t>Single column primary key</w:t>
      </w:r>
    </w:p>
    <w:p w14:paraId="2DD79490" w14:textId="5F2AF3DF" w:rsidR="004F66B3" w:rsidRDefault="004F66B3" w:rsidP="004F66B3">
      <w:pPr>
        <w:rPr>
          <w:rFonts w:ascii="Arial" w:hAnsi="Arial" w:cs="Arial"/>
          <w:lang w:val="en-US"/>
        </w:rPr>
      </w:pPr>
    </w:p>
    <w:p w14:paraId="0DDA9C7D" w14:textId="340C72D3" w:rsidR="004F66B3" w:rsidRDefault="004F66B3" w:rsidP="004F66B3">
      <w:pPr>
        <w:rPr>
          <w:rFonts w:ascii="Arial" w:hAnsi="Arial" w:cs="Arial"/>
          <w:u w:val="single"/>
          <w:lang w:val="en-US"/>
        </w:rPr>
      </w:pPr>
      <w:r>
        <w:rPr>
          <w:rFonts w:ascii="Arial" w:hAnsi="Arial" w:cs="Arial"/>
          <w:u w:val="single"/>
          <w:lang w:val="en-US"/>
        </w:rPr>
        <w:lastRenderedPageBreak/>
        <w:t>3NF</w:t>
      </w:r>
    </w:p>
    <w:p w14:paraId="5C9DE137" w14:textId="29244594" w:rsidR="004F66B3" w:rsidRDefault="00BD1427" w:rsidP="00BD1427">
      <w:pPr>
        <w:pStyle w:val="ListParagraph"/>
        <w:numPr>
          <w:ilvl w:val="0"/>
          <w:numId w:val="6"/>
        </w:numPr>
        <w:rPr>
          <w:rFonts w:ascii="Arial" w:hAnsi="Arial" w:cs="Arial"/>
          <w:lang w:val="en-US"/>
        </w:rPr>
      </w:pPr>
      <w:r>
        <w:rPr>
          <w:rFonts w:ascii="Arial" w:hAnsi="Arial" w:cs="Arial"/>
          <w:lang w:val="en-US"/>
        </w:rPr>
        <w:t>Be in 2NF</w:t>
      </w:r>
    </w:p>
    <w:p w14:paraId="6F8DF7EF" w14:textId="48E643C6" w:rsidR="00BD1427" w:rsidRDefault="00BD1427" w:rsidP="00BD1427">
      <w:pPr>
        <w:pStyle w:val="ListParagraph"/>
        <w:numPr>
          <w:ilvl w:val="0"/>
          <w:numId w:val="6"/>
        </w:numPr>
        <w:rPr>
          <w:rFonts w:ascii="Arial" w:hAnsi="Arial" w:cs="Arial"/>
          <w:lang w:val="en-US"/>
        </w:rPr>
      </w:pPr>
      <w:r>
        <w:rPr>
          <w:rFonts w:ascii="Arial" w:hAnsi="Arial" w:cs="Arial"/>
          <w:lang w:val="en-US"/>
        </w:rPr>
        <w:t>No transitive functional dependency, i.e. we have relationships between tables</w:t>
      </w:r>
    </w:p>
    <w:p w14:paraId="44C2F100" w14:textId="483EB64C" w:rsidR="00BD1427" w:rsidRDefault="00BD1427" w:rsidP="00BD1427">
      <w:pPr>
        <w:rPr>
          <w:rFonts w:ascii="Arial" w:hAnsi="Arial" w:cs="Arial"/>
          <w:lang w:val="en-US"/>
        </w:rPr>
      </w:pPr>
    </w:p>
    <w:p w14:paraId="28E44E7D" w14:textId="52DCA770" w:rsidR="00543361" w:rsidRDefault="00543361" w:rsidP="00BD1427">
      <w:pPr>
        <w:rPr>
          <w:rFonts w:ascii="Arial" w:hAnsi="Arial" w:cs="Arial"/>
          <w:b/>
          <w:lang w:val="en-US"/>
        </w:rPr>
      </w:pPr>
      <w:r>
        <w:rPr>
          <w:rFonts w:ascii="Arial" w:hAnsi="Arial" w:cs="Arial"/>
          <w:b/>
          <w:lang w:val="en-US"/>
        </w:rPr>
        <w:t>Query performance optimization</w:t>
      </w:r>
    </w:p>
    <w:p w14:paraId="76104701" w14:textId="08F20BCE" w:rsidR="00543361" w:rsidRDefault="00675CD1" w:rsidP="00BD1427">
      <w:pPr>
        <w:rPr>
          <w:rFonts w:ascii="Arial" w:hAnsi="Arial" w:cs="Arial"/>
          <w:lang w:val="en-US"/>
        </w:rPr>
      </w:pPr>
      <w:r>
        <w:rPr>
          <w:rFonts w:ascii="Arial" w:hAnsi="Arial" w:cs="Arial"/>
          <w:lang w:val="en-US"/>
        </w:rPr>
        <w:t>The most basic reason a query doesn’t perform well is because its working with too much data.</w:t>
      </w:r>
    </w:p>
    <w:p w14:paraId="48BB8566" w14:textId="4A1CB6E1" w:rsidR="004C557E" w:rsidRDefault="004C557E" w:rsidP="00BD1427">
      <w:pPr>
        <w:rPr>
          <w:rFonts w:ascii="Arial" w:hAnsi="Arial" w:cs="Arial"/>
          <w:lang w:val="en-US"/>
        </w:rPr>
      </w:pPr>
      <w:r>
        <w:rPr>
          <w:rFonts w:ascii="Arial" w:hAnsi="Arial" w:cs="Arial"/>
          <w:lang w:val="en-US"/>
        </w:rPr>
        <w:t>2 ways to analyze a poorly performing query:</w:t>
      </w:r>
    </w:p>
    <w:p w14:paraId="4AA0AC48" w14:textId="4DBB2DB1" w:rsidR="004C557E" w:rsidRDefault="004C557E" w:rsidP="004C557E">
      <w:pPr>
        <w:pStyle w:val="ListParagraph"/>
        <w:numPr>
          <w:ilvl w:val="0"/>
          <w:numId w:val="7"/>
        </w:numPr>
        <w:rPr>
          <w:rFonts w:ascii="Arial" w:hAnsi="Arial" w:cs="Arial"/>
          <w:lang w:val="en-US"/>
        </w:rPr>
      </w:pPr>
      <w:r>
        <w:rPr>
          <w:rFonts w:ascii="Arial" w:hAnsi="Arial" w:cs="Arial"/>
          <w:lang w:val="en-US"/>
        </w:rPr>
        <w:t xml:space="preserve">Find out whether your application is retrieving </w:t>
      </w:r>
      <w:r w:rsidR="00C516F8">
        <w:rPr>
          <w:rFonts w:ascii="Arial" w:hAnsi="Arial" w:cs="Arial"/>
          <w:lang w:val="en-US"/>
        </w:rPr>
        <w:t>more data than you need (look at columns and rows)</w:t>
      </w:r>
    </w:p>
    <w:p w14:paraId="20D4AEF4" w14:textId="1E6034C8" w:rsidR="00C516F8" w:rsidRDefault="0019158A" w:rsidP="004C557E">
      <w:pPr>
        <w:pStyle w:val="ListParagraph"/>
        <w:numPr>
          <w:ilvl w:val="0"/>
          <w:numId w:val="7"/>
        </w:numPr>
        <w:rPr>
          <w:rFonts w:ascii="Arial" w:hAnsi="Arial" w:cs="Arial"/>
          <w:lang w:val="en-US"/>
        </w:rPr>
      </w:pPr>
      <w:r>
        <w:rPr>
          <w:rFonts w:ascii="Arial" w:hAnsi="Arial" w:cs="Arial"/>
          <w:lang w:val="en-US"/>
        </w:rPr>
        <w:t>Find out whether the MySQL server is analyzing more rows than it needs</w:t>
      </w:r>
    </w:p>
    <w:p w14:paraId="6BD5A7F5" w14:textId="56945032" w:rsidR="0019158A" w:rsidRDefault="0019158A" w:rsidP="0019158A">
      <w:pPr>
        <w:rPr>
          <w:rFonts w:ascii="Arial" w:hAnsi="Arial" w:cs="Arial"/>
          <w:lang w:val="en-US"/>
        </w:rPr>
      </w:pPr>
    </w:p>
    <w:p w14:paraId="12D57B0A" w14:textId="52515A48" w:rsidR="0019158A" w:rsidRDefault="0019158A" w:rsidP="0019158A">
      <w:pPr>
        <w:rPr>
          <w:rFonts w:ascii="Arial" w:hAnsi="Arial" w:cs="Arial"/>
          <w:lang w:val="en-US"/>
        </w:rPr>
      </w:pPr>
      <w:r>
        <w:rPr>
          <w:rFonts w:ascii="Arial" w:hAnsi="Arial" w:cs="Arial"/>
          <w:lang w:val="en-US"/>
        </w:rPr>
        <w:t>Use LIMIT to only retrieve the rows you need. Only retrieve the columns you need data from.</w:t>
      </w:r>
    </w:p>
    <w:p w14:paraId="16016B21" w14:textId="4F7784D7" w:rsidR="00D842CF" w:rsidRDefault="00D842CF" w:rsidP="0019158A">
      <w:pPr>
        <w:rPr>
          <w:rFonts w:ascii="Arial" w:hAnsi="Arial" w:cs="Arial"/>
          <w:lang w:val="en-US"/>
        </w:rPr>
      </w:pPr>
    </w:p>
    <w:p w14:paraId="372FFA42" w14:textId="2EC8A929" w:rsidR="00D842CF" w:rsidRDefault="00D842CF" w:rsidP="0019158A">
      <w:pPr>
        <w:rPr>
          <w:rFonts w:ascii="Arial" w:hAnsi="Arial" w:cs="Arial"/>
          <w:u w:val="single"/>
          <w:lang w:val="en-US"/>
        </w:rPr>
      </w:pPr>
      <w:proofErr w:type="gramStart"/>
      <w:r>
        <w:rPr>
          <w:rFonts w:ascii="Arial" w:hAnsi="Arial" w:cs="Arial"/>
          <w:u w:val="single"/>
          <w:lang w:val="en-US"/>
        </w:rPr>
        <w:t>COUNT(</w:t>
      </w:r>
      <w:proofErr w:type="gramEnd"/>
      <w:r>
        <w:rPr>
          <w:rFonts w:ascii="Arial" w:hAnsi="Arial" w:cs="Arial"/>
          <w:u w:val="single"/>
          <w:lang w:val="en-US"/>
        </w:rPr>
        <w:t>)</w:t>
      </w:r>
    </w:p>
    <w:p w14:paraId="630E68AD" w14:textId="14A12813" w:rsidR="00D842CF" w:rsidRDefault="00FF742A" w:rsidP="0019158A">
      <w:pPr>
        <w:rPr>
          <w:rFonts w:ascii="Arial" w:hAnsi="Arial" w:cs="Arial"/>
          <w:lang w:val="en-US"/>
        </w:rPr>
      </w:pPr>
      <w:r>
        <w:rPr>
          <w:rFonts w:ascii="Arial" w:hAnsi="Arial" w:cs="Arial"/>
          <w:lang w:val="en-US"/>
        </w:rPr>
        <w:t>Works in 2 ways:</w:t>
      </w:r>
    </w:p>
    <w:p w14:paraId="058B2F95" w14:textId="610216F6" w:rsidR="00FF742A" w:rsidRDefault="00FF742A" w:rsidP="00FF742A">
      <w:pPr>
        <w:pStyle w:val="ListParagraph"/>
        <w:numPr>
          <w:ilvl w:val="0"/>
          <w:numId w:val="8"/>
        </w:numPr>
        <w:rPr>
          <w:rFonts w:ascii="Arial" w:hAnsi="Arial" w:cs="Arial"/>
          <w:lang w:val="en-US"/>
        </w:rPr>
      </w:pPr>
      <w:r>
        <w:rPr>
          <w:rFonts w:ascii="Arial" w:hAnsi="Arial" w:cs="Arial"/>
          <w:lang w:val="en-US"/>
        </w:rPr>
        <w:t>Counts values and rows</w:t>
      </w:r>
    </w:p>
    <w:p w14:paraId="2837D367" w14:textId="7D48F287" w:rsidR="00FF742A" w:rsidRDefault="00FF742A" w:rsidP="00FF742A">
      <w:pPr>
        <w:pStyle w:val="ListParagraph"/>
        <w:numPr>
          <w:ilvl w:val="0"/>
          <w:numId w:val="8"/>
        </w:numPr>
        <w:rPr>
          <w:rFonts w:ascii="Arial" w:hAnsi="Arial" w:cs="Arial"/>
          <w:lang w:val="en-US"/>
        </w:rPr>
      </w:pPr>
      <w:r>
        <w:rPr>
          <w:rFonts w:ascii="Arial" w:hAnsi="Arial" w:cs="Arial"/>
          <w:lang w:val="en-US"/>
        </w:rPr>
        <w:t>Counts number of rows in a result</w:t>
      </w:r>
    </w:p>
    <w:p w14:paraId="728D28B0" w14:textId="2A8F19DF" w:rsidR="00FF742A" w:rsidRDefault="00FF742A" w:rsidP="00FF742A">
      <w:pPr>
        <w:rPr>
          <w:rFonts w:ascii="Arial" w:hAnsi="Arial" w:cs="Arial"/>
          <w:lang w:val="en-US"/>
        </w:rPr>
      </w:pPr>
      <w:r>
        <w:rPr>
          <w:rFonts w:ascii="Arial" w:hAnsi="Arial" w:cs="Arial"/>
          <w:lang w:val="en-US"/>
        </w:rPr>
        <w:t xml:space="preserve">For (2) always use </w:t>
      </w:r>
      <w:proofErr w:type="gramStart"/>
      <w:r>
        <w:rPr>
          <w:rFonts w:ascii="Arial" w:hAnsi="Arial" w:cs="Arial"/>
          <w:lang w:val="en-US"/>
        </w:rPr>
        <w:t>COUNT(</w:t>
      </w:r>
      <w:proofErr w:type="gramEnd"/>
      <w:r>
        <w:rPr>
          <w:rFonts w:ascii="Arial" w:hAnsi="Arial" w:cs="Arial"/>
          <w:lang w:val="en-US"/>
        </w:rPr>
        <w:t>*) and never use the column name in the parenthesis.</w:t>
      </w:r>
    </w:p>
    <w:p w14:paraId="4EE03B21" w14:textId="0B4946E5" w:rsidR="00FF742A" w:rsidRDefault="00FF742A" w:rsidP="00FF742A">
      <w:pPr>
        <w:rPr>
          <w:rFonts w:ascii="Arial" w:hAnsi="Arial" w:cs="Arial"/>
          <w:lang w:val="en-US"/>
        </w:rPr>
      </w:pPr>
    </w:p>
    <w:p w14:paraId="153173DE" w14:textId="2D8C40CB" w:rsidR="00FF742A" w:rsidRDefault="00FF742A" w:rsidP="00FF742A">
      <w:pPr>
        <w:rPr>
          <w:rFonts w:ascii="Arial" w:hAnsi="Arial" w:cs="Arial"/>
          <w:u w:val="single"/>
          <w:lang w:val="en-US"/>
        </w:rPr>
      </w:pPr>
      <w:r>
        <w:rPr>
          <w:rFonts w:ascii="Arial" w:hAnsi="Arial" w:cs="Arial"/>
          <w:u w:val="single"/>
          <w:lang w:val="en-US"/>
        </w:rPr>
        <w:t>Optimizing JOIN queries</w:t>
      </w:r>
    </w:p>
    <w:p w14:paraId="789E764C" w14:textId="453F194C" w:rsidR="00FF742A" w:rsidRDefault="007A03A2" w:rsidP="00FF742A">
      <w:pPr>
        <w:rPr>
          <w:rFonts w:ascii="Arial" w:hAnsi="Arial" w:cs="Arial"/>
          <w:lang w:val="en-US"/>
        </w:rPr>
      </w:pPr>
      <w:r>
        <w:rPr>
          <w:rFonts w:ascii="Arial" w:hAnsi="Arial" w:cs="Arial"/>
          <w:lang w:val="en-US"/>
        </w:rPr>
        <w:t>Make sure there are indexes on the columns in the ON clauses.</w:t>
      </w:r>
    </w:p>
    <w:p w14:paraId="20BA4603" w14:textId="528C2CA4" w:rsidR="007A03A2" w:rsidRDefault="007A03A2" w:rsidP="00FF742A">
      <w:pPr>
        <w:rPr>
          <w:rFonts w:ascii="Arial" w:hAnsi="Arial" w:cs="Arial"/>
          <w:lang w:val="en-US"/>
        </w:rPr>
      </w:pPr>
      <w:r>
        <w:rPr>
          <w:rFonts w:ascii="Arial" w:hAnsi="Arial" w:cs="Arial"/>
          <w:lang w:val="en-US"/>
        </w:rPr>
        <w:t>Ensure any GROUP BY or ORDER BY expressions refer only to columns from a single table, so MySQL can try to use an index for that operation.</w:t>
      </w:r>
    </w:p>
    <w:p w14:paraId="66997567" w14:textId="2839EADA" w:rsidR="007A03A2" w:rsidRDefault="007A03A2" w:rsidP="00FF742A">
      <w:pPr>
        <w:rPr>
          <w:rFonts w:ascii="Arial" w:hAnsi="Arial" w:cs="Arial"/>
          <w:lang w:val="en-US"/>
        </w:rPr>
      </w:pPr>
    </w:p>
    <w:p w14:paraId="50F37F64" w14:textId="66C3D781" w:rsidR="007A03A2" w:rsidRDefault="00704C03" w:rsidP="00FF742A">
      <w:pPr>
        <w:rPr>
          <w:rFonts w:ascii="Arial" w:hAnsi="Arial" w:cs="Arial"/>
          <w:b/>
          <w:lang w:val="en-US"/>
        </w:rPr>
      </w:pPr>
      <w:r>
        <w:rPr>
          <w:rFonts w:ascii="Arial" w:hAnsi="Arial" w:cs="Arial"/>
          <w:b/>
          <w:lang w:val="en-US"/>
        </w:rPr>
        <w:t>Scale and high availability</w:t>
      </w:r>
    </w:p>
    <w:p w14:paraId="0A30E880" w14:textId="3ACDBD27" w:rsidR="00704C03" w:rsidRDefault="00FC4CEE" w:rsidP="00FF742A">
      <w:pPr>
        <w:rPr>
          <w:rFonts w:ascii="Arial" w:hAnsi="Arial" w:cs="Arial"/>
          <w:lang w:val="en-US"/>
        </w:rPr>
      </w:pPr>
      <w:r>
        <w:rPr>
          <w:rFonts w:ascii="Arial" w:hAnsi="Arial" w:cs="Arial"/>
          <w:lang w:val="en-US"/>
        </w:rPr>
        <w:t xml:space="preserve">Load balancing places a </w:t>
      </w:r>
      <w:r>
        <w:rPr>
          <w:rFonts w:ascii="Arial" w:hAnsi="Arial" w:cs="Arial"/>
          <w:i/>
          <w:lang w:val="en-US"/>
        </w:rPr>
        <w:t xml:space="preserve">load balancer </w:t>
      </w:r>
      <w:r>
        <w:rPr>
          <w:rFonts w:ascii="Arial" w:hAnsi="Arial" w:cs="Arial"/>
          <w:lang w:val="en-US"/>
        </w:rPr>
        <w:t>in front of the servers which then routes incoming connections to the least-busy available server.</w:t>
      </w:r>
    </w:p>
    <w:p w14:paraId="01DE5A6A" w14:textId="56035F72" w:rsidR="00FC4CEE" w:rsidRDefault="00FC4CEE" w:rsidP="00FF742A">
      <w:pPr>
        <w:rPr>
          <w:rFonts w:ascii="Arial" w:hAnsi="Arial" w:cs="Arial"/>
          <w:lang w:val="en-US"/>
        </w:rPr>
      </w:pPr>
      <w:r>
        <w:rPr>
          <w:rFonts w:ascii="Arial" w:hAnsi="Arial" w:cs="Arial"/>
          <w:lang w:val="en-US"/>
        </w:rPr>
        <w:t>Placing all your data in a single MySQL instance is not an approach that will scale well. Sooner or later you will hit performance bottlenecks caused by an increase load on the server.</w:t>
      </w:r>
    </w:p>
    <w:p w14:paraId="5A718762" w14:textId="6DEBA3E9" w:rsidR="00FC4CEE" w:rsidRDefault="00FC4CEE" w:rsidP="00FF742A">
      <w:pPr>
        <w:rPr>
          <w:rFonts w:ascii="Arial" w:hAnsi="Arial" w:cs="Arial"/>
          <w:lang w:val="en-US"/>
        </w:rPr>
      </w:pPr>
      <w:r>
        <w:rPr>
          <w:rFonts w:ascii="Arial" w:hAnsi="Arial" w:cs="Arial"/>
          <w:lang w:val="en-US"/>
        </w:rPr>
        <w:t>Scaling vertically/up – buy more powerful servers</w:t>
      </w:r>
    </w:p>
    <w:p w14:paraId="03FC1C75" w14:textId="7D99A331" w:rsidR="00FC4CEE" w:rsidRDefault="00FC4CEE" w:rsidP="00FF742A">
      <w:pPr>
        <w:rPr>
          <w:rFonts w:ascii="Arial" w:hAnsi="Arial" w:cs="Arial"/>
          <w:lang w:val="en-US"/>
        </w:rPr>
      </w:pPr>
      <w:r>
        <w:rPr>
          <w:rFonts w:ascii="Arial" w:hAnsi="Arial" w:cs="Arial"/>
          <w:lang w:val="en-US"/>
        </w:rPr>
        <w:t>Scaling horizontally/out – divide work across many servers</w:t>
      </w:r>
    </w:p>
    <w:p w14:paraId="0A1684AB" w14:textId="1CEC3CF6" w:rsidR="00AB58CA" w:rsidRDefault="00AB58CA" w:rsidP="00FF742A">
      <w:pPr>
        <w:rPr>
          <w:rFonts w:ascii="Arial" w:hAnsi="Arial" w:cs="Arial"/>
          <w:lang w:val="en-US"/>
        </w:rPr>
      </w:pPr>
    </w:p>
    <w:p w14:paraId="27D2E1CA" w14:textId="77777777" w:rsidR="00594F96" w:rsidRDefault="00594F96" w:rsidP="00FF742A">
      <w:pPr>
        <w:rPr>
          <w:rFonts w:ascii="Arial" w:hAnsi="Arial" w:cs="Arial"/>
          <w:u w:val="single"/>
          <w:lang w:val="en-US"/>
        </w:rPr>
      </w:pPr>
    </w:p>
    <w:p w14:paraId="2DEB5C9F" w14:textId="7567BD37" w:rsidR="00AB58CA" w:rsidRDefault="00AB58CA" w:rsidP="00FF742A">
      <w:pPr>
        <w:rPr>
          <w:rFonts w:ascii="Arial" w:hAnsi="Arial" w:cs="Arial"/>
          <w:u w:val="single"/>
          <w:lang w:val="en-US"/>
        </w:rPr>
      </w:pPr>
      <w:r>
        <w:rPr>
          <w:rFonts w:ascii="Arial" w:hAnsi="Arial" w:cs="Arial"/>
          <w:u w:val="single"/>
          <w:lang w:val="en-US"/>
        </w:rPr>
        <w:lastRenderedPageBreak/>
        <w:t xml:space="preserve">Data </w:t>
      </w:r>
      <w:proofErr w:type="spellStart"/>
      <w:r>
        <w:rPr>
          <w:rFonts w:ascii="Arial" w:hAnsi="Arial" w:cs="Arial"/>
          <w:u w:val="single"/>
          <w:lang w:val="en-US"/>
        </w:rPr>
        <w:t>sharding</w:t>
      </w:r>
      <w:proofErr w:type="spellEnd"/>
    </w:p>
    <w:p w14:paraId="61476906" w14:textId="789AC5CD" w:rsidR="00AB58CA" w:rsidRDefault="007509F6" w:rsidP="00FF742A">
      <w:pPr>
        <w:rPr>
          <w:rFonts w:ascii="Arial" w:hAnsi="Arial" w:cs="Arial"/>
          <w:lang w:val="en-US"/>
        </w:rPr>
      </w:pPr>
      <w:r>
        <w:rPr>
          <w:rFonts w:ascii="Arial" w:hAnsi="Arial" w:cs="Arial"/>
          <w:lang w:val="en-US"/>
        </w:rPr>
        <w:t xml:space="preserve">This is the most common and successful approach for scaling todays very large MySQL apps. </w:t>
      </w:r>
      <w:r w:rsidR="00C61787">
        <w:rPr>
          <w:rFonts w:ascii="Arial" w:hAnsi="Arial" w:cs="Arial"/>
          <w:lang w:val="en-US"/>
        </w:rPr>
        <w:t>Shard</w:t>
      </w:r>
      <w:r>
        <w:rPr>
          <w:rFonts w:ascii="Arial" w:hAnsi="Arial" w:cs="Arial"/>
          <w:lang w:val="en-US"/>
        </w:rPr>
        <w:t>/split the data in to smaller pieces and store them on different nodes.</w:t>
      </w:r>
    </w:p>
    <w:p w14:paraId="7AC1285B" w14:textId="5F362F3B" w:rsidR="007509F6" w:rsidRDefault="007509F6" w:rsidP="00FF742A">
      <w:pPr>
        <w:rPr>
          <w:rFonts w:ascii="Arial" w:hAnsi="Arial" w:cs="Arial"/>
          <w:lang w:val="en-US"/>
        </w:rPr>
      </w:pPr>
    </w:p>
    <w:p w14:paraId="3CBED428" w14:textId="2AEEED74" w:rsidR="007509F6" w:rsidRDefault="007509F6" w:rsidP="00FF742A">
      <w:pPr>
        <w:rPr>
          <w:rFonts w:ascii="Arial" w:hAnsi="Arial" w:cs="Arial"/>
          <w:u w:val="single"/>
          <w:lang w:val="en-US"/>
        </w:rPr>
      </w:pPr>
      <w:r>
        <w:rPr>
          <w:rFonts w:ascii="Arial" w:hAnsi="Arial" w:cs="Arial"/>
          <w:u w:val="single"/>
          <w:lang w:val="en-US"/>
        </w:rPr>
        <w:t>Clustering</w:t>
      </w:r>
    </w:p>
    <w:p w14:paraId="2B183343" w14:textId="5F401323" w:rsidR="007509F6" w:rsidRPr="007509F6" w:rsidRDefault="00C61787" w:rsidP="00FF742A">
      <w:pPr>
        <w:rPr>
          <w:rFonts w:ascii="Arial" w:hAnsi="Arial" w:cs="Arial"/>
          <w:lang w:val="en-US"/>
        </w:rPr>
      </w:pPr>
      <w:r>
        <w:rPr>
          <w:rFonts w:ascii="Arial" w:hAnsi="Arial" w:cs="Arial"/>
          <w:lang w:val="en-US"/>
        </w:rPr>
        <w:t>A clustered system consists of several hosts on a local area network configured to appear as a single server.</w:t>
      </w:r>
      <w:bookmarkStart w:id="0" w:name="_GoBack"/>
      <w:bookmarkEnd w:id="0"/>
    </w:p>
    <w:p w14:paraId="31E7A5CE" w14:textId="77777777" w:rsidR="00E93858" w:rsidRPr="00AC0CE4" w:rsidRDefault="00E93858" w:rsidP="00AC0CE4">
      <w:pPr>
        <w:rPr>
          <w:rFonts w:ascii="Arial" w:hAnsi="Arial" w:cs="Arial"/>
          <w:lang w:val="en-US"/>
        </w:rPr>
      </w:pPr>
    </w:p>
    <w:sectPr w:rsidR="00E93858" w:rsidRPr="00AC0C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D7EEF"/>
    <w:multiLevelType w:val="hybridMultilevel"/>
    <w:tmpl w:val="D4B25A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2C05EF"/>
    <w:multiLevelType w:val="hybridMultilevel"/>
    <w:tmpl w:val="9E5E10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3624F1"/>
    <w:multiLevelType w:val="hybridMultilevel"/>
    <w:tmpl w:val="D4F2F5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7AC5549"/>
    <w:multiLevelType w:val="hybridMultilevel"/>
    <w:tmpl w:val="3DF0AD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BFD316C"/>
    <w:multiLevelType w:val="hybridMultilevel"/>
    <w:tmpl w:val="5D68CC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1A0E43"/>
    <w:multiLevelType w:val="hybridMultilevel"/>
    <w:tmpl w:val="A59CF4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2480EA5"/>
    <w:multiLevelType w:val="hybridMultilevel"/>
    <w:tmpl w:val="212AC2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6ED2B5F"/>
    <w:multiLevelType w:val="hybridMultilevel"/>
    <w:tmpl w:val="3AF8CB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7"/>
  </w:num>
  <w:num w:numId="5">
    <w:abstractNumId w:val="5"/>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B1F"/>
    <w:rsid w:val="000774A2"/>
    <w:rsid w:val="0019158A"/>
    <w:rsid w:val="0019321E"/>
    <w:rsid w:val="002C29F7"/>
    <w:rsid w:val="00367ADD"/>
    <w:rsid w:val="003A6396"/>
    <w:rsid w:val="003C525A"/>
    <w:rsid w:val="00410531"/>
    <w:rsid w:val="004B3B1F"/>
    <w:rsid w:val="004B51FA"/>
    <w:rsid w:val="004C557E"/>
    <w:rsid w:val="004F66B3"/>
    <w:rsid w:val="00543361"/>
    <w:rsid w:val="00594F96"/>
    <w:rsid w:val="005E7DCD"/>
    <w:rsid w:val="00675CD1"/>
    <w:rsid w:val="00704C03"/>
    <w:rsid w:val="007324E8"/>
    <w:rsid w:val="007509F6"/>
    <w:rsid w:val="00763BB4"/>
    <w:rsid w:val="007A03A2"/>
    <w:rsid w:val="007E1C4E"/>
    <w:rsid w:val="00817458"/>
    <w:rsid w:val="00865DF1"/>
    <w:rsid w:val="008B450A"/>
    <w:rsid w:val="0090074D"/>
    <w:rsid w:val="0092189B"/>
    <w:rsid w:val="00A765EA"/>
    <w:rsid w:val="00AB58CA"/>
    <w:rsid w:val="00AC0CE4"/>
    <w:rsid w:val="00BD1427"/>
    <w:rsid w:val="00C516F8"/>
    <w:rsid w:val="00C61787"/>
    <w:rsid w:val="00C976C1"/>
    <w:rsid w:val="00CC5789"/>
    <w:rsid w:val="00D842CF"/>
    <w:rsid w:val="00D94D9E"/>
    <w:rsid w:val="00DD3AE1"/>
    <w:rsid w:val="00E15485"/>
    <w:rsid w:val="00E93858"/>
    <w:rsid w:val="00EF0CE0"/>
    <w:rsid w:val="00FC4CEE"/>
    <w:rsid w:val="00FF74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F2BB4"/>
  <w15:chartTrackingRefBased/>
  <w15:docId w15:val="{79A700B5-0C00-4796-943B-0A7CAB951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D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685</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Issaee</dc:creator>
  <cp:keywords/>
  <dc:description/>
  <cp:lastModifiedBy>Ali Issaee</cp:lastModifiedBy>
  <cp:revision>40</cp:revision>
  <dcterms:created xsi:type="dcterms:W3CDTF">2019-04-08T18:01:00Z</dcterms:created>
  <dcterms:modified xsi:type="dcterms:W3CDTF">2019-04-08T18:52:00Z</dcterms:modified>
</cp:coreProperties>
</file>