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2E56A" w14:textId="77777777" w:rsidR="001E3BAA" w:rsidRPr="00EA3A29" w:rsidRDefault="001E3BAA" w:rsidP="001E3BAA">
      <w:pPr>
        <w:pStyle w:val="Author"/>
        <w:ind w:right="2"/>
        <w:rPr>
          <w:b/>
          <w:i/>
          <w:iCs/>
          <w:noProof w:val="0"/>
          <w:sz w:val="28"/>
          <w:lang w:val="id-ID"/>
        </w:rPr>
      </w:pPr>
      <w:r w:rsidRPr="00EA3A29">
        <w:rPr>
          <w:b/>
          <w:noProof w:val="0"/>
          <w:sz w:val="28"/>
          <w:lang w:val="id-ID"/>
        </w:rPr>
        <w:t xml:space="preserve">Implementasi Deteksi Kesalahan Pada Pabrik Kimia Secara </w:t>
      </w:r>
      <w:r w:rsidRPr="00EA3A29">
        <w:rPr>
          <w:b/>
          <w:i/>
          <w:iCs/>
          <w:noProof w:val="0"/>
          <w:sz w:val="28"/>
          <w:lang w:val="id-ID"/>
        </w:rPr>
        <w:t xml:space="preserve">Real-Time </w:t>
      </w:r>
      <w:r w:rsidRPr="00EA3A29">
        <w:rPr>
          <w:b/>
          <w:noProof w:val="0"/>
          <w:sz w:val="28"/>
          <w:lang w:val="id-ID"/>
        </w:rPr>
        <w:t xml:space="preserve">Dengan </w:t>
      </w:r>
      <w:r w:rsidRPr="00EA3A29">
        <w:rPr>
          <w:b/>
          <w:i/>
          <w:iCs/>
          <w:noProof w:val="0"/>
          <w:sz w:val="28"/>
          <w:lang w:val="id-ID"/>
        </w:rPr>
        <w:t>On-The-Fly Semi-Supervised Learning</w:t>
      </w:r>
      <w:r w:rsidRPr="00EA3A29">
        <w:rPr>
          <w:b/>
          <w:noProof w:val="0"/>
          <w:sz w:val="28"/>
          <w:lang w:val="id-ID"/>
        </w:rPr>
        <w:t xml:space="preserve"> Berbasis </w:t>
      </w:r>
      <w:r w:rsidRPr="00EA3A29">
        <w:rPr>
          <w:b/>
          <w:i/>
          <w:iCs/>
          <w:noProof w:val="0"/>
          <w:sz w:val="28"/>
          <w:lang w:val="id-ID"/>
        </w:rPr>
        <w:t xml:space="preserve">Support Vector Machines </w:t>
      </w:r>
    </w:p>
    <w:p w14:paraId="1B07C843" w14:textId="77777777" w:rsidR="001E3BAA" w:rsidRPr="00EA3A29" w:rsidRDefault="001E3BAA" w:rsidP="001E3BAA">
      <w:pPr>
        <w:pStyle w:val="Author"/>
        <w:ind w:right="2"/>
        <w:rPr>
          <w:sz w:val="22"/>
          <w:szCs w:val="22"/>
          <w:lang w:val="id-ID" w:eastAsia="zh-CN"/>
        </w:rPr>
      </w:pPr>
      <w:r w:rsidRPr="00EA3A29">
        <w:rPr>
          <w:sz w:val="22"/>
          <w:szCs w:val="22"/>
          <w:lang w:val="id-ID"/>
        </w:rPr>
        <w:t xml:space="preserve">Reza Andriady </w:t>
      </w:r>
      <w:r w:rsidRPr="00EA3A29">
        <w:rPr>
          <w:sz w:val="22"/>
          <w:szCs w:val="22"/>
          <w:vertAlign w:val="superscript"/>
          <w:lang w:val="id-ID"/>
        </w:rPr>
        <w:t>a,1,*</w:t>
      </w:r>
      <w:r w:rsidRPr="00EA3A29">
        <w:rPr>
          <w:sz w:val="22"/>
          <w:szCs w:val="22"/>
          <w:lang w:val="id-ID"/>
        </w:rPr>
        <w:t>, Dr.-Ing. Awang Noor Indra Wardana, S.T., M.T., M.Sc.</w:t>
      </w:r>
      <w:r w:rsidRPr="00EA3A29">
        <w:rPr>
          <w:sz w:val="22"/>
          <w:szCs w:val="22"/>
          <w:vertAlign w:val="superscript"/>
          <w:lang w:val="id-ID"/>
        </w:rPr>
        <w:t>a,2</w:t>
      </w:r>
      <w:r w:rsidRPr="00EA3A29">
        <w:rPr>
          <w:sz w:val="22"/>
          <w:szCs w:val="22"/>
          <w:lang w:val="id-ID"/>
        </w:rPr>
        <w:t>, Nopriadi, S.T., M.Sc., Ph.D.</w:t>
      </w:r>
      <w:r w:rsidRPr="00EA3A29">
        <w:rPr>
          <w:sz w:val="22"/>
          <w:szCs w:val="22"/>
          <w:vertAlign w:val="superscript"/>
          <w:lang w:val="id-ID"/>
        </w:rPr>
        <w:t>a,3</w:t>
      </w:r>
    </w:p>
    <w:p w14:paraId="149A6106" w14:textId="77777777" w:rsidR="001E3BAA" w:rsidRPr="00EA3A29" w:rsidRDefault="001E3BAA" w:rsidP="001E3BAA">
      <w:pPr>
        <w:pStyle w:val="AuthorAffiliation"/>
        <w:rPr>
          <w:i/>
          <w:sz w:val="18"/>
          <w:szCs w:val="18"/>
          <w:lang w:val="id-ID"/>
        </w:rPr>
      </w:pPr>
      <w:r w:rsidRPr="00EA3A29">
        <w:rPr>
          <w:vertAlign w:val="superscript"/>
          <w:lang w:val="id-ID"/>
        </w:rPr>
        <w:t xml:space="preserve">a </w:t>
      </w:r>
      <w:r w:rsidRPr="00EA3A29">
        <w:rPr>
          <w:sz w:val="18"/>
          <w:szCs w:val="18"/>
          <w:lang w:val="id-ID"/>
        </w:rPr>
        <w:t>Program Studi Teknik Fisika, Departemen Teknik Nuklir Teknik Fisika Fakultas Teknik Universitas Gadjah Mada, Jalan Grafika 02, Sleman 55281, Indonesia</w:t>
      </w:r>
    </w:p>
    <w:p w14:paraId="0188DCE1" w14:textId="632D74CC" w:rsidR="001E3BAA" w:rsidRPr="00EA3A29" w:rsidRDefault="001E3BAA" w:rsidP="001E3BAA">
      <w:pPr>
        <w:pStyle w:val="AuthorAffiliation"/>
        <w:rPr>
          <w:i/>
          <w:lang w:val="id-ID"/>
        </w:rPr>
      </w:pPr>
      <w:r w:rsidRPr="00EA3A29">
        <w:rPr>
          <w:vertAlign w:val="superscript"/>
          <w:lang w:val="id-ID"/>
        </w:rPr>
        <w:t>1</w:t>
      </w:r>
      <w:r w:rsidRPr="00EA3A29">
        <w:rPr>
          <w:lang w:val="id-ID"/>
        </w:rPr>
        <w:t xml:space="preserve"> </w:t>
      </w:r>
      <w:r w:rsidR="00FA4678" w:rsidRPr="00EA3A29">
        <w:rPr>
          <w:sz w:val="18"/>
          <w:szCs w:val="18"/>
          <w:lang w:val="id-ID"/>
        </w:rPr>
        <w:t>reza.andriady@mail.ugm.ac.id</w:t>
      </w:r>
      <w:r w:rsidRPr="00EA3A29">
        <w:rPr>
          <w:lang w:val="id-ID"/>
        </w:rPr>
        <w:t xml:space="preserve">*; </w:t>
      </w:r>
      <w:r w:rsidRPr="00EA3A29">
        <w:rPr>
          <w:vertAlign w:val="superscript"/>
          <w:lang w:val="id-ID"/>
        </w:rPr>
        <w:t xml:space="preserve">2 </w:t>
      </w:r>
      <w:r w:rsidR="00FA4678" w:rsidRPr="00EA3A29">
        <w:rPr>
          <w:rFonts w:eastAsiaTheme="minorHAnsi"/>
          <w:sz w:val="18"/>
          <w:szCs w:val="18"/>
          <w:lang w:val="id-ID"/>
        </w:rPr>
        <w:t>awang.wardana@ugm.ac.id</w:t>
      </w:r>
      <w:r w:rsidRPr="00EA3A29">
        <w:rPr>
          <w:lang w:val="id-ID"/>
        </w:rPr>
        <w:t xml:space="preserve">; </w:t>
      </w:r>
      <w:r w:rsidRPr="00EA3A29">
        <w:rPr>
          <w:vertAlign w:val="superscript"/>
          <w:lang w:val="id-ID"/>
        </w:rPr>
        <w:t xml:space="preserve">3 </w:t>
      </w:r>
      <w:r w:rsidR="00FA4678" w:rsidRPr="00EA3A29">
        <w:rPr>
          <w:sz w:val="18"/>
          <w:szCs w:val="18"/>
          <w:lang w:val="id-ID"/>
        </w:rPr>
        <w:t>nopriadi@ugm.ac.id</w:t>
      </w:r>
    </w:p>
    <w:p w14:paraId="7A8E51F7" w14:textId="77777777" w:rsidR="001E3BAA" w:rsidRPr="00EA3A29" w:rsidRDefault="001E3BAA" w:rsidP="001E3BAA">
      <w:pPr>
        <w:rPr>
          <w:rFonts w:ascii="Junicode" w:hAnsi="Junicode"/>
          <w:lang w:val="id-ID"/>
        </w:rPr>
      </w:pPr>
    </w:p>
    <w:tbl>
      <w:tblPr>
        <w:tblpPr w:leftFromText="187" w:rightFromText="187" w:bottomFromText="187" w:vertAnchor="text" w:tblpY="1"/>
        <w:tblOverlap w:val="never"/>
        <w:tblW w:w="8793" w:type="dxa"/>
        <w:tblBorders>
          <w:top w:val="single" w:sz="12" w:space="0" w:color="C5E0B3"/>
          <w:bottom w:val="single" w:sz="12" w:space="0" w:color="C5E0B3"/>
          <w:insideH w:val="single" w:sz="12" w:space="0" w:color="C5E0B3"/>
        </w:tblBorders>
        <w:tblCellMar>
          <w:left w:w="0" w:type="dxa"/>
          <w:right w:w="0" w:type="dxa"/>
        </w:tblCellMar>
        <w:tblLook w:val="0000" w:firstRow="0" w:lastRow="0" w:firstColumn="0" w:lastColumn="0" w:noHBand="0" w:noVBand="0"/>
      </w:tblPr>
      <w:tblGrid>
        <w:gridCol w:w="2330"/>
        <w:gridCol w:w="273"/>
        <w:gridCol w:w="6057"/>
        <w:gridCol w:w="133"/>
      </w:tblGrid>
      <w:tr w:rsidR="001E3BAA" w:rsidRPr="00EA3A29" w14:paraId="49830AB3" w14:textId="77777777" w:rsidTr="009C59CB">
        <w:trPr>
          <w:trHeight w:val="730"/>
        </w:trPr>
        <w:tc>
          <w:tcPr>
            <w:tcW w:w="2330" w:type="dxa"/>
            <w:shd w:val="clear" w:color="auto" w:fill="auto"/>
            <w:vAlign w:val="center"/>
          </w:tcPr>
          <w:p w14:paraId="40EB73B5" w14:textId="77777777" w:rsidR="001E3BAA" w:rsidRPr="00EA3A29" w:rsidRDefault="001E3BAA" w:rsidP="009C59CB">
            <w:pPr>
              <w:pStyle w:val="ArticleinfoHead"/>
              <w:rPr>
                <w:noProof/>
                <w:lang w:val="id-ID"/>
              </w:rPr>
            </w:pPr>
            <w:r w:rsidRPr="00EA3A29">
              <w:rPr>
                <w:noProof/>
                <w:lang w:val="id-ID"/>
              </w:rPr>
              <w:t>ARTICLE INFO</w:t>
            </w:r>
          </w:p>
        </w:tc>
        <w:tc>
          <w:tcPr>
            <w:tcW w:w="273" w:type="dxa"/>
            <w:tcBorders>
              <w:bottom w:val="nil"/>
            </w:tcBorders>
            <w:shd w:val="clear" w:color="auto" w:fill="auto"/>
          </w:tcPr>
          <w:p w14:paraId="23C2B941" w14:textId="77777777" w:rsidR="001E3BAA" w:rsidRPr="00EA3A29" w:rsidRDefault="001E3BAA" w:rsidP="009C59CB">
            <w:pPr>
              <w:pStyle w:val="AbstractHead"/>
              <w:rPr>
                <w:b/>
                <w:lang w:val="id-ID"/>
              </w:rPr>
            </w:pPr>
          </w:p>
        </w:tc>
        <w:tc>
          <w:tcPr>
            <w:tcW w:w="6057" w:type="dxa"/>
            <w:shd w:val="clear" w:color="auto" w:fill="auto"/>
            <w:tcMar>
              <w:left w:w="240" w:type="dxa"/>
            </w:tcMar>
            <w:vAlign w:val="center"/>
          </w:tcPr>
          <w:p w14:paraId="0049A592" w14:textId="6F090516" w:rsidR="001E3BAA" w:rsidRPr="00EA3A29" w:rsidRDefault="001E3BAA" w:rsidP="009C59CB">
            <w:pPr>
              <w:pStyle w:val="AbstractHead"/>
              <w:rPr>
                <w:b/>
                <w:lang w:val="id-ID"/>
              </w:rPr>
            </w:pPr>
            <w:r w:rsidRPr="00EA3A29">
              <w:rPr>
                <w:lang w:val="id-ID"/>
              </w:rPr>
              <w:t xml:space="preserve">ABSTRACT </w:t>
            </w:r>
          </w:p>
        </w:tc>
        <w:tc>
          <w:tcPr>
            <w:tcW w:w="133" w:type="dxa"/>
            <w:shd w:val="clear" w:color="auto" w:fill="auto"/>
          </w:tcPr>
          <w:p w14:paraId="246172EF" w14:textId="77777777" w:rsidR="001E3BAA" w:rsidRPr="00EA3A29" w:rsidRDefault="001E3BAA" w:rsidP="009C59CB">
            <w:pPr>
              <w:pStyle w:val="AbstractHead"/>
              <w:rPr>
                <w:lang w:val="id-ID"/>
              </w:rPr>
            </w:pPr>
          </w:p>
        </w:tc>
      </w:tr>
      <w:tr w:rsidR="001E3BAA" w:rsidRPr="00EA3A29" w14:paraId="767FF611" w14:textId="77777777" w:rsidTr="009C59CB">
        <w:trPr>
          <w:cantSplit/>
          <w:trHeight w:val="1082"/>
        </w:trPr>
        <w:tc>
          <w:tcPr>
            <w:tcW w:w="2330" w:type="dxa"/>
            <w:tcMar>
              <w:top w:w="72" w:type="dxa"/>
            </w:tcMar>
          </w:tcPr>
          <w:p w14:paraId="433E4F04" w14:textId="77777777" w:rsidR="001E3BAA" w:rsidRPr="00EA3A29" w:rsidRDefault="001E3BAA" w:rsidP="009C59CB">
            <w:pPr>
              <w:pStyle w:val="Articlehistory"/>
              <w:rPr>
                <w:rFonts w:ascii="Times New Roman" w:hAnsi="Times New Roman"/>
                <w:b/>
                <w:lang w:val="id-ID"/>
              </w:rPr>
            </w:pPr>
          </w:p>
          <w:p w14:paraId="486A2C10" w14:textId="77777777" w:rsidR="001E3BAA" w:rsidRPr="00EA3A29" w:rsidRDefault="001E3BAA" w:rsidP="009C59CB">
            <w:pPr>
              <w:pStyle w:val="ArticlehistoryHead"/>
              <w:framePr w:hSpace="0" w:wrap="auto" w:vAnchor="margin" w:yAlign="inline"/>
              <w:suppressOverlap w:val="0"/>
              <w:rPr>
                <w:rFonts w:ascii="Times New Roman" w:hAnsi="Times New Roman"/>
                <w:lang w:val="id-ID"/>
              </w:rPr>
            </w:pPr>
            <w:r w:rsidRPr="00EA3A29">
              <w:rPr>
                <w:rFonts w:ascii="Times New Roman" w:hAnsi="Times New Roman"/>
                <w:lang w:val="id-ID"/>
              </w:rPr>
              <w:t>Article history</w:t>
            </w:r>
          </w:p>
          <w:p w14:paraId="2C2932F6"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Received</w:t>
            </w:r>
          </w:p>
          <w:p w14:paraId="4394D657"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 xml:space="preserve">Revised </w:t>
            </w:r>
          </w:p>
          <w:p w14:paraId="3FEFB2AE" w14:textId="77777777" w:rsidR="001E3BAA" w:rsidRPr="00EA3A29" w:rsidRDefault="001E3BAA" w:rsidP="009C59CB">
            <w:pPr>
              <w:pStyle w:val="Articlehistory"/>
              <w:rPr>
                <w:rFonts w:ascii="Times New Roman" w:hAnsi="Times New Roman"/>
                <w:i/>
                <w:lang w:val="id-ID"/>
              </w:rPr>
            </w:pPr>
            <w:r w:rsidRPr="00EA3A29">
              <w:rPr>
                <w:rFonts w:ascii="Times New Roman" w:hAnsi="Times New Roman"/>
                <w:lang w:val="id-ID"/>
              </w:rPr>
              <w:t>Accepted</w:t>
            </w:r>
          </w:p>
        </w:tc>
        <w:tc>
          <w:tcPr>
            <w:tcW w:w="273" w:type="dxa"/>
            <w:tcBorders>
              <w:top w:val="nil"/>
            </w:tcBorders>
            <w:shd w:val="clear" w:color="auto" w:fill="auto"/>
          </w:tcPr>
          <w:p w14:paraId="69A68657" w14:textId="77777777" w:rsidR="001E3BAA" w:rsidRPr="00EA3A29" w:rsidRDefault="001E3BAA" w:rsidP="009C59CB">
            <w:pPr>
              <w:pStyle w:val="AbstractText"/>
              <w:ind w:right="144"/>
              <w:rPr>
                <w:lang w:val="id-ID"/>
              </w:rPr>
            </w:pPr>
          </w:p>
        </w:tc>
        <w:tc>
          <w:tcPr>
            <w:tcW w:w="6057" w:type="dxa"/>
            <w:vMerge w:val="restart"/>
            <w:shd w:val="clear" w:color="auto" w:fill="F2F2F2"/>
            <w:tcMar>
              <w:left w:w="240" w:type="dxa"/>
            </w:tcMar>
          </w:tcPr>
          <w:p w14:paraId="347C9C3C" w14:textId="77777777" w:rsidR="001E3BAA" w:rsidRPr="00EA3A29" w:rsidRDefault="001E3BAA" w:rsidP="009C59CB">
            <w:pPr>
              <w:pStyle w:val="AbstractText"/>
              <w:ind w:right="149"/>
              <w:rPr>
                <w:lang w:val="id-ID"/>
              </w:rPr>
            </w:pPr>
            <w:r w:rsidRPr="00EA3A29">
              <w:rPr>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Pr="00EA3A29">
              <w:rPr>
                <w:i/>
                <w:iCs/>
                <w:lang w:val="id-ID"/>
              </w:rPr>
              <w:t>on</w:t>
            </w:r>
            <w:r w:rsidRPr="00EA3A29">
              <w:rPr>
                <w:lang w:val="id-ID"/>
              </w:rPr>
              <w:t>-</w:t>
            </w:r>
            <w:r w:rsidRPr="00EA3A29">
              <w:rPr>
                <w:i/>
                <w:iCs/>
                <w:lang w:val="id-ID"/>
              </w:rPr>
              <w:t>the</w:t>
            </w:r>
            <w:r w:rsidRPr="00EA3A29">
              <w:rPr>
                <w:lang w:val="id-ID"/>
              </w:rPr>
              <w:t>-</w:t>
            </w:r>
            <w:r w:rsidRPr="00EA3A29">
              <w:rPr>
                <w:i/>
                <w:iCs/>
                <w:lang w:val="id-ID"/>
              </w:rPr>
              <w:t>fly</w:t>
            </w:r>
            <w:r w:rsidRPr="00EA3A29">
              <w:rPr>
                <w:lang w:val="id-ID"/>
              </w:rPr>
              <w:t xml:space="preserve"> </w:t>
            </w:r>
            <w:r w:rsidRPr="00EA3A29">
              <w:rPr>
                <w:i/>
                <w:iCs/>
                <w:lang w:val="id-ID"/>
              </w:rPr>
              <w:t>semi</w:t>
            </w:r>
            <w:r w:rsidRPr="00EA3A29">
              <w:rPr>
                <w:lang w:val="id-ID"/>
              </w:rPr>
              <w:t>-</w:t>
            </w:r>
            <w:r w:rsidRPr="00EA3A29">
              <w:rPr>
                <w:i/>
                <w:iCs/>
                <w:lang w:val="id-ID"/>
              </w:rPr>
              <w:t>supervised</w:t>
            </w:r>
            <w:r w:rsidRPr="00EA3A29">
              <w:rPr>
                <w:lang w:val="id-ID"/>
              </w:rPr>
              <w:t xml:space="preserve"> </w:t>
            </w:r>
            <w:r w:rsidRPr="00EA3A29">
              <w:rPr>
                <w:i/>
                <w:iCs/>
                <w:lang w:val="id-ID"/>
              </w:rPr>
              <w:t>learning</w:t>
            </w:r>
            <w:r w:rsidRPr="00EA3A29">
              <w:rPr>
                <w:lang w:val="id-ID"/>
              </w:rPr>
              <w:t xml:space="preserve"> menggunakan metode </w:t>
            </w:r>
            <w:r w:rsidRPr="00EA3A29">
              <w:rPr>
                <w:i/>
                <w:iCs/>
                <w:lang w:val="id-ID"/>
              </w:rPr>
              <w:t>cluster-then-label</w:t>
            </w:r>
            <w:r w:rsidRPr="00EA3A29">
              <w:rPr>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classification. Dari data latih, dihasilkan parameter yang ditentukan yakni ukuran data referensi sebesar 150 sampel, ukuran penyangga sebesar 50, dan γ sebesar 5x10</w:t>
            </w:r>
            <w:r w:rsidRPr="00EA3A29">
              <w:rPr>
                <w:vertAlign w:val="superscript"/>
                <w:lang w:val="id-ID"/>
              </w:rPr>
              <w:t>-5</w:t>
            </w:r>
            <w:r w:rsidRPr="00EA3A29">
              <w:rPr>
                <w:lang w:val="id-ID"/>
              </w:rPr>
              <w:t>. Dihasilkan akurasi sebesar 59,7% untuk data latih dan 79,02% untuk data validasi. Pada penelitian ini, penyetelan terhadap data latih dan data validasi dilakukan pada parameter ukuran data referensi dan γ. Pada data latih, dihasilkan nilai akurasi sebesar 79,01% setelah penyetelan, pada data validasi, akurasi tertinggi tetap diraih dengan menggunakan parameter yang ditentukan.</w:t>
            </w:r>
          </w:p>
          <w:p w14:paraId="2B828177" w14:textId="77777777" w:rsidR="001E3BAA" w:rsidRPr="00EA3A29" w:rsidRDefault="001E3BAA" w:rsidP="009C59CB">
            <w:pPr>
              <w:pStyle w:val="Copyright"/>
              <w:framePr w:hSpace="0" w:wrap="auto" w:vAnchor="margin" w:yAlign="inline"/>
              <w:ind w:right="144"/>
              <w:suppressOverlap w:val="0"/>
              <w:rPr>
                <w:lang w:val="id-ID"/>
              </w:rPr>
            </w:pPr>
          </w:p>
          <w:p w14:paraId="48AD79A3" w14:textId="53CE14B6" w:rsidR="001E3BAA" w:rsidRPr="00EA3A29" w:rsidRDefault="001E3BAA" w:rsidP="009C59CB">
            <w:pPr>
              <w:pStyle w:val="Copyright"/>
              <w:framePr w:hSpace="0" w:wrap="auto" w:vAnchor="margin" w:yAlign="inline"/>
              <w:ind w:right="149"/>
              <w:suppressOverlap w:val="0"/>
              <w:rPr>
                <w:lang w:val="id-ID"/>
              </w:rPr>
            </w:pPr>
            <w:r w:rsidRPr="00EA3A29">
              <w:rPr>
                <w:noProof/>
                <w:lang w:val="id-ID"/>
              </w:rPr>
              <w:drawing>
                <wp:anchor distT="0" distB="0" distL="114300" distR="114300" simplePos="0" relativeHeight="251656192" behindDoc="0" locked="0" layoutInCell="1" allowOverlap="0" wp14:anchorId="7E97B410" wp14:editId="06210D8C">
                  <wp:simplePos x="0" y="0"/>
                  <wp:positionH relativeFrom="column">
                    <wp:posOffset>2844800</wp:posOffset>
                  </wp:positionH>
                  <wp:positionV relativeFrom="paragraph">
                    <wp:posOffset>168910</wp:posOffset>
                  </wp:positionV>
                  <wp:extent cx="840105" cy="297180"/>
                  <wp:effectExtent l="0" t="0" r="0" b="7620"/>
                  <wp:wrapTopAndBottom/>
                  <wp:docPr id="5" name="Picture 5"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pic:spPr>
                      </pic:pic>
                    </a:graphicData>
                  </a:graphic>
                  <wp14:sizeRelH relativeFrom="page">
                    <wp14:pctWidth>0</wp14:pctWidth>
                  </wp14:sizeRelH>
                  <wp14:sizeRelV relativeFrom="page">
                    <wp14:pctHeight>0</wp14:pctHeight>
                  </wp14:sizeRelV>
                </wp:anchor>
              </w:drawing>
            </w:r>
            <w:r w:rsidRPr="00EA3A29">
              <w:rPr>
                <w:lang w:val="id-ID"/>
              </w:rPr>
              <w:t xml:space="preserve">This is an open access article under the </w:t>
            </w:r>
            <w:hyperlink r:id="rId10" w:history="1">
              <w:r w:rsidRPr="00EA3A29">
                <w:rPr>
                  <w:rStyle w:val="Hyperlink"/>
                  <w:lang w:val="id-ID"/>
                </w:rPr>
                <w:t>CC–BY-SA</w:t>
              </w:r>
            </w:hyperlink>
            <w:r w:rsidRPr="00EA3A29">
              <w:rPr>
                <w:lang w:val="id-ID"/>
              </w:rPr>
              <w:t xml:space="preserve"> license.</w:t>
            </w:r>
          </w:p>
          <w:p w14:paraId="42204006" w14:textId="77777777" w:rsidR="001E3BAA" w:rsidRPr="00EA3A29" w:rsidRDefault="001E3BAA" w:rsidP="009C59CB">
            <w:pPr>
              <w:pStyle w:val="Copyright"/>
              <w:framePr w:hSpace="0" w:wrap="auto" w:vAnchor="margin" w:yAlign="inline"/>
              <w:ind w:right="144"/>
              <w:suppressOverlap w:val="0"/>
              <w:rPr>
                <w:lang w:val="id-ID"/>
              </w:rPr>
            </w:pPr>
            <w:r w:rsidRPr="00EA3A29">
              <w:rPr>
                <w:lang w:val="id-ID"/>
              </w:rPr>
              <w:t xml:space="preserve">   </w:t>
            </w:r>
          </w:p>
        </w:tc>
        <w:tc>
          <w:tcPr>
            <w:tcW w:w="133" w:type="dxa"/>
            <w:vMerge w:val="restart"/>
            <w:shd w:val="clear" w:color="auto" w:fill="F2F2F2"/>
          </w:tcPr>
          <w:p w14:paraId="6A450FE7" w14:textId="77777777" w:rsidR="001E3BAA" w:rsidRPr="00EA3A29" w:rsidRDefault="001E3BAA" w:rsidP="009C59CB">
            <w:pPr>
              <w:pStyle w:val="AbstractText"/>
              <w:rPr>
                <w:lang w:val="id-ID"/>
              </w:rPr>
            </w:pPr>
          </w:p>
        </w:tc>
      </w:tr>
      <w:tr w:rsidR="001E3BAA" w:rsidRPr="00EA3A29" w14:paraId="2BC72022" w14:textId="77777777" w:rsidTr="009C59CB">
        <w:trPr>
          <w:cantSplit/>
          <w:trHeight w:val="1427"/>
        </w:trPr>
        <w:tc>
          <w:tcPr>
            <w:tcW w:w="2330" w:type="dxa"/>
            <w:tcMar>
              <w:top w:w="72" w:type="dxa"/>
              <w:left w:w="0" w:type="dxa"/>
            </w:tcMar>
          </w:tcPr>
          <w:p w14:paraId="260FF29F" w14:textId="77777777" w:rsidR="001E3BAA" w:rsidRPr="00EA3A29" w:rsidRDefault="001E3BAA" w:rsidP="009C59CB">
            <w:pPr>
              <w:pStyle w:val="KeywordHead"/>
              <w:rPr>
                <w:rFonts w:ascii="Times New Roman" w:hAnsi="Times New Roman"/>
                <w:b/>
                <w:lang w:val="id-ID"/>
              </w:rPr>
            </w:pPr>
          </w:p>
          <w:p w14:paraId="4CDB8EC2" w14:textId="77777777" w:rsidR="001E3BAA" w:rsidRPr="00EA3A29" w:rsidRDefault="001E3BAA" w:rsidP="009C59CB">
            <w:pPr>
              <w:pStyle w:val="Keyword"/>
              <w:rPr>
                <w:rFonts w:ascii="Times New Roman" w:hAnsi="Times New Roman"/>
                <w:b/>
                <w:lang w:val="id-ID"/>
              </w:rPr>
            </w:pPr>
            <w:r w:rsidRPr="00EA3A29">
              <w:rPr>
                <w:rFonts w:ascii="Times New Roman" w:hAnsi="Times New Roman"/>
                <w:b/>
                <w:lang w:val="id-ID"/>
              </w:rPr>
              <w:t>Keywords</w:t>
            </w:r>
          </w:p>
          <w:p w14:paraId="1E008FE1" w14:textId="77777777" w:rsidR="001E3BAA" w:rsidRPr="00EA3A29" w:rsidRDefault="001E3BAA" w:rsidP="009C59CB">
            <w:pPr>
              <w:pStyle w:val="Keyword"/>
              <w:rPr>
                <w:rFonts w:ascii="Times New Roman" w:hAnsi="Times New Roman"/>
                <w:lang w:val="id-ID"/>
              </w:rPr>
            </w:pPr>
            <w:r w:rsidRPr="00EA3A29">
              <w:rPr>
                <w:rFonts w:ascii="Times New Roman" w:hAnsi="Times New Roman"/>
                <w:lang w:val="id-ID"/>
              </w:rPr>
              <w:t>deteksi kesalahan</w:t>
            </w:r>
          </w:p>
          <w:p w14:paraId="169C77B1"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support vector machines</w:t>
            </w:r>
          </w:p>
          <w:p w14:paraId="0BA889AF"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semi-supervised learning</w:t>
            </w:r>
          </w:p>
          <w:p w14:paraId="5BB6C3E2" w14:textId="77777777" w:rsidR="001E3BAA" w:rsidRPr="00EA3A29" w:rsidRDefault="001E3BAA" w:rsidP="009C59CB">
            <w:pPr>
              <w:pStyle w:val="Keyword"/>
              <w:rPr>
                <w:rFonts w:ascii="Times New Roman" w:hAnsi="Times New Roman"/>
                <w:lang w:val="id-ID"/>
              </w:rPr>
            </w:pPr>
            <w:r w:rsidRPr="00EA3A29">
              <w:rPr>
                <w:rFonts w:ascii="Times New Roman" w:hAnsi="Times New Roman"/>
                <w:i/>
                <w:iCs/>
                <w:lang w:val="id-ID"/>
              </w:rPr>
              <w:t>on-the-fly learning</w:t>
            </w:r>
            <w:r w:rsidRPr="00EA3A29">
              <w:rPr>
                <w:rFonts w:ascii="Times New Roman" w:hAnsi="Times New Roman"/>
                <w:lang w:val="id-ID"/>
              </w:rPr>
              <w:t xml:space="preserve"> </w:t>
            </w:r>
          </w:p>
        </w:tc>
        <w:tc>
          <w:tcPr>
            <w:tcW w:w="273" w:type="dxa"/>
            <w:shd w:val="clear" w:color="auto" w:fill="auto"/>
          </w:tcPr>
          <w:p w14:paraId="0D858F9E" w14:textId="77777777" w:rsidR="001E3BAA" w:rsidRPr="00EA3A29" w:rsidRDefault="001E3BAA" w:rsidP="009C59CB">
            <w:pPr>
              <w:spacing w:after="80" w:line="200" w:lineRule="exact"/>
              <w:rPr>
                <w:rFonts w:ascii="Junicode" w:hAnsi="Junicode"/>
                <w:lang w:val="id-ID"/>
              </w:rPr>
            </w:pPr>
          </w:p>
        </w:tc>
        <w:tc>
          <w:tcPr>
            <w:tcW w:w="6057" w:type="dxa"/>
            <w:vMerge/>
            <w:shd w:val="clear" w:color="auto" w:fill="F2F2F2"/>
          </w:tcPr>
          <w:p w14:paraId="57E3640F" w14:textId="77777777" w:rsidR="001E3BAA" w:rsidRPr="00EA3A29" w:rsidRDefault="001E3BAA" w:rsidP="009C59CB">
            <w:pPr>
              <w:spacing w:after="80" w:line="200" w:lineRule="exact"/>
              <w:rPr>
                <w:rFonts w:ascii="Junicode" w:hAnsi="Junicode"/>
                <w:lang w:val="id-ID"/>
              </w:rPr>
            </w:pPr>
          </w:p>
        </w:tc>
        <w:tc>
          <w:tcPr>
            <w:tcW w:w="133" w:type="dxa"/>
            <w:vMerge/>
            <w:shd w:val="clear" w:color="auto" w:fill="F2F2F2"/>
          </w:tcPr>
          <w:p w14:paraId="49826E1D" w14:textId="77777777" w:rsidR="001E3BAA" w:rsidRPr="00EA3A29" w:rsidRDefault="001E3BAA" w:rsidP="009C59CB">
            <w:pPr>
              <w:spacing w:after="80" w:line="200" w:lineRule="exact"/>
              <w:rPr>
                <w:rFonts w:ascii="Junicode" w:hAnsi="Junicode"/>
                <w:lang w:val="id-ID"/>
              </w:rPr>
            </w:pPr>
          </w:p>
        </w:tc>
      </w:tr>
    </w:tbl>
    <w:p w14:paraId="11288AC7" w14:textId="77777777" w:rsidR="001E3BAA" w:rsidRPr="00EA3A29" w:rsidRDefault="001E3BAA" w:rsidP="001E3BAA">
      <w:pPr>
        <w:pStyle w:val="Heading1"/>
        <w:rPr>
          <w:lang w:val="id-ID"/>
        </w:rPr>
      </w:pPr>
      <w:r w:rsidRPr="00EA3A29">
        <w:rPr>
          <w:lang w:val="id-ID"/>
        </w:rPr>
        <w:t>Introduction (</w:t>
      </w:r>
      <w:r w:rsidRPr="00EA3A29">
        <w:rPr>
          <w:i/>
          <w:lang w:val="id-ID"/>
        </w:rPr>
        <w:t>Heading 1</w:t>
      </w:r>
      <w:r w:rsidRPr="00EA3A29">
        <w:rPr>
          <w:lang w:val="id-ID"/>
        </w:rPr>
        <w:t>) (bold, 11 pt)</w:t>
      </w:r>
    </w:p>
    <w:p w14:paraId="5B60A046" w14:textId="77777777" w:rsidR="001E3BAA" w:rsidRPr="00EA3A29" w:rsidRDefault="001E3BAA" w:rsidP="001E3BAA">
      <w:pPr>
        <w:pStyle w:val="BodyText"/>
        <w:spacing w:after="0"/>
        <w:rPr>
          <w:lang w:val="id-ID"/>
        </w:rPr>
      </w:pPr>
      <w:r w:rsidRPr="00EA3A29">
        <w:rPr>
          <w:lang w:val="id-ID"/>
        </w:rPr>
        <w:t xml:space="preserve">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eksrim pada proses </w:t>
      </w:r>
      <w:r w:rsidRPr="00EA3A29">
        <w:rPr>
          <w:lang w:val="id-ID"/>
        </w:rPr>
        <w:fldChar w:fldCharType="begin" w:fldLock="1"/>
      </w:r>
      <w:r w:rsidRPr="00EA3A29">
        <w:rPr>
          <w:lang w:val="id-ID"/>
        </w:rPr>
        <w:instrText>ADDIN CSL_CITATION {"citationItems":[{"id":"ITEM-1","itemData":{"DOI":"10.1016/S0169-7439(99)00061-1","ISSN":"01697439","abstract":"Principal component analysis (PCA) is the most commonly used dimensionality reduction technique for detecting and diagnosing faults in chemical processes. Although PCA contains certain optimality properties in terms of fault detection, and has been widely applied for fault diagnosis, it is not best suited for fault diagnosis. Discriminant partial least squares (DPLS) has been shown to improve fault diagnosis for small-scale classification problems as compared with PCA. Fisher's discriminant analysis (FDA) has advantages from a theoretical point of view. In this paper, we develop an information criterion that automatically determines the order of the dimensionality reduction for FDA and DPLS, and show that FDA and DPLS are more proficient than PCA for diagnosing faults, both theoretically and by applying these techniques to simulated data collected from the Tennessee Eastman chemical plant simulator. Copyright (C) 2000 Elsevier Science B.V.","author":[{"dropping-particle":"","family":"Chiang","given":"Leo H.","non-dropping-particle":"","parse-names":false,"suffix":""},{"dropping-particle":"","family":"Russell","given":"Evan L.","non-dropping-particle":"","parse-names":false,"suffix":""},{"dropping-particle":"","family":"Braatz","given":"Richard D.","non-dropping-particle":"","parse-names":false,"suffix":""}],"container-title":"Chemometrics and Intelligent Laboratory Systems","id":"ITEM-1","issue":"2","issued":{"date-parts":[["2000"]]},"page":"243-252","title":"Fault diagnosis in chemical processes using Fisher discriminant analysis, discriminant partial least squares, and principal component analysis","type":"article-journal","volume":"50"},"uris":["http://www.mendeley.com/documents/?uuid=2f39cffc-4955-41e5-9c72-485cf45d1837"]}],"mendeley":{"formattedCitation":"[1]","plainTextFormattedCitation":"[1]","previouslyFormattedCitation":"[1]"},"properties":{"noteIndex":0},"schema":"https://github.com/citation-style-language/schema/raw/master/csl-citation.json"}</w:instrText>
      </w:r>
      <w:r w:rsidRPr="00EA3A29">
        <w:rPr>
          <w:lang w:val="id-ID"/>
        </w:rPr>
        <w:fldChar w:fldCharType="separate"/>
      </w:r>
      <w:r w:rsidRPr="00EA3A29">
        <w:rPr>
          <w:noProof/>
          <w:lang w:val="id-ID"/>
        </w:rPr>
        <w:t>[1]</w:t>
      </w:r>
      <w:r w:rsidRPr="00EA3A29">
        <w:rPr>
          <w:lang w:val="id-ID"/>
        </w:rPr>
        <w:fldChar w:fldCharType="end"/>
      </w:r>
      <w:r w:rsidRPr="00EA3A29">
        <w:rPr>
          <w:lang w:val="id-ID"/>
        </w:rPr>
        <w:t xml:space="preserve">. Dengan deteksi kesalahan, kesalahan dalam proses – proses pabrik yang kompleks dapat dideteksi sedini mungkin. </w:t>
      </w:r>
    </w:p>
    <w:p w14:paraId="24F18F2C" w14:textId="77777777" w:rsidR="001E3BAA" w:rsidRPr="00EA3A29" w:rsidRDefault="001E3BAA" w:rsidP="001E3BAA">
      <w:pPr>
        <w:pStyle w:val="BodyText"/>
        <w:spacing w:after="0"/>
        <w:rPr>
          <w:lang w:val="id-ID"/>
        </w:rPr>
      </w:pPr>
      <w:r w:rsidRPr="00EA3A29">
        <w:rPr>
          <w:lang w:val="id-ID"/>
        </w:rPr>
        <w:t xml:space="preserve">Umumnya, pembangunan model mesin belajar untuk deteksi kesalahan menggunakan teknik supervised learning yang membutuhkan kumpulan data dalam jumlah yang besar, berisi dengan sampel ketika pabrik beroperasi secara normal dan sampel ketika terdapat kesalahan dalam proses pabrik, yang tiap sampelnya sudah diberi label oleh para ahli untuk memberikan keterangan apakah sebuah sampel merupakan sampel normal atau sampel salah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Kumpulan data tersebut digunakan sebagai data latih oleh strategi deteksi kesalahan, namun, proses pengumpulan kumpulan data merupakan tugas yang membutuhkan waktu yang lama. </w:t>
      </w:r>
    </w:p>
    <w:p w14:paraId="620E5A7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berbagai penelitian, SVM dilaporkan memiliki akurasi yang tinggi dalam melakukan deteksi kesalahan. Penelitian yang dilakukan oleh J. Liu dkk </w:t>
      </w:r>
      <w:r w:rsidRPr="00EA3A29">
        <w:rPr>
          <w:lang w:val="id-ID"/>
        </w:rPr>
        <w:fldChar w:fldCharType="begin" w:fldLock="1"/>
      </w:r>
      <w:r w:rsidRPr="00EA3A29">
        <w:rPr>
          <w:lang w:val="id-ID"/>
        </w:rPr>
        <w:instrText>ADDIN CSL_CITATION {"citationItems":[{"id":"ITEM-1","itemData":{"DOI":"10.1016/j.ymssp.2016.10.034","ISSN":"10961216","abstract":"In April 2015, the number of operating High Speed Trains (HSTs) in the world has reached 3603. An efficient, effective and very reliable braking system is evidently very critical for trains running at a speed around 300 km/h. Failure of a highly reliable braking system is a rare event and, consequently, informative recorded data on fault conditions are scarce. This renders the fault detection problem a classification problem with highly unbalanced data. In this paper, a Support Vector Machine (SVM) framework, including feature selection, feature vector selection, model construction and decision boundary optimization, is proposed for tackling this problem. Feature vector selection can largely reduce the data size and, thus, the computational burden. The constructed model is a modified version of the least square SVM, in which a higher cost is assigned to the error of classification of faulty conditions than the error of classification of normal conditions. The proposed framework is successfully validated on a number of public unbalanced datasets. Then, it is applied for the fault detection of braking systems in HST: in comparison with several SVM approaches for unbalanced datasets, the proposed framework gives better results.","author":[{"dropping-particle":"","family":"Liu","given":"Jie","non-dropping-particle":"","parse-names":false,"suffix":""},{"dropping-particle":"","family":"Li","given":"Yan Fu","non-dropping-particle":"","parse-names":false,"suffix":""},{"dropping-particle":"","family":"Zio","given":"Enrico","non-dropping-particle":"","parse-names":false,"suffix":""}],"container-title":"Mechanical Systems and Signal Processing","id":"ITEM-1","issue":"August 2016","issued":{"date-parts":[["2017"]]},"page":"401-409","publisher":"Elsevier","title":"A SVM framework for fault detection of the braking system in a high speed train","type":"article-journal","volume":"87"},"uris":["http://www.mendeley.com/documents/?uuid=da57e6d9-905c-4328-b0c8-6450e8b2d839"]}],"mendeley":{"formattedCitation":"[3]","plainTextFormattedCitation":"[3]","previouslyFormattedCitation":"[3]"},"properties":{"noteIndex":0},"schema":"https://github.com/citation-style-language/schema/raw/master/csl-citation.json"}</w:instrText>
      </w:r>
      <w:r w:rsidRPr="00EA3A29">
        <w:rPr>
          <w:lang w:val="id-ID"/>
        </w:rPr>
        <w:fldChar w:fldCharType="separate"/>
      </w:r>
      <w:r w:rsidRPr="00EA3A29">
        <w:rPr>
          <w:noProof/>
          <w:lang w:val="id-ID"/>
        </w:rPr>
        <w:t>[3]</w:t>
      </w:r>
      <w:r w:rsidRPr="00EA3A29">
        <w:rPr>
          <w:lang w:val="id-ID"/>
        </w:rPr>
        <w:fldChar w:fldCharType="end"/>
      </w:r>
      <w:r w:rsidRPr="00EA3A29">
        <w:rPr>
          <w:lang w:val="id-ID"/>
        </w:rPr>
        <w:t xml:space="preserve"> meneliti performa SVM untuk mendeteksi </w:t>
      </w:r>
      <w:r w:rsidRPr="00EA3A29">
        <w:rPr>
          <w:lang w:val="id-ID"/>
        </w:rPr>
        <w:lastRenderedPageBreak/>
        <w:t>kesalahan pada sistem pengereman Kereta Berkecepatan Tinggi. Meskipun dilatih menggunakan data yang tidak berimbang dengan mayoritas data latih merupakan data normal, SVM menghasilkan akurasi yang memuaskan. Pada 15 dataset yang digunakan, rangka kerja SVM yang ditawarkan menghasilkan 12 nilai F-</w:t>
      </w:r>
      <w:r w:rsidRPr="00EA3A29">
        <w:rPr>
          <w:i/>
          <w:iCs/>
          <w:lang w:val="id-ID"/>
        </w:rPr>
        <w:t>measurement</w:t>
      </w:r>
      <w:r w:rsidRPr="00EA3A29">
        <w:rPr>
          <w:lang w:val="id-ID"/>
        </w:rPr>
        <w:t xml:space="preserve"> dan 9 nilai G-</w:t>
      </w:r>
      <w:r w:rsidRPr="00EA3A29">
        <w:rPr>
          <w:i/>
          <w:iCs/>
          <w:lang w:val="id-ID"/>
        </w:rPr>
        <w:t xml:space="preserve">mean </w:t>
      </w:r>
      <w:r w:rsidRPr="00EA3A29">
        <w:rPr>
          <w:lang w:val="id-ID"/>
        </w:rPr>
        <w:t xml:space="preserve">yang lebih tinggi dibandingkan 3 metode pembanding. </w:t>
      </w:r>
      <w:r w:rsidRPr="00EA3A29">
        <w:rPr>
          <w:noProof/>
          <w:szCs w:val="24"/>
          <w:lang w:val="id-ID"/>
        </w:rPr>
        <w:t xml:space="preserve">K.-Y. Chen dkk </w:t>
      </w:r>
      <w:r w:rsidRPr="00EA3A29">
        <w:rPr>
          <w:noProof/>
          <w:szCs w:val="24"/>
          <w:lang w:val="id-ID"/>
        </w:rPr>
        <w:fldChar w:fldCharType="begin" w:fldLock="1"/>
      </w:r>
      <w:r w:rsidRPr="00EA3A29">
        <w:rPr>
          <w:noProof/>
          <w:szCs w:val="24"/>
          <w:lang w:val="id-ID"/>
        </w:rPr>
        <w:instrText>ADDIN CSL_CITATION {"citationItems":[{"id":"ITEM-1","itemData":{"DOI":"10.1016/j.compind.2010.05.013","ISSN":"01663615","abstract":"Due to the growing demand on electricity, how to improve the efficiency of equipment in a thermal power plant has become one of the critical issues. Reports indicate that efficiency and availability are heavily dependant upon high reliability and maintainability. Recently, the concept of e-maintenance has been introduced to reduce the cost of maintenance. In e-maintenance systems, the intelligent fault detection system plays a crucial role for identifying failures. Data mining techniques are at the core of such intelligent systems and can greatly influence their performance. Applying these techniques to fault detection makes it possible to shorten shutdown maintenance and thus increase the capacity utilization rates of equipment. Therefore, this work proposes a support vector machines (SVM) based model which integrates a dimension reduction scheme to analyze the failures of turbines in thermal power facilities. Finally, a real case from a thermal power plant is provided to evaluate the effectiveness of the proposed SVM based model. Experimental results show that SVM outperforms linear discriminant analysis (LDA) and back-propagation neural networks (BPN) in classification performance. © 2010 Elsevier B.V. All rights reserved.","author":[{"dropping-particle":"","family":"Chen","given":"Kai Ying","non-dropping-particle":"","parse-names":false,"suffix":""},{"dropping-particle":"","family":"Chen","given":"Long Sheng","non-dropping-particle":"","parse-names":false,"suffix":""},{"dropping-particle":"","family":"Chen","given":"Mu Chen","non-dropping-particle":"","parse-names":false,"suffix":""},{"dropping-particle":"","family":"Lee","given":"Chia Lung","non-dropping-particle":"","parse-names":false,"suffix":""}],"container-title":"Computers in Industry","id":"ITEM-1","issue":"1","issued":{"date-parts":[["2011"]]},"page":"42-50","publisher":"Elsevier B.V.","title":"Using SVM based method for equipment fault detection in a thermal power plant","type":"article-journal","volume":"62"},"uris":["http://www.mendeley.com/documents/?uuid=9e82044f-e0ce-448f-8a74-c8d5f38003bd"]}],"mendeley":{"formattedCitation":"[4]","plainTextFormattedCitation":"[4]","previouslyFormattedCitation":"[4]"},"properties":{"noteIndex":0},"schema":"https://github.com/citation-style-language/schema/raw/master/csl-citation.json"}</w:instrText>
      </w:r>
      <w:r w:rsidRPr="00EA3A29">
        <w:rPr>
          <w:noProof/>
          <w:szCs w:val="24"/>
          <w:lang w:val="id-ID"/>
        </w:rPr>
        <w:fldChar w:fldCharType="separate"/>
      </w:r>
      <w:r w:rsidRPr="00EA3A29">
        <w:rPr>
          <w:noProof/>
          <w:szCs w:val="24"/>
          <w:lang w:val="id-ID"/>
        </w:rPr>
        <w:t>[4]</w:t>
      </w:r>
      <w:r w:rsidRPr="00EA3A29">
        <w:rPr>
          <w:noProof/>
          <w:szCs w:val="24"/>
          <w:lang w:val="id-ID"/>
        </w:rPr>
        <w:fldChar w:fldCharType="end"/>
      </w:r>
      <w:r w:rsidRPr="00EA3A29">
        <w:rPr>
          <w:szCs w:val="24"/>
          <w:shd w:val="clear" w:color="auto" w:fill="FFFFFF"/>
          <w:lang w:val="id-ID"/>
        </w:rPr>
        <w:t xml:space="preserve"> menguji SVM untuk mendeteksi kesalahan pada pembangkit listrik termal dengan SVM dengan kernel fungsi basis radial. SVM mengalahkan performa metode </w:t>
      </w:r>
      <w:r w:rsidRPr="00EA3A29">
        <w:rPr>
          <w:i/>
          <w:iCs/>
          <w:szCs w:val="24"/>
          <w:shd w:val="clear" w:color="auto" w:fill="FFFFFF"/>
          <w:lang w:val="id-ID"/>
        </w:rPr>
        <w:t>Linear Discriminant Analysis</w:t>
      </w:r>
      <w:r w:rsidRPr="00EA3A29">
        <w:rPr>
          <w:szCs w:val="24"/>
          <w:shd w:val="clear" w:color="auto" w:fill="FFFFFF"/>
          <w:lang w:val="id-ID"/>
        </w:rPr>
        <w:t xml:space="preserve"> (79.95%) dan </w:t>
      </w:r>
      <w:r w:rsidRPr="00EA3A29">
        <w:rPr>
          <w:i/>
          <w:iCs/>
          <w:szCs w:val="24"/>
          <w:shd w:val="clear" w:color="auto" w:fill="FFFFFF"/>
          <w:lang w:val="id-ID"/>
        </w:rPr>
        <w:t>Back Propagation Neural Network</w:t>
      </w:r>
      <w:r w:rsidRPr="00EA3A29">
        <w:rPr>
          <w:szCs w:val="24"/>
          <w:shd w:val="clear" w:color="auto" w:fill="FFFFFF"/>
          <w:lang w:val="id-ID"/>
        </w:rPr>
        <w:t xml:space="preserve"> (85.57%), dengan SVM dapat mendeteksi kesalahan mengidentifikasi jenis kesalahan pada pembangkit listrik termal dengan akurasi diatas 91.93%.</w:t>
      </w:r>
    </w:p>
    <w:p w14:paraId="5BB2162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w:t>
      </w:r>
      <w:r w:rsidRPr="00EA3A29">
        <w:rPr>
          <w:szCs w:val="24"/>
          <w:shd w:val="clear" w:color="auto" w:fill="FFFFFF"/>
          <w:lang w:val="id-ID"/>
        </w:rPr>
        <w:fldChar w:fldCharType="begin" w:fldLock="1"/>
      </w:r>
      <w:r w:rsidRPr="00EA3A29">
        <w:rPr>
          <w:szCs w:val="24"/>
          <w:shd w:val="clear" w:color="auto" w:fill="FFFFFF"/>
          <w:lang w:val="id-ID"/>
        </w:rPr>
        <w:instrText>ADDIN CSL_CITATION {"citationItems":[{"id":"ITEM-1","itemData":{"DOI":"10.1016/j.eswa.2010.12.034","ISSN":"09574174","abstract":"Recently, pattern recognition techniques have been applied for fault diagnosis. Principal component analysis (PCA) and kernel principal component analysis (KPCA) are introduced for feature extraction. However, those unsupervised learning methods have not incorporated the prior knowledge of process patterns. This paper proposes a novel fault diagnosis system to improve the performance of fault diagnosis. Kernel Fisher discriminant analysis (KFDA) is used in the first step for feature extraction, then Gaussian mixture model (GMM) and k-nearest neighbor (kNN) are applied for fault detection and isolation on the KFDA subspace. Since the performance of fault diagnosis system would be degraded in the fault detection stage, fault detection and identification are presented in a holistic manner without an intermediate step in the novel system. A case study of the Tennessee Eastman (TE) benchmark process indicates that the proposed methods are more efficient, compared to the traditional ones. Furthermore, as the performances of GMM and kNN are comparable, the data structure of the process should be checked beforehand, depending on which the optimal classifier can be selected. © 2010 Elsevier Ltd. All rights reserved.","author":[{"dropping-particle":"","family":"Zhu","given":"Zhi Bo","non-dropping-particle":"","parse-names":false,"suffix":""},{"dropping-particle":"","family":"Song","given":"Zhi Huan","non-dropping-particle":"","parse-names":false,"suffix":""}],"container-title":"Expert Systems with Applications","id":"ITEM-1","issue":"6","issued":{"date-parts":[["2011"]]},"page":"6895-6905","publisher":"Elsevier Ltd","title":"A novel fault diagnosis system using pattern classification on kernel FDA subspace","type":"article-journal","volume":"38"},"uris":["http://www.mendeley.com/documents/?uuid=00b0176d-36ce-4570-9c08-079f32fc3175"]}],"mendeley":{"formattedCitation":"[5]","plainTextFormattedCitation":"[5]","previouslyFormattedCitation":"[5]"},"properties":{"noteIndex":0},"schema":"https://github.com/citation-style-language/schema/raw/master/csl-citation.json"}</w:instrText>
      </w:r>
      <w:r w:rsidRPr="00EA3A29">
        <w:rPr>
          <w:szCs w:val="24"/>
          <w:shd w:val="clear" w:color="auto" w:fill="FFFFFF"/>
          <w:lang w:val="id-ID"/>
        </w:rPr>
        <w:fldChar w:fldCharType="separate"/>
      </w:r>
      <w:r w:rsidRPr="00EA3A29">
        <w:rPr>
          <w:noProof/>
          <w:szCs w:val="24"/>
          <w:shd w:val="clear" w:color="auto" w:fill="FFFFFF"/>
          <w:lang w:val="id-ID"/>
        </w:rPr>
        <w:t>[5]</w:t>
      </w:r>
      <w:r w:rsidRPr="00EA3A29">
        <w:rPr>
          <w:szCs w:val="24"/>
          <w:shd w:val="clear" w:color="auto" w:fill="FFFFFF"/>
          <w:lang w:val="id-ID"/>
        </w:rPr>
        <w:fldChar w:fldCharType="end"/>
      </w:r>
      <w:r w:rsidRPr="00EA3A29">
        <w:rPr>
          <w:szCs w:val="24"/>
          <w:shd w:val="clear" w:color="auto" w:fill="FFFFFF"/>
          <w:lang w:val="id-ID"/>
        </w:rPr>
        <w:t xml:space="preserve"> menguji implementasi </w:t>
      </w:r>
      <w:r w:rsidRPr="00EA3A29">
        <w:rPr>
          <w:i/>
          <w:iCs/>
          <w:szCs w:val="24"/>
          <w:shd w:val="clear" w:color="auto" w:fill="FFFFFF"/>
          <w:lang w:val="id-ID"/>
        </w:rPr>
        <w:t xml:space="preserve">kernel fisher discriminant analysis </w:t>
      </w:r>
      <w:r w:rsidRPr="00EA3A29">
        <w:rPr>
          <w:szCs w:val="24"/>
          <w:shd w:val="clear" w:color="auto" w:fill="FFFFFF"/>
          <w:lang w:val="id-ID"/>
        </w:rPr>
        <w:t xml:space="preserve">(KFDA) pada </w:t>
      </w:r>
      <w:r w:rsidRPr="00EA3A29">
        <w:rPr>
          <w:iCs/>
          <w:szCs w:val="24"/>
          <w:shd w:val="clear" w:color="auto" w:fill="FFFFFF"/>
          <w:lang w:val="id-ID"/>
        </w:rPr>
        <w:t>deteksi kesalahan</w:t>
      </w:r>
      <w:r w:rsidRPr="00EA3A29">
        <w:rPr>
          <w:i/>
          <w:szCs w:val="24"/>
          <w:shd w:val="clear" w:color="auto" w:fill="FFFFFF"/>
          <w:lang w:val="id-ID"/>
        </w:rPr>
        <w:t xml:space="preserve"> </w:t>
      </w:r>
      <w:r w:rsidRPr="00EA3A29">
        <w:rPr>
          <w:szCs w:val="24"/>
          <w:shd w:val="clear" w:color="auto" w:fill="FFFFFF"/>
          <w:lang w:val="id-ID"/>
        </w:rPr>
        <w:t xml:space="preserve">menggunakan data proses Tennessee Eastman. Pada penelitian tersebut, data proses Tennessee Eastman diolah menggunakan </w:t>
      </w:r>
      <w:r w:rsidRPr="00EA3A29">
        <w:rPr>
          <w:i/>
          <w:iCs/>
          <w:szCs w:val="24"/>
          <w:shd w:val="clear" w:color="auto" w:fill="FFFFFF"/>
          <w:lang w:val="id-ID"/>
        </w:rPr>
        <w:t>principal component analysis</w:t>
      </w:r>
      <w:r w:rsidRPr="00EA3A29">
        <w:rPr>
          <w:szCs w:val="24"/>
          <w:shd w:val="clear" w:color="auto" w:fill="FFFFFF"/>
          <w:lang w:val="id-ID"/>
        </w:rPr>
        <w:t xml:space="preserve">, </w:t>
      </w:r>
      <w:r w:rsidRPr="00EA3A29">
        <w:rPr>
          <w:i/>
          <w:iCs/>
          <w:szCs w:val="24"/>
          <w:shd w:val="clear" w:color="auto" w:fill="FFFFFF"/>
          <w:lang w:val="id-ID"/>
        </w:rPr>
        <w:t>kernel principal component analysis</w:t>
      </w:r>
      <w:r w:rsidRPr="00EA3A29">
        <w:rPr>
          <w:szCs w:val="24"/>
          <w:shd w:val="clear" w:color="auto" w:fill="FFFFFF"/>
          <w:lang w:val="id-ID"/>
        </w:rPr>
        <w:t xml:space="preserve">, </w:t>
      </w:r>
      <w:r w:rsidRPr="00EA3A29">
        <w:rPr>
          <w:i/>
          <w:iCs/>
          <w:szCs w:val="24"/>
          <w:shd w:val="clear" w:color="auto" w:fill="FFFFFF"/>
          <w:lang w:val="id-ID"/>
        </w:rPr>
        <w:t>fisher discriminant analysis</w:t>
      </w:r>
      <w:r w:rsidRPr="00EA3A29">
        <w:rPr>
          <w:szCs w:val="24"/>
          <w:shd w:val="clear" w:color="auto" w:fill="FFFFFF"/>
          <w:lang w:val="id-ID"/>
        </w:rPr>
        <w:t xml:space="preserve">, dan KFDA sebagai metode </w:t>
      </w:r>
      <w:r w:rsidRPr="00EA3A29">
        <w:rPr>
          <w:szCs w:val="24"/>
          <w:lang w:val="id-ID"/>
        </w:rPr>
        <w:t xml:space="preserve">ekstraksi fitur </w:t>
      </w:r>
      <w:r w:rsidRPr="00EA3A29">
        <w:rPr>
          <w:szCs w:val="24"/>
          <w:shd w:val="clear" w:color="auto" w:fill="FFFFFF"/>
          <w:lang w:val="id-ID"/>
        </w:rPr>
        <w:t xml:space="preserve">sehingga data diproyeksikan kedalam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dan kemudian diklasifikasikan menggunakan metode klasifikasi. Pada penelitian tersebut, KFDA terbukti dapat memproyeksikan data yang tidak dapat dipisahkan secara linier menjadi 4 kluster yang terpisah pada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sehingga data tersebut menjadi terpisah secara linier. Secara keseluruhan, </w:t>
      </w:r>
      <w:r w:rsidRPr="00EA3A29">
        <w:rPr>
          <w:szCs w:val="24"/>
          <w:lang w:val="id-ID"/>
        </w:rPr>
        <w:t>ekstraksi fitur</w:t>
      </w:r>
      <w:r w:rsidRPr="00EA3A29">
        <w:rPr>
          <w:i/>
          <w:szCs w:val="24"/>
          <w:shd w:val="clear" w:color="auto" w:fill="FFFFFF"/>
          <w:lang w:val="id-ID"/>
        </w:rPr>
        <w:t xml:space="preserve"> </w:t>
      </w:r>
      <w:r w:rsidRPr="00EA3A29">
        <w:rPr>
          <w:iCs/>
          <w:szCs w:val="24"/>
          <w:shd w:val="clear" w:color="auto" w:fill="FFFFFF"/>
          <w:lang w:val="id-ID"/>
        </w:rPr>
        <w:t>dengan</w:t>
      </w:r>
      <w:r w:rsidRPr="00EA3A29">
        <w:rPr>
          <w:i/>
          <w:szCs w:val="24"/>
          <w:shd w:val="clear" w:color="auto" w:fill="FFFFFF"/>
          <w:lang w:val="id-ID"/>
        </w:rPr>
        <w:t xml:space="preserve"> </w:t>
      </w:r>
      <w:r w:rsidRPr="00EA3A29">
        <w:rPr>
          <w:szCs w:val="24"/>
          <w:shd w:val="clear" w:color="auto" w:fill="FFFFFF"/>
          <w:lang w:val="id-ID"/>
        </w:rPr>
        <w:t xml:space="preserve">KFDA memiliki akurasi klasifikasi sebesar 92.75% menggunakan </w:t>
      </w:r>
      <w:r w:rsidRPr="00EA3A29">
        <w:rPr>
          <w:i/>
          <w:szCs w:val="24"/>
          <w:shd w:val="clear" w:color="auto" w:fill="FFFFFF"/>
          <w:lang w:val="id-ID"/>
        </w:rPr>
        <w:t>gaussian mixture model</w:t>
      </w:r>
      <w:r w:rsidRPr="00EA3A29">
        <w:rPr>
          <w:szCs w:val="24"/>
          <w:shd w:val="clear" w:color="auto" w:fill="FFFFFF"/>
          <w:lang w:val="id-ID"/>
        </w:rPr>
        <w:t xml:space="preserve"> dan 90,81% menggunakan </w:t>
      </w:r>
      <w:r w:rsidRPr="00EA3A29">
        <w:rPr>
          <w:i/>
          <w:szCs w:val="24"/>
          <w:shd w:val="clear" w:color="auto" w:fill="FFFFFF"/>
          <w:lang w:val="id-ID"/>
        </w:rPr>
        <w:t>k-nearest neighbor</w:t>
      </w:r>
      <w:r w:rsidRPr="00EA3A29">
        <w:rPr>
          <w:szCs w:val="24"/>
          <w:shd w:val="clear" w:color="auto" w:fill="FFFFFF"/>
          <w:lang w:val="id-ID"/>
        </w:rPr>
        <w:t>.</w:t>
      </w:r>
    </w:p>
    <w:p w14:paraId="5A0968A1" w14:textId="77777777" w:rsidR="001E3BAA" w:rsidRPr="00EA3A29" w:rsidRDefault="001E3BAA" w:rsidP="001E3BAA">
      <w:pPr>
        <w:pStyle w:val="BodyText"/>
        <w:spacing w:after="0"/>
        <w:rPr>
          <w:szCs w:val="24"/>
          <w:lang w:val="id-ID"/>
        </w:rPr>
      </w:pPr>
      <w:r w:rsidRPr="00EA3A29">
        <w:rPr>
          <w:lang w:val="id-ID"/>
        </w:rPr>
        <w:t xml:space="preserve">Selain metode </w:t>
      </w:r>
      <w:r w:rsidRPr="00EA3A29">
        <w:rPr>
          <w:i/>
          <w:iCs/>
          <w:lang w:val="id-ID"/>
        </w:rPr>
        <w:t>supervised</w:t>
      </w:r>
      <w:r w:rsidRPr="00EA3A29">
        <w:rPr>
          <w:lang w:val="id-ID"/>
        </w:rPr>
        <w:t xml:space="preserve">, terdapat pula metode </w:t>
      </w:r>
      <w:r w:rsidRPr="00EA3A29">
        <w:rPr>
          <w:i/>
          <w:iCs/>
          <w:lang w:val="id-ID"/>
        </w:rPr>
        <w:t>unsupervised</w:t>
      </w:r>
      <w:r w:rsidRPr="00EA3A29">
        <w:rPr>
          <w:lang w:val="id-ID"/>
        </w:rPr>
        <w:t xml:space="preserve"> yang dapat melakukan karakterisasi data tanpa menggunakan label. Metode </w:t>
      </w:r>
      <w:r w:rsidRPr="00EA3A29">
        <w:rPr>
          <w:i/>
          <w:iCs/>
          <w:lang w:val="id-ID"/>
        </w:rPr>
        <w:t>unsupervised</w:t>
      </w:r>
      <w:r w:rsidRPr="00EA3A29">
        <w:rPr>
          <w:lang w:val="id-ID"/>
        </w:rPr>
        <w:t xml:space="preserve"> merupakan metode yang tidak membutuhkan pengetahuan sebelumnya mengenai keluaran atau label dari sebuah data. Fungsi dari metode </w:t>
      </w:r>
      <w:r w:rsidRPr="00EA3A29">
        <w:rPr>
          <w:i/>
          <w:iCs/>
          <w:lang w:val="id-ID"/>
        </w:rPr>
        <w:t>unsupervised</w:t>
      </w:r>
      <w:r w:rsidRPr="00EA3A29">
        <w:rPr>
          <w:lang w:val="id-ID"/>
        </w:rPr>
        <w:t xml:space="preserve"> adalah memberikan perkiraan keluaran berdasarkan struktur dari kumpulan data yang disediakan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w:t>
      </w:r>
      <w:r w:rsidRPr="00EA3A29">
        <w:rPr>
          <w:szCs w:val="24"/>
          <w:lang w:val="id-ID"/>
        </w:rPr>
        <w:t xml:space="preserve">Penelitian pada </w:t>
      </w:r>
      <w:r w:rsidRPr="00EA3A29">
        <w:rPr>
          <w:szCs w:val="24"/>
          <w:lang w:val="id-ID"/>
        </w:rPr>
        <w:fldChar w:fldCharType="begin" w:fldLock="1"/>
      </w:r>
      <w:r w:rsidRPr="00EA3A29">
        <w:rPr>
          <w:szCs w:val="24"/>
          <w:lang w:val="id-ID"/>
        </w:rPr>
        <w:instrText>ADDIN CSL_CITATION {"citationItems":[{"id":"ITEM-1","itemData":{"DOI":"10.7763/ijcte.2015.v7.955","abstract":"In this paper, we propose a real-time fault detection system for the semiconductor domain, which aims to detect abnormal wafers from a recent history of electrical measurements. It is based on a dynamic model which uses our filter method as feature selection approach, and one-class support vector machines algorithm for classification task. The dynamicity of the model is ensured by updating the database through a temporal moving window. Two scenarios for updating the moving window are proposed. In order to prove the efficiency of our system, we compare it to an alternative detection system based on the Hotelling’s T2 test. Experiments are conducted on two real-world semiconductor datasets. Results show that our system outperforms the alternative system, and can provide an efficient way for real-time fault detection.","author":[{"dropping-particle":"","family":"Hajj Hassan","given":"Ali","non-dropping-particle":"","parse-names":false,"suffix":""},{"dropping-particle":"","family":"Lambert-Lacroix","given":"Sophie","non-dropping-particle":"","parse-names":false,"suffix":""},{"dropping-particle":"","family":"Pasqualini","given":"Francois","non-dropping-particle":"","parse-names":false,"suffix":""}],"container-title":"International Journal of Computer Theory and Engineering","id":"ITEM-1","issue":"3","issued":{"date-parts":[["2015"]]},"page":"191-196","title":"Real-Time Fault Detection in Semiconductor Using One-Class Support Vector Machines","type":"article-journal","volume":"7"},"uris":["http://www.mendeley.com/documents/?uuid=066378f3-2225-4e92-b68a-1bff09b72c8d"]}],"mendeley":{"formattedCitation":"[6]","plainTextFormattedCitation":"[6]","previouslyFormattedCitation":"[6]"},"properties":{"noteIndex":0},"schema":"https://github.com/citation-style-language/schema/raw/master/csl-citation.json"}</w:instrText>
      </w:r>
      <w:r w:rsidRPr="00EA3A29">
        <w:rPr>
          <w:szCs w:val="24"/>
          <w:lang w:val="id-ID"/>
        </w:rPr>
        <w:fldChar w:fldCharType="separate"/>
      </w:r>
      <w:r w:rsidRPr="00EA3A29">
        <w:rPr>
          <w:noProof/>
          <w:szCs w:val="24"/>
          <w:lang w:val="id-ID"/>
        </w:rPr>
        <w:t>[6]</w:t>
      </w:r>
      <w:r w:rsidRPr="00EA3A29">
        <w:rPr>
          <w:szCs w:val="24"/>
          <w:lang w:val="id-ID"/>
        </w:rPr>
        <w:fldChar w:fldCharType="end"/>
      </w:r>
      <w:r w:rsidRPr="00EA3A29">
        <w:rPr>
          <w:b/>
          <w:bCs/>
          <w:szCs w:val="24"/>
          <w:lang w:val="id-ID"/>
        </w:rPr>
        <w:t xml:space="preserve"> </w:t>
      </w:r>
      <w:r w:rsidRPr="00EA3A29">
        <w:rPr>
          <w:szCs w:val="24"/>
          <w:lang w:val="id-ID"/>
        </w:rPr>
        <w:t xml:space="preserve">mengajukan metode deteksi kesalahan pada proses produksi wafer semikonduktor. Metode yang diajukan dapat melakukan deteksi kesalahan secara </w:t>
      </w:r>
      <w:r w:rsidRPr="00EA3A29">
        <w:rPr>
          <w:i/>
          <w:iCs/>
          <w:szCs w:val="24"/>
          <w:lang w:val="id-ID"/>
        </w:rPr>
        <w:t xml:space="preserve">unsupervised </w:t>
      </w:r>
      <w:r w:rsidRPr="00EA3A29">
        <w:rPr>
          <w:szCs w:val="24"/>
          <w:lang w:val="id-ID"/>
        </w:rPr>
        <w:t xml:space="preserve">dengan </w:t>
      </w:r>
      <w:r w:rsidRPr="00EA3A29">
        <w:rPr>
          <w:i/>
          <w:iCs/>
          <w:szCs w:val="24"/>
          <w:lang w:val="id-ID"/>
        </w:rPr>
        <w:t xml:space="preserve">on-the-fly learning </w:t>
      </w:r>
      <w:r w:rsidRPr="00EA3A29">
        <w:rPr>
          <w:szCs w:val="24"/>
          <w:lang w:val="id-ID"/>
        </w:rPr>
        <w:t xml:space="preserve">yang kemudian dipasang pada sistem proses produksi sehingga dapat mendeteksi kesalahan proses secara </w:t>
      </w:r>
      <w:r w:rsidRPr="00EA3A29">
        <w:rPr>
          <w:i/>
          <w:iCs/>
          <w:szCs w:val="24"/>
          <w:lang w:val="id-ID"/>
        </w:rPr>
        <w:t>real-time</w:t>
      </w:r>
      <w:r w:rsidRPr="00EA3A29">
        <w:rPr>
          <w:szCs w:val="24"/>
          <w:lang w:val="id-ID"/>
        </w:rPr>
        <w:t xml:space="preserve">. Metode tersebut menggunakan data-data histori dari proses untuk mendapatkan acuan data normal yang kemudian digunakan untuk membangun model </w:t>
      </w:r>
      <w:r w:rsidRPr="00EA3A29">
        <w:rPr>
          <w:iCs/>
          <w:szCs w:val="24"/>
          <w:shd w:val="clear" w:color="auto" w:fill="FFFFFF"/>
          <w:lang w:val="id-ID"/>
        </w:rPr>
        <w:t>seleksi fitur</w:t>
      </w:r>
      <w:r w:rsidRPr="00EA3A29">
        <w:rPr>
          <w:szCs w:val="24"/>
          <w:lang w:val="id-ID"/>
        </w:rPr>
        <w:t xml:space="preserve"> dan </w:t>
      </w:r>
      <w:r w:rsidRPr="00EA3A29">
        <w:rPr>
          <w:i/>
          <w:iCs/>
          <w:szCs w:val="24"/>
          <w:lang w:val="id-ID"/>
        </w:rPr>
        <w:t xml:space="preserve">classifier </w:t>
      </w:r>
      <w:r w:rsidRPr="00EA3A29">
        <w:rPr>
          <w:szCs w:val="24"/>
          <w:lang w:val="id-ID"/>
        </w:rPr>
        <w:t xml:space="preserve">berupa metode </w:t>
      </w:r>
      <w:r w:rsidRPr="00EA3A29">
        <w:rPr>
          <w:i/>
          <w:iCs/>
          <w:szCs w:val="24"/>
          <w:lang w:val="id-ID"/>
        </w:rPr>
        <w:t xml:space="preserve">unsupervised learning </w:t>
      </w:r>
      <w:r w:rsidRPr="00EA3A29">
        <w:rPr>
          <w:szCs w:val="24"/>
          <w:lang w:val="id-ID"/>
        </w:rPr>
        <w:t>yakni 1-</w:t>
      </w:r>
      <w:r w:rsidRPr="00EA3A29">
        <w:rPr>
          <w:i/>
          <w:iCs/>
          <w:szCs w:val="24"/>
          <w:lang w:val="id-ID"/>
        </w:rPr>
        <w:t>Class</w:t>
      </w:r>
      <w:r w:rsidRPr="00EA3A29">
        <w:rPr>
          <w:szCs w:val="24"/>
          <w:lang w:val="id-ID"/>
        </w:rPr>
        <w:t xml:space="preserve"> SVM yang hanya membutuhkan data dari 1 kelas untuk proses pembangunan model. Data yang telah diolah dimasukkan ke dalam sebuah </w:t>
      </w:r>
      <w:r w:rsidRPr="00EA3A29">
        <w:rPr>
          <w:i/>
          <w:iCs/>
          <w:szCs w:val="24"/>
          <w:lang w:val="id-ID"/>
        </w:rPr>
        <w:t xml:space="preserve">sliding window </w:t>
      </w:r>
      <w:r w:rsidRPr="00EA3A29">
        <w:rPr>
          <w:szCs w:val="24"/>
          <w:lang w:val="id-ID"/>
        </w:rPr>
        <w:t>sebagai data referensi.</w:t>
      </w:r>
      <w:r w:rsidRPr="00EA3A29">
        <w:rPr>
          <w:i/>
          <w:iCs/>
          <w:szCs w:val="24"/>
          <w:lang w:val="id-ID"/>
        </w:rPr>
        <w:t xml:space="preserve"> </w:t>
      </w:r>
      <w:r w:rsidRPr="00EA3A29">
        <w:rPr>
          <w:szCs w:val="24"/>
          <w:lang w:val="id-ID"/>
        </w:rPr>
        <w:t xml:space="preserve">Pada penelitian ini mampu mendeteksi kesalahan pada 2 data industri dengan akurasi yang memuaskan, pada dataset 1 dihasilkan akurasi sebesar 95.65% pada kedua skenario </w:t>
      </w:r>
      <w:r w:rsidRPr="00EA3A29">
        <w:rPr>
          <w:i/>
          <w:iCs/>
          <w:szCs w:val="24"/>
          <w:lang w:val="id-ID"/>
        </w:rPr>
        <w:t>sliding window</w:t>
      </w:r>
      <w:r w:rsidRPr="00EA3A29">
        <w:rPr>
          <w:szCs w:val="24"/>
          <w:lang w:val="id-ID"/>
        </w:rPr>
        <w:t>, sedangkan pada dataset 2 dihasilkan akurasi sebesar 83.3 dan 91.67 pada masing-masing skenario.</w:t>
      </w:r>
    </w:p>
    <w:p w14:paraId="35FFCFBE" w14:textId="77777777" w:rsidR="001E3BAA" w:rsidRPr="00EA3A29" w:rsidRDefault="001E3BAA" w:rsidP="001E3BAA">
      <w:pPr>
        <w:pStyle w:val="BodyText"/>
        <w:spacing w:after="0"/>
        <w:rPr>
          <w:lang w:val="id-ID"/>
        </w:rPr>
      </w:pPr>
      <w:r w:rsidRPr="00EA3A29">
        <w:rPr>
          <w:i/>
          <w:iCs/>
          <w:szCs w:val="24"/>
          <w:lang w:val="id-ID"/>
        </w:rPr>
        <w:t>Semi-supervised learning</w:t>
      </w:r>
      <w:r w:rsidRPr="00EA3A29">
        <w:rPr>
          <w:szCs w:val="24"/>
          <w:lang w:val="id-ID"/>
        </w:rPr>
        <w:t xml:space="preserve"> mengombinasikan metode </w:t>
      </w:r>
      <w:r w:rsidRPr="00EA3A29">
        <w:rPr>
          <w:i/>
          <w:iCs/>
          <w:szCs w:val="24"/>
          <w:lang w:val="id-ID"/>
        </w:rPr>
        <w:t xml:space="preserve">supervised </w:t>
      </w:r>
      <w:r w:rsidRPr="00EA3A29">
        <w:rPr>
          <w:szCs w:val="24"/>
          <w:lang w:val="id-ID"/>
        </w:rPr>
        <w:t xml:space="preserve">dan </w:t>
      </w:r>
      <w:r w:rsidRPr="00EA3A29">
        <w:rPr>
          <w:i/>
          <w:iCs/>
          <w:szCs w:val="24"/>
          <w:lang w:val="id-ID"/>
        </w:rPr>
        <w:t>unsupervised</w:t>
      </w:r>
      <w:r w:rsidRPr="00EA3A29">
        <w:rPr>
          <w:szCs w:val="24"/>
          <w:lang w:val="id-ID"/>
        </w:rPr>
        <w:t xml:space="preserve"> untuk saling melengkapi kekurangannya. Penelitian </w:t>
      </w:r>
      <w:r w:rsidRPr="00EA3A29">
        <w:rPr>
          <w:szCs w:val="24"/>
          <w:lang w:val="id-ID"/>
        </w:rPr>
        <w:fldChar w:fldCharType="begin" w:fldLock="1"/>
      </w:r>
      <w:r w:rsidRPr="00EA3A29">
        <w:rPr>
          <w:szCs w:val="24"/>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szCs w:val="24"/>
          <w:lang w:val="id-ID"/>
        </w:rPr>
        <w:fldChar w:fldCharType="separate"/>
      </w:r>
      <w:r w:rsidRPr="00EA3A29">
        <w:rPr>
          <w:noProof/>
          <w:szCs w:val="24"/>
          <w:lang w:val="id-ID"/>
        </w:rPr>
        <w:t>[2]</w:t>
      </w:r>
      <w:r w:rsidRPr="00EA3A29">
        <w:rPr>
          <w:szCs w:val="24"/>
          <w:lang w:val="id-ID"/>
        </w:rPr>
        <w:fldChar w:fldCharType="end"/>
      </w:r>
      <w:r w:rsidRPr="00EA3A29">
        <w:rPr>
          <w:szCs w:val="24"/>
          <w:lang w:val="id-ID"/>
        </w:rPr>
        <w:t xml:space="preserve"> menyebutkan bahwa pembangunan model secara semi-</w:t>
      </w:r>
      <w:r w:rsidRPr="00EA3A29">
        <w:rPr>
          <w:i/>
          <w:iCs/>
          <w:szCs w:val="24"/>
          <w:lang w:val="id-ID"/>
        </w:rPr>
        <w:t>supervised</w:t>
      </w:r>
      <w:r w:rsidRPr="00EA3A29">
        <w:rPr>
          <w:szCs w:val="24"/>
          <w:lang w:val="id-ID"/>
        </w:rPr>
        <w:t xml:space="preserve"> menggunakan data berlabel dan tidak berlabel menghasilkan akurasi yang lebih tinggi dibandingkan metode </w:t>
      </w:r>
      <w:r w:rsidRPr="00EA3A29">
        <w:rPr>
          <w:i/>
          <w:iCs/>
          <w:szCs w:val="24"/>
          <w:lang w:val="id-ID"/>
        </w:rPr>
        <w:t>supervised</w:t>
      </w:r>
      <w:r w:rsidRPr="00EA3A29">
        <w:rPr>
          <w:szCs w:val="24"/>
          <w:lang w:val="id-ID"/>
        </w:rPr>
        <w:t xml:space="preserve"> maupun </w:t>
      </w:r>
      <w:r w:rsidRPr="00EA3A29">
        <w:rPr>
          <w:i/>
          <w:iCs/>
          <w:szCs w:val="24"/>
          <w:lang w:val="id-ID"/>
        </w:rPr>
        <w:t>unsupervised</w:t>
      </w:r>
      <w:r w:rsidRPr="00EA3A29">
        <w:rPr>
          <w:szCs w:val="24"/>
          <w:lang w:val="id-ID"/>
        </w:rPr>
        <w:t xml:space="preserve">. Salah satu metode </w:t>
      </w:r>
      <w:r w:rsidRPr="00EA3A29">
        <w:rPr>
          <w:i/>
          <w:iCs/>
          <w:szCs w:val="24"/>
          <w:lang w:val="id-ID"/>
        </w:rPr>
        <w:t>semi-supervised</w:t>
      </w:r>
      <w:r w:rsidRPr="00EA3A29">
        <w:rPr>
          <w:szCs w:val="24"/>
          <w:lang w:val="id-ID"/>
        </w:rPr>
        <w:t xml:space="preserve"> adalah metode </w:t>
      </w:r>
      <w:r w:rsidRPr="00EA3A29">
        <w:rPr>
          <w:i/>
          <w:iCs/>
          <w:szCs w:val="24"/>
          <w:lang w:val="id-ID"/>
        </w:rPr>
        <w:t>cluster-then-label</w:t>
      </w:r>
      <w:r w:rsidRPr="00EA3A29">
        <w:rPr>
          <w:szCs w:val="24"/>
          <w:lang w:val="id-ID"/>
        </w:rPr>
        <w:t xml:space="preserve">, yaitu metode yang menggunakan metode pengelompokan untuk memberikan </w:t>
      </w:r>
      <w:r w:rsidRPr="00EA3A29">
        <w:rPr>
          <w:i/>
          <w:iCs/>
          <w:szCs w:val="24"/>
          <w:lang w:val="id-ID"/>
        </w:rPr>
        <w:t>pseudo-label</w:t>
      </w:r>
      <w:r w:rsidRPr="00EA3A29">
        <w:rPr>
          <w:szCs w:val="24"/>
          <w:lang w:val="id-ID"/>
        </w:rPr>
        <w:t xml:space="preserve"> dari sebuah dataset, </w:t>
      </w:r>
      <w:r w:rsidRPr="00EA3A29">
        <w:rPr>
          <w:i/>
          <w:iCs/>
          <w:szCs w:val="24"/>
          <w:lang w:val="id-ID"/>
        </w:rPr>
        <w:t>pseudo-label</w:t>
      </w:r>
      <w:r w:rsidRPr="00EA3A29">
        <w:rPr>
          <w:szCs w:val="24"/>
          <w:lang w:val="id-ID"/>
        </w:rPr>
        <w:t xml:space="preserve"> tersebut kemudian digunakan oleh metode </w:t>
      </w:r>
      <w:r w:rsidRPr="00EA3A29">
        <w:rPr>
          <w:i/>
          <w:iCs/>
          <w:szCs w:val="24"/>
          <w:lang w:val="id-ID"/>
        </w:rPr>
        <w:t>classifier</w:t>
      </w:r>
      <w:r w:rsidRPr="00EA3A29">
        <w:rPr>
          <w:szCs w:val="24"/>
          <w:lang w:val="id-ID"/>
        </w:rPr>
        <w:t xml:space="preserve"> untuk menentukan label akhir dari tiap data dan untuk membentuk batas pemisah. Penelitian </w:t>
      </w:r>
      <w:r w:rsidRPr="00EA3A29">
        <w:rPr>
          <w:szCs w:val="24"/>
          <w:lang w:val="id-ID"/>
        </w:rPr>
        <w:fldChar w:fldCharType="begin" w:fldLock="1"/>
      </w:r>
      <w:r w:rsidRPr="00EA3A29">
        <w:rPr>
          <w:szCs w:val="24"/>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szCs w:val="24"/>
          <w:lang w:val="id-ID"/>
        </w:rPr>
        <w:fldChar w:fldCharType="separate"/>
      </w:r>
      <w:r w:rsidRPr="00EA3A29">
        <w:rPr>
          <w:noProof/>
          <w:szCs w:val="24"/>
          <w:lang w:val="id-ID"/>
        </w:rPr>
        <w:t>[7]</w:t>
      </w:r>
      <w:r w:rsidRPr="00EA3A29">
        <w:rPr>
          <w:szCs w:val="24"/>
          <w:lang w:val="id-ID"/>
        </w:rPr>
        <w:fldChar w:fldCharType="end"/>
      </w:r>
      <w:r w:rsidRPr="00EA3A29">
        <w:rPr>
          <w:szCs w:val="24"/>
          <w:lang w:val="id-ID"/>
        </w:rPr>
        <w:t xml:space="preserve"> menguji metode pengelompokan yang diikuti oleh metode klasifikasi untuk mendeteksi anomali, yang mendapatkan hasil bahwa gabungan metode k-</w:t>
      </w:r>
      <w:r w:rsidRPr="00EA3A29">
        <w:rPr>
          <w:i/>
          <w:iCs/>
          <w:szCs w:val="24"/>
          <w:lang w:val="id-ID"/>
        </w:rPr>
        <w:t>medoid</w:t>
      </w:r>
      <w:r w:rsidRPr="00EA3A29">
        <w:rPr>
          <w:szCs w:val="24"/>
          <w:lang w:val="id-ID"/>
        </w:rPr>
        <w:t xml:space="preserve"> dan metode SVM mendapatkan rata-rata akurasi sebesar 99.43% pada dataset kecil (10</w:t>
      </w:r>
      <w:r w:rsidRPr="00EA3A29">
        <w:rPr>
          <w:szCs w:val="24"/>
          <w:vertAlign w:val="superscript"/>
          <w:lang w:val="id-ID"/>
        </w:rPr>
        <w:t>4</w:t>
      </w:r>
      <w:r w:rsidRPr="00EA3A29">
        <w:rPr>
          <w:szCs w:val="24"/>
          <w:lang w:val="id-ID"/>
        </w:rPr>
        <w:t xml:space="preserve"> sampel) dan 99.21% pada dataset besar (10</w:t>
      </w:r>
      <w:r w:rsidRPr="00EA3A29">
        <w:rPr>
          <w:szCs w:val="24"/>
          <w:vertAlign w:val="superscript"/>
          <w:lang w:val="id-ID"/>
        </w:rPr>
        <w:t>5</w:t>
      </w:r>
      <w:r w:rsidRPr="00EA3A29">
        <w:rPr>
          <w:szCs w:val="24"/>
          <w:lang w:val="id-ID"/>
        </w:rPr>
        <w:t xml:space="preserve"> sampel).</w:t>
      </w:r>
    </w:p>
    <w:p w14:paraId="31D16B0A" w14:textId="175C4998" w:rsidR="001E3BAA" w:rsidRPr="00EA3A29" w:rsidRDefault="001E3BAA" w:rsidP="001E3BAA">
      <w:pPr>
        <w:pStyle w:val="BodyText"/>
        <w:spacing w:after="0"/>
        <w:rPr>
          <w:lang w:val="id-ID"/>
        </w:rPr>
      </w:pPr>
      <w:r w:rsidRPr="00EA3A29">
        <w:rPr>
          <w:lang w:val="id-ID"/>
        </w:rPr>
        <w:t xml:space="preserve">Pada penelitian ini, teknik </w:t>
      </w:r>
      <w:r w:rsidRPr="00EA3A29">
        <w:rPr>
          <w:i/>
          <w:iCs/>
          <w:lang w:val="id-ID"/>
        </w:rPr>
        <w:t>semi-supervised learning</w:t>
      </w:r>
      <w:r w:rsidRPr="00EA3A29">
        <w:rPr>
          <w:lang w:val="id-ID"/>
        </w:rPr>
        <w:t xml:space="preserve"> akan dilakukan secara </w:t>
      </w:r>
      <w:r w:rsidRPr="00EA3A29">
        <w:rPr>
          <w:i/>
          <w:iCs/>
          <w:lang w:val="id-ID"/>
        </w:rPr>
        <w:t xml:space="preserve">on-the-fly </w:t>
      </w:r>
      <w:r w:rsidRPr="00EA3A29">
        <w:rPr>
          <w:lang w:val="id-ID"/>
        </w:rPr>
        <w:t xml:space="preserve">menggunakan metode </w:t>
      </w:r>
      <w:r w:rsidRPr="00EA3A29">
        <w:rPr>
          <w:i/>
          <w:iCs/>
          <w:lang w:val="id-ID"/>
        </w:rPr>
        <w:t xml:space="preserve">cluster-then-label </w:t>
      </w:r>
      <w:r w:rsidRPr="00EA3A29">
        <w:rPr>
          <w:lang w:val="id-ID"/>
        </w:rPr>
        <w:t xml:space="preserve">yang terpisah seperti pada penelitian </w:t>
      </w:r>
      <w:r w:rsidRPr="00EA3A29">
        <w:rPr>
          <w:lang w:val="id-ID"/>
        </w:rPr>
        <w:fldChar w:fldCharType="begin" w:fldLock="1"/>
      </w:r>
      <w:r w:rsidR="0020659B" w:rsidRPr="00EA3A29">
        <w:rPr>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lang w:val="id-ID"/>
        </w:rPr>
        <w:fldChar w:fldCharType="separate"/>
      </w:r>
      <w:r w:rsidRPr="00EA3A29">
        <w:rPr>
          <w:noProof/>
          <w:lang w:val="id-ID"/>
        </w:rPr>
        <w:t>[7]</w:t>
      </w:r>
      <w:r w:rsidRPr="00EA3A29">
        <w:rPr>
          <w:lang w:val="id-ID"/>
        </w:rPr>
        <w:fldChar w:fldCharType="end"/>
      </w:r>
      <w:r w:rsidRPr="00EA3A29">
        <w:rPr>
          <w:lang w:val="id-ID"/>
        </w:rPr>
        <w:t>,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4A042F41" w14:textId="4F33163D" w:rsidR="001E3BAA" w:rsidRPr="00EA3A29" w:rsidRDefault="00215360" w:rsidP="001E3BAA">
      <w:pPr>
        <w:pStyle w:val="Heading1"/>
        <w:rPr>
          <w:lang w:val="id-ID"/>
        </w:rPr>
      </w:pPr>
      <w:r>
        <w:lastRenderedPageBreak/>
        <w:t>Metode Yang Diusulkan</w:t>
      </w:r>
    </w:p>
    <w:p w14:paraId="1D95BB8A" w14:textId="77777777" w:rsidR="001E3BAA" w:rsidRPr="00EA3A29" w:rsidRDefault="001E3BAA" w:rsidP="001E3BAA">
      <w:pPr>
        <w:pStyle w:val="Heading2"/>
        <w:rPr>
          <w:lang w:val="id-ID"/>
        </w:rPr>
      </w:pPr>
      <w:r w:rsidRPr="00EA3A29">
        <w:rPr>
          <w:lang w:val="id-ID"/>
        </w:rPr>
        <w:t>2.1. Support Vector Machines</w:t>
      </w:r>
    </w:p>
    <w:p w14:paraId="14485854" w14:textId="2A8A635C" w:rsidR="001E3BAA" w:rsidRPr="00EA3A29" w:rsidRDefault="001E3BAA" w:rsidP="001E3BAA">
      <w:pPr>
        <w:pStyle w:val="BodyText"/>
        <w:spacing w:after="0"/>
        <w:rPr>
          <w:lang w:val="id-ID"/>
        </w:rPr>
      </w:pPr>
      <w:r w:rsidRPr="00EA3A29">
        <w:rPr>
          <w:i/>
          <w:iCs/>
          <w:lang w:val="id-ID"/>
        </w:rPr>
        <w:t xml:space="preserve">Support vector machines </w:t>
      </w:r>
      <w:r w:rsidRPr="00EA3A29">
        <w:rPr>
          <w:lang w:val="id-ID"/>
        </w:rPr>
        <w:t xml:space="preserve">(SVM) merupakan pendekatan statistik multivarian yang relatif baru dan menjadi populer karena memiliki hasil yang banyak diminati pada persoalan klasifikasi dan regresi </w:t>
      </w:r>
      <w:r w:rsidR="002B01F5" w:rsidRPr="00EA3A29">
        <w:rPr>
          <w:lang w:val="id-ID"/>
        </w:rPr>
        <w:fldChar w:fldCharType="begin" w:fldLock="1"/>
      </w:r>
      <w:r w:rsidR="00DF279B" w:rsidRPr="00EA3A29">
        <w:rPr>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002B01F5" w:rsidRPr="00EA3A29">
        <w:rPr>
          <w:lang w:val="id-ID"/>
        </w:rPr>
        <w:fldChar w:fldCharType="separate"/>
      </w:r>
      <w:r w:rsidR="002B01F5" w:rsidRPr="00EA3A29">
        <w:rPr>
          <w:noProof/>
          <w:lang w:val="id-ID"/>
        </w:rPr>
        <w:t>[8]</w:t>
      </w:r>
      <w:r w:rsidR="002B01F5" w:rsidRPr="00EA3A29">
        <w:rPr>
          <w:lang w:val="id-ID"/>
        </w:rPr>
        <w:fldChar w:fldCharType="end"/>
      </w:r>
      <w:r w:rsidR="002B01F5" w:rsidRPr="00EA3A29">
        <w:rPr>
          <w:lang w:val="id-ID"/>
        </w:rPr>
        <w:t xml:space="preserve">. </w:t>
      </w:r>
      <w:r w:rsidRPr="00EA3A29">
        <w:rPr>
          <w:lang w:val="id-ID"/>
        </w:rPr>
        <w:t xml:space="preserve">Prinsip fundamental dari SVM adalah membentuk hyperplane (batas keputusan) antar kelas yang harus memiliki jarak maksimum antara support vector tiap kelas. </w:t>
      </w:r>
      <w:r w:rsidRPr="00EA3A29">
        <w:rPr>
          <w:i/>
          <w:iCs/>
          <w:lang w:val="id-ID"/>
        </w:rPr>
        <w:t>Support vector</w:t>
      </w:r>
      <w:r w:rsidRPr="00EA3A29">
        <w:rPr>
          <w:lang w:val="id-ID"/>
        </w:rPr>
        <w:t xml:space="preserve"> sendiri merupakan data pada masing-masing kelas yang bertindak sebagai batas dari kelas tersebut.</w:t>
      </w:r>
    </w:p>
    <w:p w14:paraId="1B49F327" w14:textId="77777777" w:rsidR="00505EED" w:rsidRPr="00EA3A29" w:rsidRDefault="001E3BAA" w:rsidP="00505EED">
      <w:pPr>
        <w:pStyle w:val="BodyText"/>
        <w:keepNext/>
        <w:spacing w:after="0"/>
        <w:jc w:val="center"/>
        <w:rPr>
          <w:lang w:val="id-ID"/>
        </w:rPr>
      </w:pPr>
      <w:r w:rsidRPr="00EA3A29">
        <w:rPr>
          <w:noProof/>
          <w:szCs w:val="24"/>
          <w:lang w:val="id-ID"/>
        </w:rPr>
        <w:drawing>
          <wp:inline distT="0" distB="0" distL="0" distR="0" wp14:anchorId="44965958" wp14:editId="3D1155A7">
            <wp:extent cx="22098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36715506" w14:textId="65952B64" w:rsidR="001E3BAA" w:rsidRPr="00EA3A29" w:rsidRDefault="00505EED" w:rsidP="00505EED">
      <w:pPr>
        <w:pStyle w:val="Caption"/>
        <w:rPr>
          <w:noProof/>
          <w:szCs w:val="24"/>
          <w:lang w:val="id-ID"/>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8E6254">
        <w:rPr>
          <w:noProof/>
          <w:lang w:val="id-ID"/>
        </w:rPr>
        <w:t>1</w:t>
      </w:r>
      <w:r w:rsidRPr="00EA3A29">
        <w:rPr>
          <w:lang w:val="id-ID"/>
        </w:rPr>
        <w:fldChar w:fldCharType="end"/>
      </w:r>
      <w:r w:rsidRPr="00EA3A29">
        <w:rPr>
          <w:lang w:val="id-ID"/>
        </w:rPr>
        <w:t xml:space="preserve"> Klasifikasi Menggunakan SVM [Referensi]</w:t>
      </w:r>
    </w:p>
    <w:p w14:paraId="34D79E19" w14:textId="2174EECA" w:rsidR="001E3BAA" w:rsidRPr="00EA3A29" w:rsidRDefault="001E3BAA" w:rsidP="001E3BAA">
      <w:pPr>
        <w:pStyle w:val="BodyText"/>
        <w:spacing w:after="0"/>
        <w:rPr>
          <w:lang w:val="id-ID"/>
        </w:rPr>
      </w:pPr>
      <w:r w:rsidRPr="00EA3A29">
        <w:rPr>
          <w:lang w:val="id-ID"/>
        </w:rPr>
        <w:t>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baru dimasukkan kedalam figur, kelas dari data baru dapat diprediksi berdasarkan letak data tersebut. Terdapat banyak kemungkinan garis batas yang dapat digunakan, pada Gambar 1 terdapat beberapa contoh alternatif garis batas.</w:t>
      </w:r>
    </w:p>
    <w:p w14:paraId="05275F36" w14:textId="77777777" w:rsidR="00D44FA7" w:rsidRPr="00EA3A29" w:rsidRDefault="00D44FA7" w:rsidP="00D44FA7">
      <w:pPr>
        <w:spacing w:after="0" w:line="240" w:lineRule="auto"/>
        <w:ind w:firstLine="288"/>
        <w:jc w:val="both"/>
        <w:rPr>
          <w:rFonts w:ascii="Times New Roman" w:hAnsi="Times New Roman"/>
          <w:szCs w:val="24"/>
          <w:lang w:val="id-ID"/>
        </w:rPr>
      </w:pPr>
      <w:r w:rsidRPr="00EA3A29">
        <w:rPr>
          <w:rFonts w:ascii="Times New Roman" w:hAnsi="Times New Roman"/>
          <w:szCs w:val="24"/>
          <w:lang w:val="id-ID"/>
        </w:rPr>
        <w:t xml:space="preserve">Diasumsikan bahwa himpunan data yang memiliki 2 kelas berada didalam matriks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ukuran matriks </w:t>
      </w:r>
      <w:r w:rsidRPr="00EA3A29">
        <w:rPr>
          <w:rFonts w:ascii="Times New Roman" w:hAnsi="Times New Roman"/>
          <w:i/>
          <w:szCs w:val="24"/>
          <w:lang w:val="id-ID"/>
        </w:rPr>
        <w:t>m</w:t>
      </w:r>
      <w:r w:rsidRPr="00EA3A29">
        <w:rPr>
          <w:rFonts w:ascii="Times New Roman" w:hAnsi="Times New Roman"/>
          <w:szCs w:val="24"/>
          <w:lang w:val="id-ID"/>
        </w:rPr>
        <w:t xml:space="preserve"> x </w:t>
      </w:r>
      <w:r w:rsidRPr="00EA3A29">
        <w:rPr>
          <w:rFonts w:ascii="Times New Roman" w:hAnsi="Times New Roman"/>
          <w:i/>
          <w:szCs w:val="24"/>
          <w:lang w:val="id-ID"/>
        </w:rPr>
        <w:t>n</w:t>
      </w:r>
      <w:r w:rsidRPr="00EA3A29">
        <w:rPr>
          <w:rFonts w:ascii="Times New Roman" w:hAnsi="Times New Roman"/>
          <w:szCs w:val="24"/>
          <w:lang w:val="id-ID"/>
        </w:rPr>
        <w:t xml:space="preserve">, </w:t>
      </w:r>
      <w:r w:rsidRPr="00EA3A29">
        <w:rPr>
          <w:rFonts w:ascii="Times New Roman" w:hAnsi="Times New Roman"/>
          <w:i/>
          <w:szCs w:val="24"/>
          <w:lang w:val="id-ID"/>
        </w:rPr>
        <w:t>m</w:t>
      </w:r>
      <w:r w:rsidRPr="00EA3A29">
        <w:rPr>
          <w:rFonts w:ascii="Times New Roman" w:hAnsi="Times New Roman"/>
          <w:szCs w:val="24"/>
          <w:lang w:val="id-ID"/>
        </w:rPr>
        <w:t xml:space="preserve"> merupakan jumlah sampel yang diamati dan </w:t>
      </w:r>
      <w:r w:rsidRPr="00EA3A29">
        <w:rPr>
          <w:rFonts w:ascii="Times New Roman" w:hAnsi="Times New Roman"/>
          <w:i/>
          <w:szCs w:val="24"/>
          <w:lang w:val="id-ID"/>
        </w:rPr>
        <w:t>n</w:t>
      </w:r>
      <w:r w:rsidRPr="00EA3A29">
        <w:rPr>
          <w:rFonts w:ascii="Times New Roman" w:hAnsi="Times New Roman"/>
          <w:szCs w:val="24"/>
          <w:lang w:val="id-ID"/>
        </w:rPr>
        <w:t xml:space="preserve"> merupakan jumlah variabel yang diamati. Tiap sampel pada </w:t>
      </w:r>
      <w:r w:rsidRPr="00EA3A29">
        <w:rPr>
          <w:rFonts w:ascii="Times New Roman" w:hAnsi="Times New Roman"/>
          <w:i/>
          <w:szCs w:val="24"/>
          <w:lang w:val="id-ID"/>
        </w:rPr>
        <w:t>X</w:t>
      </w:r>
      <w:r w:rsidRPr="00EA3A29">
        <w:rPr>
          <w:rFonts w:ascii="Times New Roman" w:hAnsi="Times New Roman"/>
          <w:szCs w:val="24"/>
          <w:lang w:val="id-ID"/>
        </w:rPr>
        <w:t xml:space="preserve"> dinotasikan sebagai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yang merupakan vektor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X</w:t>
      </w:r>
      <w:r w:rsidRPr="00EA3A29">
        <w:rPr>
          <w:rFonts w:ascii="Times New Roman" w:hAnsi="Times New Roman"/>
          <w:szCs w:val="24"/>
          <w:lang w:val="id-ID"/>
        </w:rPr>
        <w:t xml:space="preserve"> dan berukuran ukuran </w:t>
      </w:r>
      <w:r w:rsidRPr="00EA3A29">
        <w:rPr>
          <w:rFonts w:ascii="Times New Roman" w:hAnsi="Times New Roman"/>
          <w:i/>
          <w:szCs w:val="24"/>
          <w:lang w:val="id-ID"/>
        </w:rPr>
        <w:t>n</w:t>
      </w:r>
      <w:r w:rsidRPr="00EA3A29">
        <w:rPr>
          <w:rFonts w:ascii="Times New Roman" w:hAnsi="Times New Roman"/>
          <w:szCs w:val="24"/>
          <w:lang w:val="id-ID"/>
        </w:rPr>
        <w:t xml:space="preserve">. Tiap sampel pada </w:t>
      </w:r>
      <w:r w:rsidRPr="00EA3A29">
        <w:rPr>
          <w:rFonts w:ascii="Times New Roman" w:hAnsi="Times New Roman"/>
          <w:i/>
          <w:szCs w:val="24"/>
          <w:lang w:val="id-ID"/>
        </w:rPr>
        <w:t xml:space="preserve">X </w:t>
      </w:r>
      <w:r w:rsidRPr="00EA3A29">
        <w:rPr>
          <w:rFonts w:ascii="Times New Roman" w:hAnsi="Times New Roman"/>
          <w:szCs w:val="24"/>
          <w:lang w:val="id-ID"/>
        </w:rPr>
        <w:t xml:space="preserve">diasumsikan merupakan anggota dari salah satu diantara 2 kelas, yaitu kelas positif dan kelas negatif. Sehingga sebuah vektor kolom </w:t>
      </w:r>
      <w:r w:rsidRPr="00EA3A29">
        <w:rPr>
          <w:rFonts w:ascii="Times New Roman" w:hAnsi="Times New Roman"/>
          <w:i/>
          <w:szCs w:val="24"/>
          <w:lang w:val="id-ID"/>
        </w:rPr>
        <w:t>Y</w:t>
      </w:r>
      <w:r w:rsidRPr="00EA3A29">
        <w:rPr>
          <w:rFonts w:ascii="Times New Roman" w:hAnsi="Times New Roman"/>
          <w:szCs w:val="24"/>
          <w:lang w:val="id-ID"/>
        </w:rPr>
        <w:t xml:space="preserve"> berukuran </w:t>
      </w:r>
      <w:r w:rsidRPr="00EA3A29">
        <w:rPr>
          <w:rFonts w:ascii="Times New Roman" w:hAnsi="Times New Roman"/>
          <w:i/>
          <w:szCs w:val="24"/>
          <w:lang w:val="id-ID"/>
        </w:rPr>
        <w:t>m</w:t>
      </w:r>
      <w:r w:rsidRPr="00EA3A29">
        <w:rPr>
          <w:rFonts w:ascii="Times New Roman" w:hAnsi="Times New Roman"/>
          <w:szCs w:val="24"/>
          <w:lang w:val="id-ID"/>
        </w:rPr>
        <w:t xml:space="preserve"> bertindak sebagai label kelas untuk tiap sampel, dengan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Y</w:t>
      </w:r>
      <w:r w:rsidRPr="00EA3A29">
        <w:rPr>
          <w:rFonts w:ascii="Times New Roman" w:hAnsi="Times New Roman"/>
          <w:szCs w:val="24"/>
          <w:lang w:val="id-ID"/>
        </w:rPr>
        <w:t xml:space="preserve"> atau dinotasikan sebagai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dapat memiliki 2 nilai, yaitu +1 dan -1. Apabila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bernilai +1, maka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merupakan anggota dari kelas positif, begitu pula sebaliknya. Diasumsikan bahwa data tersebut dapat dipisahkan menggunakan </w:t>
      </w:r>
      <w:r w:rsidRPr="00EA3A29">
        <w:rPr>
          <w:rFonts w:ascii="Times New Roman" w:hAnsi="Times New Roman"/>
          <w:i/>
          <w:szCs w:val="24"/>
          <w:lang w:val="id-ID"/>
        </w:rPr>
        <w:t xml:space="preserve">hyperplane </w:t>
      </w:r>
      <w:r w:rsidRPr="00EA3A29">
        <w:rPr>
          <w:rFonts w:ascii="Times New Roman" w:hAnsi="Times New Roman"/>
          <w:szCs w:val="24"/>
          <w:lang w:val="id-ID"/>
        </w:rPr>
        <w:t xml:space="preserve">dengan </w:t>
      </w:r>
      <w:r w:rsidRPr="00EA3A29">
        <w:rPr>
          <w:rFonts w:ascii="Times New Roman" w:hAnsi="Times New Roman"/>
          <w:i/>
          <w:szCs w:val="24"/>
          <w:lang w:val="id-ID"/>
        </w:rPr>
        <w:t>n</w:t>
      </w:r>
      <w:r w:rsidRPr="00EA3A29">
        <w:rPr>
          <w:rFonts w:ascii="Times New Roman" w:hAnsi="Times New Roman"/>
          <w:szCs w:val="24"/>
          <w:lang w:val="id-ID"/>
        </w:rPr>
        <w:t xml:space="preserve"> dimensi, yang didefinisikan sebagai:</w:t>
      </w:r>
    </w:p>
    <w:p w14:paraId="0B97169E" w14:textId="77777777" w:rsidR="004A0B41" w:rsidRPr="00EA3A29" w:rsidRDefault="001E3BAA" w:rsidP="001E3BAA">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6EBC314" w14:textId="77777777" w:rsidTr="009C59CB">
        <w:tc>
          <w:tcPr>
            <w:tcW w:w="918" w:type="dxa"/>
          </w:tcPr>
          <w:p w14:paraId="3E4B6A44" w14:textId="77777777" w:rsidR="004A0B41" w:rsidRPr="00EA3A29" w:rsidRDefault="004A0B41" w:rsidP="009C59CB">
            <w:pPr>
              <w:spacing w:line="360" w:lineRule="auto"/>
              <w:jc w:val="center"/>
              <w:rPr>
                <w:rFonts w:eastAsiaTheme="minorEastAsia"/>
                <w:lang w:val="id-ID"/>
              </w:rPr>
            </w:pPr>
          </w:p>
        </w:tc>
        <w:tc>
          <w:tcPr>
            <w:tcW w:w="6300" w:type="dxa"/>
          </w:tcPr>
          <w:p w14:paraId="6E3880E3"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f</m:t>
                </m:r>
                <m:d>
                  <m:dPr>
                    <m:ctrlPr>
                      <w:rPr>
                        <w:rFonts w:ascii="Cambria Math" w:hAnsi="Cambria Math"/>
                        <w:i/>
                        <w:lang w:val="id-ID"/>
                      </w:rPr>
                    </m:ctrlPr>
                  </m:dPr>
                  <m:e>
                    <m:r>
                      <w:rPr>
                        <w:rFonts w:ascii="Cambria Math" w:hAnsi="Cambria Math"/>
                        <w:lang w:val="id-ID"/>
                      </w:rPr>
                      <m:t>x</m:t>
                    </m:r>
                  </m:e>
                </m:d>
                <m:r>
                  <w:rPr>
                    <w:rFonts w:ascii="Cambria Math" w:hAnsi="Cambria Math"/>
                    <w:lang w:val="id-ID"/>
                  </w:rPr>
                  <m:t>= w.x+b=0</m:t>
                </m:r>
                <m:r>
                  <m:rPr>
                    <m:sty m:val="p"/>
                  </m:rPr>
                  <w:rPr>
                    <w:rFonts w:ascii="Cambria Math" w:eastAsiaTheme="minorEastAsia" w:hAnsi="Cambria Math"/>
                    <w:lang w:val="id-ID"/>
                  </w:rPr>
                  <m:t xml:space="preserve"> </m:t>
                </m:r>
              </m:oMath>
            </m:oMathPara>
          </w:p>
        </w:tc>
        <w:tc>
          <w:tcPr>
            <w:tcW w:w="935" w:type="dxa"/>
          </w:tcPr>
          <w:p w14:paraId="08B5863F" w14:textId="3D82D434"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1</w:t>
            </w:r>
            <w:r w:rsidRPr="00EA3A29">
              <w:rPr>
                <w:rFonts w:eastAsiaTheme="minorEastAsia"/>
                <w:lang w:val="id-ID"/>
              </w:rPr>
              <w:fldChar w:fldCharType="end"/>
            </w:r>
            <w:r w:rsidRPr="00EA3A29">
              <w:rPr>
                <w:rFonts w:eastAsiaTheme="minorEastAsia"/>
                <w:lang w:val="id-ID"/>
              </w:rPr>
              <w:t>)</w:t>
            </w:r>
          </w:p>
        </w:tc>
      </w:tr>
    </w:tbl>
    <w:p w14:paraId="74038910" w14:textId="008BBB24" w:rsidR="001E3BAA" w:rsidRPr="00EA3A29" w:rsidRDefault="001E3BAA" w:rsidP="004A0B41">
      <w:pPr>
        <w:pStyle w:val="BodyText"/>
        <w:spacing w:after="0"/>
        <w:ind w:firstLine="0"/>
        <w:rPr>
          <w:lang w:val="id-ID"/>
        </w:rPr>
      </w:pPr>
    </w:p>
    <w:p w14:paraId="46AE10CA" w14:textId="77777777" w:rsidR="001E3BAA" w:rsidRPr="00EA3A29" w:rsidRDefault="001E3BAA" w:rsidP="001E3BAA">
      <w:pPr>
        <w:pStyle w:val="BodyText"/>
        <w:spacing w:after="0"/>
        <w:rPr>
          <w:lang w:val="id-ID"/>
        </w:rPr>
      </w:pPr>
      <w:r w:rsidRPr="00EA3A29">
        <w:rPr>
          <w:lang w:val="id-ID"/>
        </w:rPr>
        <w:t xml:space="preserve"> w merupakan vektor berdimensi m dan b merupakan skalar. Parameter w dan b akan menentukan posisi dan orientasi dari hyperplane batas. Persoalan untuk menentukan hyperplane batas yang optimum merupakan sebuah persoalan optimasi, di mana hyperplane batas yang optimum harus memenuhi 2 persamaan berikut:</w:t>
      </w:r>
    </w:p>
    <w:p w14:paraId="3150D9E9" w14:textId="77777777" w:rsidR="004A0B41" w:rsidRPr="00EA3A29" w:rsidRDefault="001E3BAA" w:rsidP="004A0B41">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03E0161F" w14:textId="77777777" w:rsidTr="009C59CB">
        <w:tc>
          <w:tcPr>
            <w:tcW w:w="918" w:type="dxa"/>
          </w:tcPr>
          <w:p w14:paraId="05C48BDA" w14:textId="77777777" w:rsidR="004A0B41" w:rsidRPr="00EA3A29" w:rsidRDefault="004A0B41" w:rsidP="009C59CB">
            <w:pPr>
              <w:spacing w:line="360" w:lineRule="auto"/>
              <w:jc w:val="center"/>
              <w:rPr>
                <w:rFonts w:eastAsiaTheme="minorEastAsia"/>
                <w:lang w:val="id-ID"/>
              </w:rPr>
            </w:pPr>
          </w:p>
        </w:tc>
        <w:tc>
          <w:tcPr>
            <w:tcW w:w="6300" w:type="dxa"/>
          </w:tcPr>
          <w:p w14:paraId="6035D341" w14:textId="77777777" w:rsidR="004A0B41" w:rsidRPr="00EA3A29" w:rsidRDefault="00562BB0" w:rsidP="009C59CB">
            <w:pPr>
              <w:spacing w:line="360" w:lineRule="auto"/>
              <w:jc w:val="center"/>
              <w:rPr>
                <w:rFonts w:eastAsiaTheme="minorEastAsia"/>
                <w:lang w:val="id-ID"/>
              </w:rPr>
            </w:pP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f</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+b)≥1</m:t>
              </m:r>
            </m:oMath>
            <w:r w:rsidR="004A0B41" w:rsidRPr="00EA3A29">
              <w:rPr>
                <w:rFonts w:eastAsiaTheme="minorEastAsia"/>
                <w:lang w:val="id-ID"/>
              </w:rPr>
              <w:t xml:space="preserve">, </w:t>
            </w:r>
            <w:r w:rsidR="004A0B41" w:rsidRPr="00EA3A29">
              <w:rPr>
                <w:rFonts w:eastAsiaTheme="minorEastAsia"/>
                <w:i/>
                <w:lang w:val="id-ID"/>
              </w:rPr>
              <w:t xml:space="preserve">i </w:t>
            </w:r>
            <w:r w:rsidR="004A0B41" w:rsidRPr="00EA3A29">
              <w:rPr>
                <w:rFonts w:eastAsiaTheme="minorEastAsia"/>
                <w:lang w:val="id-ID"/>
              </w:rPr>
              <w:t xml:space="preserve">= 1, ..., </w:t>
            </w:r>
            <w:r w:rsidR="004A0B41" w:rsidRPr="00EA3A29">
              <w:rPr>
                <w:rFonts w:eastAsiaTheme="minorEastAsia"/>
                <w:i/>
                <w:lang w:val="id-ID"/>
              </w:rPr>
              <w:t>m</w:t>
            </w:r>
            <w:r w:rsidR="004A0B41" w:rsidRPr="00EA3A29">
              <w:rPr>
                <w:rFonts w:eastAsiaTheme="minorEastAsia"/>
                <w:lang w:val="id-ID"/>
              </w:rPr>
              <w:t>, dan</w:t>
            </w:r>
          </w:p>
        </w:tc>
        <w:tc>
          <w:tcPr>
            <w:tcW w:w="935" w:type="dxa"/>
          </w:tcPr>
          <w:p w14:paraId="0BF65323" w14:textId="0E6B348F"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2</w:t>
            </w:r>
            <w:r w:rsidRPr="00EA3A29">
              <w:rPr>
                <w:rFonts w:eastAsiaTheme="minorEastAsia"/>
                <w:lang w:val="id-ID"/>
              </w:rPr>
              <w:fldChar w:fldCharType="end"/>
            </w:r>
            <w:r w:rsidRPr="00EA3A29">
              <w:rPr>
                <w:rFonts w:eastAsiaTheme="minorEastAsia"/>
                <w:lang w:val="id-ID"/>
              </w:rPr>
              <w:t>)</w:t>
            </w:r>
          </w:p>
        </w:tc>
      </w:tr>
      <w:tr w:rsidR="004A0B41" w:rsidRPr="00EA3A29" w14:paraId="3B491893" w14:textId="77777777" w:rsidTr="009C59CB">
        <w:tc>
          <w:tcPr>
            <w:tcW w:w="918" w:type="dxa"/>
          </w:tcPr>
          <w:p w14:paraId="46BD63C6" w14:textId="77777777" w:rsidR="004A0B41" w:rsidRPr="00EA3A29" w:rsidRDefault="004A0B41" w:rsidP="009C59CB">
            <w:pPr>
              <w:spacing w:line="360" w:lineRule="auto"/>
              <w:jc w:val="center"/>
              <w:rPr>
                <w:rFonts w:eastAsiaTheme="minorEastAsia"/>
                <w:lang w:val="id-ID"/>
              </w:rPr>
            </w:pPr>
          </w:p>
        </w:tc>
        <w:tc>
          <w:tcPr>
            <w:tcW w:w="6300" w:type="dxa"/>
          </w:tcPr>
          <w:p w14:paraId="6AA98BD4" w14:textId="77777777" w:rsidR="004A0B41" w:rsidRPr="00EA3A29" w:rsidRDefault="00562BB0" w:rsidP="009C59CB">
            <w:pPr>
              <w:spacing w:line="360" w:lineRule="auto"/>
              <w:jc w:val="center"/>
              <w:rPr>
                <w:rFonts w:eastAsiaTheme="minorEastAsia"/>
                <w:lang w:val="id-ID"/>
              </w:rPr>
            </w:pPr>
            <m:oMathPara>
              <m:oMath>
                <m:func>
                  <m:funcPr>
                    <m:ctrlPr>
                      <w:rPr>
                        <w:rFonts w:ascii="Cambria Math" w:eastAsiaTheme="minorEastAsia" w:hAnsi="Cambria Math"/>
                        <w:lang w:val="id-ID"/>
                      </w:rPr>
                    </m:ctrlPr>
                  </m:funcPr>
                  <m:fName>
                    <m:limLow>
                      <m:limLowPr>
                        <m:ctrlPr>
                          <w:rPr>
                            <w:rFonts w:ascii="Cambria Math" w:eastAsiaTheme="minorEastAsia" w:hAnsi="Cambria Math"/>
                            <w:lang w:val="id-ID"/>
                          </w:rPr>
                        </m:ctrlPr>
                      </m:limLowPr>
                      <m:e>
                        <m:r>
                          <m:rPr>
                            <m:sty m:val="p"/>
                          </m:rPr>
                          <w:rPr>
                            <w:rFonts w:ascii="Cambria Math" w:hAnsi="Cambria Math"/>
                            <w:lang w:val="id-ID"/>
                          </w:rPr>
                          <m:t>min</m:t>
                        </m:r>
                      </m:e>
                      <m:lim>
                        <m:r>
                          <w:rPr>
                            <w:rFonts w:ascii="Cambria Math" w:eastAsiaTheme="minorEastAsia" w:hAnsi="Cambria Math"/>
                            <w:lang w:val="id-ID"/>
                          </w:rPr>
                          <m:t>w,b</m:t>
                        </m:r>
                      </m:lim>
                    </m:limLow>
                  </m:fName>
                  <m:e>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e>
                </m:func>
              </m:oMath>
            </m:oMathPara>
          </w:p>
        </w:tc>
        <w:tc>
          <w:tcPr>
            <w:tcW w:w="935" w:type="dxa"/>
          </w:tcPr>
          <w:p w14:paraId="0566293F" w14:textId="4D37DE67"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3</w:t>
            </w:r>
            <w:r w:rsidRPr="00EA3A29">
              <w:rPr>
                <w:rFonts w:eastAsiaTheme="minorEastAsia"/>
                <w:lang w:val="id-ID"/>
              </w:rPr>
              <w:fldChar w:fldCharType="end"/>
            </w:r>
            <w:r w:rsidRPr="00EA3A29">
              <w:rPr>
                <w:rFonts w:eastAsiaTheme="minorEastAsia"/>
                <w:lang w:val="id-ID"/>
              </w:rPr>
              <w:t>)</w:t>
            </w:r>
          </w:p>
        </w:tc>
      </w:tr>
    </w:tbl>
    <w:p w14:paraId="52106127" w14:textId="61FFE714" w:rsidR="001E3BAA" w:rsidRPr="00EA3A29" w:rsidRDefault="001E3BAA" w:rsidP="004A0B41">
      <w:pPr>
        <w:pStyle w:val="BodyText"/>
        <w:spacing w:after="0"/>
        <w:rPr>
          <w:lang w:val="id-ID"/>
        </w:rPr>
      </w:pPr>
    </w:p>
    <w:p w14:paraId="596BF599" w14:textId="5C545B99" w:rsidR="001E3BAA" w:rsidRPr="00EA3A29" w:rsidRDefault="001E3BAA" w:rsidP="001E3BAA">
      <w:pPr>
        <w:pStyle w:val="BodyText"/>
        <w:spacing w:after="0"/>
        <w:rPr>
          <w:lang w:val="id-ID"/>
        </w:rPr>
      </w:pPr>
      <w:r w:rsidRPr="00EA3A29">
        <w:rPr>
          <w:rFonts w:ascii="Cambria Math" w:hAnsi="Cambria Math" w:cs="Cambria Math"/>
          <w:lang w:val="id-ID"/>
        </w:rPr>
        <w:t>〈</w:t>
      </w:r>
      <w:r w:rsidRPr="00EA3A29">
        <w:rPr>
          <w:lang w:val="id-ID"/>
        </w:rPr>
        <w:t>w,x</w:t>
      </w:r>
      <w:r w:rsidRPr="00EA3A29">
        <w:rPr>
          <w:rFonts w:ascii="Cambria Math" w:hAnsi="Cambria Math" w:cs="Cambria Math"/>
          <w:lang w:val="id-ID"/>
        </w:rPr>
        <w:t>〉</w:t>
      </w:r>
      <w:r w:rsidRPr="00EA3A29">
        <w:rPr>
          <w:lang w:val="id-ID"/>
        </w:rPr>
        <w:t xml:space="preserve"> menotasikan inner product dari vektor w dan vektor x Untuk memecahkan persoalan optimasi pada persamaan (3) dengan batasan persamaan (2), dapat digunakan teknik </w:t>
      </w:r>
      <w:r w:rsidRPr="00EA3A29">
        <w:rPr>
          <w:i/>
          <w:iCs/>
          <w:lang w:val="id-ID"/>
        </w:rPr>
        <w:t>Langrange Multiplie</w:t>
      </w:r>
      <w:r w:rsidRPr="00EA3A29">
        <w:rPr>
          <w:lang w:val="id-ID"/>
        </w:rPr>
        <w:t>r</w:t>
      </w:r>
      <w:r w:rsidR="004A0B41" w:rsidRPr="00EA3A29">
        <w:rPr>
          <w:lang w:val="id-ID"/>
        </w:rPr>
        <w:t>,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44EB4463" w14:textId="77777777" w:rsidTr="009C59CB">
        <w:tc>
          <w:tcPr>
            <w:tcW w:w="918" w:type="dxa"/>
          </w:tcPr>
          <w:p w14:paraId="73B2AEFD"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28F01AB8"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w,b,α</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r>
                      <w:rPr>
                        <w:rFonts w:ascii="Cambria Math" w:eastAsiaTheme="minorEastAsia"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+b)-1)</m:t>
                    </m:r>
                  </m:e>
                </m:nary>
              </m:oMath>
            </m:oMathPara>
          </w:p>
        </w:tc>
        <w:tc>
          <w:tcPr>
            <w:tcW w:w="935" w:type="dxa"/>
            <w:vAlign w:val="center"/>
          </w:tcPr>
          <w:p w14:paraId="1E3DD399" w14:textId="2BDC2749"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4</w:t>
            </w:r>
            <w:r w:rsidRPr="00EA3A29">
              <w:rPr>
                <w:rFonts w:eastAsiaTheme="minorEastAsia"/>
                <w:lang w:val="id-ID"/>
              </w:rPr>
              <w:fldChar w:fldCharType="end"/>
            </w:r>
            <w:r w:rsidRPr="00EA3A29">
              <w:rPr>
                <w:rFonts w:eastAsiaTheme="minorEastAsia"/>
                <w:lang w:val="id-ID"/>
              </w:rPr>
              <w:t>)</w:t>
            </w:r>
          </w:p>
        </w:tc>
      </w:tr>
    </w:tbl>
    <w:p w14:paraId="4EF3014D" w14:textId="77777777" w:rsidR="004A0B41" w:rsidRPr="00EA3A29" w:rsidRDefault="004A0B41" w:rsidP="002A4A07">
      <w:pPr>
        <w:spacing w:after="0" w:line="360" w:lineRule="auto"/>
        <w:ind w:firstLine="284"/>
        <w:rPr>
          <w:szCs w:val="24"/>
          <w:lang w:val="id-ID"/>
        </w:rPr>
      </w:pPr>
      <w:r w:rsidRPr="00EA3A29">
        <w:rPr>
          <w:szCs w:val="24"/>
          <w:lang w:val="id-ID"/>
        </w:rPr>
        <w:t xml:space="preserve">Dengan </w:t>
      </w:r>
      <w:r w:rsidRPr="00EA3A29">
        <w:rPr>
          <w:i/>
          <w:szCs w:val="24"/>
          <w:lang w:val="id-ID"/>
        </w:rPr>
        <w:t>α</w:t>
      </w:r>
      <w:r w:rsidRPr="00EA3A29">
        <w:rPr>
          <w:szCs w:val="24"/>
          <w:lang w:val="id-ID"/>
        </w:rPr>
        <w:t xml:space="preserve"> merupakan </w:t>
      </w:r>
      <w:r w:rsidRPr="00EA3A29">
        <w:rPr>
          <w:i/>
          <w:szCs w:val="24"/>
          <w:lang w:val="id-ID"/>
        </w:rPr>
        <w:t>Langrangian Multiplier.</w:t>
      </w:r>
    </w:p>
    <w:p w14:paraId="37B3F125" w14:textId="2C8840FD" w:rsidR="004A0B41" w:rsidRPr="00EA3A29" w:rsidRDefault="004A0B41" w:rsidP="002A4A07">
      <w:pPr>
        <w:spacing w:after="0" w:line="240" w:lineRule="auto"/>
        <w:ind w:firstLine="284"/>
        <w:rPr>
          <w:rFonts w:ascii="Times New Roman" w:hAnsi="Times New Roman"/>
          <w:szCs w:val="24"/>
          <w:lang w:val="id-ID"/>
        </w:rPr>
      </w:pPr>
      <w:r w:rsidRPr="00EA3A29">
        <w:rPr>
          <w:rFonts w:ascii="Times New Roman" w:hAnsi="Times New Roman"/>
          <w:szCs w:val="24"/>
          <w:lang w:val="id-ID"/>
        </w:rPr>
        <w:lastRenderedPageBreak/>
        <w:t xml:space="preserve">Pada keadaan riil, sering kali data tidak dapat diklasifikasikan secara sempurna, sehingga persamaan optimasi menjadi tidak dapat dipenuhi. Untuk mengatasi masalah ini, digunakan teknik </w:t>
      </w:r>
      <w:r w:rsidRPr="00EA3A29">
        <w:rPr>
          <w:rFonts w:ascii="Times New Roman" w:hAnsi="Times New Roman"/>
          <w:i/>
          <w:szCs w:val="24"/>
          <w:lang w:val="id-ID"/>
        </w:rPr>
        <w:t xml:space="preserve">soft margin </w:t>
      </w:r>
      <w:r w:rsidRPr="00EA3A29">
        <w:rPr>
          <w:rFonts w:ascii="Times New Roman" w:hAnsi="Times New Roman"/>
          <w:szCs w:val="24"/>
          <w:lang w:val="id-ID"/>
        </w:rPr>
        <w:t xml:space="preserve">dan persamaan ditulis kembali dengan menyisipkan variabel </w:t>
      </w:r>
      <w:r w:rsidRPr="00EA3A29">
        <w:rPr>
          <w:rFonts w:ascii="Times New Roman" w:hAnsi="Times New Roman"/>
          <w:i/>
          <w:szCs w:val="24"/>
          <w:lang w:val="id-ID"/>
        </w:rPr>
        <w:t xml:space="preserve">slack </w:t>
      </w:r>
      <w:r w:rsidRPr="00EA3A29">
        <w:rPr>
          <w:rFonts w:ascii="Times New Roman" w:hAnsi="Times New Roman"/>
          <w:szCs w:val="24"/>
          <w:lang w:val="id-ID"/>
        </w:rPr>
        <w:t>(</w:t>
      </w:r>
      <w:r w:rsidRPr="00EA3A29">
        <w:rPr>
          <w:rFonts w:ascii="Times New Roman" w:hAnsi="Times New Roman"/>
          <w:i/>
          <w:szCs w:val="24"/>
          <w:lang w:val="id-ID"/>
        </w:rPr>
        <w:t>ξ</w:t>
      </w:r>
      <w:r w:rsidRPr="00EA3A29">
        <w:rPr>
          <w:rFonts w:ascii="Times New Roman" w:hAnsi="Times New Roman"/>
          <w:i/>
          <w:szCs w:val="24"/>
          <w:vertAlign w:val="subscript"/>
          <w:lang w:val="id-ID"/>
        </w:rPr>
        <w:t>i</w:t>
      </w:r>
      <w:r w:rsidRPr="00EA3A29">
        <w:rPr>
          <w:rFonts w:ascii="Times New Roman" w:hAnsi="Times New Roman"/>
          <w:szCs w:val="24"/>
          <w:lang w:val="id-ID"/>
        </w:rPr>
        <w:t>), sehingga persamaan optimasi menjadi:</w:t>
      </w:r>
      <w:r w:rsidRPr="00EA3A29">
        <w:rPr>
          <w:rFonts w:eastAsiaTheme="minorEastAsia"/>
          <w:szCs w:val="24"/>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55A7967" w14:textId="77777777" w:rsidTr="009C59CB">
        <w:tc>
          <w:tcPr>
            <w:tcW w:w="918" w:type="dxa"/>
          </w:tcPr>
          <w:p w14:paraId="0D36E758" w14:textId="77777777" w:rsidR="004A0B41" w:rsidRPr="00EA3A29" w:rsidRDefault="004A0B41" w:rsidP="009C59CB">
            <w:pPr>
              <w:spacing w:line="360" w:lineRule="auto"/>
              <w:jc w:val="center"/>
              <w:rPr>
                <w:rFonts w:eastAsiaTheme="minorEastAsia"/>
                <w:lang w:val="id-ID"/>
              </w:rPr>
            </w:pPr>
          </w:p>
        </w:tc>
        <w:tc>
          <w:tcPr>
            <w:tcW w:w="6300" w:type="dxa"/>
          </w:tcPr>
          <w:p w14:paraId="0E55D8B7" w14:textId="77777777" w:rsidR="004A0B41" w:rsidRPr="00EA3A29" w:rsidRDefault="00562BB0" w:rsidP="009C59CB">
            <w:pPr>
              <w:spacing w:line="360" w:lineRule="auto"/>
              <w:jc w:val="center"/>
              <w:rPr>
                <w:rFonts w:eastAsiaTheme="minorEastAsia"/>
                <w:lang w:val="id-ID"/>
              </w:rPr>
            </w:pPr>
            <m:oMathPara>
              <m:oMath>
                <m:func>
                  <m:funcPr>
                    <m:ctrlPr>
                      <w:rPr>
                        <w:rFonts w:ascii="Cambria Math" w:hAnsi="Cambria Math"/>
                        <w:color w:val="231F20"/>
                        <w:lang w:val="id-ID"/>
                      </w:rPr>
                    </m:ctrlPr>
                  </m:funcPr>
                  <m:fName>
                    <m:limLow>
                      <m:limLowPr>
                        <m:ctrlPr>
                          <w:rPr>
                            <w:rFonts w:ascii="Cambria Math" w:hAnsi="Cambria Math"/>
                            <w:color w:val="231F20"/>
                            <w:lang w:val="id-ID"/>
                          </w:rPr>
                        </m:ctrlPr>
                      </m:limLowPr>
                      <m:e>
                        <m:r>
                          <m:rPr>
                            <m:sty m:val="p"/>
                          </m:rPr>
                          <w:rPr>
                            <w:rFonts w:ascii="Cambria Math" w:hAnsi="Cambria Math"/>
                            <w:color w:val="231F20"/>
                            <w:lang w:val="id-ID"/>
                          </w:rPr>
                          <m:t>min</m:t>
                        </m:r>
                      </m:e>
                      <m:lim>
                        <m:r>
                          <w:rPr>
                            <w:rFonts w:ascii="Cambria Math" w:hAnsi="Cambria Math"/>
                            <w:color w:val="231F20"/>
                            <w:lang w:val="id-ID"/>
                          </w:rPr>
                          <m:t>w,b</m:t>
                        </m:r>
                      </m:lim>
                    </m:limLow>
                  </m:fName>
                  <m:e>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e>
                </m:func>
              </m:oMath>
            </m:oMathPara>
          </w:p>
        </w:tc>
        <w:tc>
          <w:tcPr>
            <w:tcW w:w="935" w:type="dxa"/>
          </w:tcPr>
          <w:p w14:paraId="0E678B5F" w14:textId="08334C35"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5</w:t>
            </w:r>
            <w:r w:rsidRPr="00EA3A29">
              <w:rPr>
                <w:rFonts w:eastAsiaTheme="minorEastAsia"/>
                <w:lang w:val="id-ID"/>
              </w:rPr>
              <w:fldChar w:fldCharType="end"/>
            </w:r>
            <w:r w:rsidRPr="00EA3A29">
              <w:rPr>
                <w:rFonts w:eastAsiaTheme="minorEastAsia"/>
                <w:lang w:val="id-ID"/>
              </w:rPr>
              <w:t>)</w:t>
            </w:r>
          </w:p>
        </w:tc>
      </w:tr>
      <w:tr w:rsidR="004A0B41" w:rsidRPr="00EA3A29" w14:paraId="2812D539" w14:textId="77777777" w:rsidTr="009C59CB">
        <w:tc>
          <w:tcPr>
            <w:tcW w:w="918" w:type="dxa"/>
          </w:tcPr>
          <w:p w14:paraId="6AF03F9A"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1DC4F953" w14:textId="77777777" w:rsidR="004A0B41" w:rsidRPr="00EA3A29" w:rsidRDefault="004A0B41" w:rsidP="009C59CB">
            <w:pPr>
              <w:spacing w:line="360" w:lineRule="auto"/>
              <w:jc w:val="center"/>
              <w:rPr>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w,b,ξ,α,β</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d>
                          <m:dPr>
                            <m:ctrlPr>
                              <w:rPr>
                                <w:rFonts w:ascii="Cambria Math" w:eastAsiaTheme="minorEastAsia" w:hAnsi="Cambria Math"/>
                                <w:i/>
                                <w:lang w:val="id-ID"/>
                              </w:rPr>
                            </m:ctrlPr>
                          </m:dPr>
                          <m:e>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m:t>
                            </m:r>
                          </m:e>
                        </m:d>
                        <m:r>
                          <w:rPr>
                            <w:rFonts w:ascii="Cambria Math" w:eastAsiaTheme="minorEastAsia" w:hAnsi="Cambria Math"/>
                            <w:lang w:val="id-ID"/>
                          </w:rPr>
                          <m:t>-1+</m:t>
                        </m:r>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d>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β</m:t>
                        </m:r>
                      </m:e>
                      <m:sub>
                        <m:r>
                          <w:rPr>
                            <w:rFonts w:ascii="Cambria Math" w:eastAsiaTheme="minorEastAsia" w:hAnsi="Cambria Math"/>
                            <w:lang w:val="id-ID"/>
                          </w:rPr>
                          <m:t>i</m:t>
                        </m:r>
                      </m:sub>
                    </m:sSub>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oMath>
            </m:oMathPara>
          </w:p>
          <w:p w14:paraId="289D9ABA" w14:textId="77777777" w:rsidR="004A0B41" w:rsidRPr="00EA3A29" w:rsidRDefault="004A0B41" w:rsidP="009C59CB">
            <w:pPr>
              <w:spacing w:line="360" w:lineRule="auto"/>
              <w:jc w:val="center"/>
              <w:rPr>
                <w:rFonts w:eastAsiaTheme="minorEastAsia"/>
                <w:lang w:val="id-ID"/>
              </w:rPr>
            </w:pPr>
          </w:p>
        </w:tc>
        <w:tc>
          <w:tcPr>
            <w:tcW w:w="935" w:type="dxa"/>
            <w:vAlign w:val="center"/>
          </w:tcPr>
          <w:p w14:paraId="4145A68A" w14:textId="05185AF9"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D773A2">
              <w:rPr>
                <w:rFonts w:eastAsiaTheme="minorEastAsia"/>
                <w:noProof/>
                <w:lang w:val="id-ID"/>
              </w:rPr>
              <w:t>6</w:t>
            </w:r>
            <w:r w:rsidRPr="00EA3A29">
              <w:rPr>
                <w:rFonts w:eastAsiaTheme="minorEastAsia"/>
                <w:lang w:val="id-ID"/>
              </w:rPr>
              <w:fldChar w:fldCharType="end"/>
            </w:r>
            <w:r w:rsidRPr="00EA3A29">
              <w:rPr>
                <w:rFonts w:eastAsiaTheme="minorEastAsia"/>
                <w:lang w:val="id-ID"/>
              </w:rPr>
              <w:t>)</w:t>
            </w:r>
          </w:p>
        </w:tc>
      </w:tr>
    </w:tbl>
    <w:p w14:paraId="2B4AE8DB" w14:textId="77777777" w:rsidR="004A0B41" w:rsidRPr="00EA3A29" w:rsidRDefault="004A0B41" w:rsidP="001E3BAA">
      <w:pPr>
        <w:pStyle w:val="BodyText"/>
        <w:spacing w:after="0"/>
        <w:rPr>
          <w:lang w:val="id-ID"/>
        </w:rPr>
      </w:pPr>
    </w:p>
    <w:p w14:paraId="1DB9E605" w14:textId="77777777" w:rsidR="001E3BAA" w:rsidRPr="00EA3A29" w:rsidRDefault="001E3BAA" w:rsidP="001E3BAA">
      <w:pPr>
        <w:pStyle w:val="Heading2"/>
        <w:rPr>
          <w:i/>
          <w:lang w:val="id-ID"/>
        </w:rPr>
      </w:pPr>
      <w:r w:rsidRPr="00EA3A29">
        <w:rPr>
          <w:lang w:val="id-ID"/>
        </w:rPr>
        <w:t>2.2. Pengelompokan K-</w:t>
      </w:r>
      <w:r w:rsidRPr="00EA3A29">
        <w:rPr>
          <w:i/>
          <w:lang w:val="id-ID"/>
        </w:rPr>
        <w:t>means</w:t>
      </w:r>
    </w:p>
    <w:p w14:paraId="7FBA15D2" w14:textId="1564E9CC" w:rsidR="001E3BAA" w:rsidRPr="00EA3A29" w:rsidRDefault="004A0B41" w:rsidP="002A4A07">
      <w:pPr>
        <w:spacing w:after="0" w:line="240" w:lineRule="auto"/>
        <w:ind w:firstLine="284"/>
        <w:jc w:val="both"/>
        <w:rPr>
          <w:rFonts w:ascii="Times New Roman" w:hAnsi="Times New Roman"/>
          <w:lang w:val="id-ID"/>
        </w:rPr>
      </w:pPr>
      <w:r w:rsidRPr="00EA3A29">
        <w:rPr>
          <w:rFonts w:ascii="Times New Roman" w:hAnsi="Times New Roman"/>
          <w:lang w:val="id-ID"/>
        </w:rPr>
        <w:t>Proses k-</w:t>
      </w:r>
      <w:r w:rsidRPr="00EA3A29">
        <w:rPr>
          <w:rFonts w:ascii="Times New Roman" w:hAnsi="Times New Roman"/>
          <w:i/>
          <w:iCs/>
          <w:lang w:val="id-ID"/>
        </w:rPr>
        <w:t>means</w:t>
      </w:r>
      <w:r w:rsidRPr="00EA3A29">
        <w:rPr>
          <w:rFonts w:ascii="Times New Roman" w:hAnsi="Times New Roman"/>
          <w:lang w:val="id-ID"/>
        </w:rPr>
        <w:t xml:space="preserve"> merupakan proses yang membagi sebuah populasi data kedalam k kelompok berbasis sebuah sampel. Aplikasi dari proses k-</w:t>
      </w:r>
      <w:r w:rsidRPr="00EA3A29">
        <w:rPr>
          <w:rFonts w:ascii="Times New Roman" w:hAnsi="Times New Roman"/>
          <w:i/>
          <w:iCs/>
          <w:lang w:val="id-ID"/>
        </w:rPr>
        <w:t xml:space="preserve">means </w:t>
      </w:r>
      <w:r w:rsidRPr="00EA3A29">
        <w:rPr>
          <w:rFonts w:ascii="Times New Roman" w:hAnsi="Times New Roman"/>
          <w:lang w:val="id-ID"/>
        </w:rPr>
        <w:t xml:space="preserve">meliputi pengelompokan berdasarkan kemiripan, prediksi non-linier, memperkirakan distribusi multivariabel dan uji ketergantungan dari beberapa variabel secara non-parametrik </w:t>
      </w:r>
      <w:r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EA3A29">
        <w:rPr>
          <w:rFonts w:ascii="Times New Roman" w:hAnsi="Times New Roman"/>
          <w:lang w:val="id-ID"/>
        </w:rPr>
        <w:fldChar w:fldCharType="separate"/>
      </w:r>
      <w:r w:rsidR="002B01F5" w:rsidRPr="00EA3A29">
        <w:rPr>
          <w:rFonts w:ascii="Times New Roman" w:hAnsi="Times New Roman"/>
          <w:noProof/>
          <w:lang w:val="id-ID"/>
        </w:rPr>
        <w:t>[9]</w:t>
      </w:r>
      <w:r w:rsidRPr="00EA3A29">
        <w:rPr>
          <w:rFonts w:ascii="Times New Roman" w:hAnsi="Times New Roman"/>
          <w:lang w:val="id-ID"/>
        </w:rPr>
        <w:fldChar w:fldCharType="end"/>
      </w:r>
      <w:r w:rsidRPr="00EA3A29">
        <w:rPr>
          <w:rFonts w:ascii="Times New Roman" w:hAnsi="Times New Roman"/>
          <w:lang w:val="id-ID"/>
        </w:rPr>
        <w:t>.</w:t>
      </w:r>
    </w:p>
    <w:p w14:paraId="239CADB5" w14:textId="7BACC4F7" w:rsidR="004A0B41" w:rsidRPr="00EA3A29" w:rsidRDefault="004A0B41" w:rsidP="002A4A07">
      <w:pPr>
        <w:spacing w:after="0" w:line="240" w:lineRule="auto"/>
        <w:ind w:firstLine="284"/>
        <w:jc w:val="both"/>
        <w:rPr>
          <w:rFonts w:ascii="Times New Roman" w:hAnsi="Times New Roman"/>
          <w:iCs/>
          <w:lang w:val="id-ID"/>
        </w:rPr>
      </w:pPr>
      <w:r w:rsidRPr="00EA3A29">
        <w:rPr>
          <w:rFonts w:ascii="Times New Roman" w:hAnsi="Times New Roman"/>
          <w:lang w:val="id-ID"/>
        </w:rPr>
        <w:t>Aplikasi proses k</w:t>
      </w:r>
      <w:r w:rsidRPr="00EA3A29">
        <w:rPr>
          <w:rFonts w:ascii="Times New Roman" w:hAnsi="Times New Roman"/>
          <w:lang w:val="id-ID"/>
        </w:rPr>
        <w:softHyphen/>
        <w:t>-</w:t>
      </w:r>
      <w:r w:rsidRPr="00EA3A29">
        <w:rPr>
          <w:rFonts w:ascii="Times New Roman" w:hAnsi="Times New Roman"/>
          <w:i/>
          <w:iCs/>
          <w:lang w:val="id-ID"/>
        </w:rPr>
        <w:t xml:space="preserve">means </w:t>
      </w:r>
      <w:r w:rsidRPr="00EA3A29">
        <w:rPr>
          <w:rFonts w:ascii="Times New Roman" w:hAnsi="Times New Roman"/>
          <w:lang w:val="id-ID"/>
        </w:rPr>
        <w:t>pada pengelompokan berdasarkan kemiripan disebut sebagai pengelompokan k-</w:t>
      </w:r>
      <w:r w:rsidRPr="00EA3A29">
        <w:rPr>
          <w:rFonts w:ascii="Times New Roman" w:hAnsi="Times New Roman"/>
          <w:i/>
          <w:iCs/>
          <w:lang w:val="id-ID"/>
        </w:rPr>
        <w:t>means</w:t>
      </w:r>
      <w:r w:rsidRPr="00EA3A29">
        <w:rPr>
          <w:rFonts w:ascii="Times New Roman" w:hAnsi="Times New Roman"/>
          <w:lang w:val="id-ID"/>
        </w:rPr>
        <w:t>, yang merupakan metode pengelompokan</w:t>
      </w:r>
      <w:r w:rsidRPr="00EA3A29">
        <w:rPr>
          <w:rFonts w:ascii="Times New Roman" w:hAnsi="Times New Roman"/>
          <w:i/>
          <w:iCs/>
          <w:lang w:val="id-ID"/>
        </w:rPr>
        <w:t xml:space="preserve"> </w:t>
      </w:r>
      <w:r w:rsidRPr="00EA3A29">
        <w:rPr>
          <w:rFonts w:ascii="Times New Roman" w:hAnsi="Times New Roman"/>
          <w:lang w:val="id-ID"/>
        </w:rPr>
        <w:t>yang banyak digunakan. Pengelompokan k-</w:t>
      </w:r>
      <w:r w:rsidRPr="00EA3A29">
        <w:rPr>
          <w:rFonts w:ascii="Times New Roman" w:hAnsi="Times New Roman"/>
          <w:i/>
          <w:iCs/>
          <w:lang w:val="id-ID"/>
        </w:rPr>
        <w:t xml:space="preserve">means </w:t>
      </w:r>
      <w:r w:rsidRPr="00EA3A29">
        <w:rPr>
          <w:rFonts w:ascii="Times New Roman" w:hAnsi="Times New Roman"/>
          <w:lang w:val="id-ID"/>
        </w:rPr>
        <w:t>bertujuan untuk mencari nilai minimal dari rerata jarak kuadrat antara pusat kelompok</w:t>
      </w:r>
      <w:r w:rsidRPr="00EA3A29">
        <w:rPr>
          <w:rFonts w:ascii="Times New Roman" w:hAnsi="Times New Roman"/>
          <w:i/>
          <w:iCs/>
          <w:lang w:val="id-ID"/>
        </w:rPr>
        <w:t xml:space="preserve"> </w:t>
      </w:r>
      <w:r w:rsidRPr="00EA3A29">
        <w:rPr>
          <w:rFonts w:ascii="Times New Roman" w:hAnsi="Times New Roman"/>
          <w:lang w:val="id-ID"/>
        </w:rPr>
        <w:t>dengan sebuah data pada kelompok</w:t>
      </w:r>
      <w:r w:rsidRPr="00EA3A29">
        <w:rPr>
          <w:rFonts w:ascii="Times New Roman" w:hAnsi="Times New Roman"/>
          <w:i/>
          <w:iCs/>
          <w:lang w:val="id-ID"/>
        </w:rPr>
        <w:t xml:space="preserve"> </w:t>
      </w:r>
      <w:r w:rsidRPr="00EA3A29">
        <w:rPr>
          <w:rFonts w:ascii="Times New Roman" w:hAnsi="Times New Roman"/>
          <w:lang w:val="id-ID"/>
        </w:rPr>
        <w:t xml:space="preserve">tersebut atau disebut sebagai </w:t>
      </w:r>
      <w:r w:rsidRPr="00EA3A29">
        <w:rPr>
          <w:rFonts w:ascii="Times New Roman" w:eastAsia="Times New Roman" w:hAnsi="Times New Roman"/>
          <w:i/>
          <w:iCs/>
          <w:color w:val="000000"/>
          <w:lang w:val="id-ID" w:eastAsia="en-ID"/>
        </w:rPr>
        <w:t xml:space="preserve">within cluster sum of squares </w:t>
      </w:r>
      <w:r w:rsidRPr="00EA3A29">
        <w:rPr>
          <w:rFonts w:ascii="Times New Roman" w:eastAsia="Times New Roman" w:hAnsi="Times New Roman"/>
          <w:color w:val="000000"/>
          <w:lang w:val="id-ID" w:eastAsia="en-ID"/>
        </w:rPr>
        <w:t>(WCSS)</w:t>
      </w:r>
      <w:r w:rsidRPr="00EA3A29">
        <w:rPr>
          <w:rFonts w:ascii="Times New Roman" w:hAnsi="Times New Roman"/>
          <w:lang w:val="id-ID"/>
        </w:rPr>
        <w:t>. Pada pengelompokan k-</w:t>
      </w:r>
      <w:r w:rsidRPr="00EA3A29">
        <w:rPr>
          <w:rFonts w:ascii="Times New Roman" w:hAnsi="Times New Roman"/>
          <w:i/>
          <w:iCs/>
          <w:lang w:val="id-ID"/>
        </w:rPr>
        <w:t>means</w:t>
      </w:r>
      <w:r w:rsidRPr="00EA3A29">
        <w:rPr>
          <w:rFonts w:ascii="Times New Roman" w:hAnsi="Times New Roman"/>
          <w:lang w:val="id-ID"/>
        </w:rPr>
        <w:t xml:space="preserve">, ditinjau konstanta </w:t>
      </w:r>
      <w:r w:rsidRPr="00EA3A29">
        <w:rPr>
          <w:rFonts w:ascii="Times New Roman" w:hAnsi="Times New Roman"/>
          <w:i/>
          <w:iCs/>
          <w:lang w:val="id-ID"/>
        </w:rPr>
        <w:t xml:space="preserve">k </w:t>
      </w:r>
      <w:r w:rsidRPr="00EA3A29">
        <w:rPr>
          <w:rFonts w:ascii="Times New Roman" w:hAnsi="Times New Roman"/>
          <w:lang w:val="id-ID"/>
        </w:rPr>
        <w:t>sebagai jumlah kelompok</w:t>
      </w:r>
      <w:r w:rsidRPr="00EA3A29">
        <w:rPr>
          <w:rFonts w:ascii="Times New Roman" w:hAnsi="Times New Roman"/>
          <w:i/>
          <w:iCs/>
          <w:lang w:val="id-ID"/>
        </w:rPr>
        <w:t xml:space="preserve"> </w:t>
      </w:r>
      <w:r w:rsidRPr="00EA3A29">
        <w:rPr>
          <w:rFonts w:ascii="Times New Roman" w:hAnsi="Times New Roman"/>
          <w:lang w:val="id-ID"/>
        </w:rPr>
        <w:t xml:space="preserve">yang telah ditentukan, matriks </w:t>
      </w:r>
      <w:r w:rsidRPr="00EA3A29">
        <w:rPr>
          <w:rFonts w:ascii="Times New Roman" w:hAnsi="Times New Roman"/>
          <w:i/>
          <w:lang w:val="id-ID"/>
        </w:rPr>
        <w:t xml:space="preserve">X </w:t>
      </w:r>
      <w:r w:rsidRPr="00EA3A29">
        <w:rPr>
          <w:rFonts w:ascii="Times New Roman" w:hAnsi="Times New Roman"/>
          <w:iCs/>
          <w:lang w:val="id-ID"/>
        </w:rPr>
        <w:t>sebagai kumpulan data ber</w:t>
      </w:r>
      <w:r w:rsidRPr="00EA3A29">
        <w:rPr>
          <w:rFonts w:ascii="Times New Roman" w:hAnsi="Times New Roman"/>
          <w:lang w:val="id-ID"/>
        </w:rPr>
        <w:t xml:space="preserve">ukuran matriks </w:t>
      </w:r>
      <w:r w:rsidRPr="00EA3A29">
        <w:rPr>
          <w:rFonts w:ascii="Times New Roman" w:hAnsi="Times New Roman"/>
          <w:i/>
          <w:lang w:val="id-ID"/>
        </w:rPr>
        <w:t>m</w:t>
      </w:r>
      <w:r w:rsidRPr="00EA3A29">
        <w:rPr>
          <w:rFonts w:ascii="Times New Roman" w:hAnsi="Times New Roman"/>
          <w:lang w:val="id-ID"/>
        </w:rPr>
        <w:t xml:space="preserve"> x </w:t>
      </w:r>
      <w:r w:rsidRPr="00EA3A29">
        <w:rPr>
          <w:rFonts w:ascii="Times New Roman" w:hAnsi="Times New Roman"/>
          <w:i/>
          <w:lang w:val="id-ID"/>
        </w:rPr>
        <w:t xml:space="preserve">n </w:t>
      </w:r>
      <w:r w:rsidRPr="00EA3A29">
        <w:rPr>
          <w:rFonts w:ascii="Times New Roman" w:hAnsi="Times New Roman"/>
          <w:iCs/>
          <w:lang w:val="id-ID"/>
        </w:rPr>
        <w:t>dengan fitur</w:t>
      </w:r>
      <w:r w:rsidRPr="00EA3A29">
        <w:rPr>
          <w:rFonts w:ascii="Times New Roman" w:hAnsi="Times New Roman"/>
          <w:i/>
          <w:lang w:val="id-ID"/>
        </w:rPr>
        <w:t xml:space="preserve"> </w:t>
      </w:r>
      <w:r w:rsidRPr="00EA3A29">
        <w:rPr>
          <w:rFonts w:ascii="Times New Roman" w:hAnsi="Times New Roman"/>
          <w:iCs/>
          <w:lang w:val="id-ID"/>
        </w:rPr>
        <w:t xml:space="preserve">sebanyak </w:t>
      </w:r>
      <w:r w:rsidRPr="00EA3A29">
        <w:rPr>
          <w:rFonts w:ascii="Times New Roman" w:hAnsi="Times New Roman"/>
          <w:i/>
          <w:lang w:val="id-ID"/>
        </w:rPr>
        <w:t>m</w:t>
      </w:r>
      <w:r w:rsidRPr="00EA3A29">
        <w:rPr>
          <w:rFonts w:ascii="Times New Roman" w:hAnsi="Times New Roman"/>
          <w:iCs/>
          <w:lang w:val="id-ID"/>
        </w:rPr>
        <w:t xml:space="preserve"> dan sampel sejumlah </w:t>
      </w:r>
      <w:r w:rsidRPr="00EA3A29">
        <w:rPr>
          <w:rFonts w:ascii="Times New Roman" w:hAnsi="Times New Roman"/>
          <w:i/>
          <w:lang w:val="id-ID"/>
        </w:rPr>
        <w:t xml:space="preserve">n, </w:t>
      </w:r>
      <w:r w:rsidRPr="00EA3A29">
        <w:rPr>
          <w:rFonts w:ascii="Times New Roman" w:hAnsi="Times New Roman"/>
          <w:iCs/>
          <w:lang w:val="id-ID"/>
        </w:rPr>
        <w:t xml:space="preserve">maka </w:t>
      </w:r>
      <w:r w:rsidRPr="00EA3A29">
        <w:rPr>
          <w:rFonts w:ascii="Times New Roman" w:hAnsi="Times New Roman"/>
          <w:lang w:val="id-ID"/>
        </w:rPr>
        <w:t xml:space="preserve">pengelompokan </w:t>
      </w:r>
      <w:r w:rsidRPr="00EA3A29">
        <w:rPr>
          <w:rFonts w:ascii="Times New Roman" w:hAnsi="Times New Roman"/>
          <w:iCs/>
          <w:lang w:val="id-ID"/>
        </w:rPr>
        <w:t>k</w:t>
      </w:r>
      <w:r w:rsidRPr="00EA3A29">
        <w:rPr>
          <w:rFonts w:ascii="Times New Roman" w:hAnsi="Times New Roman"/>
          <w:iCs/>
          <w:lang w:val="id-ID"/>
        </w:rPr>
        <w:softHyphen/>
        <w:t>-</w:t>
      </w:r>
      <w:r w:rsidRPr="00EA3A29">
        <w:rPr>
          <w:rFonts w:ascii="Times New Roman" w:hAnsi="Times New Roman"/>
          <w:i/>
          <w:lang w:val="id-ID"/>
        </w:rPr>
        <w:t xml:space="preserve">means </w:t>
      </w:r>
      <w:r w:rsidRPr="00EA3A29">
        <w:rPr>
          <w:rFonts w:ascii="Times New Roman" w:hAnsi="Times New Roman"/>
          <w:iCs/>
          <w:lang w:val="id-ID"/>
        </w:rPr>
        <w:t xml:space="preserve">akan memiliki </w:t>
      </w:r>
      <w:r w:rsidRPr="00EA3A29">
        <w:rPr>
          <w:rFonts w:ascii="Times New Roman" w:hAnsi="Times New Roman"/>
          <w:i/>
          <w:lang w:val="id-ID"/>
        </w:rPr>
        <w:t>objective function</w:t>
      </w:r>
      <w:r w:rsidRPr="00EA3A29">
        <w:rPr>
          <w:rFonts w:ascii="Times New Roman" w:hAnsi="Times New Roman"/>
          <w:iCs/>
          <w:lang w:val="id-ID"/>
        </w:rPr>
        <w:t xml:space="preserve"> </w:t>
      </w:r>
      <w:r w:rsidRPr="00EA3A29">
        <w:rPr>
          <w:rFonts w:ascii="Times New Roman" w:hAnsi="Times New Roman"/>
          <w:i/>
          <w:lang w:val="id-ID"/>
        </w:rPr>
        <w:t>(</w:t>
      </w:r>
      <w:r w:rsidRPr="00EA3A29">
        <w:rPr>
          <w:rFonts w:ascii="Times New Roman" w:eastAsiaTheme="minorEastAsia" w:hAnsi="Times New Roman"/>
          <w:i/>
          <w:iCs/>
          <w:lang w:val="id-ID"/>
        </w:rPr>
        <w:t>ϕ)</w:t>
      </w:r>
      <w:r w:rsidRPr="00EA3A29">
        <w:rPr>
          <w:rFonts w:ascii="Times New Roman" w:hAnsi="Times New Roman"/>
          <w:iCs/>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74998DF7" w14:textId="77777777" w:rsidTr="009C59CB">
        <w:tc>
          <w:tcPr>
            <w:tcW w:w="918" w:type="dxa"/>
          </w:tcPr>
          <w:p w14:paraId="4CC0BCF0" w14:textId="77777777" w:rsidR="004A0B41" w:rsidRPr="00EA3A29" w:rsidRDefault="004A0B41" w:rsidP="009C59CB">
            <w:pPr>
              <w:spacing w:line="360" w:lineRule="auto"/>
              <w:jc w:val="center"/>
              <w:rPr>
                <w:rFonts w:eastAsiaTheme="minorEastAsia"/>
                <w:lang w:val="id-ID"/>
              </w:rPr>
            </w:pPr>
          </w:p>
        </w:tc>
        <w:tc>
          <w:tcPr>
            <w:tcW w:w="6300" w:type="dxa"/>
          </w:tcPr>
          <w:p w14:paraId="191D2845" w14:textId="77777777" w:rsidR="004A0B41" w:rsidRPr="00EA3A29" w:rsidRDefault="004A0B41" w:rsidP="009C59CB">
            <w:pPr>
              <w:spacing w:line="360" w:lineRule="auto"/>
              <w:jc w:val="center"/>
              <w:rPr>
                <w:rFonts w:eastAsiaTheme="minorEastAsia"/>
                <w:lang w:val="id-ID"/>
              </w:rPr>
            </w:pPr>
            <w:r w:rsidRPr="00EA3A29">
              <w:rPr>
                <w:rFonts w:eastAsiaTheme="minorEastAsia"/>
                <w:i/>
                <w:iCs/>
                <w:lang w:val="id-ID"/>
              </w:rPr>
              <w:t xml:space="preserve">ϕ </w:t>
            </w:r>
            <m:oMath>
              <m:r>
                <w:rPr>
                  <w:rFonts w:ascii="Cambria Math" w:eastAsiaTheme="minorEastAsia" w:hAnsi="Cambria Math"/>
                  <w:lang w:val="id-ID"/>
                </w:rPr>
                <m:t xml:space="preserve">= </m:t>
              </m:r>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j=1</m:t>
                  </m:r>
                </m:sub>
                <m:sup>
                  <m:r>
                    <w:rPr>
                      <w:rFonts w:ascii="Cambria Math" w:eastAsiaTheme="minorEastAsia" w:hAnsi="Cambria Math"/>
                      <w:lang w:val="id-ID"/>
                    </w:rPr>
                    <m:t>k</m:t>
                  </m:r>
                </m:sup>
                <m:e>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p>
                        <m:sSupPr>
                          <m:ctrlPr>
                            <w:rPr>
                              <w:rFonts w:ascii="Cambria Math" w:eastAsiaTheme="minorEastAsia" w:hAnsi="Cambria Math"/>
                              <w:i/>
                              <w:iCs/>
                              <w:lang w:val="id-ID"/>
                            </w:rPr>
                          </m:ctrlPr>
                        </m:sSupPr>
                        <m:e>
                          <m:d>
                            <m:dPr>
                              <m:begChr m:val="‖"/>
                              <m:endChr m:val="‖"/>
                              <m:ctrlPr>
                                <w:rPr>
                                  <w:rFonts w:ascii="Cambria Math" w:eastAsiaTheme="minorEastAsia" w:hAnsi="Cambria Math"/>
                                  <w:i/>
                                  <w:iCs/>
                                  <w:lang w:val="id-ID"/>
                                </w:rPr>
                              </m:ctrlPr>
                            </m:dPr>
                            <m:e>
                              <m:sSup>
                                <m:sSupPr>
                                  <m:ctrlPr>
                                    <w:rPr>
                                      <w:rFonts w:ascii="Cambria Math" w:eastAsiaTheme="minorEastAsia" w:hAnsi="Cambria Math"/>
                                      <w:i/>
                                      <w:iCs/>
                                      <w:lang w:val="id-ID"/>
                                    </w:rPr>
                                  </m:ctrlPr>
                                </m:sSupPr>
                                <m:e>
                                  <m:sSub>
                                    <m:sSubPr>
                                      <m:ctrlPr>
                                        <w:rPr>
                                          <w:rFonts w:ascii="Cambria Math" w:eastAsiaTheme="minorEastAsia" w:hAnsi="Cambria Math"/>
                                          <w:i/>
                                          <w:iCs/>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e>
                                <m:sup>
                                  <m:r>
                                    <w:rPr>
                                      <w:rFonts w:ascii="Cambria Math" w:eastAsiaTheme="minorEastAsia" w:hAnsi="Cambria Math"/>
                                      <w:lang w:val="id-ID"/>
                                    </w:rPr>
                                    <m:t>(j)</m:t>
                                  </m:r>
                                </m:sup>
                              </m:sSup>
                              <m:r>
                                <w:rPr>
                                  <w:rFonts w:ascii="Cambria Math" w:eastAsiaTheme="minorEastAsia" w:hAnsi="Cambria Math"/>
                                  <w:lang w:val="id-ID"/>
                                </w:rPr>
                                <m:t>-</m:t>
                              </m:r>
                              <m:sSub>
                                <m:sSubPr>
                                  <m:ctrlPr>
                                    <w:rPr>
                                      <w:rFonts w:ascii="Cambria Math" w:eastAsiaTheme="minorEastAsia" w:hAnsi="Cambria Math"/>
                                      <w:i/>
                                      <w:iCs/>
                                      <w:lang w:val="id-ID"/>
                                    </w:rPr>
                                  </m:ctrlPr>
                                </m:sSubPr>
                                <m:e>
                                  <m:r>
                                    <w:rPr>
                                      <w:rFonts w:ascii="Cambria Math" w:eastAsiaTheme="minorEastAsia" w:hAnsi="Cambria Math"/>
                                      <w:lang w:val="id-ID"/>
                                    </w:rPr>
                                    <m:t>c</m:t>
                                  </m:r>
                                </m:e>
                                <m:sub>
                                  <m:r>
                                    <w:rPr>
                                      <w:rFonts w:ascii="Cambria Math" w:eastAsiaTheme="minorEastAsia" w:hAnsi="Cambria Math"/>
                                      <w:lang w:val="id-ID"/>
                                    </w:rPr>
                                    <m:t>j</m:t>
                                  </m:r>
                                </m:sub>
                              </m:sSub>
                            </m:e>
                          </m:d>
                        </m:e>
                        <m:sup>
                          <m:r>
                            <w:rPr>
                              <w:rFonts w:ascii="Cambria Math" w:eastAsiaTheme="minorEastAsia" w:hAnsi="Cambria Math"/>
                              <w:lang w:val="id-ID"/>
                            </w:rPr>
                            <m:t>2</m:t>
                          </m:r>
                        </m:sup>
                      </m:sSup>
                    </m:e>
                  </m:nary>
                </m:e>
              </m:nary>
            </m:oMath>
            <w:r w:rsidRPr="00EA3A29">
              <w:rPr>
                <w:rFonts w:eastAsiaTheme="minorEastAsia"/>
                <w:i/>
                <w:iCs/>
                <w:lang w:val="id-ID"/>
              </w:rPr>
              <w:t xml:space="preserve"> </w:t>
            </w:r>
          </w:p>
        </w:tc>
        <w:tc>
          <w:tcPr>
            <w:tcW w:w="935" w:type="dxa"/>
          </w:tcPr>
          <w:p w14:paraId="0E9E93D2" w14:textId="6216502F"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0020659B" w:rsidRPr="00EA3A29">
              <w:rPr>
                <w:rFonts w:eastAsiaTheme="minorEastAsia"/>
                <w:lang w:val="id-ID"/>
              </w:rPr>
              <w:t>7</w:t>
            </w:r>
            <w:r w:rsidRPr="00EA3A29">
              <w:rPr>
                <w:rFonts w:eastAsiaTheme="minorEastAsia"/>
                <w:lang w:val="id-ID"/>
              </w:rPr>
              <w:t>)</w:t>
            </w:r>
          </w:p>
        </w:tc>
      </w:tr>
    </w:tbl>
    <w:p w14:paraId="41E84327" w14:textId="573974BA" w:rsidR="004A0B41"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xml:space="preserve"> merupakan pusat kelompok</w:t>
      </w:r>
      <w:r w:rsidRPr="00EA3A29">
        <w:rPr>
          <w:rFonts w:ascii="Times New Roman" w:hAnsi="Times New Roman"/>
          <w:i/>
          <w:szCs w:val="24"/>
          <w:lang w:val="id-ID"/>
        </w:rPr>
        <w:t xml:space="preserve"> </w:t>
      </w:r>
      <w:r w:rsidRPr="00EA3A29">
        <w:rPr>
          <w:rFonts w:ascii="Times New Roman" w:hAnsi="Times New Roman"/>
          <w:iCs/>
          <w:szCs w:val="24"/>
          <w:lang w:val="id-ID"/>
        </w:rPr>
        <w:t>ke-</w:t>
      </w:r>
      <w:r w:rsidRPr="00EA3A29">
        <w:rPr>
          <w:rFonts w:ascii="Times New Roman" w:hAnsi="Times New Roman"/>
          <w:i/>
          <w:szCs w:val="24"/>
          <w:lang w:val="id-ID"/>
        </w:rPr>
        <w:t xml:space="preserve">j </w:t>
      </w:r>
      <w:r w:rsidRPr="00EA3A29">
        <w:rPr>
          <w:rFonts w:ascii="Times New Roman" w:hAnsi="Times New Roman"/>
          <w:iCs/>
          <w:szCs w:val="24"/>
          <w:lang w:val="id-ID"/>
        </w:rPr>
        <w:t xml:space="preserve">dan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vertAlign w:val="superscript"/>
          <w:lang w:val="id-ID"/>
        </w:rPr>
        <w:t>(j)</w:t>
      </w:r>
      <w:r w:rsidRPr="00EA3A29">
        <w:rPr>
          <w:rFonts w:ascii="Times New Roman" w:hAnsi="Times New Roman"/>
          <w:iCs/>
          <w:szCs w:val="24"/>
          <w:lang w:val="id-ID"/>
        </w:rPr>
        <w:t xml:space="preserve"> merupakan sebuah sampel dari </w:t>
      </w:r>
      <w:r w:rsidRPr="00EA3A29">
        <w:rPr>
          <w:rFonts w:ascii="Times New Roman" w:hAnsi="Times New Roman"/>
          <w:i/>
          <w:szCs w:val="24"/>
          <w:lang w:val="id-ID"/>
        </w:rPr>
        <w:t xml:space="preserve">X </w:t>
      </w:r>
      <w:r w:rsidRPr="00EA3A29">
        <w:rPr>
          <w:rFonts w:ascii="Times New Roman" w:hAnsi="Times New Roman"/>
          <w:iCs/>
          <w:szCs w:val="24"/>
          <w:lang w:val="id-ID"/>
        </w:rPr>
        <w:t xml:space="preserve">yang termasuk kedalam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Dari persamaan tersebut, diartikan bahwa J merupakan jumlah dari jarak kuadrat antara tiap pusat kelompok ke tiap sampel yang termasuk kedalam kelompok</w:t>
      </w:r>
      <w:r w:rsidRPr="00EA3A29">
        <w:rPr>
          <w:rFonts w:ascii="Times New Roman" w:hAnsi="Times New Roman"/>
          <w:i/>
          <w:szCs w:val="24"/>
          <w:lang w:val="id-ID"/>
        </w:rPr>
        <w:t xml:space="preserve"> </w:t>
      </w:r>
      <w:r w:rsidRPr="00EA3A29">
        <w:rPr>
          <w:rFonts w:ascii="Times New Roman" w:hAnsi="Times New Roman"/>
          <w:iCs/>
          <w:szCs w:val="24"/>
          <w:lang w:val="id-ID"/>
        </w:rPr>
        <w:t xml:space="preserve">tersebut, dan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bertujuan untuk mencari nilai minimum dari </w:t>
      </w:r>
      <w:r w:rsidRPr="00EA3A29">
        <w:rPr>
          <w:rFonts w:ascii="Times New Roman" w:hAnsi="Times New Roman"/>
          <w:i/>
          <w:szCs w:val="24"/>
          <w:lang w:val="id-ID"/>
        </w:rPr>
        <w:t>ϕ</w:t>
      </w:r>
      <w:r w:rsidRPr="00EA3A29">
        <w:rPr>
          <w:rFonts w:ascii="Times New Roman" w:hAnsi="Times New Roman"/>
          <w:iCs/>
          <w:szCs w:val="24"/>
          <w:lang w:val="id-ID"/>
        </w:rPr>
        <w:t xml:space="preserve">. Algoritma dari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adalah sebagai berikut:</w:t>
      </w:r>
    </w:p>
    <w:p w14:paraId="066503EA"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1. Dipilih pusat kelompok</w:t>
      </w:r>
      <w:r w:rsidRPr="00EA3A29">
        <w:rPr>
          <w:rFonts w:ascii="Times New Roman" w:hAnsi="Times New Roman"/>
          <w:i/>
          <w:szCs w:val="24"/>
          <w:lang w:val="id-ID"/>
        </w:rPr>
        <w:t xml:space="preserve">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Cs/>
          <w:szCs w:val="24"/>
          <w:lang w:val="id-ID"/>
        </w:rPr>
        <w:t>)</w:t>
      </w:r>
      <w:r w:rsidRPr="00EA3A29">
        <w:rPr>
          <w:rFonts w:ascii="Times New Roman" w:hAnsi="Times New Roman"/>
          <w:i/>
          <w:szCs w:val="24"/>
          <w:lang w:val="id-ID"/>
        </w:rPr>
        <w:t xml:space="preserve"> </w:t>
      </w:r>
      <w:r w:rsidRPr="00EA3A29">
        <w:rPr>
          <w:rFonts w:ascii="Times New Roman" w:hAnsi="Times New Roman"/>
          <w:iCs/>
          <w:szCs w:val="24"/>
          <w:lang w:val="id-ID"/>
        </w:rPr>
        <w:t xml:space="preserve">sebanyak </w:t>
      </w:r>
      <w:r w:rsidRPr="00EA3A29">
        <w:rPr>
          <w:rFonts w:ascii="Times New Roman" w:hAnsi="Times New Roman"/>
          <w:i/>
          <w:szCs w:val="24"/>
          <w:lang w:val="id-ID"/>
        </w:rPr>
        <w:t>k</w:t>
      </w:r>
      <w:r w:rsidRPr="00EA3A29">
        <w:rPr>
          <w:rFonts w:ascii="Times New Roman" w:hAnsi="Times New Roman"/>
          <w:iCs/>
          <w:szCs w:val="24"/>
          <w:lang w:val="id-ID"/>
        </w:rPr>
        <w:t xml:space="preserve"> secara acak dari sampel-sampel pada kumpulan data yang disediakan.</w:t>
      </w:r>
    </w:p>
    <w:p w14:paraId="6C53EC31"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2. Untuk tiap </w:t>
      </w:r>
      <w:r w:rsidRPr="00EA3A29">
        <w:rPr>
          <w:rFonts w:ascii="Times New Roman" w:hAnsi="Times New Roman"/>
          <w:i/>
          <w:szCs w:val="24"/>
          <w:lang w:val="id-ID"/>
        </w:rPr>
        <w:t xml:space="preserve">j ϵ {1, 2, .. k} </w:t>
      </w:r>
      <w:r w:rsidRPr="00EA3A29">
        <w:rPr>
          <w:rFonts w:ascii="Times New Roman" w:hAnsi="Times New Roman"/>
          <w:iCs/>
          <w:szCs w:val="24"/>
          <w:lang w:val="id-ID"/>
        </w:rPr>
        <w:t xml:space="preserve">dan </w:t>
      </w:r>
      <w:r w:rsidRPr="00EA3A29">
        <w:rPr>
          <w:rFonts w:ascii="Times New Roman" w:hAnsi="Times New Roman"/>
          <w:i/>
          <w:szCs w:val="24"/>
          <w:lang w:val="id-ID"/>
        </w:rPr>
        <w:t xml:space="preserve">i ϵ {1, 2, .. m}, </w:t>
      </w:r>
      <w:r w:rsidRPr="00EA3A29">
        <w:rPr>
          <w:rFonts w:ascii="Times New Roman" w:hAnsi="Times New Roman"/>
          <w:iCs/>
          <w:szCs w:val="24"/>
          <w:lang w:val="id-ID"/>
        </w:rPr>
        <w:t xml:space="preserve">golongkan tiap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lang w:val="id-ID"/>
        </w:rPr>
        <w:t>)</w:t>
      </w:r>
      <w:r w:rsidRPr="00EA3A29">
        <w:rPr>
          <w:rFonts w:ascii="Times New Roman" w:hAnsi="Times New Roman"/>
          <w:iCs/>
          <w:szCs w:val="24"/>
          <w:lang w:val="id-ID"/>
        </w:rPr>
        <w:t xml:space="preserve"> dari </w:t>
      </w:r>
      <w:r w:rsidRPr="00EA3A29">
        <w:rPr>
          <w:rFonts w:ascii="Times New Roman" w:hAnsi="Times New Roman"/>
          <w:i/>
          <w:szCs w:val="24"/>
          <w:lang w:val="id-ID"/>
        </w:rPr>
        <w:t xml:space="preserve">X </w:t>
      </w:r>
      <w:r w:rsidRPr="00EA3A29">
        <w:rPr>
          <w:rFonts w:ascii="Times New Roman" w:hAnsi="Times New Roman"/>
          <w:iCs/>
          <w:szCs w:val="24"/>
          <w:lang w:val="id-ID"/>
        </w:rPr>
        <w:t>sebagai anggota dari kelompok ke-</w:t>
      </w:r>
      <w:r w:rsidRPr="00EA3A29">
        <w:rPr>
          <w:rFonts w:ascii="Times New Roman" w:hAnsi="Times New Roman"/>
          <w:i/>
          <w:szCs w:val="24"/>
          <w:lang w:val="id-ID"/>
        </w:rPr>
        <w:t xml:space="preserve">j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
          <w:szCs w:val="24"/>
          <w:lang w:val="id-ID"/>
        </w:rPr>
        <w:t>)</w:t>
      </w:r>
      <w:r w:rsidRPr="00EA3A29">
        <w:rPr>
          <w:rFonts w:ascii="Times New Roman" w:hAnsi="Times New Roman"/>
          <w:i/>
          <w:szCs w:val="24"/>
          <w:vertAlign w:val="subscript"/>
          <w:lang w:val="id-ID"/>
        </w:rPr>
        <w:t xml:space="preserve"> </w:t>
      </w:r>
      <w:r w:rsidRPr="00EA3A29">
        <w:rPr>
          <w:rFonts w:ascii="Times New Roman" w:hAnsi="Times New Roman"/>
          <w:iCs/>
          <w:szCs w:val="24"/>
          <w:lang w:val="id-ID"/>
        </w:rPr>
        <w:t xml:space="preserve">apabila </w:t>
      </w:r>
      <w:r w:rsidRPr="00EA3A29">
        <w:rPr>
          <w:rFonts w:ascii="Times New Roman" w:hAnsi="Times New Roman"/>
          <w:i/>
          <w:szCs w:val="24"/>
          <w:lang w:val="id-ID"/>
        </w:rPr>
        <w:t>x</w:t>
      </w:r>
      <w:r w:rsidRPr="00EA3A29">
        <w:rPr>
          <w:rFonts w:ascii="Times New Roman" w:hAnsi="Times New Roman"/>
          <w:i/>
          <w:szCs w:val="24"/>
          <w:vertAlign w:val="subscript"/>
          <w:lang w:val="id-ID"/>
        </w:rPr>
        <w:t xml:space="preserve">i </w:t>
      </w:r>
      <w:r w:rsidRPr="00EA3A29">
        <w:rPr>
          <w:rFonts w:ascii="Times New Roman" w:hAnsi="Times New Roman"/>
          <w:iCs/>
          <w:szCs w:val="24"/>
          <w:lang w:val="id-ID"/>
        </w:rPr>
        <w:t xml:space="preserve">lebih dekat ke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daripada pusat kelompok</w:t>
      </w:r>
      <w:r w:rsidRPr="00EA3A29">
        <w:rPr>
          <w:rFonts w:ascii="Times New Roman" w:hAnsi="Times New Roman"/>
          <w:i/>
          <w:szCs w:val="24"/>
          <w:lang w:val="id-ID"/>
        </w:rPr>
        <w:t xml:space="preserve"> </w:t>
      </w:r>
      <w:r w:rsidRPr="00EA3A29">
        <w:rPr>
          <w:rFonts w:ascii="Times New Roman" w:hAnsi="Times New Roman"/>
          <w:iCs/>
          <w:szCs w:val="24"/>
          <w:lang w:val="id-ID"/>
        </w:rPr>
        <w:t>lain.</w:t>
      </w:r>
    </w:p>
    <w:p w14:paraId="6A98F8E0"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3. Untuk tiap </w:t>
      </w:r>
      <w:r w:rsidRPr="00EA3A29">
        <w:rPr>
          <w:rFonts w:ascii="Times New Roman" w:hAnsi="Times New Roman"/>
          <w:i/>
          <w:szCs w:val="24"/>
          <w:lang w:val="id-ID"/>
        </w:rPr>
        <w:t>j ϵ {1, 2, .. k}</w:t>
      </w:r>
      <w:r w:rsidRPr="00EA3A29">
        <w:rPr>
          <w:rFonts w:ascii="Times New Roman" w:hAnsi="Times New Roman"/>
          <w:iCs/>
          <w:szCs w:val="24"/>
          <w:lang w:val="id-ID"/>
        </w:rPr>
        <w:t xml:space="preserve">, tetapkan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 xml:space="preserve">sebagai mean dari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w:t>
      </w:r>
    </w:p>
    <w:p w14:paraId="0990AAEE"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4. Ulangi tahap 2 dan 3 hingga </w:t>
      </w:r>
      <w:r w:rsidRPr="00EA3A29">
        <w:rPr>
          <w:rFonts w:ascii="Times New Roman" w:hAnsi="Times New Roman"/>
          <w:i/>
          <w:szCs w:val="24"/>
          <w:lang w:val="id-ID"/>
        </w:rPr>
        <w:t xml:space="preserve">C </w:t>
      </w:r>
      <w:r w:rsidRPr="00EA3A29">
        <w:rPr>
          <w:rFonts w:ascii="Times New Roman" w:hAnsi="Times New Roman"/>
          <w:iCs/>
          <w:szCs w:val="24"/>
          <w:lang w:val="id-ID"/>
        </w:rPr>
        <w:t>tidak berubah.</w:t>
      </w:r>
    </w:p>
    <w:p w14:paraId="4E9DD159" w14:textId="3554907F" w:rsidR="001E3BAA"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algoritma yang iteratif seperti yang telah disebutkan,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akan mencari posisi untuk tiap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vertAlign w:val="subscript"/>
          <w:lang w:val="id-ID"/>
        </w:rPr>
        <w:t xml:space="preserve"> </w:t>
      </w:r>
      <w:r w:rsidRPr="00EA3A29">
        <w:rPr>
          <w:rFonts w:ascii="Times New Roman" w:hAnsi="Times New Roman"/>
          <w:iCs/>
          <w:szCs w:val="24"/>
          <w:lang w:val="id-ID"/>
        </w:rPr>
        <w:t xml:space="preserve"> yang menghasilkan </w:t>
      </w:r>
      <w:r w:rsidRPr="00EA3A29">
        <w:rPr>
          <w:rFonts w:ascii="Times New Roman" w:hAnsi="Times New Roman"/>
          <w:i/>
          <w:szCs w:val="24"/>
          <w:lang w:val="id-ID"/>
        </w:rPr>
        <w:t xml:space="preserve">ϕ </w:t>
      </w:r>
      <w:r w:rsidRPr="00EA3A29">
        <w:rPr>
          <w:rFonts w:ascii="Times New Roman" w:hAnsi="Times New Roman"/>
          <w:iCs/>
          <w:szCs w:val="24"/>
          <w:lang w:val="id-ID"/>
        </w:rPr>
        <w:t xml:space="preserve">yang minimum. </w:t>
      </w:r>
      <w:r w:rsidR="001E3BAA" w:rsidRPr="00EA3A29">
        <w:rPr>
          <w:rFonts w:ascii="Times New Roman" w:hAnsi="Times New Roman"/>
          <w:lang w:val="id-ID"/>
        </w:rPr>
        <w:t>Pada penelitian ini, digunakan metode k-</w:t>
      </w:r>
      <w:r w:rsidR="001E3BAA" w:rsidRPr="00EA3A29">
        <w:rPr>
          <w:rFonts w:ascii="Times New Roman" w:hAnsi="Times New Roman"/>
          <w:i/>
          <w:iCs/>
          <w:lang w:val="id-ID"/>
        </w:rPr>
        <w:t>means</w:t>
      </w:r>
      <w:r w:rsidR="001E3BAA" w:rsidRPr="00EA3A29">
        <w:rPr>
          <w:rFonts w:ascii="Times New Roman" w:hAnsi="Times New Roman"/>
          <w:lang w:val="id-ID"/>
        </w:rPr>
        <w:t xml:space="preserve">++ yang diperkenalkan pada penelitian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[7]</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001E3BAA" w:rsidRPr="00EA3A29">
        <w:rPr>
          <w:rFonts w:ascii="Times New Roman" w:hAnsi="Times New Roman"/>
          <w:lang w:val="id-ID"/>
        </w:rPr>
        <w:t>sehingga pusat kelompok pertama dipilih tidak secara acak, namun dengan iterasi tersendiri. Tahapan k-</w:t>
      </w:r>
      <w:r w:rsidR="001E3BAA" w:rsidRPr="00EA3A29">
        <w:rPr>
          <w:rFonts w:ascii="Times New Roman" w:hAnsi="Times New Roman"/>
          <w:i/>
          <w:iCs/>
          <w:lang w:val="id-ID"/>
        </w:rPr>
        <w:t>means</w:t>
      </w:r>
      <w:r w:rsidR="001E3BAA" w:rsidRPr="00EA3A29">
        <w:rPr>
          <w:rFonts w:ascii="Times New Roman" w:hAnsi="Times New Roman"/>
          <w:lang w:val="id-ID"/>
        </w:rPr>
        <w:t>++ dilakukan sebagai berikut:</w:t>
      </w:r>
    </w:p>
    <w:p w14:paraId="1775184E"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hAnsi="Times New Roman"/>
          <w:color w:val="000000"/>
          <w:lang w:val="id-ID"/>
        </w:rPr>
        <w:t>1a.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pertama c</w:t>
      </w:r>
      <w:r w:rsidRPr="00EA3A29">
        <w:rPr>
          <w:rFonts w:ascii="Times New Roman" w:hAnsi="Times New Roman"/>
          <w:color w:val="000000"/>
          <w:vertAlign w:val="subscript"/>
          <w:lang w:val="id-ID"/>
        </w:rPr>
        <w:t>1</w:t>
      </w:r>
      <w:r w:rsidRPr="00EA3A29">
        <w:rPr>
          <w:rFonts w:ascii="Times New Roman" w:hAnsi="Times New Roman"/>
          <w:color w:val="000000"/>
          <w:lang w:val="id-ID"/>
        </w:rPr>
        <w:t xml:space="preserve">, dipilih secara acak dari sampel pada </w:t>
      </w:r>
      <w:r w:rsidRPr="00EA3A29">
        <w:rPr>
          <w:rFonts w:ascii="Times New Roman" w:hAnsi="Times New Roman"/>
          <w:i/>
          <w:iCs/>
          <w:color w:val="000000"/>
          <w:lang w:val="id-ID"/>
        </w:rPr>
        <w:t>X</w:t>
      </w:r>
      <w:r w:rsidRPr="00EA3A29">
        <w:rPr>
          <w:rFonts w:ascii="Times New Roman" w:hAnsi="Times New Roman"/>
          <w:color w:val="000000"/>
          <w:lang w:val="id-ID"/>
        </w:rPr>
        <w:t>.</w:t>
      </w:r>
    </w:p>
    <w:p w14:paraId="02321B11" w14:textId="043F7B3D"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hAnsi="Times New Roman"/>
          <w:color w:val="000000"/>
          <w:lang w:val="id-ID"/>
        </w:rPr>
        <w:t>1b.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 xml:space="preserve">berikutnya </w:t>
      </w:r>
      <w:r w:rsidRPr="00EA3A29">
        <w:rPr>
          <w:rFonts w:ascii="Times New Roman" w:hAnsi="Times New Roman"/>
          <w:i/>
          <w:iCs/>
          <w:color w:val="000000"/>
          <w:lang w:val="id-ID"/>
        </w:rPr>
        <w:t>c</w:t>
      </w:r>
      <w:r w:rsidRPr="00EA3A29">
        <w:rPr>
          <w:rFonts w:ascii="Times New Roman" w:hAnsi="Times New Roman"/>
          <w:i/>
          <w:iCs/>
          <w:color w:val="000000"/>
          <w:vertAlign w:val="subscript"/>
          <w:lang w:val="id-ID"/>
        </w:rPr>
        <w:t>i</w:t>
      </w:r>
      <w:r w:rsidRPr="00EA3A29">
        <w:rPr>
          <w:rFonts w:ascii="Times New Roman" w:hAnsi="Times New Roman"/>
          <w:color w:val="000000"/>
          <w:vertAlign w:val="subscript"/>
          <w:lang w:val="id-ID"/>
        </w:rPr>
        <w:t xml:space="preserve">, </w:t>
      </w:r>
      <w:r w:rsidRPr="00EA3A29">
        <w:rPr>
          <w:rFonts w:ascii="Times New Roman" w:hAnsi="Times New Roman"/>
          <w:color w:val="000000"/>
          <w:lang w:val="id-ID"/>
        </w:rPr>
        <w:t xml:space="preserve">yang dipilih secara acak dari sampel pada </w:t>
      </w:r>
      <w:r w:rsidRPr="00EA3A29">
        <w:rPr>
          <w:rFonts w:ascii="Times New Roman" w:hAnsi="Times New Roman"/>
          <w:i/>
          <w:iCs/>
          <w:color w:val="000000"/>
          <w:lang w:val="id-ID"/>
        </w:rPr>
        <w:t xml:space="preserve">X </w:t>
      </w:r>
      <w:r w:rsidRPr="00EA3A29">
        <w:rPr>
          <w:rFonts w:ascii="Times New Roman" w:hAnsi="Times New Roman"/>
          <w:color w:val="000000"/>
          <w:lang w:val="id-ID"/>
        </w:rPr>
        <w:t xml:space="preserve">dengan probabilitas </w:t>
      </w:r>
      <m:oMath>
        <m:f>
          <m:fPr>
            <m:ctrlPr>
              <w:rPr>
                <w:rFonts w:ascii="Cambria Math" w:hAnsi="Cambria Math"/>
                <w:i/>
                <w:color w:val="000000"/>
                <w:lang w:val="id-ID"/>
              </w:rPr>
            </m:ctrlPr>
          </m:fPr>
          <m:num>
            <m:r>
              <w:rPr>
                <w:rFonts w:ascii="Cambria Math" w:hAnsi="Cambria Math"/>
                <w:color w:val="000000"/>
                <w:lang w:val="id-ID"/>
              </w:rPr>
              <m:t>D(x)</m:t>
            </m:r>
          </m:num>
          <m:den>
            <m:nary>
              <m:naryPr>
                <m:chr m:val="∑"/>
                <m:limLoc m:val="undOvr"/>
                <m:supHide m:val="1"/>
                <m:ctrlPr>
                  <w:rPr>
                    <w:rFonts w:ascii="Cambria Math" w:hAnsi="Cambria Math"/>
                    <w:i/>
                    <w:color w:val="000000"/>
                    <w:lang w:val="id-ID"/>
                  </w:rPr>
                </m:ctrlPr>
              </m:naryPr>
              <m:sub>
                <m:r>
                  <w:rPr>
                    <w:rFonts w:ascii="Cambria Math" w:hAnsi="Cambria Math"/>
                    <w:color w:val="000000"/>
                    <w:lang w:val="id-ID"/>
                  </w:rPr>
                  <m:t>xϵX</m:t>
                </m:r>
              </m:sub>
              <m:sup/>
              <m:e>
                <m:sSup>
                  <m:sSupPr>
                    <m:ctrlPr>
                      <w:rPr>
                        <w:rFonts w:ascii="Cambria Math" w:hAnsi="Cambria Math"/>
                        <w:i/>
                        <w:color w:val="000000"/>
                        <w:lang w:val="id-ID"/>
                      </w:rPr>
                    </m:ctrlPr>
                  </m:sSupPr>
                  <m:e>
                    <m:r>
                      <w:rPr>
                        <w:rFonts w:ascii="Cambria Math" w:hAnsi="Cambria Math"/>
                        <w:color w:val="000000"/>
                        <w:lang w:val="id-ID"/>
                      </w:rPr>
                      <m:t>D(x)</m:t>
                    </m:r>
                  </m:e>
                  <m:sup>
                    <m:r>
                      <w:rPr>
                        <w:rFonts w:ascii="Cambria Math" w:hAnsi="Cambria Math"/>
                        <w:color w:val="000000"/>
                        <w:lang w:val="id-ID"/>
                      </w:rPr>
                      <m:t>2</m:t>
                    </m:r>
                  </m:sup>
                </m:sSup>
              </m:e>
            </m:nary>
          </m:den>
        </m:f>
      </m:oMath>
      <w:r w:rsidRPr="00EA3A29">
        <w:rPr>
          <w:rFonts w:ascii="Times New Roman" w:eastAsia="Times New Roman" w:hAnsi="Times New Roman"/>
          <w:color w:val="000000"/>
          <w:lang w:val="id-ID"/>
        </w:rPr>
        <w:t xml:space="preserve">. </w:t>
      </w:r>
    </w:p>
    <w:p w14:paraId="57450D87" w14:textId="77777777"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eastAsia="Times New Roman" w:hAnsi="Times New Roman"/>
          <w:color w:val="000000"/>
          <w:lang w:val="id-ID"/>
        </w:rPr>
        <w:t xml:space="preserve">1c. Ulangi tahap 1b, hingga </w:t>
      </w:r>
      <w:r w:rsidRPr="00EA3A29">
        <w:rPr>
          <w:rFonts w:ascii="Times New Roman" w:eastAsia="Times New Roman" w:hAnsi="Times New Roman"/>
          <w:i/>
          <w:iCs/>
          <w:color w:val="000000"/>
          <w:lang w:val="id-ID"/>
        </w:rPr>
        <w:t>c</w:t>
      </w:r>
      <w:r w:rsidRPr="00EA3A29">
        <w:rPr>
          <w:rFonts w:ascii="Times New Roman" w:eastAsia="Times New Roman" w:hAnsi="Times New Roman"/>
          <w:i/>
          <w:iCs/>
          <w:color w:val="000000"/>
          <w:vertAlign w:val="subscript"/>
          <w:lang w:val="id-ID"/>
        </w:rPr>
        <w:t xml:space="preserve">k </w:t>
      </w:r>
      <w:r w:rsidRPr="00EA3A29">
        <w:rPr>
          <w:rFonts w:ascii="Times New Roman" w:eastAsia="Times New Roman" w:hAnsi="Times New Roman"/>
          <w:color w:val="000000"/>
          <w:lang w:val="id-ID"/>
        </w:rPr>
        <w:t>telah ditentukan</w:t>
      </w:r>
    </w:p>
    <w:p w14:paraId="0F24D049"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eastAsia="Times New Roman" w:hAnsi="Times New Roman"/>
          <w:color w:val="000000"/>
          <w:lang w:val="id-ID"/>
        </w:rPr>
        <w:t>2-4. Dijalankan sama seperti algortima k</w:t>
      </w:r>
      <w:r w:rsidRPr="00EA3A29">
        <w:rPr>
          <w:rFonts w:ascii="Times New Roman" w:eastAsia="Times New Roman" w:hAnsi="Times New Roman"/>
          <w:i/>
          <w:iCs/>
          <w:color w:val="000000"/>
          <w:lang w:val="id-ID"/>
        </w:rPr>
        <w:t>-means.</w:t>
      </w:r>
    </w:p>
    <w:p w14:paraId="4CAB54C8" w14:textId="77777777" w:rsidR="00FF572C" w:rsidRDefault="00FF572C" w:rsidP="001E3BAA">
      <w:pPr>
        <w:spacing w:after="0"/>
        <w:rPr>
          <w:rFonts w:ascii="Times New Roman" w:hAnsi="Times New Roman"/>
          <w:b/>
          <w:bCs/>
          <w:lang w:val="id-ID"/>
        </w:rPr>
      </w:pPr>
    </w:p>
    <w:p w14:paraId="12573BA4" w14:textId="4AE84BA8" w:rsidR="001E3BAA" w:rsidRPr="00FF572C" w:rsidRDefault="001E3BAA" w:rsidP="001E3BAA">
      <w:pPr>
        <w:spacing w:after="0"/>
        <w:rPr>
          <w:rFonts w:ascii="Times New Roman" w:hAnsi="Times New Roman"/>
          <w:b/>
          <w:bCs/>
          <w:lang w:val="id-ID"/>
        </w:rPr>
      </w:pPr>
      <w:r w:rsidRPr="00FF572C">
        <w:rPr>
          <w:rFonts w:ascii="Times New Roman" w:hAnsi="Times New Roman"/>
          <w:b/>
          <w:bCs/>
          <w:lang w:val="id-ID"/>
        </w:rPr>
        <w:t>2.3. Kernel Fisher Discriminant Analysis</w:t>
      </w:r>
    </w:p>
    <w:p w14:paraId="3797C21E" w14:textId="4F31BAB8" w:rsidR="001E3BAA" w:rsidRPr="00EA3A29" w:rsidRDefault="001E3BAA" w:rsidP="002A4A07">
      <w:pPr>
        <w:spacing w:after="0"/>
        <w:ind w:firstLine="284"/>
        <w:jc w:val="both"/>
        <w:rPr>
          <w:rFonts w:ascii="Times New Roman" w:hAnsi="Times New Roman"/>
          <w:lang w:val="id-ID"/>
        </w:rPr>
      </w:pPr>
      <w:r w:rsidRPr="00EA3A29">
        <w:rPr>
          <w:rFonts w:ascii="Times New Roman" w:hAnsi="Times New Roman"/>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classifier, serta meningkatkan akurasi klasifikasi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[10]</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Salah satu metode ekstraksi fitur yang sering digunakan adalah </w:t>
      </w:r>
      <w:r w:rsidRPr="00EA3A29">
        <w:rPr>
          <w:rFonts w:ascii="Times New Roman" w:hAnsi="Times New Roman"/>
          <w:i/>
          <w:iCs/>
          <w:lang w:val="id-ID"/>
        </w:rPr>
        <w:t>fisher discriminant analysis (</w:t>
      </w:r>
      <w:r w:rsidRPr="00EA3A29">
        <w:rPr>
          <w:rFonts w:ascii="Times New Roman" w:hAnsi="Times New Roman"/>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[11]</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Beberapa peneliti kemudian mengembangkan FDA yang dapat memiliki performa baik pada data yang tidak dapat dipisahkan secara linier, salah satunya adalah dengan menggunakan metode kernel dan disebut dengan </w:t>
      </w:r>
      <w:r w:rsidRPr="00EA3A29">
        <w:rPr>
          <w:rFonts w:ascii="Times New Roman" w:hAnsi="Times New Roman"/>
          <w:i/>
          <w:iCs/>
          <w:lang w:val="id-ID"/>
        </w:rPr>
        <w:t>Kernel Fisher Discriminant Analysis</w:t>
      </w:r>
      <w:r w:rsidRPr="00EA3A29">
        <w:rPr>
          <w:rFonts w:ascii="Times New Roman" w:hAnsi="Times New Roman"/>
          <w:lang w:val="id-ID"/>
        </w:rPr>
        <w:t xml:space="preserve"> (KFDA).</w:t>
      </w:r>
    </w:p>
    <w:p w14:paraId="778D5E1B" w14:textId="162E5006" w:rsidR="0020659B" w:rsidRPr="00EA3A29" w:rsidRDefault="0020659B" w:rsidP="002A4A07">
      <w:pPr>
        <w:spacing w:after="0" w:line="240" w:lineRule="auto"/>
        <w:ind w:firstLine="284"/>
        <w:jc w:val="both"/>
        <w:rPr>
          <w:rFonts w:ascii="Times New Roman" w:hAnsi="Times New Roman"/>
          <w:szCs w:val="24"/>
          <w:lang w:val="id-ID"/>
        </w:rPr>
      </w:pPr>
      <w:r w:rsidRPr="00EA3A29">
        <w:rPr>
          <w:rFonts w:ascii="Times New Roman" w:hAnsi="Times New Roman"/>
          <w:szCs w:val="24"/>
          <w:lang w:val="id-ID"/>
        </w:rPr>
        <w:t xml:space="preserve">Yang </w:t>
      </w:r>
      <w:r w:rsidRPr="00EA3A29">
        <w:rPr>
          <w:rFonts w:ascii="Times New Roman" w:hAnsi="Times New Roman"/>
          <w:szCs w:val="24"/>
          <w:lang w:val="id-ID"/>
        </w:rPr>
        <w:fldChar w:fldCharType="begin" w:fldLock="1"/>
      </w:r>
      <w:r w:rsidR="00DF279B" w:rsidRPr="00EA3A29">
        <w:rPr>
          <w:rFonts w:ascii="Times New Roman" w:hAnsi="Times New Roman"/>
          <w:szCs w:val="24"/>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EA3A29">
        <w:rPr>
          <w:rFonts w:ascii="Times New Roman" w:hAnsi="Times New Roman"/>
          <w:szCs w:val="24"/>
          <w:lang w:val="id-ID"/>
        </w:rPr>
        <w:fldChar w:fldCharType="separate"/>
      </w:r>
      <w:r w:rsidR="00DF279B" w:rsidRPr="00EA3A29">
        <w:rPr>
          <w:rFonts w:ascii="Times New Roman" w:hAnsi="Times New Roman"/>
          <w:noProof/>
          <w:szCs w:val="24"/>
          <w:lang w:val="id-ID"/>
        </w:rPr>
        <w:t>[12]</w:t>
      </w:r>
      <w:r w:rsidRPr="00EA3A29">
        <w:rPr>
          <w:rFonts w:ascii="Times New Roman" w:hAnsi="Times New Roman"/>
          <w:szCs w:val="24"/>
          <w:lang w:val="id-ID"/>
        </w:rPr>
        <w:fldChar w:fldCharType="end"/>
      </w:r>
      <w:r w:rsidRPr="00EA3A29">
        <w:rPr>
          <w:rFonts w:ascii="Times New Roman" w:hAnsi="Times New Roman"/>
          <w:szCs w:val="24"/>
          <w:lang w:val="id-ID"/>
        </w:rPr>
        <w:t xml:space="preserve"> pada penelitiannya merumuskan KFDA sebagai metode 2 tahap, yaitu </w:t>
      </w:r>
      <w:r w:rsidRPr="00EA3A29">
        <w:rPr>
          <w:rFonts w:ascii="Times New Roman" w:hAnsi="Times New Roman"/>
          <w:i/>
          <w:szCs w:val="24"/>
          <w:lang w:val="id-ID"/>
        </w:rPr>
        <w:t>kernel principal component analysis</w:t>
      </w:r>
      <w:r w:rsidRPr="00EA3A29">
        <w:rPr>
          <w:rFonts w:ascii="Times New Roman" w:hAnsi="Times New Roman"/>
          <w:szCs w:val="24"/>
          <w:lang w:val="id-ID"/>
        </w:rPr>
        <w:t xml:space="preserve"> (KPCA) dan kemudian dilanjutkan dengan FDA</w:t>
      </w:r>
      <w:r w:rsidRPr="00EA3A29">
        <w:rPr>
          <w:rFonts w:ascii="Times New Roman" w:hAnsi="Times New Roman"/>
          <w:i/>
          <w:szCs w:val="24"/>
          <w:lang w:val="id-ID"/>
        </w:rPr>
        <w:t>.</w:t>
      </w:r>
      <w:r w:rsidRPr="00EA3A29">
        <w:rPr>
          <w:rFonts w:ascii="Times New Roman" w:hAnsi="Times New Roman"/>
          <w:szCs w:val="24"/>
          <w:lang w:val="id-ID"/>
        </w:rPr>
        <w:t xml:space="preserve"> Diasumsikan sebuah himpunan data bernotasi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w:t>
      </w:r>
      <w:r w:rsidRPr="00EA3A29">
        <w:rPr>
          <w:rFonts w:ascii="Times New Roman" w:hAnsi="Times New Roman"/>
          <w:i/>
          <w:szCs w:val="24"/>
          <w:lang w:val="id-ID"/>
        </w:rPr>
        <w:t xml:space="preserve">n </w:t>
      </w:r>
      <w:r w:rsidRPr="00EA3A29">
        <w:rPr>
          <w:rFonts w:ascii="Times New Roman" w:hAnsi="Times New Roman"/>
          <w:szCs w:val="24"/>
          <w:lang w:val="id-ID"/>
        </w:rPr>
        <w:t xml:space="preserve">jumlah variabel, maka pada tahap KPCA, dicari </w:t>
      </w:r>
      <w:r w:rsidRPr="00EA3A29">
        <w:rPr>
          <w:rFonts w:ascii="Times New Roman" w:hAnsi="Times New Roman"/>
          <w:iCs/>
          <w:szCs w:val="24"/>
          <w:lang w:val="id-ID"/>
        </w:rPr>
        <w:t>ruang fitur kernel</w:t>
      </w:r>
      <w:r w:rsidRPr="00EA3A29">
        <w:rPr>
          <w:rFonts w:ascii="Times New Roman" w:hAnsi="Times New Roman"/>
          <w:i/>
          <w:szCs w:val="24"/>
          <w:lang w:val="id-ID"/>
        </w:rPr>
        <w:t xml:space="preserve"> </w:t>
      </w:r>
      <w:r w:rsidRPr="00EA3A29">
        <w:rPr>
          <w:rFonts w:ascii="Times New Roman" w:hAnsi="Times New Roman"/>
          <w:szCs w:val="24"/>
          <w:lang w:val="id-ID"/>
        </w:rPr>
        <w:t xml:space="preserve">dari himpunan data menggunakan persamaan dari metode kernel yang digunakan. </w:t>
      </w:r>
    </w:p>
    <w:p w14:paraId="52E7B764" w14:textId="1ABBB805" w:rsidR="0020659B" w:rsidRPr="00EA3A29" w:rsidRDefault="0020659B" w:rsidP="0020659B">
      <w:pPr>
        <w:spacing w:after="0" w:line="240" w:lineRule="auto"/>
        <w:jc w:val="both"/>
        <w:rPr>
          <w:rFonts w:ascii="Times New Roman" w:hAnsi="Times New Roman"/>
          <w:szCs w:val="24"/>
          <w:lang w:val="id-ID"/>
        </w:rPr>
      </w:pPr>
      <w:r w:rsidRPr="00EA3A29">
        <w:rPr>
          <w:rFonts w:ascii="Times New Roman" w:hAnsi="Times New Roman"/>
          <w:b/>
          <w:szCs w:val="24"/>
          <w:lang w:val="id-ID"/>
        </w:rPr>
        <w:tab/>
      </w:r>
      <w:r w:rsidRPr="00EA3A29">
        <w:rPr>
          <w:rFonts w:ascii="Times New Roman" w:hAnsi="Times New Roman"/>
          <w:szCs w:val="24"/>
          <w:lang w:val="id-ID"/>
        </w:rPr>
        <w:t>Matriks</w:t>
      </w:r>
      <w:r w:rsidRPr="00EA3A29">
        <w:rPr>
          <w:rFonts w:ascii="Times New Roman" w:hAnsi="Times New Roman"/>
          <w:i/>
          <w:szCs w:val="24"/>
          <w:lang w:val="id-ID"/>
        </w:rPr>
        <w:t xml:space="preserve"> </w:t>
      </w:r>
      <w:r w:rsidRPr="00EA3A29">
        <w:rPr>
          <w:rFonts w:ascii="Times New Roman" w:hAnsi="Times New Roman"/>
          <w:szCs w:val="24"/>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4ED6F001" w14:textId="77777777" w:rsidTr="00755920">
        <w:tc>
          <w:tcPr>
            <w:tcW w:w="918" w:type="dxa"/>
          </w:tcPr>
          <w:p w14:paraId="1E735032"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48D851F9" w14:textId="77777777" w:rsidR="0020659B" w:rsidRPr="00EA3A29" w:rsidRDefault="00562BB0" w:rsidP="00755920">
            <w:pPr>
              <w:spacing w:line="360" w:lineRule="auto"/>
              <w:jc w:val="center"/>
              <w:rPr>
                <w:rFonts w:eastAsiaTheme="minorEastAsia"/>
                <w:lang w:val="id-ID"/>
              </w:rPr>
            </w:pPr>
            <m:oMathPara>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KPCA</m:t>
                    </m:r>
                  </m:sub>
                </m:sSub>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1</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e>
                            </m:rad>
                          </m:den>
                        </m:f>
                        <m:r>
                          <w:rPr>
                            <w:rFonts w:ascii="Cambria Math" w:hAnsi="Cambria Math"/>
                            <w:lang w:val="id-ID"/>
                          </w:rPr>
                          <m:t xml:space="preserve">,…, </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n</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n</m:t>
                                    </m:r>
                                  </m:sub>
                                </m:sSub>
                              </m:e>
                            </m:rad>
                          </m:den>
                        </m:f>
                      </m:e>
                    </m:d>
                  </m:e>
                  <m:sup>
                    <m:r>
                      <w:rPr>
                        <w:rFonts w:ascii="Cambria Math" w:hAnsi="Cambria Math"/>
                        <w:lang w:val="id-ID"/>
                      </w:rPr>
                      <m:t>T</m:t>
                    </m:r>
                  </m:sup>
                </m:sSup>
              </m:oMath>
            </m:oMathPara>
          </w:p>
          <w:p w14:paraId="2DCDA60F" w14:textId="77777777" w:rsidR="0020659B" w:rsidRPr="00EA3A29" w:rsidRDefault="0020659B" w:rsidP="00755920">
            <w:pPr>
              <w:spacing w:line="360" w:lineRule="auto"/>
              <w:jc w:val="center"/>
              <w:rPr>
                <w:rFonts w:eastAsiaTheme="minorEastAsia"/>
                <w:lang w:val="id-ID"/>
              </w:rPr>
            </w:pPr>
          </w:p>
        </w:tc>
        <w:tc>
          <w:tcPr>
            <w:tcW w:w="935" w:type="dxa"/>
            <w:vAlign w:val="center"/>
          </w:tcPr>
          <w:p w14:paraId="456856CE" w14:textId="12B6BC98" w:rsidR="0020659B" w:rsidRPr="00EA3A29" w:rsidRDefault="0020659B" w:rsidP="00755920">
            <w:pPr>
              <w:spacing w:line="360" w:lineRule="auto"/>
              <w:jc w:val="center"/>
              <w:rPr>
                <w:rFonts w:eastAsiaTheme="minorEastAsia"/>
                <w:lang w:val="id-ID"/>
              </w:rPr>
            </w:pPr>
            <w:r w:rsidRPr="00EA3A29">
              <w:rPr>
                <w:rFonts w:eastAsiaTheme="minorEastAsia"/>
                <w:lang w:val="id-ID"/>
              </w:rPr>
              <w:t>(8)</w:t>
            </w:r>
          </w:p>
        </w:tc>
      </w:tr>
    </w:tbl>
    <w:p w14:paraId="26C24808" w14:textId="77777777" w:rsidR="0020659B" w:rsidRPr="00EA3A29" w:rsidRDefault="0020659B" w:rsidP="0020659B">
      <w:pPr>
        <w:spacing w:after="0" w:line="360" w:lineRule="auto"/>
        <w:rPr>
          <w:szCs w:val="24"/>
          <w:lang w:val="id-ID"/>
        </w:rPr>
      </w:pPr>
    </w:p>
    <w:p w14:paraId="182652F0" w14:textId="20158247" w:rsidR="0020659B" w:rsidRPr="00EA3A29" w:rsidRDefault="0020659B" w:rsidP="002A4A07">
      <w:pPr>
        <w:spacing w:after="0" w:line="240" w:lineRule="auto"/>
        <w:ind w:firstLine="284"/>
        <w:jc w:val="both"/>
        <w:rPr>
          <w:rFonts w:ascii="Times New Roman" w:eastAsiaTheme="minorEastAsia" w:hAnsi="Times New Roman"/>
          <w:szCs w:val="24"/>
          <w:lang w:val="id-ID"/>
        </w:rPr>
      </w:pPr>
      <w:r w:rsidRPr="00EA3A29">
        <w:rPr>
          <w:rFonts w:ascii="Times New Roman" w:eastAsiaTheme="minorEastAsia" w:hAnsi="Times New Roman"/>
          <w:szCs w:val="24"/>
          <w:lang w:val="id-ID"/>
        </w:rPr>
        <w:t xml:space="preserve">Dengan ν dan λ merupakan </w:t>
      </w:r>
      <w:r w:rsidRPr="00EA3A29">
        <w:rPr>
          <w:rFonts w:ascii="Times New Roman" w:eastAsiaTheme="minorEastAsia" w:hAnsi="Times New Roman"/>
          <w:i/>
          <w:szCs w:val="24"/>
          <w:lang w:val="id-ID"/>
        </w:rPr>
        <w:t xml:space="preserve">eigenvalue </w:t>
      </w:r>
      <w:r w:rsidRPr="00EA3A29">
        <w:rPr>
          <w:rFonts w:ascii="Times New Roman" w:eastAsiaTheme="minorEastAsia" w:hAnsi="Times New Roman"/>
          <w:szCs w:val="24"/>
          <w:lang w:val="id-ID"/>
        </w:rPr>
        <w:t xml:space="preserve">dan </w:t>
      </w:r>
      <w:r w:rsidRPr="00EA3A29">
        <w:rPr>
          <w:rFonts w:ascii="Times New Roman" w:eastAsiaTheme="minorEastAsia" w:hAnsi="Times New Roman"/>
          <w:i/>
          <w:szCs w:val="24"/>
          <w:lang w:val="id-ID"/>
        </w:rPr>
        <w:t xml:space="preserve">eigenvector </w:t>
      </w:r>
      <w:r w:rsidRPr="00EA3A29">
        <w:rPr>
          <w:rFonts w:ascii="Times New Roman" w:eastAsiaTheme="minorEastAsia" w:hAnsi="Times New Roman"/>
          <w:szCs w:val="24"/>
          <w:lang w:val="id-ID"/>
        </w:rPr>
        <w:t xml:space="preserve">dari K, dan K merupakan matriks </w:t>
      </w:r>
      <m:oMath>
        <m:acc>
          <m:accPr>
            <m:chr m:val="̃"/>
            <m:ctrlPr>
              <w:rPr>
                <w:rFonts w:ascii="Cambria Math" w:hAnsi="Cambria Math"/>
                <w:i/>
                <w:szCs w:val="24"/>
                <w:lang w:val="id-ID"/>
              </w:rPr>
            </m:ctrlPr>
          </m:accPr>
          <m:e>
            <m:r>
              <w:rPr>
                <w:rFonts w:ascii="Cambria Math" w:hAnsi="Cambria Math"/>
                <w:szCs w:val="24"/>
                <w:lang w:val="id-ID"/>
              </w:rPr>
              <m:t>K</m:t>
            </m:r>
          </m:e>
        </m:acc>
      </m:oMath>
      <w:r w:rsidRPr="00EA3A29">
        <w:rPr>
          <w:rFonts w:ascii="Times New Roman" w:eastAsiaTheme="minorEastAsia" w:hAnsi="Times New Roman"/>
          <w:szCs w:val="24"/>
          <w:lang w:val="id-ID"/>
        </w:rPr>
        <w:t xml:space="preserve"> yang terpusat. Menggunakan perkalian </w:t>
      </w:r>
      <w:r w:rsidRPr="00EA3A29">
        <w:rPr>
          <w:rFonts w:ascii="Times New Roman" w:eastAsiaTheme="minorEastAsia" w:hAnsi="Times New Roman"/>
          <w:i/>
          <w:szCs w:val="24"/>
          <w:lang w:val="id-ID"/>
        </w:rPr>
        <w:t xml:space="preserve">dot product </w:t>
      </w:r>
      <w:r w:rsidRPr="00EA3A29">
        <w:rPr>
          <w:rFonts w:ascii="Times New Roman" w:eastAsiaTheme="minorEastAsia" w:hAnsi="Times New Roman"/>
          <w:szCs w:val="24"/>
          <w:lang w:val="id-ID"/>
        </w:rPr>
        <w:t xml:space="preserve">dengan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X</w:t>
      </w:r>
      <w:r w:rsidRPr="00EA3A29">
        <w:rPr>
          <w:rFonts w:ascii="Times New Roman" w:eastAsiaTheme="minorEastAsia" w:hAnsi="Times New Roman"/>
          <w:szCs w:val="24"/>
          <w:lang w:val="id-ID"/>
        </w:rPr>
        <w:t xml:space="preserve"> dapat diproyeksikan kedalam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baru dan dinotasikan sebagai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yang mana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kemudian digunakan untuk membentuk matriks transformasi</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KFDA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r>
          <w:rPr>
            <w:rFonts w:ascii="Cambria Math" w:hAnsi="Cambria Math"/>
            <w:szCs w:val="24"/>
            <w:lang w:val="id-ID"/>
          </w:rPr>
          <m:t>)</m:t>
        </m:r>
      </m:oMath>
      <w:r w:rsidRPr="00EA3A29">
        <w:rPr>
          <w:rFonts w:ascii="Times New Roman" w:eastAsiaTheme="minorEastAsia" w:hAnsi="Times New Roman"/>
          <w:szCs w:val="24"/>
          <w:lang w:val="id-ID"/>
        </w:rPr>
        <w:t xml:space="preserve"> pada tahap kedua, yaitu tahap FDA.</w:t>
      </w:r>
      <w:r w:rsidRPr="00EA3A29">
        <w:rPr>
          <w:rFonts w:ascii="Times New Roman"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oMath>
      <w:r w:rsidRPr="00EA3A29">
        <w:rPr>
          <w:rFonts w:ascii="Times New Roman" w:eastAsiaTheme="minorEastAsia" w:hAnsi="Times New Roman"/>
          <w:szCs w:val="24"/>
          <w:lang w:val="id-ID"/>
        </w:rPr>
        <w:t xml:space="preserve"> didapatkan menerapkan FDA pada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sehingga didapatkan </w:t>
      </w:r>
      <w:r w:rsidRPr="00EA3A29">
        <w:rPr>
          <w:rFonts w:ascii="Times New Roman" w:eastAsiaTheme="minorEastAsia" w:hAnsi="Times New Roman"/>
          <w:i/>
          <w:szCs w:val="24"/>
          <w:lang w:val="id-ID"/>
        </w:rPr>
        <w:t xml:space="preserve">eigenvector </w:t>
      </w:r>
      <m:oMath>
        <m:r>
          <w:rPr>
            <w:rFonts w:ascii="Cambria Math" w:eastAsiaTheme="minorEastAsia" w:hAnsi="Cambria Math"/>
            <w:szCs w:val="24"/>
            <w:lang w:val="id-ID"/>
          </w:rPr>
          <m:t>(φ)</m:t>
        </m:r>
      </m:oMath>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dari </w:t>
      </w:r>
      <m:oMath>
        <m:d>
          <m:dPr>
            <m:begChr m:val="〈"/>
            <m:endChr m:val="〉"/>
            <m:ctrlPr>
              <w:rPr>
                <w:rFonts w:ascii="Cambria Math" w:eastAsiaTheme="minorEastAsia" w:hAnsi="Cambria Math"/>
                <w:i/>
                <w:szCs w:val="24"/>
                <w:lang w:val="id-ID"/>
              </w:rPr>
            </m:ctrlPr>
          </m:dPr>
          <m:e>
            <m:sSup>
              <m:sSupPr>
                <m:ctrlPr>
                  <w:rPr>
                    <w:rFonts w:ascii="Cambria Math" w:eastAsiaTheme="minorEastAsia" w:hAnsi="Cambria Math"/>
                    <w:i/>
                    <w:szCs w:val="24"/>
                    <w:lang w:val="id-ID"/>
                  </w:rPr>
                </m:ctrlPr>
              </m:sSupPr>
              <m:e>
                <m:r>
                  <w:rPr>
                    <w:rFonts w:ascii="Cambria Math" w:eastAsiaTheme="minorEastAsia" w:hAnsi="Cambria Math"/>
                    <w:szCs w:val="24"/>
                    <w:lang w:val="id-ID"/>
                  </w:rPr>
                  <m:t>S</m:t>
                </m:r>
              </m:e>
              <m:sup>
                <m:r>
                  <w:rPr>
                    <w:rFonts w:ascii="Cambria Math" w:eastAsiaTheme="minorEastAsia" w:hAnsi="Cambria Math"/>
                    <w:szCs w:val="24"/>
                    <w:lang w:val="id-ID"/>
                  </w:rPr>
                  <m:t>-1</m:t>
                </m:r>
              </m:sup>
            </m:sSup>
            <m:r>
              <w:rPr>
                <w:rFonts w:ascii="Cambria Math" w:eastAsiaTheme="minorEastAsia" w:hAnsi="Cambria Math"/>
                <w:szCs w:val="24"/>
                <w:lang w:val="id-ID"/>
              </w:rPr>
              <m:t>,Cov</m:t>
            </m:r>
          </m:e>
        </m:d>
      </m:oMath>
      <w:r w:rsidRPr="00EA3A29">
        <w:rPr>
          <w:rFonts w:ascii="Times New Roman" w:eastAsiaTheme="minorEastAsia" w:hAnsi="Times New Roman"/>
          <w:szCs w:val="24"/>
          <w:lang w:val="id-ID"/>
        </w:rPr>
        <w:t xml:space="preserve">, dengan </w:t>
      </w:r>
      <w:r w:rsidRPr="00EA3A29">
        <w:rPr>
          <w:rFonts w:ascii="Times New Roman" w:eastAsiaTheme="minorEastAsia" w:hAnsi="Times New Roman"/>
          <w:i/>
          <w:szCs w:val="24"/>
          <w:lang w:val="id-ID"/>
        </w:rPr>
        <w:t xml:space="preserve">Cov </w:t>
      </w:r>
      <w:r w:rsidRPr="00EA3A29">
        <w:rPr>
          <w:rFonts w:ascii="Times New Roman" w:eastAsiaTheme="minorEastAsia" w:hAnsi="Times New Roman"/>
          <w:szCs w:val="24"/>
          <w:lang w:val="id-ID"/>
        </w:rPr>
        <w:t xml:space="preserve">merupakan matriks kovarians dari mean antar kelas dan </w:t>
      </w:r>
      <w:r w:rsidRPr="00EA3A29">
        <w:rPr>
          <w:rFonts w:ascii="Times New Roman" w:eastAsiaTheme="minorEastAsia" w:hAnsi="Times New Roman"/>
          <w:i/>
          <w:szCs w:val="24"/>
          <w:lang w:val="id-ID"/>
        </w:rPr>
        <w:t xml:space="preserve">S </w:t>
      </w:r>
      <w:r w:rsidRPr="00EA3A29">
        <w:rPr>
          <w:rFonts w:ascii="Times New Roman" w:eastAsiaTheme="minorEastAsia" w:hAnsi="Times New Roman"/>
          <w:szCs w:val="24"/>
          <w:lang w:val="id-ID"/>
        </w:rPr>
        <w:t xml:space="preserve">merupakan variansi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pada tiap </w:t>
      </w:r>
      <w:r w:rsidRPr="00EA3A29">
        <w:rPr>
          <w:rFonts w:ascii="Times New Roman" w:eastAsiaTheme="minorEastAsia" w:hAnsi="Times New Roman"/>
          <w:iCs/>
          <w:szCs w:val="24"/>
          <w:lang w:val="id-ID"/>
        </w:rPr>
        <w:t>vektor fitur</w:t>
      </w:r>
      <w:r w:rsidRPr="00EA3A29">
        <w:rPr>
          <w:rFonts w:ascii="Times New Roman" w:eastAsiaTheme="minorEastAsia" w:hAnsi="Times New Roman"/>
          <w:szCs w:val="24"/>
          <w:lang w:val="id-ID"/>
        </w:rPr>
        <w:t xml:space="preserve">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1ABEAE72" w14:textId="77777777" w:rsidTr="00755920">
        <w:tc>
          <w:tcPr>
            <w:tcW w:w="918" w:type="dxa"/>
          </w:tcPr>
          <w:p w14:paraId="11486D19"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228E1C7E" w14:textId="77777777" w:rsidR="0020659B" w:rsidRPr="00EA3A29" w:rsidRDefault="0020659B" w:rsidP="00755920">
            <w:pPr>
              <w:spacing w:line="360" w:lineRule="auto"/>
              <w:jc w:val="center"/>
              <w:rPr>
                <w:lang w:val="id-ID"/>
              </w:rPr>
            </w:pPr>
            <m:oMathPara>
              <m:oMath>
                <m:r>
                  <w:rPr>
                    <w:rFonts w:ascii="Cambria Math" w:hAnsi="Cambria Math"/>
                    <w:lang w:val="id-ID"/>
                  </w:rPr>
                  <m:t>Cov=</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m:t>
                    </m:r>
                  </m:den>
                </m:f>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c</m:t>
                    </m:r>
                  </m:sup>
                  <m:e>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m:rPr>
                        <m:sty m:val="p"/>
                      </m:rPr>
                      <w:rPr>
                        <w:rFonts w:ascii="Cambria Math" w:eastAsiaTheme="minorEastAsia" w:hAnsi="Cambria Math"/>
                        <w:lang w:val="id-ID"/>
                      </w:rPr>
                      <m:t xml:space="preserve"> </m:t>
                    </m:r>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e>
                      <m:sup>
                        <m:r>
                          <w:rPr>
                            <w:rFonts w:ascii="Cambria Math" w:hAnsi="Cambria Math"/>
                            <w:lang w:val="id-ID"/>
                          </w:rPr>
                          <m:t>T</m:t>
                        </m:r>
                      </m:sup>
                    </m:sSup>
                  </m:e>
                </m:nary>
              </m:oMath>
            </m:oMathPara>
          </w:p>
        </w:tc>
        <w:tc>
          <w:tcPr>
            <w:tcW w:w="935" w:type="dxa"/>
            <w:vAlign w:val="center"/>
          </w:tcPr>
          <w:p w14:paraId="40E7E165" w14:textId="1CED43FD" w:rsidR="0020659B" w:rsidRPr="00EA3A29" w:rsidRDefault="0020659B" w:rsidP="00755920">
            <w:pPr>
              <w:spacing w:line="360" w:lineRule="auto"/>
              <w:jc w:val="center"/>
              <w:rPr>
                <w:rFonts w:eastAsiaTheme="minorEastAsia"/>
                <w:lang w:val="id-ID"/>
              </w:rPr>
            </w:pPr>
            <w:r w:rsidRPr="00EA3A29">
              <w:rPr>
                <w:rFonts w:eastAsiaTheme="minorEastAsia"/>
                <w:lang w:val="id-ID"/>
              </w:rPr>
              <w:t>(9)</w:t>
            </w:r>
          </w:p>
        </w:tc>
      </w:tr>
      <w:tr w:rsidR="0020659B" w:rsidRPr="00EA3A29" w14:paraId="12B2FC1F" w14:textId="77777777" w:rsidTr="00755920">
        <w:tc>
          <w:tcPr>
            <w:tcW w:w="918" w:type="dxa"/>
          </w:tcPr>
          <w:p w14:paraId="2036FB38" w14:textId="77777777" w:rsidR="0020659B" w:rsidRPr="00EA3A29" w:rsidRDefault="0020659B" w:rsidP="00755920">
            <w:pPr>
              <w:spacing w:line="360" w:lineRule="auto"/>
              <w:jc w:val="center"/>
              <w:rPr>
                <w:rFonts w:eastAsiaTheme="minorEastAsia"/>
                <w:lang w:val="id-ID"/>
              </w:rPr>
            </w:pPr>
          </w:p>
        </w:tc>
        <w:tc>
          <w:tcPr>
            <w:tcW w:w="6300" w:type="dxa"/>
            <w:vAlign w:val="center"/>
          </w:tcPr>
          <w:p w14:paraId="785068D5" w14:textId="77777777" w:rsidR="0020659B" w:rsidRPr="00EA3A29" w:rsidRDefault="0020659B" w:rsidP="00755920">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FD2BD3F" w14:textId="4F2B9F25" w:rsidR="0020659B" w:rsidRPr="00EA3A29" w:rsidRDefault="0020659B" w:rsidP="00755920">
            <w:pPr>
              <w:spacing w:line="360" w:lineRule="auto"/>
              <w:jc w:val="center"/>
              <w:rPr>
                <w:rFonts w:eastAsiaTheme="minorEastAsia"/>
                <w:lang w:val="id-ID"/>
              </w:rPr>
            </w:pPr>
            <w:r w:rsidRPr="00EA3A29">
              <w:rPr>
                <w:rFonts w:eastAsiaTheme="minorEastAsia"/>
                <w:lang w:val="id-ID"/>
              </w:rPr>
              <w:t>(10)</w:t>
            </w:r>
          </w:p>
        </w:tc>
      </w:tr>
    </w:tbl>
    <w:p w14:paraId="777EE9C1" w14:textId="77777777" w:rsidR="0020659B" w:rsidRPr="00EA3A29" w:rsidRDefault="0020659B" w:rsidP="0020659B">
      <w:pPr>
        <w:spacing w:after="0" w:line="360" w:lineRule="auto"/>
        <w:rPr>
          <w:rFonts w:eastAsiaTheme="minorEastAsia"/>
          <w:szCs w:val="24"/>
          <w:lang w:val="id-ID"/>
        </w:rPr>
      </w:pPr>
    </w:p>
    <w:p w14:paraId="0DC66505" w14:textId="19F4AE04" w:rsidR="0020659B" w:rsidRPr="00EA3A29" w:rsidRDefault="0020659B" w:rsidP="002A4A07">
      <w:pPr>
        <w:spacing w:after="0" w:line="240" w:lineRule="auto"/>
        <w:ind w:firstLine="426"/>
        <w:jc w:val="both"/>
        <w:rPr>
          <w:rFonts w:ascii="Times New Roman" w:eastAsiaTheme="minorEastAsia" w:hAnsi="Times New Roman"/>
          <w:szCs w:val="24"/>
          <w:lang w:val="id-ID"/>
        </w:rPr>
      </w:pPr>
      <w:r w:rsidRPr="00EA3A29">
        <w:rPr>
          <w:rFonts w:ascii="Times New Roman" w:hAnsi="Times New Roman"/>
          <w:szCs w:val="24"/>
          <w:lang w:val="id-ID"/>
        </w:rPr>
        <w:t xml:space="preserve">Dengan </w:t>
      </w:r>
      <w:r w:rsidRPr="00EA3A29">
        <w:rPr>
          <w:rFonts w:ascii="Times New Roman" w:hAnsi="Times New Roman"/>
          <w:i/>
          <w:szCs w:val="24"/>
          <w:lang w:val="id-ID"/>
        </w:rPr>
        <w:t>m</w:t>
      </w:r>
      <w:r w:rsidRPr="00EA3A29">
        <w:rPr>
          <w:rFonts w:ascii="Times New Roman" w:hAnsi="Times New Roman"/>
          <w:szCs w:val="24"/>
          <w:lang w:val="id-ID"/>
        </w:rPr>
        <w:t xml:space="preserve"> menotasikan jumlah sampel pada </w:t>
      </w:r>
      <w:r w:rsidRPr="00EA3A29">
        <w:rPr>
          <w:rFonts w:ascii="Times New Roman" w:hAnsi="Times New Roman"/>
          <w:i/>
          <w:szCs w:val="24"/>
          <w:lang w:val="id-ID"/>
        </w:rPr>
        <w:t>X</w:t>
      </w:r>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c</w:t>
      </w:r>
      <w:r w:rsidRPr="00EA3A29">
        <w:rPr>
          <w:rFonts w:ascii="Times New Roman" w:eastAsiaTheme="minorEastAsia" w:hAnsi="Times New Roman"/>
          <w:szCs w:val="24"/>
          <w:lang w:val="id-ID"/>
        </w:rPr>
        <w:t xml:space="preserve"> menotasikan jumlah kelas, </w:t>
      </w:r>
      <m:oMath>
        <m:sSub>
          <m:sSubPr>
            <m:ctrlPr>
              <w:rPr>
                <w:rFonts w:ascii="Cambria Math" w:hAnsi="Cambria Math"/>
                <w:i/>
                <w:szCs w:val="24"/>
                <w:lang w:val="id-ID"/>
              </w:rPr>
            </m:ctrlPr>
          </m:sSubPr>
          <m:e>
            <m:r>
              <w:rPr>
                <w:rFonts w:ascii="Cambria Math" w:hAnsi="Cambria Math"/>
                <w:szCs w:val="24"/>
                <w:lang w:val="id-ID"/>
              </w:rPr>
              <m:t>l</m:t>
            </m:r>
          </m:e>
          <m:sub>
            <m:r>
              <w:rPr>
                <w:rFonts w:ascii="Cambria Math" w:hAnsi="Cambria Math"/>
                <w:szCs w:val="24"/>
                <w:lang w:val="id-ID"/>
              </w:rPr>
              <m:t>i</m:t>
            </m:r>
          </m:sub>
        </m:sSub>
      </m:oMath>
      <w:r w:rsidRPr="00EA3A29">
        <w:rPr>
          <w:rFonts w:ascii="Times New Roman" w:eastAsiaTheme="minorEastAsia" w:hAnsi="Times New Roman"/>
          <w:szCs w:val="24"/>
          <w:lang w:val="id-ID"/>
        </w:rPr>
        <w:t xml:space="preserve"> menotasikan jumlah sampel pada kelas ke-</w:t>
      </w:r>
      <w:r w:rsidRPr="00EA3A29">
        <w:rPr>
          <w:rFonts w:ascii="Times New Roman" w:eastAsiaTheme="minorEastAsia" w:hAnsi="Times New Roman"/>
          <w:i/>
          <w:szCs w:val="24"/>
          <w:lang w:val="id-ID"/>
        </w:rPr>
        <w:t>i</w:t>
      </w:r>
      <w:r w:rsidRPr="00EA3A29">
        <w:rPr>
          <w:rFonts w:ascii="Times New Roman" w:eastAsiaTheme="minorEastAsia"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M</m:t>
            </m:r>
          </m:e>
          <m:sub>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i</m:t>
                </m:r>
              </m:sub>
            </m:sSub>
          </m:sub>
        </m:sSub>
      </m:oMath>
      <w:r w:rsidRPr="00EA3A29">
        <w:rPr>
          <w:rFonts w:ascii="Times New Roman" w:eastAsiaTheme="minorEastAsia" w:hAnsi="Times New Roman"/>
          <w:szCs w:val="24"/>
          <w:lang w:val="id-ID"/>
        </w:rPr>
        <w:t xml:space="preserve"> menotasikan </w:t>
      </w:r>
      <w:r w:rsidRPr="00EA3A29">
        <w:rPr>
          <w:rFonts w:ascii="Times New Roman" w:eastAsiaTheme="minorEastAsia" w:hAnsi="Times New Roman"/>
          <w:i/>
          <w:iCs/>
          <w:szCs w:val="24"/>
          <w:lang w:val="id-ID"/>
        </w:rPr>
        <w:t>mean</w:t>
      </w:r>
      <w:r w:rsidRPr="00EA3A29">
        <w:rPr>
          <w:rFonts w:ascii="Times New Roman" w:eastAsiaTheme="minorEastAsia" w:hAnsi="Times New Roman"/>
          <w:szCs w:val="24"/>
          <w:lang w:val="id-ID"/>
        </w:rPr>
        <w:t xml:space="preserve"> dari kelas ke-</w:t>
      </w:r>
      <w:r w:rsidRPr="00EA3A29">
        <w:rPr>
          <w:rFonts w:ascii="Times New Roman" w:eastAsiaTheme="minorEastAsia" w:hAnsi="Times New Roman"/>
          <w:i/>
          <w:szCs w:val="24"/>
          <w:lang w:val="id-ID"/>
        </w:rPr>
        <w:t>i</w:t>
      </w:r>
      <w:r w:rsidRPr="00EA3A29">
        <w:rPr>
          <w:rFonts w:ascii="Times New Roman" w:eastAsiaTheme="minorEastAsia" w:hAnsi="Times New Roman"/>
          <w:i/>
          <w:szCs w:val="24"/>
          <w:lang w:val="id-ID"/>
        </w:rPr>
        <w:softHyphen/>
        <w:t>,</w:t>
      </w:r>
      <w:r w:rsidRPr="00EA3A29">
        <w:rPr>
          <w:rFonts w:ascii="Times New Roman" w:eastAsiaTheme="minorEastAsia" w:hAnsi="Times New Roman"/>
          <w:szCs w:val="24"/>
          <w:lang w:val="id-ID"/>
        </w:rPr>
        <w:t xml:space="preserve">dan </w:t>
      </w:r>
      <m:oMath>
        <m:sSub>
          <m:sSubPr>
            <m:ctrlPr>
              <w:rPr>
                <w:rFonts w:ascii="Cambria Math" w:hAnsi="Cambria Math"/>
                <w:i/>
                <w:szCs w:val="24"/>
                <w:lang w:val="id-ID"/>
              </w:rPr>
            </m:ctrlPr>
          </m:sSubPr>
          <m:e>
            <m:r>
              <w:rPr>
                <w:rFonts w:ascii="Cambria Math" w:hAnsi="Cambria Math"/>
                <w:szCs w:val="24"/>
                <w:lang w:val="id-ID"/>
              </w:rPr>
              <m:t>M</m:t>
            </m:r>
          </m:e>
          <m:sub>
            <m:r>
              <w:rPr>
                <w:rFonts w:ascii="Cambria Math" w:hAnsi="Cambria Math"/>
                <w:szCs w:val="24"/>
                <w:lang w:val="id-ID"/>
              </w:rPr>
              <m:t>0</m:t>
            </m:r>
          </m:sub>
        </m:sSub>
        <m:r>
          <w:rPr>
            <w:rFonts w:ascii="Cambria Math" w:hAnsi="Cambria Math"/>
            <w:szCs w:val="24"/>
            <w:lang w:val="id-ID"/>
          </w:rPr>
          <m:t xml:space="preserve"> </m:t>
        </m:r>
      </m:oMath>
      <w:r w:rsidRPr="00EA3A29">
        <w:rPr>
          <w:rFonts w:ascii="Times New Roman" w:hAnsi="Times New Roman"/>
          <w:szCs w:val="24"/>
          <w:lang w:val="id-ID"/>
        </w:rPr>
        <w:t xml:space="preserve">menotasikan mean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Sebuah data baru bernotasi </w:t>
      </w:r>
      <w:r w:rsidRPr="00EA3A29">
        <w:rPr>
          <w:rFonts w:ascii="Times New Roman" w:eastAsiaTheme="minorEastAsia" w:hAnsi="Times New Roman"/>
          <w:i/>
          <w:szCs w:val="24"/>
          <w:lang w:val="id-ID"/>
        </w:rPr>
        <w:t xml:space="preserve">x </w:t>
      </w:r>
      <w:r w:rsidRPr="00EA3A29">
        <w:rPr>
          <w:rFonts w:ascii="Times New Roman" w:eastAsiaTheme="minorEastAsia" w:hAnsi="Times New Roman"/>
          <w:szCs w:val="24"/>
          <w:lang w:val="id-ID"/>
        </w:rPr>
        <w:t xml:space="preserve">dapat diproyeksikan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2051106C" w14:textId="77777777" w:rsidTr="00755920">
        <w:tc>
          <w:tcPr>
            <w:tcW w:w="918" w:type="dxa"/>
          </w:tcPr>
          <w:p w14:paraId="0F1E38C0" w14:textId="77777777" w:rsidR="0020659B" w:rsidRPr="00EA3A29" w:rsidRDefault="0020659B" w:rsidP="00755920">
            <w:pPr>
              <w:spacing w:line="360" w:lineRule="auto"/>
              <w:jc w:val="center"/>
              <w:rPr>
                <w:rFonts w:eastAsiaTheme="minorEastAsia"/>
                <w:lang w:val="id-ID"/>
              </w:rPr>
            </w:pPr>
          </w:p>
        </w:tc>
        <w:tc>
          <w:tcPr>
            <w:tcW w:w="6300" w:type="dxa"/>
          </w:tcPr>
          <w:p w14:paraId="1573DF9D" w14:textId="77777777" w:rsidR="0020659B" w:rsidRPr="00EA3A29" w:rsidRDefault="00562BB0" w:rsidP="00755920">
            <w:pPr>
              <w:spacing w:line="360" w:lineRule="auto"/>
              <w:jc w:val="center"/>
              <w:rPr>
                <w:rFonts w:eastAsiaTheme="minorEastAsia"/>
                <w:lang w:val="id-ID"/>
              </w:rPr>
            </w:pPr>
            <m:oMathPara>
              <m:oMath>
                <m:acc>
                  <m:accPr>
                    <m:chr m:val="̌"/>
                    <m:ctrlPr>
                      <w:rPr>
                        <w:rFonts w:ascii="Cambria Math" w:eastAsiaTheme="minorEastAsia" w:hAnsi="Cambria Math"/>
                        <w:i/>
                        <w:lang w:val="id-ID"/>
                      </w:rPr>
                    </m:ctrlPr>
                  </m:accPr>
                  <m:e>
                    <m:r>
                      <w:rPr>
                        <w:rFonts w:ascii="Cambria Math" w:eastAsiaTheme="minorEastAsia" w:hAnsi="Cambria Math"/>
                        <w:lang w:val="id-ID"/>
                      </w:rPr>
                      <m:t>x</m:t>
                    </m:r>
                  </m:e>
                </m:acc>
                <m:r>
                  <w:rPr>
                    <w:rFonts w:ascii="Cambria Math" w:eastAsiaTheme="minorEastAsia" w:hAnsi="Cambria Math"/>
                    <w:lang w:val="id-ID"/>
                  </w:rPr>
                  <m:t xml:space="preserve">= </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KFDA</m:t>
                        </m:r>
                      </m:sub>
                    </m:sSub>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KPCA</m:t>
                        </m:r>
                      </m:sub>
                    </m:sSub>
                  </m:e>
                  <m:sup>
                    <m:r>
                      <w:rPr>
                        <w:rFonts w:ascii="Cambria Math" w:eastAsiaTheme="minorEastAsia" w:hAnsi="Cambria Math"/>
                        <w:lang w:val="id-ID"/>
                      </w:rPr>
                      <m:t>T</m:t>
                    </m:r>
                  </m:sup>
                </m:sSup>
                <m:r>
                  <w:rPr>
                    <w:rFonts w:ascii="Cambria Math" w:eastAsiaTheme="minorEastAsia" w:hAnsi="Cambria Math"/>
                    <w:lang w:val="id-ID"/>
                  </w:rPr>
                  <m:t>.x)</m:t>
                </m:r>
              </m:oMath>
            </m:oMathPara>
          </w:p>
        </w:tc>
        <w:tc>
          <w:tcPr>
            <w:tcW w:w="935" w:type="dxa"/>
          </w:tcPr>
          <w:p w14:paraId="195656EA" w14:textId="2C5D2804" w:rsidR="0020659B" w:rsidRPr="00EA3A29" w:rsidRDefault="0020659B" w:rsidP="00755920">
            <w:pPr>
              <w:spacing w:line="360" w:lineRule="auto"/>
              <w:jc w:val="center"/>
              <w:rPr>
                <w:rFonts w:eastAsiaTheme="minorEastAsia"/>
                <w:lang w:val="id-ID"/>
              </w:rPr>
            </w:pPr>
            <w:r w:rsidRPr="00EA3A29">
              <w:rPr>
                <w:rFonts w:eastAsiaTheme="minorEastAsia"/>
                <w:lang w:val="id-ID"/>
              </w:rPr>
              <w:t>(11)</w:t>
            </w:r>
          </w:p>
        </w:tc>
      </w:tr>
    </w:tbl>
    <w:p w14:paraId="7F35A1CB" w14:textId="77777777" w:rsidR="007119BA" w:rsidRDefault="007119BA" w:rsidP="0020659B">
      <w:pPr>
        <w:spacing w:after="0"/>
        <w:jc w:val="both"/>
        <w:rPr>
          <w:rFonts w:ascii="Times New Roman" w:hAnsi="Times New Roman"/>
          <w:b/>
          <w:bCs/>
          <w:lang w:val="id-ID"/>
        </w:rPr>
      </w:pPr>
    </w:p>
    <w:p w14:paraId="68A92947" w14:textId="4ACEEBB7" w:rsidR="001E3BAA" w:rsidRPr="00FF572C" w:rsidRDefault="001E3BAA" w:rsidP="0020659B">
      <w:pPr>
        <w:spacing w:after="0"/>
        <w:jc w:val="both"/>
        <w:rPr>
          <w:rFonts w:ascii="Times New Roman" w:hAnsi="Times New Roman"/>
          <w:b/>
          <w:bCs/>
          <w:lang w:val="id-ID"/>
        </w:rPr>
      </w:pPr>
      <w:r w:rsidRPr="00FF572C">
        <w:rPr>
          <w:rFonts w:ascii="Times New Roman" w:hAnsi="Times New Roman"/>
          <w:b/>
          <w:bCs/>
          <w:lang w:val="id-ID"/>
        </w:rPr>
        <w:t>2.4. Robust Scaler</w:t>
      </w:r>
    </w:p>
    <w:p w14:paraId="3CA174D7" w14:textId="0FDC5C2D" w:rsidR="001E3BAA" w:rsidRPr="00EA3A29" w:rsidRDefault="001E3BAA" w:rsidP="002A4A07">
      <w:pPr>
        <w:spacing w:after="0"/>
        <w:ind w:firstLine="426"/>
        <w:jc w:val="both"/>
        <w:rPr>
          <w:color w:val="FF0000"/>
          <w:lang w:val="id-ID"/>
        </w:rPr>
      </w:pPr>
      <w:r w:rsidRPr="00EA3A29">
        <w:rPr>
          <w:rFonts w:ascii="Times New Roman" w:hAnsi="Times New Roman"/>
          <w:iCs/>
          <w:lang w:val="id-ID"/>
        </w:rPr>
        <w:t>Penskalaan</w:t>
      </w:r>
      <w:r w:rsidRPr="00EA3A29">
        <w:rPr>
          <w:rFonts w:ascii="Times New Roman" w:hAnsi="Times New Roman"/>
          <w:i/>
          <w:lang w:val="id-ID"/>
        </w:rPr>
        <w:t xml:space="preserve"> </w:t>
      </w:r>
      <w:r w:rsidRPr="00EA3A29">
        <w:rPr>
          <w:rFonts w:ascii="Times New Roman" w:hAnsi="Times New Roman"/>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002065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0020659B" w:rsidRPr="00EA3A29">
        <w:rPr>
          <w:rFonts w:ascii="Times New Roman" w:hAnsi="Times New Roman"/>
          <w:lang w:val="id-ID"/>
        </w:rPr>
        <w:fldChar w:fldCharType="separate"/>
      </w:r>
      <w:r w:rsidR="00DF279B" w:rsidRPr="00EA3A29">
        <w:rPr>
          <w:rFonts w:ascii="Times New Roman" w:hAnsi="Times New Roman"/>
          <w:noProof/>
          <w:lang w:val="id-ID"/>
        </w:rPr>
        <w:t>[13]</w:t>
      </w:r>
      <w:r w:rsidR="0020659B" w:rsidRPr="00EA3A29">
        <w:rPr>
          <w:rFonts w:ascii="Times New Roman" w:hAnsi="Times New Roman"/>
          <w:lang w:val="id-ID"/>
        </w:rPr>
        <w:fldChar w:fldCharType="end"/>
      </w:r>
      <w:r w:rsidR="0020659B" w:rsidRPr="00EA3A29">
        <w:rPr>
          <w:lang w:val="id-ID"/>
        </w:rPr>
        <w:t xml:space="preserve">. </w:t>
      </w:r>
      <w:r w:rsidRPr="00EA3A29">
        <w:rPr>
          <w:rFonts w:ascii="Times New Roman" w:hAnsi="Times New Roman"/>
          <w:i/>
          <w:lang w:val="id-ID"/>
        </w:rPr>
        <w:t xml:space="preserve">Robust scaler </w:t>
      </w:r>
      <w:r w:rsidRPr="00EA3A29">
        <w:rPr>
          <w:rFonts w:ascii="Times New Roman" w:hAnsi="Times New Roman"/>
          <w:iCs/>
          <w:lang w:val="id-ID"/>
        </w:rPr>
        <w:t>didapatkan menggunakan persamaan</w:t>
      </w:r>
      <w:r w:rsidR="00F914C3" w:rsidRPr="00EA3A29">
        <w:rPr>
          <w:rFonts w:ascii="Times New Roman" w:hAnsi="Times New Roman"/>
          <w:iCs/>
          <w:lang w:val="id-ID"/>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300"/>
        <w:gridCol w:w="935"/>
      </w:tblGrid>
      <w:tr w:rsidR="0020659B" w:rsidRPr="00EA3A29" w14:paraId="2EB1719F" w14:textId="77777777" w:rsidTr="009C59CB">
        <w:tc>
          <w:tcPr>
            <w:tcW w:w="918" w:type="dxa"/>
            <w:shd w:val="clear" w:color="auto" w:fill="auto"/>
          </w:tcPr>
          <w:p w14:paraId="190C331A" w14:textId="77777777" w:rsidR="0020659B" w:rsidRPr="00EA3A29" w:rsidRDefault="0020659B" w:rsidP="0020659B">
            <w:pPr>
              <w:spacing w:line="360" w:lineRule="auto"/>
              <w:jc w:val="center"/>
              <w:rPr>
                <w:rFonts w:ascii="Liberation Serif" w:eastAsia="Times New Roman" w:hAnsi="Liberation Serif" w:cs="Lohit Devanagari"/>
                <w:szCs w:val="24"/>
                <w:lang w:val="id-ID" w:bidi="hi-IN"/>
              </w:rPr>
            </w:pPr>
          </w:p>
        </w:tc>
        <w:tc>
          <w:tcPr>
            <w:tcW w:w="6300" w:type="dxa"/>
            <w:shd w:val="clear" w:color="auto" w:fill="auto"/>
          </w:tcPr>
          <w:p w14:paraId="04111B81" w14:textId="456AC3A3" w:rsidR="0020659B" w:rsidRPr="00EA3A29" w:rsidRDefault="00562BB0" w:rsidP="0020659B">
            <w:pPr>
              <w:spacing w:line="360" w:lineRule="auto"/>
              <w:jc w:val="center"/>
              <w:rPr>
                <w:rFonts w:ascii="Liberation Serif" w:eastAsia="Times New Roman" w:hAnsi="Liberation Serif" w:cs="Lohit Devanagari"/>
                <w:szCs w:val="24"/>
                <w:lang w:val="id-ID" w:bidi="hi-IN"/>
              </w:rPr>
            </w:pPr>
            <m:oMathPara>
              <m:oMath>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 xml:space="preserve">i </m:t>
                    </m:r>
                  </m:sub>
                </m:sSub>
                <m:r>
                  <w:rPr>
                    <w:rFonts w:ascii="Cambria Math" w:hAnsi="Cambria Math"/>
                    <w:lang w:val="id-ID"/>
                  </w:rPr>
                  <m:t xml:space="preserve">terskala= </m:t>
                </m:r>
                <m:f>
                  <m:fPr>
                    <m:ctrlPr>
                      <w:rPr>
                        <w:rFonts w:ascii="Cambria Math" w:eastAsiaTheme="minorHAnsi" w:hAnsi="Cambria Math"/>
                        <w:i/>
                        <w:lang w:val="id-ID"/>
                      </w:rPr>
                    </m:ctrlPr>
                  </m:fPr>
                  <m:num>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unc>
                      <m:funcPr>
                        <m:ctrlPr>
                          <w:rPr>
                            <w:rFonts w:ascii="Cambria Math" w:hAnsi="Cambria Math"/>
                            <w:i/>
                            <w:szCs w:val="24"/>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ctrlPr>
                          <w:rPr>
                            <w:rFonts w:ascii="Cambria Math" w:hAnsi="Cambria Math"/>
                            <w:i/>
                            <w:lang w:val="id-ID"/>
                          </w:rPr>
                        </m:ctrlPr>
                      </m:fName>
                      <m:e>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num>
                  <m:den>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3</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r>
                      <w:rPr>
                        <w:rFonts w:ascii="Cambria Math" w:hAnsi="Cambria Math"/>
                        <w:lang w:val="id-ID"/>
                      </w:rPr>
                      <m:t>-</m:t>
                    </m:r>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den>
                </m:f>
              </m:oMath>
            </m:oMathPara>
          </w:p>
        </w:tc>
        <w:tc>
          <w:tcPr>
            <w:tcW w:w="935" w:type="dxa"/>
            <w:shd w:val="clear" w:color="auto" w:fill="auto"/>
          </w:tcPr>
          <w:p w14:paraId="1F58DA0A" w14:textId="1A8939C3" w:rsidR="0020659B" w:rsidRPr="00EA3A29" w:rsidRDefault="0020659B" w:rsidP="0020659B">
            <w:pPr>
              <w:spacing w:line="360" w:lineRule="auto"/>
              <w:jc w:val="center"/>
              <w:rPr>
                <w:rFonts w:ascii="Liberation Serif" w:eastAsia="Times New Roman" w:hAnsi="Liberation Serif" w:cs="Lohit Devanagari"/>
                <w:szCs w:val="24"/>
                <w:lang w:val="id-ID" w:bidi="hi-IN"/>
              </w:rPr>
            </w:pPr>
            <w:r w:rsidRPr="00EA3A29">
              <w:rPr>
                <w:rFonts w:eastAsiaTheme="minorEastAsia"/>
                <w:szCs w:val="24"/>
                <w:lang w:val="id-ID"/>
              </w:rPr>
              <w:t>(12)</w:t>
            </w:r>
          </w:p>
        </w:tc>
      </w:tr>
    </w:tbl>
    <w:p w14:paraId="6860BF3F" w14:textId="77777777" w:rsidR="001E3BAA" w:rsidRPr="00EA3A29" w:rsidRDefault="001E3BAA" w:rsidP="001E3BAA">
      <w:pPr>
        <w:spacing w:after="0"/>
        <w:jc w:val="both"/>
        <w:rPr>
          <w:lang w:val="id-ID"/>
        </w:rPr>
      </w:pPr>
    </w:p>
    <w:p w14:paraId="37565942" w14:textId="77777777" w:rsidR="0047540C" w:rsidRDefault="0047540C" w:rsidP="001E3BAA">
      <w:pPr>
        <w:spacing w:after="0"/>
        <w:jc w:val="both"/>
        <w:rPr>
          <w:rFonts w:ascii="Times New Roman" w:hAnsi="Times New Roman"/>
          <w:b/>
          <w:bCs/>
          <w:lang w:val="id-ID"/>
        </w:rPr>
      </w:pPr>
    </w:p>
    <w:p w14:paraId="6295AF99" w14:textId="11925F15" w:rsidR="001E3BAA" w:rsidRPr="00FF572C" w:rsidRDefault="001E3BAA" w:rsidP="001E3BAA">
      <w:pPr>
        <w:spacing w:after="0"/>
        <w:jc w:val="both"/>
        <w:rPr>
          <w:rFonts w:ascii="Times New Roman" w:hAnsi="Times New Roman"/>
          <w:b/>
          <w:bCs/>
          <w:lang w:val="id-ID"/>
        </w:rPr>
      </w:pPr>
      <w:r w:rsidRPr="00FF572C">
        <w:rPr>
          <w:rFonts w:ascii="Times New Roman" w:hAnsi="Times New Roman"/>
          <w:b/>
          <w:bCs/>
          <w:lang w:val="id-ID"/>
        </w:rPr>
        <w:t>2.</w:t>
      </w:r>
      <w:r w:rsidR="00FF572C" w:rsidRPr="00FF572C">
        <w:rPr>
          <w:rFonts w:ascii="Times New Roman" w:hAnsi="Times New Roman"/>
          <w:b/>
          <w:bCs/>
        </w:rPr>
        <w:t>5</w:t>
      </w:r>
      <w:r w:rsidRPr="00FF572C">
        <w:rPr>
          <w:rFonts w:ascii="Times New Roman" w:hAnsi="Times New Roman"/>
          <w:b/>
          <w:bCs/>
          <w:lang w:val="id-ID"/>
        </w:rPr>
        <w:t xml:space="preserve"> Metode Deteksi Kesalahan</w:t>
      </w:r>
    </w:p>
    <w:p w14:paraId="237E6703" w14:textId="69B526AD" w:rsidR="001E3BAA" w:rsidRPr="00EA3A29" w:rsidRDefault="001E3BAA" w:rsidP="001E3BAA">
      <w:pPr>
        <w:pStyle w:val="bulletlist"/>
        <w:numPr>
          <w:ilvl w:val="0"/>
          <w:numId w:val="0"/>
        </w:numPr>
        <w:spacing w:after="0"/>
        <w:ind w:firstLine="284"/>
        <w:rPr>
          <w:lang w:val="id-ID"/>
        </w:rPr>
      </w:pPr>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43429D2E" w14:textId="02E11035" w:rsidR="001E3BAA" w:rsidRPr="00EA3A29" w:rsidRDefault="001E3BAA" w:rsidP="001E3BAA">
      <w:pPr>
        <w:pStyle w:val="bulletlist"/>
        <w:numPr>
          <w:ilvl w:val="0"/>
          <w:numId w:val="0"/>
        </w:numPr>
        <w:spacing w:after="0"/>
        <w:ind w:firstLine="284"/>
        <w:rPr>
          <w:lang w:val="id-ID"/>
        </w:rPr>
      </w:pPr>
      <w:r w:rsidRPr="00EA3A29">
        <w:rPr>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EA3A29">
        <w:rPr>
          <w:i/>
          <w:iCs/>
          <w:lang w:val="id-ID"/>
        </w:rPr>
        <w:t>robust scaler</w:t>
      </w:r>
      <w:r w:rsidRPr="00EA3A29">
        <w:rPr>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EA3A29">
        <w:rPr>
          <w:i/>
          <w:iCs/>
          <w:lang w:val="id-ID"/>
        </w:rPr>
        <w:t>sliding windows</w:t>
      </w:r>
      <w:r w:rsidRPr="00EA3A29">
        <w:rPr>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6D94C54D" w14:textId="2402AF0B" w:rsidR="001E3BAA" w:rsidRPr="00EA3A29" w:rsidRDefault="001E3BAA" w:rsidP="001E3BAA">
      <w:pPr>
        <w:pStyle w:val="bulletlist"/>
        <w:numPr>
          <w:ilvl w:val="0"/>
          <w:numId w:val="0"/>
        </w:numPr>
        <w:spacing w:after="0"/>
        <w:ind w:firstLine="284"/>
        <w:rPr>
          <w:lang w:val="id-ID"/>
        </w:rPr>
      </w:pPr>
      <w:r w:rsidRPr="00EA3A29">
        <w:rPr>
          <w:lang w:val="id-ID"/>
        </w:rPr>
        <w:t xml:space="preserve">Data dari MQTT akan dimasukkan ke dalam data referensi hingga ukuran data referensi terpenuhi untuk kemudian digunakan untuk membangun matriks KFDA dan </w:t>
      </w:r>
      <w:r w:rsidRPr="00EA3A29">
        <w:rPr>
          <w:i/>
          <w:iCs/>
          <w:lang w:val="id-ID"/>
        </w:rPr>
        <w:t>robust scaler</w:t>
      </w:r>
      <w:r w:rsidRPr="00EA3A29">
        <w:rPr>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EA3A29">
        <w:rPr>
          <w:i/>
          <w:iCs/>
          <w:lang w:val="id-ID"/>
        </w:rPr>
        <w:t xml:space="preserve">robust scaler </w:t>
      </w:r>
      <w:r w:rsidRPr="00EA3A29">
        <w:rPr>
          <w:lang w:val="id-ID"/>
        </w:rPr>
        <w:t xml:space="preserve">yang telah dibangun. Proyeksi data referensi dan data penyangga kemudian diolah menggunakan metode </w:t>
      </w:r>
      <w:r w:rsidRPr="00EA3A29">
        <w:rPr>
          <w:i/>
          <w:iCs/>
          <w:lang w:val="id-ID"/>
        </w:rPr>
        <w:t xml:space="preserve">semi-supervised </w:t>
      </w:r>
      <w:r w:rsidRPr="00EA3A29">
        <w:rPr>
          <w:lang w:val="id-ID"/>
        </w:rPr>
        <w:t xml:space="preserve">yaitu </w:t>
      </w:r>
      <w:r w:rsidRPr="00EA3A29">
        <w:rPr>
          <w:i/>
          <w:iCs/>
          <w:lang w:val="id-ID"/>
        </w:rPr>
        <w:t>cluster-then-label</w:t>
      </w:r>
      <w:r w:rsidRPr="00EA3A29">
        <w:rPr>
          <w:lang w:val="id-ID"/>
        </w:rPr>
        <w:t>, dimana tahap pengelompokan dan klasifikasi dilakukan secara terpisah, pengelompokan dilakukan menggunakan pengelompokan k-</w:t>
      </w:r>
      <w:r w:rsidRPr="00EA3A29">
        <w:rPr>
          <w:i/>
          <w:iCs/>
          <w:lang w:val="id-ID"/>
        </w:rPr>
        <w:t xml:space="preserve">means </w:t>
      </w:r>
      <w:r w:rsidRPr="00EA3A29">
        <w:rPr>
          <w:lang w:val="id-ID"/>
        </w:rPr>
        <w:t>dan klasifikasi dilakukan menggunakan SVM.</w:t>
      </w:r>
    </w:p>
    <w:p w14:paraId="7F6201C5" w14:textId="421B9CF2" w:rsidR="001E3BAA" w:rsidRPr="00EA3A29" w:rsidRDefault="001E3BAA" w:rsidP="001E3BAA">
      <w:pPr>
        <w:pStyle w:val="Heading1"/>
        <w:rPr>
          <w:lang w:val="id-ID"/>
        </w:rPr>
      </w:pPr>
      <w:r w:rsidRPr="00EA3A29">
        <w:rPr>
          <w:lang w:val="id-ID"/>
        </w:rPr>
        <w:t>Metodologi</w:t>
      </w:r>
    </w:p>
    <w:p w14:paraId="6DEAEADC" w14:textId="30015C35" w:rsidR="001E3BAA" w:rsidRPr="00FF572C" w:rsidRDefault="00FF572C" w:rsidP="00FF572C">
      <w:pPr>
        <w:pStyle w:val="BodyText"/>
        <w:spacing w:after="0"/>
        <w:ind w:firstLine="0"/>
        <w:rPr>
          <w:b/>
          <w:bCs/>
          <w:lang w:val="id-ID"/>
        </w:rPr>
      </w:pPr>
      <w:r w:rsidRPr="00FF572C">
        <w:rPr>
          <w:b/>
          <w:bCs/>
        </w:rPr>
        <w:t>3</w:t>
      </w:r>
      <w:r w:rsidR="001E3BAA" w:rsidRPr="00FF572C">
        <w:rPr>
          <w:b/>
          <w:bCs/>
          <w:lang w:val="id-ID"/>
        </w:rPr>
        <w:t>.1.</w:t>
      </w:r>
      <w:r>
        <w:rPr>
          <w:b/>
          <w:bCs/>
        </w:rPr>
        <w:t xml:space="preserve"> </w:t>
      </w:r>
      <w:r w:rsidR="001E3BAA" w:rsidRPr="00FF572C">
        <w:rPr>
          <w:b/>
          <w:bCs/>
          <w:lang w:val="id-ID"/>
        </w:rPr>
        <w:t>Bahan Penelitian</w:t>
      </w:r>
    </w:p>
    <w:p w14:paraId="6840E358" w14:textId="0D53BB63" w:rsidR="001E3BAA" w:rsidRPr="00EA3A29" w:rsidRDefault="001E3BAA" w:rsidP="002733C2">
      <w:pPr>
        <w:pStyle w:val="BodyText"/>
        <w:spacing w:after="0"/>
        <w:rPr>
          <w:lang w:val="id-ID"/>
        </w:rPr>
      </w:pPr>
      <w:r w:rsidRPr="00EA3A29">
        <w:rPr>
          <w:lang w:val="id-ID"/>
        </w:rPr>
        <w:t>Digunakan 2 kumpulan data pada penelitian ini, yakni kumpulan data dari Tennessee Eastman Chemical Company dan 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1C5E96B0" w14:textId="27CE62DC"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71552" behindDoc="0" locked="0" layoutInCell="1" allowOverlap="1" wp14:anchorId="33B363AB" wp14:editId="5C2FE20B">
                <wp:simplePos x="0" y="0"/>
                <wp:positionH relativeFrom="column">
                  <wp:posOffset>1271270</wp:posOffset>
                </wp:positionH>
                <wp:positionV relativeFrom="paragraph">
                  <wp:posOffset>2899410</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781063B7" w14:textId="3B2FF02B" w:rsidR="00505EED" w:rsidRPr="00E06448"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8E6254">
                              <w:rPr>
                                <w:noProof/>
                              </w:rPr>
                              <w:t>2</w:t>
                            </w:r>
                            <w:r>
                              <w:fldChar w:fldCharType="end"/>
                            </w:r>
                            <w:r>
                              <w:t xml:space="preserve"> </w:t>
                            </w:r>
                            <w:r w:rsidRPr="00CC666E">
                              <w:t xml:space="preserve">Diagram P&amp;ID Data </w:t>
                            </w:r>
                            <w:r w:rsidRPr="00FC7D94">
                              <w:rPr>
                                <w:lang w:val="id-ID"/>
                              </w:rPr>
                              <w:t>Latih</w:t>
                            </w:r>
                            <w:r w:rsidRPr="00CC666E">
                              <w:t xml:space="preserve"> [</w:t>
                            </w:r>
                            <w:r w:rsidR="00DF279B">
                              <w:t>14</w:t>
                            </w:r>
                            <w:r w:rsidRPr="00CC666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363AB" id="_x0000_t202" coordsize="21600,21600" o:spt="202" path="m,l,21600r21600,l21600,xe">
                <v:stroke joinstyle="miter"/>
                <v:path gradientshapeok="t" o:connecttype="rect"/>
              </v:shapetype>
              <v:shape id="Text Box 16" o:spid="_x0000_s1026" type="#_x0000_t202" style="position:absolute;left:0;text-align:left;margin-left:100.1pt;margin-top:228.3pt;width:23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" stroked="f">
                <v:textbox style="mso-fit-shape-to-text:t" inset="0,0,0,0">
                  <w:txbxContent>
                    <w:p w14:paraId="781063B7" w14:textId="3B2FF02B" w:rsidR="00505EED" w:rsidRPr="00E06448"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8E6254">
                        <w:rPr>
                          <w:noProof/>
                        </w:rPr>
                        <w:t>2</w:t>
                      </w:r>
                      <w:r>
                        <w:fldChar w:fldCharType="end"/>
                      </w:r>
                      <w:r>
                        <w:t xml:space="preserve"> </w:t>
                      </w:r>
                      <w:r w:rsidRPr="00CC666E">
                        <w:t xml:space="preserve">Diagram P&amp;ID Data </w:t>
                      </w:r>
                      <w:r w:rsidRPr="00FC7D94">
                        <w:rPr>
                          <w:lang w:val="id-ID"/>
                        </w:rPr>
                        <w:t>Latih</w:t>
                      </w:r>
                      <w:r w:rsidRPr="00CC666E">
                        <w:t xml:space="preserve"> [</w:t>
                      </w:r>
                      <w:r w:rsidR="00DF279B">
                        <w:t>14</w:t>
                      </w:r>
                      <w:r w:rsidRPr="00CC666E">
                        <w:t>]</w:t>
                      </w:r>
                    </w:p>
                  </w:txbxContent>
                </v:textbox>
                <w10:wrap type="topAndBottom"/>
              </v:shape>
            </w:pict>
          </mc:Fallback>
        </mc:AlternateContent>
      </w:r>
      <w:r w:rsidRPr="00EA3A29">
        <w:rPr>
          <w:noProof/>
          <w:lang w:val="id-ID"/>
        </w:rPr>
        <w:drawing>
          <wp:anchor distT="0" distB="0" distL="114300" distR="114300" simplePos="0" relativeHeight="251658240" behindDoc="0" locked="0" layoutInCell="1" allowOverlap="1" wp14:anchorId="3B810AC2" wp14:editId="0708DB32">
            <wp:simplePos x="0" y="0"/>
            <wp:positionH relativeFrom="column">
              <wp:posOffset>1556586</wp:posOffset>
            </wp:positionH>
            <wp:positionV relativeFrom="paragraph">
              <wp:posOffset>86589</wp:posOffset>
            </wp:positionV>
            <wp:extent cx="2470978" cy="3041071"/>
            <wp:effectExtent l="635" t="0" r="6350" b="6350"/>
            <wp:wrapTopAndBottom/>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470978" cy="304107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E3BAA" w:rsidRPr="00EA3A29">
        <w:rPr>
          <w:lang w:val="id-ID"/>
        </w:rPr>
        <w:t xml:space="preserve">1. Data Latih </w:t>
      </w:r>
    </w:p>
    <w:p w14:paraId="73C7B11B" w14:textId="653EDD77" w:rsidR="001E3BAA" w:rsidRPr="00EA3A29" w:rsidRDefault="001E3BAA" w:rsidP="001E3BAA">
      <w:pPr>
        <w:pStyle w:val="BodyText"/>
        <w:rPr>
          <w:lang w:val="id-ID"/>
        </w:rPr>
      </w:pPr>
    </w:p>
    <w:p w14:paraId="4EE24A79" w14:textId="7B53F4AD" w:rsidR="001E3BAA" w:rsidRPr="00EA3A29" w:rsidRDefault="001E3BAA" w:rsidP="001E3BAA">
      <w:pPr>
        <w:pStyle w:val="BodyText"/>
        <w:rPr>
          <w:lang w:val="id-ID"/>
        </w:rPr>
      </w:pPr>
      <w:r w:rsidRPr="00EA3A29">
        <w:rPr>
          <w:lang w:val="id-ID"/>
        </w:rPr>
        <w:t xml:space="preserve">Gambar 2 merupakan diagram perpipaan dan instrumentasi dari data latih yang digunakan pada penelitian ini, yaitu data Tennessee Eastman Process. Data tersebut memiliki 52 variabel yang tediri </w:t>
      </w:r>
      <w:r w:rsidRPr="00EA3A29">
        <w:rPr>
          <w:lang w:val="id-ID"/>
        </w:rPr>
        <w:lastRenderedPageBreak/>
        <w:t>dari 22 variabel proses, 11 variabel yang dimanipulasi, serta 19 variabel dari pengukuran komposisi. 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w:t>
      </w:r>
      <w:r w:rsidR="00DF279B" w:rsidRPr="00EA3A29">
        <w:rPr>
          <w:lang w:val="id-ID"/>
        </w:rPr>
        <w:t xml:space="preserve"> </w:t>
      </w:r>
      <w:r w:rsidR="00DF279B" w:rsidRPr="00EA3A29">
        <w:rPr>
          <w:lang w:val="id-ID"/>
        </w:rPr>
        <w:fldChar w:fldCharType="begin" w:fldLock="1"/>
      </w:r>
      <w:r w:rsidR="00DF279B" w:rsidRPr="00EA3A29">
        <w:rPr>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[14]","plainTextFormattedCitation":"[14]","previouslyFormattedCitation":"[14]"},"properties":{"noteIndex":0},"schema":"https://github.com/citation-style-language/schema/raw/master/csl-citation.json"}</w:instrText>
      </w:r>
      <w:r w:rsidR="00DF279B" w:rsidRPr="00EA3A29">
        <w:rPr>
          <w:lang w:val="id-ID"/>
        </w:rPr>
        <w:fldChar w:fldCharType="separate"/>
      </w:r>
      <w:r w:rsidR="00DF279B" w:rsidRPr="00EA3A29">
        <w:rPr>
          <w:noProof/>
          <w:lang w:val="id-ID"/>
        </w:rPr>
        <w:t>[14]</w:t>
      </w:r>
      <w:r w:rsidR="00DF279B" w:rsidRPr="00EA3A29">
        <w:rPr>
          <w:lang w:val="id-ID"/>
        </w:rPr>
        <w:fldChar w:fldCharType="end"/>
      </w:r>
      <w:r w:rsidRPr="00EA3A29">
        <w:rPr>
          <w:lang w:val="id-ID"/>
        </w:rPr>
        <w:t>.</w:t>
      </w:r>
    </w:p>
    <w:p w14:paraId="0D146846" w14:textId="3063C67E" w:rsidR="007C5E61" w:rsidRPr="00EA3A29" w:rsidRDefault="007C5E61" w:rsidP="007C5E61">
      <w:pPr>
        <w:pStyle w:val="Caption"/>
        <w:rPr>
          <w:sz w:val="22"/>
          <w:szCs w:val="22"/>
          <w:lang w:val="id-ID"/>
        </w:rPr>
      </w:pPr>
      <w:r w:rsidRPr="00EA3A29">
        <w:rPr>
          <w:sz w:val="22"/>
          <w:szCs w:val="22"/>
          <w:lang w:val="id-ID"/>
        </w:rPr>
        <w:t xml:space="preserve">Tabel </w:t>
      </w:r>
      <w:r w:rsidRPr="00EA3A29">
        <w:rPr>
          <w:sz w:val="22"/>
          <w:szCs w:val="22"/>
          <w:lang w:val="id-ID"/>
        </w:rPr>
        <w:fldChar w:fldCharType="begin"/>
      </w:r>
      <w:r w:rsidRPr="00EA3A29">
        <w:rPr>
          <w:sz w:val="22"/>
          <w:szCs w:val="22"/>
          <w:lang w:val="id-ID"/>
        </w:rPr>
        <w:instrText xml:space="preserve"> SEQ Tabel \* ARABIC </w:instrText>
      </w:r>
      <w:r w:rsidRPr="00EA3A29">
        <w:rPr>
          <w:sz w:val="22"/>
          <w:szCs w:val="22"/>
          <w:lang w:val="id-ID"/>
        </w:rPr>
        <w:fldChar w:fldCharType="separate"/>
      </w:r>
      <w:r w:rsidR="00D773A2">
        <w:rPr>
          <w:noProof/>
          <w:sz w:val="22"/>
          <w:szCs w:val="22"/>
          <w:lang w:val="id-ID"/>
        </w:rPr>
        <w:t>1</w:t>
      </w:r>
      <w:r w:rsidRPr="00EA3A29">
        <w:rPr>
          <w:sz w:val="22"/>
          <w:szCs w:val="22"/>
          <w:lang w:val="id-ID"/>
        </w:rPr>
        <w:fldChar w:fldCharType="end"/>
      </w:r>
      <w:r w:rsidRPr="00EA3A29">
        <w:rPr>
          <w:sz w:val="22"/>
          <w:szCs w:val="22"/>
          <w:lang w:val="id-ID"/>
        </w:rPr>
        <w:t xml:space="preserve"> Deskripsi Jenis Data pada Data Latih</w:t>
      </w:r>
    </w:p>
    <w:tbl>
      <w:tblPr>
        <w:tblW w:w="883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586"/>
        <w:gridCol w:w="7253"/>
      </w:tblGrid>
      <w:tr w:rsidR="001E3BAA" w:rsidRPr="00EA3A29" w14:paraId="260DF337" w14:textId="77777777" w:rsidTr="007C5E61">
        <w:trPr>
          <w:cantSplit/>
          <w:trHeight w:val="687"/>
          <w:tblHeader/>
          <w:jc w:val="center"/>
        </w:trPr>
        <w:tc>
          <w:tcPr>
            <w:tcW w:w="1586" w:type="dxa"/>
            <w:vAlign w:val="center"/>
          </w:tcPr>
          <w:p w14:paraId="5A4FF2ED" w14:textId="77777777" w:rsidR="001E3BAA" w:rsidRPr="00EA3A29" w:rsidRDefault="001E3BAA" w:rsidP="009C59CB">
            <w:pPr>
              <w:pStyle w:val="tablecolhead"/>
              <w:rPr>
                <w:lang w:val="id-ID"/>
              </w:rPr>
            </w:pPr>
            <w:r w:rsidRPr="00EA3A29">
              <w:rPr>
                <w:lang w:val="id-ID"/>
              </w:rPr>
              <w:t>Jenis Data</w:t>
            </w:r>
          </w:p>
        </w:tc>
        <w:tc>
          <w:tcPr>
            <w:tcW w:w="7253" w:type="dxa"/>
            <w:vAlign w:val="center"/>
          </w:tcPr>
          <w:p w14:paraId="48274850" w14:textId="77777777" w:rsidR="001E3BAA" w:rsidRPr="00EA3A29" w:rsidRDefault="001E3BAA" w:rsidP="009C59CB">
            <w:pPr>
              <w:pStyle w:val="tablecolhead"/>
              <w:rPr>
                <w:lang w:val="id-ID"/>
              </w:rPr>
            </w:pPr>
            <w:r w:rsidRPr="00EA3A29">
              <w:rPr>
                <w:lang w:val="id-ID"/>
              </w:rPr>
              <w:t>Deskripsi</w:t>
            </w:r>
          </w:p>
        </w:tc>
      </w:tr>
      <w:tr w:rsidR="001E3BAA" w:rsidRPr="00EA3A29" w14:paraId="6D7BCE7B" w14:textId="77777777" w:rsidTr="007C5E61">
        <w:trPr>
          <w:trHeight w:val="297"/>
          <w:jc w:val="center"/>
        </w:trPr>
        <w:tc>
          <w:tcPr>
            <w:tcW w:w="1586" w:type="dxa"/>
          </w:tcPr>
          <w:p w14:paraId="003849C5" w14:textId="77777777" w:rsidR="001E3BAA" w:rsidRPr="00EA3A29" w:rsidRDefault="001E3BAA" w:rsidP="009C59CB">
            <w:pPr>
              <w:pStyle w:val="tablecopy"/>
              <w:rPr>
                <w:sz w:val="8"/>
                <w:szCs w:val="8"/>
                <w:lang w:val="id-ID"/>
              </w:rPr>
            </w:pPr>
            <w:r w:rsidRPr="00EA3A29">
              <w:rPr>
                <w:lang w:val="id-ID"/>
              </w:rPr>
              <w:t>Data normal</w:t>
            </w:r>
          </w:p>
        </w:tc>
        <w:tc>
          <w:tcPr>
            <w:tcW w:w="7253" w:type="dxa"/>
          </w:tcPr>
          <w:p w14:paraId="0A72B44E" w14:textId="77777777" w:rsidR="001E3BAA" w:rsidRPr="00EA3A29" w:rsidRDefault="001E3BAA" w:rsidP="009C59CB">
            <w:pPr>
              <w:pStyle w:val="tablecopy"/>
              <w:rPr>
                <w:lang w:val="id-ID"/>
              </w:rPr>
            </w:pPr>
            <w:r w:rsidRPr="00EA3A29">
              <w:rPr>
                <w:lang w:val="id-ID"/>
              </w:rPr>
              <w:t>Pabrik beroperasi dalam keadaan standar</w:t>
            </w:r>
          </w:p>
        </w:tc>
      </w:tr>
      <w:tr w:rsidR="001E3BAA" w:rsidRPr="00EA3A29" w14:paraId="6AB2EE66" w14:textId="77777777" w:rsidTr="007C5E61">
        <w:trPr>
          <w:trHeight w:val="297"/>
          <w:jc w:val="center"/>
        </w:trPr>
        <w:tc>
          <w:tcPr>
            <w:tcW w:w="1586" w:type="dxa"/>
          </w:tcPr>
          <w:p w14:paraId="41AD2B1A" w14:textId="77777777" w:rsidR="001E3BAA" w:rsidRPr="00EA3A29" w:rsidRDefault="001E3BAA" w:rsidP="009C59CB">
            <w:pPr>
              <w:pStyle w:val="tablecopy"/>
              <w:rPr>
                <w:lang w:val="id-ID"/>
              </w:rPr>
            </w:pPr>
            <w:r w:rsidRPr="00EA3A29">
              <w:rPr>
                <w:lang w:val="id-ID"/>
              </w:rPr>
              <w:t>Data salah tipe 2</w:t>
            </w:r>
          </w:p>
        </w:tc>
        <w:tc>
          <w:tcPr>
            <w:tcW w:w="7253" w:type="dxa"/>
          </w:tcPr>
          <w:p w14:paraId="2B5B5AB0" w14:textId="77777777" w:rsidR="001E3BAA" w:rsidRPr="00EA3A29" w:rsidRDefault="001E3BAA" w:rsidP="009C59CB">
            <w:pPr>
              <w:pStyle w:val="tablecopy"/>
              <w:rPr>
                <w:lang w:val="id-ID"/>
              </w:rPr>
            </w:pPr>
            <w:r w:rsidRPr="00EA3A29">
              <w:rPr>
                <w:lang w:val="id-ID"/>
              </w:rPr>
              <w:t>Perubahan komposisi B, rasio A/C konstan</w:t>
            </w:r>
          </w:p>
        </w:tc>
      </w:tr>
      <w:tr w:rsidR="001E3BAA" w:rsidRPr="00EA3A29" w14:paraId="50534595" w14:textId="77777777" w:rsidTr="007C5E61">
        <w:trPr>
          <w:trHeight w:val="297"/>
          <w:jc w:val="center"/>
        </w:trPr>
        <w:tc>
          <w:tcPr>
            <w:tcW w:w="1586" w:type="dxa"/>
          </w:tcPr>
          <w:p w14:paraId="6D709E70" w14:textId="77777777" w:rsidR="001E3BAA" w:rsidRPr="00EA3A29" w:rsidRDefault="001E3BAA" w:rsidP="009C59CB">
            <w:pPr>
              <w:pStyle w:val="tablecopy"/>
              <w:rPr>
                <w:lang w:val="id-ID"/>
              </w:rPr>
            </w:pPr>
            <w:r w:rsidRPr="00EA3A29">
              <w:rPr>
                <w:lang w:val="id-ID"/>
              </w:rPr>
              <w:t>Data salah tipe 5</w:t>
            </w:r>
          </w:p>
        </w:tc>
        <w:tc>
          <w:tcPr>
            <w:tcW w:w="7253" w:type="dxa"/>
          </w:tcPr>
          <w:p w14:paraId="147B114C" w14:textId="77777777" w:rsidR="001E3BAA" w:rsidRPr="00EA3A29" w:rsidRDefault="001E3BAA" w:rsidP="009C59CB">
            <w:pPr>
              <w:pStyle w:val="tablecopy"/>
              <w:rPr>
                <w:lang w:val="id-ID"/>
              </w:rPr>
            </w:pPr>
            <w:r w:rsidRPr="00EA3A29">
              <w:rPr>
                <w:lang w:val="id-ID"/>
              </w:rPr>
              <w:t>Perubahan suhu pada masukan pendingin kondensor</w:t>
            </w:r>
          </w:p>
        </w:tc>
      </w:tr>
      <w:tr w:rsidR="001E3BAA" w:rsidRPr="00EA3A29" w14:paraId="5D170415" w14:textId="77777777" w:rsidTr="007C5E61">
        <w:trPr>
          <w:trHeight w:val="297"/>
          <w:jc w:val="center"/>
        </w:trPr>
        <w:tc>
          <w:tcPr>
            <w:tcW w:w="1586" w:type="dxa"/>
          </w:tcPr>
          <w:p w14:paraId="25A14F14" w14:textId="77777777" w:rsidR="001E3BAA" w:rsidRPr="00EA3A29" w:rsidRDefault="001E3BAA" w:rsidP="009C59CB">
            <w:pPr>
              <w:pStyle w:val="tablecopy"/>
              <w:rPr>
                <w:lang w:val="id-ID"/>
              </w:rPr>
            </w:pPr>
            <w:r w:rsidRPr="00EA3A29">
              <w:rPr>
                <w:lang w:val="id-ID"/>
              </w:rPr>
              <w:t>Data salah tipe 6</w:t>
            </w:r>
          </w:p>
        </w:tc>
        <w:tc>
          <w:tcPr>
            <w:tcW w:w="7253" w:type="dxa"/>
          </w:tcPr>
          <w:p w14:paraId="386385F6" w14:textId="77777777" w:rsidR="001E3BAA" w:rsidRPr="00EA3A29" w:rsidRDefault="001E3BAA" w:rsidP="009C59CB">
            <w:pPr>
              <w:pStyle w:val="tablecopy"/>
              <w:rPr>
                <w:lang w:val="id-ID"/>
              </w:rPr>
            </w:pPr>
            <w:r w:rsidRPr="00EA3A29">
              <w:rPr>
                <w:lang w:val="id-ID"/>
              </w:rPr>
              <w:t>Penurunan aliran umpan A</w:t>
            </w:r>
          </w:p>
        </w:tc>
      </w:tr>
      <w:tr w:rsidR="001E3BAA" w:rsidRPr="00EA3A29" w14:paraId="3053917C" w14:textId="77777777" w:rsidTr="007C5E61">
        <w:trPr>
          <w:trHeight w:val="297"/>
          <w:jc w:val="center"/>
        </w:trPr>
        <w:tc>
          <w:tcPr>
            <w:tcW w:w="1586" w:type="dxa"/>
          </w:tcPr>
          <w:p w14:paraId="5704920A" w14:textId="77777777" w:rsidR="001E3BAA" w:rsidRPr="00EA3A29" w:rsidRDefault="001E3BAA" w:rsidP="009C59CB">
            <w:pPr>
              <w:pStyle w:val="tablecopy"/>
              <w:rPr>
                <w:lang w:val="id-ID"/>
              </w:rPr>
            </w:pPr>
            <w:r w:rsidRPr="00EA3A29">
              <w:rPr>
                <w:lang w:val="id-ID"/>
              </w:rPr>
              <w:t>Data salah tipe 7</w:t>
            </w:r>
          </w:p>
        </w:tc>
        <w:tc>
          <w:tcPr>
            <w:tcW w:w="7253" w:type="dxa"/>
          </w:tcPr>
          <w:p w14:paraId="65635F80" w14:textId="77777777" w:rsidR="001E3BAA" w:rsidRPr="00EA3A29" w:rsidRDefault="001E3BAA" w:rsidP="009C59CB">
            <w:pPr>
              <w:pStyle w:val="tablecopy"/>
              <w:rPr>
                <w:lang w:val="id-ID"/>
              </w:rPr>
            </w:pPr>
            <w:r w:rsidRPr="00EA3A29">
              <w:rPr>
                <w:lang w:val="id-ID"/>
              </w:rPr>
              <w:t>Penurunan tekanan umpan C</w:t>
            </w:r>
          </w:p>
        </w:tc>
      </w:tr>
    </w:tbl>
    <w:p w14:paraId="11010FAD" w14:textId="77777777" w:rsidR="001E3BAA" w:rsidRPr="00EA3A29" w:rsidRDefault="001E3BAA" w:rsidP="001E3BAA">
      <w:pPr>
        <w:pStyle w:val="BodyText"/>
        <w:rPr>
          <w:lang w:val="id-ID"/>
        </w:rPr>
      </w:pPr>
    </w:p>
    <w:p w14:paraId="70C31A37" w14:textId="2ED7CCE6" w:rsidR="001E3BAA" w:rsidRPr="00EA3A29" w:rsidRDefault="001E3BAA" w:rsidP="001E3BAA">
      <w:pPr>
        <w:pStyle w:val="BodyText"/>
        <w:rPr>
          <w:lang w:val="id-ID"/>
        </w:rPr>
      </w:pPr>
      <w:r w:rsidRPr="00EA3A29">
        <w:rPr>
          <w:lang w:val="id-ID"/>
        </w:rPr>
        <w:t>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07D19CEE" w14:textId="74BA1380"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69504" behindDoc="0" locked="0" layoutInCell="1" allowOverlap="1" wp14:anchorId="218B0632" wp14:editId="0D140D03">
                <wp:simplePos x="0" y="0"/>
                <wp:positionH relativeFrom="column">
                  <wp:posOffset>833120</wp:posOffset>
                </wp:positionH>
                <wp:positionV relativeFrom="paragraph">
                  <wp:posOffset>2559685</wp:posOffset>
                </wp:positionV>
                <wp:extent cx="3561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33EBB636" w14:textId="75E3A78E" w:rsidR="00505EED" w:rsidRPr="00BB136B"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8E6254">
                              <w:rPr>
                                <w:noProof/>
                              </w:rPr>
                              <w:t>3</w:t>
                            </w:r>
                            <w:r>
                              <w:fldChar w:fldCharType="end"/>
                            </w:r>
                            <w:r>
                              <w:t xml:space="preserve"> Diagram P&amp;ID Data </w:t>
                            </w:r>
                            <w:r w:rsidRPr="00FC7D94">
                              <w:rPr>
                                <w:lang w:val="id-ID"/>
                              </w:rPr>
                              <w:t>Validasi</w:t>
                            </w:r>
                            <w:r>
                              <w:t xml:space="preserve"> [</w:t>
                            </w:r>
                            <w:r w:rsidR="00DF279B">
                              <w:t>15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B0632" id="Text Box 15" o:spid="_x0000_s1027" type="#_x0000_t202" style="position:absolute;left:0;text-align:left;margin-left:65.6pt;margin-top:201.55pt;width:280.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" stroked="f">
                <v:textbox style="mso-fit-shape-to-text:t" inset="0,0,0,0">
                  <w:txbxContent>
                    <w:p w14:paraId="33EBB636" w14:textId="75E3A78E" w:rsidR="00505EED" w:rsidRPr="00BB136B"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8E6254">
                        <w:rPr>
                          <w:noProof/>
                        </w:rPr>
                        <w:t>3</w:t>
                      </w:r>
                      <w:r>
                        <w:fldChar w:fldCharType="end"/>
                      </w:r>
                      <w:r>
                        <w:t xml:space="preserve"> Diagram P&amp;ID Data </w:t>
                      </w:r>
                      <w:r w:rsidRPr="00FC7D94">
                        <w:rPr>
                          <w:lang w:val="id-ID"/>
                        </w:rPr>
                        <w:t>Validasi</w:t>
                      </w:r>
                      <w:r>
                        <w:t xml:space="preserve"> [</w:t>
                      </w:r>
                      <w:r w:rsidR="00DF279B">
                        <w:t>15</w:t>
                      </w:r>
                      <w:r>
                        <w:t>]</w:t>
                      </w:r>
                    </w:p>
                  </w:txbxContent>
                </v:textbox>
                <w10:wrap type="topAndBottom"/>
              </v:shape>
            </w:pict>
          </mc:Fallback>
        </mc:AlternateContent>
      </w:r>
      <w:r w:rsidRPr="00EA3A29">
        <w:rPr>
          <w:noProof/>
          <w:lang w:val="id-ID"/>
        </w:rPr>
        <w:drawing>
          <wp:anchor distT="0" distB="0" distL="114300" distR="114300" simplePos="0" relativeHeight="251660288" behindDoc="0" locked="0" layoutInCell="1" allowOverlap="1" wp14:anchorId="3A1475EC" wp14:editId="40D77C54">
            <wp:simplePos x="0" y="0"/>
            <wp:positionH relativeFrom="column">
              <wp:posOffset>833725</wp:posOffset>
            </wp:positionH>
            <wp:positionV relativeFrom="paragraph">
              <wp:posOffset>376127</wp:posOffset>
            </wp:positionV>
            <wp:extent cx="3561715" cy="2127141"/>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561715" cy="2127141"/>
                    </a:xfrm>
                    <a:prstGeom prst="rect">
                      <a:avLst/>
                    </a:prstGeom>
                  </pic:spPr>
                </pic:pic>
              </a:graphicData>
            </a:graphic>
          </wp:anchor>
        </w:drawing>
      </w:r>
      <w:r w:rsidR="001E3BAA" w:rsidRPr="00EA3A29">
        <w:rPr>
          <w:lang w:val="id-ID"/>
        </w:rPr>
        <w:t>2. Data Validasi</w:t>
      </w:r>
    </w:p>
    <w:p w14:paraId="0F7E0E23" w14:textId="77777777" w:rsidR="001E3BAA" w:rsidRPr="00EA3A29" w:rsidRDefault="001E3BAA" w:rsidP="00505EED">
      <w:pPr>
        <w:pStyle w:val="BodyText"/>
        <w:ind w:firstLine="0"/>
        <w:rPr>
          <w:lang w:val="id-ID"/>
        </w:rPr>
      </w:pPr>
    </w:p>
    <w:p w14:paraId="71F1069D" w14:textId="748D1A7A" w:rsidR="001E3BAA" w:rsidRPr="00EA3A29" w:rsidRDefault="001E3BAA" w:rsidP="001E3BAA">
      <w:pPr>
        <w:pStyle w:val="BodyText"/>
        <w:spacing w:after="0"/>
        <w:rPr>
          <w:lang w:val="id-ID"/>
        </w:rPr>
      </w:pPr>
      <w:r w:rsidRPr="00EA3A29">
        <w:rPr>
          <w:lang w:val="id-ID"/>
        </w:rPr>
        <w:t xml:space="preserve">Gambar </w:t>
      </w:r>
      <w:r w:rsidR="00DF279B" w:rsidRPr="00EA3A29">
        <w:rPr>
          <w:lang w:val="id-ID"/>
        </w:rPr>
        <w:t>3</w:t>
      </w:r>
      <w:r w:rsidRPr="00EA3A29">
        <w:rPr>
          <w:lang w:val="id-ID"/>
        </w:rPr>
        <w:t xml:space="preserve"> merupakan diagram perpipaan dan instrumentasi dari penelitian dilakukan oleh Brooks pada tahun 2018</w:t>
      </w:r>
      <w:r w:rsidR="00DF279B" w:rsidRPr="00EA3A29">
        <w:rPr>
          <w:lang w:val="id-ID"/>
        </w:rPr>
        <w:t xml:space="preserve"> </w:t>
      </w:r>
      <w:r w:rsidR="00DF279B" w:rsidRPr="00EA3A29">
        <w:rPr>
          <w:lang w:val="id-ID"/>
        </w:rPr>
        <w:fldChar w:fldCharType="begin" w:fldLock="1"/>
      </w:r>
      <w:r w:rsidR="002733C2" w:rsidRPr="00EA3A29">
        <w:rPr>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[15]","plainTextFormattedCitation":"[15]","previouslyFormattedCitation":"[15]"},"properties":{"noteIndex":0},"schema":"https://github.com/citation-style-language/schema/raw/master/csl-citation.json"}</w:instrText>
      </w:r>
      <w:r w:rsidR="00DF279B" w:rsidRPr="00EA3A29">
        <w:rPr>
          <w:lang w:val="id-ID"/>
        </w:rPr>
        <w:fldChar w:fldCharType="separate"/>
      </w:r>
      <w:r w:rsidR="00DF279B" w:rsidRPr="00EA3A29">
        <w:rPr>
          <w:noProof/>
          <w:lang w:val="id-ID"/>
        </w:rPr>
        <w:t>[15]</w:t>
      </w:r>
      <w:r w:rsidR="00DF279B" w:rsidRPr="00EA3A29">
        <w:rPr>
          <w:lang w:val="id-ID"/>
        </w:rPr>
        <w:fldChar w:fldCharType="end"/>
      </w:r>
      <w:r w:rsidRPr="00EA3A29">
        <w:rPr>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w:t>
      </w:r>
      <w:r w:rsidRPr="00EA3A29">
        <w:rPr>
          <w:lang w:val="id-ID"/>
        </w:rPr>
        <w:lastRenderedPageBreak/>
        <w:t>udara akan mengapung ke permukaan dan membentuk buih. Buih akan dipisahkan sebagai konsentrat dan diproses secara lebih lanjut melalui pump box. Sisa slurry akan masuk ke sel selanjutnya di mana slurry akan diproses seperti pada sel sebelumnya.</w:t>
      </w:r>
    </w:p>
    <w:p w14:paraId="4697B430" w14:textId="7E3C2565" w:rsidR="001E3BAA" w:rsidRDefault="001E3BAA" w:rsidP="001E3BAA">
      <w:pPr>
        <w:pStyle w:val="BodyText"/>
        <w:spacing w:after="0"/>
        <w:rPr>
          <w:lang w:val="id-ID"/>
        </w:rPr>
      </w:pPr>
      <w:r w:rsidRPr="00EA3A29">
        <w:rPr>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64739670" w14:textId="77777777" w:rsidR="00FF572C" w:rsidRPr="00EA3A29" w:rsidRDefault="00FF572C" w:rsidP="001E3BAA">
      <w:pPr>
        <w:pStyle w:val="BodyText"/>
        <w:spacing w:after="0"/>
        <w:rPr>
          <w:lang w:val="id-ID"/>
        </w:rPr>
      </w:pPr>
    </w:p>
    <w:p w14:paraId="44E878B8" w14:textId="7F4E69C2" w:rsidR="001E3BAA" w:rsidRPr="00FF572C" w:rsidRDefault="00FF572C" w:rsidP="00FF572C">
      <w:pPr>
        <w:pStyle w:val="BodyText"/>
        <w:spacing w:after="0"/>
        <w:ind w:firstLine="0"/>
        <w:rPr>
          <w:b/>
          <w:bCs/>
          <w:lang w:val="id-ID"/>
        </w:rPr>
      </w:pPr>
      <w:r w:rsidRPr="00FF572C">
        <w:rPr>
          <w:b/>
          <w:bCs/>
        </w:rPr>
        <w:t>3</w:t>
      </w:r>
      <w:r w:rsidR="001E3BAA" w:rsidRPr="00FF572C">
        <w:rPr>
          <w:b/>
          <w:bCs/>
          <w:lang w:val="id-ID"/>
        </w:rPr>
        <w:t>.2.</w:t>
      </w:r>
      <w:r w:rsidRPr="00FF572C">
        <w:rPr>
          <w:b/>
          <w:bCs/>
        </w:rPr>
        <w:t xml:space="preserve"> </w:t>
      </w:r>
      <w:r w:rsidR="001E3BAA" w:rsidRPr="00FF572C">
        <w:rPr>
          <w:b/>
          <w:bCs/>
          <w:lang w:val="id-ID"/>
        </w:rPr>
        <w:t>Tata Laksana Penelitian</w:t>
      </w:r>
    </w:p>
    <w:p w14:paraId="256BF82C" w14:textId="77777777" w:rsidR="001E3BAA" w:rsidRPr="00EA3A29" w:rsidRDefault="001E3BAA" w:rsidP="00DF279B">
      <w:pPr>
        <w:pStyle w:val="BodyText"/>
        <w:spacing w:after="0"/>
        <w:rPr>
          <w:lang w:val="id-ID"/>
        </w:rPr>
      </w:pPr>
      <w:r w:rsidRPr="00EA3A29">
        <w:rPr>
          <w:lang w:val="id-ID"/>
        </w:rPr>
        <w:t xml:space="preserve">Penelitian ini dilakukan dengan beberapa tahapan, yaitu pengujian KFDA dan SVM sebagai metode deteksi kesalahan, perancangan program, pembangunan program, dan pengujian program menggunakan data validasi. </w:t>
      </w:r>
    </w:p>
    <w:p w14:paraId="3A1C74D8" w14:textId="26DAF568" w:rsidR="001E3BAA" w:rsidRPr="00EA3A29" w:rsidRDefault="001E3BAA" w:rsidP="001E3BAA">
      <w:pPr>
        <w:pStyle w:val="BodyText"/>
        <w:spacing w:after="0"/>
        <w:rPr>
          <w:lang w:val="id-ID"/>
        </w:rPr>
      </w:pPr>
      <w:r w:rsidRPr="00EA3A29">
        <w:rPr>
          <w:lang w:val="id-ID"/>
        </w:rPr>
        <w:t xml:space="preserve">Tahap pengujian KFDA dan SVM dilakukan dengan menggunakan rangka kerja yang dibangun melalui studi literatur 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0BB5988" w14:textId="40FB8E23" w:rsidR="001E3BAA" w:rsidRPr="00EA3A29" w:rsidRDefault="001E3BAA" w:rsidP="001E3BAA">
      <w:pPr>
        <w:pStyle w:val="BodyText"/>
        <w:spacing w:after="0"/>
        <w:rPr>
          <w:lang w:val="id-ID"/>
        </w:rPr>
      </w:pPr>
      <w:r w:rsidRPr="00EA3A29">
        <w:rPr>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Pr="00EA3A29">
        <w:rPr>
          <w:i/>
          <w:iCs/>
          <w:lang w:val="id-ID"/>
        </w:rPr>
        <w:t>classifier</w:t>
      </w:r>
      <w:r w:rsidRPr="00EA3A29">
        <w:rPr>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Pr="00EA3A29">
        <w:rPr>
          <w:i/>
          <w:iCs/>
          <w:lang w:val="id-ID"/>
        </w:rPr>
        <w:t>metode semi-supervised learning</w:t>
      </w:r>
      <w:r w:rsidRPr="00EA3A29">
        <w:rPr>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5E66B928" w14:textId="18047483" w:rsidR="001E3BAA" w:rsidRPr="00EA3A29" w:rsidRDefault="001E3BAA" w:rsidP="001E3BAA">
      <w:pPr>
        <w:pStyle w:val="BodyText"/>
        <w:spacing w:after="0"/>
        <w:rPr>
          <w:lang w:val="id-ID"/>
        </w:rPr>
      </w:pPr>
      <w:r w:rsidRPr="00EA3A29">
        <w:rPr>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5DA0C06" w14:textId="79A0CD22" w:rsidR="001E3BAA" w:rsidRPr="00EA3A29" w:rsidRDefault="001E3BAA" w:rsidP="001E3BAA">
      <w:pPr>
        <w:pStyle w:val="Heading1"/>
        <w:rPr>
          <w:lang w:val="id-ID"/>
        </w:rPr>
      </w:pPr>
      <w:r w:rsidRPr="00EA3A29">
        <w:rPr>
          <w:lang w:val="id-ID"/>
        </w:rPr>
        <w:lastRenderedPageBreak/>
        <w:t>Hasil dan Pembahasan</w:t>
      </w:r>
    </w:p>
    <w:p w14:paraId="390C0983" w14:textId="6EFA1A7A" w:rsidR="001E3BAA" w:rsidRPr="00EA3A29" w:rsidRDefault="008D4EF8" w:rsidP="001E3BAA">
      <w:pPr>
        <w:spacing w:after="0"/>
        <w:rPr>
          <w:rFonts w:ascii="Times New Roman" w:hAnsi="Times New Roman"/>
          <w:b/>
          <w:bCs/>
          <w:lang w:val="id-ID"/>
        </w:rPr>
      </w:pPr>
      <w:r w:rsidRPr="00EA3A29">
        <w:rPr>
          <w:noProof/>
          <w:lang w:val="id-ID"/>
        </w:rPr>
        <mc:AlternateContent>
          <mc:Choice Requires="wps">
            <w:drawing>
              <wp:anchor distT="0" distB="0" distL="114300" distR="114300" simplePos="0" relativeHeight="251695104" behindDoc="0" locked="0" layoutInCell="1" allowOverlap="1" wp14:anchorId="399785F7" wp14:editId="188903F8">
                <wp:simplePos x="0" y="0"/>
                <wp:positionH relativeFrom="column">
                  <wp:posOffset>1377950</wp:posOffset>
                </wp:positionH>
                <wp:positionV relativeFrom="paragraph">
                  <wp:posOffset>2461895</wp:posOffset>
                </wp:positionV>
                <wp:extent cx="288544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3C8298B5" w14:textId="2B5D46E7" w:rsidR="008D4EF8" w:rsidRPr="008D4EF8" w:rsidRDefault="008D4EF8" w:rsidP="008D4EF8">
                            <w:pPr>
                              <w:pStyle w:val="Caption"/>
                              <w:rPr>
                                <w:noProof/>
                              </w:rPr>
                            </w:pPr>
                            <w:r>
                              <w:t xml:space="preserve">Gambar </w:t>
                            </w:r>
                            <w:r>
                              <w:fldChar w:fldCharType="begin"/>
                            </w:r>
                            <w:r>
                              <w:instrText xml:space="preserve"> SEQ Gambar \* ARABIC </w:instrText>
                            </w:r>
                            <w:r>
                              <w:fldChar w:fldCharType="separate"/>
                            </w:r>
                            <w:r w:rsidR="008E6254">
                              <w:rPr>
                                <w:noProof/>
                              </w:rPr>
                              <w:t>4</w:t>
                            </w:r>
                            <w:r>
                              <w:fldChar w:fldCharType="end"/>
                            </w:r>
                            <w:r>
                              <w:t xml:space="preserve"> </w:t>
                            </w:r>
                            <w:r>
                              <w:rPr>
                                <w:noProof/>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785F7" id="Text Box 50" o:spid="_x0000_s1028" type="#_x0000_t202" style="position:absolute;margin-left:108.5pt;margin-top:193.85pt;width:227.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" stroked="f">
                <v:textbox style="mso-fit-shape-to-text:t" inset="0,0,0,0">
                  <w:txbxContent>
                    <w:p w14:paraId="3C8298B5" w14:textId="2B5D46E7" w:rsidR="008D4EF8" w:rsidRPr="008D4EF8" w:rsidRDefault="008D4EF8" w:rsidP="008D4EF8">
                      <w:pPr>
                        <w:pStyle w:val="Caption"/>
                        <w:rPr>
                          <w:noProof/>
                        </w:rPr>
                      </w:pPr>
                      <w:r>
                        <w:t xml:space="preserve">Gambar </w:t>
                      </w:r>
                      <w:r>
                        <w:fldChar w:fldCharType="begin"/>
                      </w:r>
                      <w:r>
                        <w:instrText xml:space="preserve"> SEQ Gambar \* ARABIC </w:instrText>
                      </w:r>
                      <w:r>
                        <w:fldChar w:fldCharType="separate"/>
                      </w:r>
                      <w:r w:rsidR="008E6254">
                        <w:rPr>
                          <w:noProof/>
                        </w:rPr>
                        <w:t>4</w:t>
                      </w:r>
                      <w:r>
                        <w:fldChar w:fldCharType="end"/>
                      </w:r>
                      <w:r>
                        <w:t xml:space="preserve"> </w:t>
                      </w:r>
                      <w:r>
                        <w:rPr>
                          <w:noProof/>
                        </w:rPr>
                        <w:t>Hasil Pengujian Menggunakan KFDA-SVM</w:t>
                      </w:r>
                    </w:p>
                  </w:txbxContent>
                </v:textbox>
                <w10:wrap type="topAndBottom"/>
              </v:shape>
            </w:pict>
          </mc:Fallback>
        </mc:AlternateContent>
      </w:r>
      <w:r w:rsidR="00EC4166" w:rsidRPr="00EA3A29">
        <w:rPr>
          <w:noProof/>
          <w:lang w:val="id-ID"/>
        </w:rPr>
        <mc:AlternateContent>
          <mc:Choice Requires="wpg">
            <w:drawing>
              <wp:anchor distT="0" distB="0" distL="114300" distR="114300" simplePos="0" relativeHeight="251675648" behindDoc="0" locked="0" layoutInCell="1" allowOverlap="1" wp14:anchorId="2CFC1C22" wp14:editId="7212A0E8">
                <wp:simplePos x="0" y="0"/>
                <wp:positionH relativeFrom="column">
                  <wp:posOffset>1377950</wp:posOffset>
                </wp:positionH>
                <wp:positionV relativeFrom="paragraph">
                  <wp:posOffset>189865</wp:posOffset>
                </wp:positionV>
                <wp:extent cx="2885440" cy="2386330"/>
                <wp:effectExtent l="0" t="0" r="0" b="5080"/>
                <wp:wrapTopAndBottom/>
                <wp:docPr id="18" name="Group 18"/>
                <wp:cNvGraphicFramePr/>
                <a:graphic xmlns:a="http://schemas.openxmlformats.org/drawingml/2006/main">
                  <a:graphicData uri="http://schemas.microsoft.com/office/word/2010/wordprocessingGroup">
                    <wpg:wgp>
                      <wpg:cNvGrpSpPr/>
                      <wpg:grpSpPr>
                        <a:xfrm>
                          <a:off x="0" y="0"/>
                          <a:ext cx="2885440" cy="2386330"/>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14"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6"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7"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3B91FCE7" w14:textId="77777777" w:rsidR="00EC4166" w:rsidRDefault="00EC4166" w:rsidP="00EC4166">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18413534" w14:textId="77777777" w:rsidR="00EC4166" w:rsidRDefault="00EC4166" w:rsidP="00EC4166">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36D947B8" w14:textId="77777777" w:rsidR="00EC4166" w:rsidRDefault="00EC4166" w:rsidP="00EC4166">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687DED4D" w14:textId="77777777" w:rsidR="00EC4166" w:rsidRDefault="00EC4166" w:rsidP="00EC4166">
                              <w: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FC1C22" id="Group 18" o:spid="_x0000_s1029" style="position:absolute;margin-left:108.5pt;margin-top:14.95pt;width:227.2pt;height:187.9pt;z-index:251675648;mso-width-relative:margin;mso-height-relative:margin" coordorigin="690" coordsize="48814,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">
                        <v:imagedata r:id="rId18"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">
                        <v:imagedata r:id="rId19"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">
                      <v:imagedata r:id="rId20"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21"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B91FCE7" w14:textId="77777777" w:rsidR="00EC4166" w:rsidRDefault="00EC4166" w:rsidP="00EC4166">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8413534" w14:textId="77777777" w:rsidR="00EC4166" w:rsidRDefault="00EC4166" w:rsidP="00EC4166">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D947B8" w14:textId="77777777" w:rsidR="00EC4166" w:rsidRDefault="00EC4166" w:rsidP="00EC4166">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87DED4D" w14:textId="77777777" w:rsidR="00EC4166" w:rsidRDefault="00EC4166" w:rsidP="00EC4166">
                        <w:r>
                          <w:t>d</w:t>
                        </w:r>
                      </w:p>
                    </w:txbxContent>
                  </v:textbox>
                </v:shape>
                <w10:wrap type="topAndBottom"/>
              </v:group>
            </w:pict>
          </mc:Fallback>
        </mc:AlternateContent>
      </w:r>
      <w:r w:rsidR="00FF572C">
        <w:rPr>
          <w:rFonts w:ascii="Times New Roman" w:hAnsi="Times New Roman"/>
          <w:b/>
          <w:bCs/>
        </w:rPr>
        <w:t>4</w:t>
      </w:r>
      <w:r w:rsidR="001E3BAA" w:rsidRPr="00EA3A29">
        <w:rPr>
          <w:rFonts w:ascii="Times New Roman" w:hAnsi="Times New Roman"/>
          <w:b/>
          <w:bCs/>
          <w:lang w:val="id-ID"/>
        </w:rPr>
        <w:t>.1. Pengujian KFDA-SVM untuk Deteksi Kesalahan</w:t>
      </w:r>
    </w:p>
    <w:p w14:paraId="31E4CD9B" w14:textId="6F8EB0D4" w:rsidR="00EC4166" w:rsidRPr="00EA3A29" w:rsidRDefault="00EC4166" w:rsidP="001E3BAA">
      <w:pPr>
        <w:spacing w:after="0"/>
        <w:rPr>
          <w:rFonts w:ascii="Times New Roman" w:hAnsi="Times New Roman"/>
          <w:b/>
          <w:bCs/>
          <w:i/>
          <w:iCs/>
          <w:lang w:val="id-ID"/>
        </w:rPr>
      </w:pPr>
    </w:p>
    <w:p w14:paraId="2BD112CF" w14:textId="3D9A0F72" w:rsidR="001E3BAA" w:rsidRPr="00EA3A29" w:rsidRDefault="001E3BAA" w:rsidP="00EC4166">
      <w:pPr>
        <w:pStyle w:val="BodyText"/>
        <w:spacing w:after="0"/>
        <w:rPr>
          <w:lang w:val="id-ID"/>
        </w:rPr>
      </w:pPr>
      <w:r w:rsidRPr="00EA3A29">
        <w:rPr>
          <w:lang w:val="id-ID"/>
        </w:rPr>
        <w:t xml:space="preserve">Performa rangka kerja KFDA-SVM diuji menggunakan data Tennessee Eastman Process untuk mendapatkan akurasi rangka kerja sebagai metode </w:t>
      </w:r>
      <w:r w:rsidRPr="00EA3A29">
        <w:rPr>
          <w:i/>
          <w:iCs/>
          <w:lang w:val="id-ID"/>
        </w:rPr>
        <w:t>supervised</w:t>
      </w:r>
      <w:r w:rsidRPr="00EA3A29">
        <w:rPr>
          <w:lang w:val="id-ID"/>
        </w:rPr>
        <w:t xml:space="preserve"> </w:t>
      </w:r>
      <w:r w:rsidRPr="00EA3A29">
        <w:rPr>
          <w:i/>
          <w:iCs/>
          <w:lang w:val="id-ID"/>
        </w:rPr>
        <w:t>learning</w:t>
      </w:r>
      <w:r w:rsidRPr="00EA3A29">
        <w:rPr>
          <w:lang w:val="id-ID"/>
        </w:rPr>
        <w:t>. Hasil proyeksi dari KFDA-SVM dapat dilihat pada Gamb</w:t>
      </w:r>
      <w:r w:rsidR="002B01F5" w:rsidRPr="00EA3A29">
        <w:rPr>
          <w:lang w:val="id-ID"/>
        </w:rPr>
        <w:t xml:space="preserve">ar </w:t>
      </w:r>
      <w:r w:rsidR="008D4EF8" w:rsidRPr="00EA3A29">
        <w:rPr>
          <w:lang w:val="id-ID"/>
        </w:rPr>
        <w:t>4</w:t>
      </w:r>
      <w:r w:rsidR="002B01F5" w:rsidRPr="00EA3A29">
        <w:rPr>
          <w:lang w:val="id-ID"/>
        </w:rPr>
        <w:t xml:space="preserve">. </w:t>
      </w:r>
      <w:r w:rsidRPr="00EA3A29">
        <w:rPr>
          <w:lang w:val="id-ID"/>
        </w:rPr>
        <w:t>Pada rangka kerja yang diuji, pada awalnya data dipisah menjadi 2, yaitu data latih dan data uji, dimana data latih akan digunakan untuk membangun matriks proyeksi KFDA, model penskalaan, dan model SVM. Data uji kemudian diproyeksikan pada KFDA-</w:t>
      </w:r>
      <w:r w:rsidRPr="00EA3A29">
        <w:rPr>
          <w:i/>
          <w:iCs/>
          <w:lang w:val="id-ID"/>
        </w:rPr>
        <w:t>space</w:t>
      </w:r>
      <w:r w:rsidRPr="00EA3A29">
        <w:rPr>
          <w:lang w:val="id-ID"/>
        </w:rPr>
        <w:t>, diolah menggunakan model penskalaan, dan diprediksi kelasnya menggunakan SVM yang telah dibangun menggunakan data latih. Pada pengujian tersebut, digunakan nilai γ sebesar 10</w:t>
      </w:r>
      <w:r w:rsidRPr="00EA3A29">
        <w:rPr>
          <w:vertAlign w:val="superscript"/>
          <w:lang w:val="id-ID"/>
        </w:rPr>
        <w:t xml:space="preserve">-5 </w:t>
      </w:r>
      <w:r w:rsidRPr="00EA3A29">
        <w:rPr>
          <w:lang w:val="id-ID"/>
        </w:rPr>
        <w:t xml:space="preserve">sehingga didapatkan nilai akurasi klasifikasi yang optimum. Gambar </w:t>
      </w:r>
      <w:r w:rsidR="00FF572C">
        <w:t>4</w:t>
      </w:r>
      <w:r w:rsidRPr="00EA3A29">
        <w:rPr>
          <w:lang w:val="id-ID"/>
        </w:rPr>
        <w:t xml:space="preserve">(a) merupakan proyeksi data latih apabila digunakan label yang sesuai dengan jenis datanya, sedangkan Gambar </w:t>
      </w:r>
      <w:r w:rsidR="00FF572C">
        <w:t>4</w:t>
      </w:r>
      <w:r w:rsidRPr="00EA3A29">
        <w:rPr>
          <w:lang w:val="id-ID"/>
        </w:rPr>
        <w:t xml:space="preserve">(c) merupakan proyeksi data latih apabila hanya terdapat 2 label, data normal dan data salah. Gambar </w:t>
      </w:r>
      <w:r w:rsidR="00FF572C">
        <w:t>4</w:t>
      </w:r>
      <w:r w:rsidRPr="00EA3A29">
        <w:rPr>
          <w:lang w:val="id-ID"/>
        </w:rPr>
        <w:t xml:space="preserve">(b) dan </w:t>
      </w:r>
      <w:r w:rsidR="00FF572C">
        <w:t>4</w:t>
      </w:r>
      <w:r w:rsidRPr="00EA3A29">
        <w:rPr>
          <w:lang w:val="id-ID"/>
        </w:rPr>
        <w:t xml:space="preserve">(d) merupakan hasil klasifikasi SVM terhadap data uji. Didapatkan akurasi klasifikasi sebesar 96,67% pada Gambar </w:t>
      </w:r>
      <w:r w:rsidR="00FF572C">
        <w:t>4</w:t>
      </w:r>
      <w:r w:rsidRPr="00EA3A29">
        <w:rPr>
          <w:lang w:val="id-ID"/>
        </w:rPr>
        <w:t xml:space="preserve">(b) dan akurasi klasifikasi sebesar 99,69% pada Gambar </w:t>
      </w:r>
      <w:r w:rsidR="00FF572C">
        <w:t>4</w:t>
      </w:r>
      <w:r w:rsidRPr="00EA3A29">
        <w:rPr>
          <w:lang w:val="id-ID"/>
        </w:rPr>
        <w:t>(d).</w:t>
      </w:r>
    </w:p>
    <w:p w14:paraId="05417379" w14:textId="77777777" w:rsidR="007119BA" w:rsidRDefault="007119BA" w:rsidP="001E3BAA">
      <w:pPr>
        <w:pStyle w:val="BodyText"/>
        <w:spacing w:after="0"/>
        <w:ind w:firstLine="0"/>
        <w:rPr>
          <w:b/>
          <w:bCs/>
        </w:rPr>
      </w:pPr>
    </w:p>
    <w:p w14:paraId="44539B7C" w14:textId="2FDDA13F" w:rsidR="00F17001" w:rsidRDefault="00FF572C" w:rsidP="001E3BAA">
      <w:pPr>
        <w:pStyle w:val="BodyText"/>
        <w:spacing w:after="0"/>
        <w:ind w:firstLine="0"/>
        <w:rPr>
          <w:b/>
          <w:bCs/>
          <w:lang w:val="id-ID"/>
        </w:rPr>
      </w:pPr>
      <w:r>
        <w:rPr>
          <w:b/>
          <w:bCs/>
        </w:rPr>
        <w:t>4</w:t>
      </w:r>
      <w:r w:rsidR="001E3BAA" w:rsidRPr="00EA3A29">
        <w:rPr>
          <w:b/>
          <w:bCs/>
          <w:lang w:val="id-ID"/>
        </w:rPr>
        <w:t>.2. Perancangan Program</w:t>
      </w:r>
    </w:p>
    <w:p w14:paraId="647FAD59" w14:textId="112A29C5" w:rsidR="008E6254" w:rsidRDefault="008E6254" w:rsidP="001E3BAA">
      <w:pPr>
        <w:pStyle w:val="BodyText"/>
        <w:spacing w:after="0"/>
        <w:ind w:firstLine="0"/>
        <w:rPr>
          <w:b/>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E6254" w14:paraId="35C250D2" w14:textId="77777777" w:rsidTr="008E6254">
        <w:trPr>
          <w:trHeight w:val="1822"/>
        </w:trPr>
        <w:tc>
          <w:tcPr>
            <w:tcW w:w="4389" w:type="dxa"/>
            <w:vAlign w:val="center"/>
          </w:tcPr>
          <w:p w14:paraId="6C2F3CB9" w14:textId="77777777" w:rsidR="008E6254" w:rsidRDefault="008E6254" w:rsidP="008E6254">
            <w:pPr>
              <w:pStyle w:val="BodyText"/>
              <w:keepNext/>
              <w:spacing w:after="0"/>
              <w:ind w:firstLine="0"/>
              <w:jc w:val="center"/>
            </w:pPr>
            <w:r w:rsidRPr="00EA3A29">
              <w:rPr>
                <w:noProof/>
                <w:lang w:val="id-ID"/>
              </w:rPr>
              <w:drawing>
                <wp:inline distT="0" distB="0" distL="0" distR="0" wp14:anchorId="37009041" wp14:editId="2BAAD134">
                  <wp:extent cx="1876425" cy="1619250"/>
                  <wp:effectExtent l="0" t="0" r="9525"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355EAB" w14:textId="4FF106BF" w:rsidR="008E6254" w:rsidRDefault="008E6254" w:rsidP="008E6254">
            <w:pPr>
              <w:pStyle w:val="Caption"/>
              <w:rPr>
                <w:b/>
                <w:bCs/>
                <w:lang w:val="id-ID"/>
              </w:rPr>
            </w:pPr>
            <w:r>
              <w:t xml:space="preserve">Gambar </w:t>
            </w:r>
            <w:r>
              <w:fldChar w:fldCharType="begin"/>
            </w:r>
            <w:r>
              <w:instrText xml:space="preserve"> SEQ Gambar \* ARABIC </w:instrText>
            </w:r>
            <w:r>
              <w:fldChar w:fldCharType="separate"/>
            </w:r>
            <w:r>
              <w:rPr>
                <w:noProof/>
              </w:rPr>
              <w:t>5</w:t>
            </w:r>
            <w:r>
              <w:fldChar w:fldCharType="end"/>
            </w:r>
            <w:r>
              <w:t xml:space="preserve"> </w:t>
            </w:r>
            <w:r w:rsidRPr="00433561">
              <w:rPr>
                <w:noProof/>
              </w:rPr>
              <w:t>Pengujian Akurasi Pada Nilai γ = 0,00005</w:t>
            </w:r>
          </w:p>
        </w:tc>
        <w:tc>
          <w:tcPr>
            <w:tcW w:w="4389" w:type="dxa"/>
            <w:vAlign w:val="center"/>
          </w:tcPr>
          <w:p w14:paraId="7010B066" w14:textId="77777777" w:rsidR="008E6254" w:rsidRDefault="008E6254" w:rsidP="008E6254">
            <w:pPr>
              <w:pStyle w:val="BodyText"/>
              <w:keepNext/>
              <w:spacing w:after="0"/>
              <w:ind w:firstLine="0"/>
              <w:jc w:val="center"/>
            </w:pPr>
            <w:r w:rsidRPr="00EA3A29">
              <w:rPr>
                <w:noProof/>
                <w:lang w:val="id-ID"/>
              </w:rPr>
              <w:drawing>
                <wp:inline distT="0" distB="0" distL="0" distR="0" wp14:anchorId="61C443E6" wp14:editId="416DB37C">
                  <wp:extent cx="1952625" cy="161925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27D8E20" w14:textId="7A31FFE1" w:rsidR="008E6254" w:rsidRDefault="008E6254" w:rsidP="008E6254">
            <w:pPr>
              <w:pStyle w:val="Caption"/>
              <w:rPr>
                <w:b/>
                <w:bCs/>
                <w:lang w:val="id-ID"/>
              </w:rPr>
            </w:pPr>
            <w:r>
              <w:t xml:space="preserve">Gambar </w:t>
            </w:r>
            <w:r>
              <w:fldChar w:fldCharType="begin"/>
            </w:r>
            <w:r>
              <w:instrText xml:space="preserve"> SEQ Gambar \* ARABIC </w:instrText>
            </w:r>
            <w:r>
              <w:fldChar w:fldCharType="separate"/>
            </w:r>
            <w:r>
              <w:rPr>
                <w:noProof/>
              </w:rPr>
              <w:t>6</w:t>
            </w:r>
            <w:r>
              <w:fldChar w:fldCharType="end"/>
            </w:r>
            <w:r w:rsidRPr="00065B4A">
              <w:rPr>
                <w:noProof/>
              </w:rPr>
              <w:t xml:space="preserve"> Pengujian Akurasi Pada Nilai γ = 0,00005</w:t>
            </w:r>
          </w:p>
        </w:tc>
      </w:tr>
    </w:tbl>
    <w:p w14:paraId="19911667" w14:textId="77777777" w:rsidR="008E6254" w:rsidRPr="00EA3A29" w:rsidRDefault="008E6254" w:rsidP="001E3BAA">
      <w:pPr>
        <w:pStyle w:val="BodyText"/>
        <w:spacing w:after="0"/>
        <w:ind w:firstLine="0"/>
        <w:rPr>
          <w:b/>
          <w:bCs/>
          <w:lang w:val="id-ID"/>
        </w:rPr>
      </w:pPr>
    </w:p>
    <w:tbl>
      <w:tblPr>
        <w:tblStyle w:val="TableGrid"/>
        <w:tblW w:w="7503" w:type="dxa"/>
        <w:tblInd w:w="5" w:type="dxa"/>
        <w:tblCellMar>
          <w:left w:w="0" w:type="dxa"/>
          <w:right w:w="0" w:type="dxa"/>
        </w:tblCellMar>
        <w:tblLook w:val="04A0" w:firstRow="1" w:lastRow="0" w:firstColumn="1" w:lastColumn="0" w:noHBand="0" w:noVBand="1"/>
      </w:tblPr>
      <w:tblGrid>
        <w:gridCol w:w="3893"/>
        <w:gridCol w:w="3610"/>
      </w:tblGrid>
      <w:tr w:rsidR="006D3BD3" w:rsidRPr="00EA3A29" w14:paraId="3B9BA38D" w14:textId="77777777" w:rsidTr="008E6254">
        <w:trPr>
          <w:trHeight w:val="3380"/>
        </w:trPr>
        <w:tc>
          <w:tcPr>
            <w:tcW w:w="3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B760877" w14:textId="6A0D1A92" w:rsidR="00F17001" w:rsidRPr="00EA3A29" w:rsidRDefault="00EC4166" w:rsidP="00EC4166">
            <w:pPr>
              <w:tabs>
                <w:tab w:val="right" w:pos="3841"/>
              </w:tabs>
              <w:spacing w:line="360" w:lineRule="auto"/>
              <w:rPr>
                <w:lang w:val="id-ID"/>
              </w:rPr>
            </w:pPr>
            <w:bookmarkStart w:id="0" w:name="_Hlk59582251"/>
            <w:r w:rsidRPr="00EA3A29">
              <w:rPr>
                <w:noProof/>
                <w:lang w:val="id-ID"/>
              </w:rPr>
              <w:lastRenderedPageBreak/>
              <mc:AlternateContent>
                <mc:Choice Requires="wps">
                  <w:drawing>
                    <wp:anchor distT="0" distB="0" distL="114300" distR="114300" simplePos="0" relativeHeight="251679744" behindDoc="0" locked="0" layoutInCell="1" allowOverlap="1" wp14:anchorId="33074E63" wp14:editId="361571E0">
                      <wp:simplePos x="0" y="0"/>
                      <wp:positionH relativeFrom="column">
                        <wp:posOffset>502087</wp:posOffset>
                      </wp:positionH>
                      <wp:positionV relativeFrom="paragraph">
                        <wp:posOffset>1646217</wp:posOffset>
                      </wp:positionV>
                      <wp:extent cx="200596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2005965" cy="635"/>
                              </a:xfrm>
                              <a:prstGeom prst="rect">
                                <a:avLst/>
                              </a:prstGeom>
                              <a:solidFill>
                                <a:prstClr val="white"/>
                              </a:solidFill>
                              <a:ln>
                                <a:noFill/>
                              </a:ln>
                            </wps:spPr>
                            <wps:txbx>
                              <w:txbxContent>
                                <w:p w14:paraId="7B070847" w14:textId="44A09C18" w:rsidR="00EC4166" w:rsidRPr="00EA3A29" w:rsidRDefault="00EC4166" w:rsidP="00EC4166">
                                  <w:pPr>
                                    <w:pStyle w:val="Caption"/>
                                    <w:rPr>
                                      <w:rFonts w:eastAsia="WenQuanYi Micro Hei" w:cs="Lohit Devanagari"/>
                                      <w:noProof/>
                                      <w:lang w:val="id-ID" w:eastAsia="zh-CN" w:bidi="hi-IN"/>
                                    </w:rPr>
                                  </w:pPr>
                                  <w:bookmarkStart w:id="1"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8E6254">
                                    <w:rPr>
                                      <w:noProof/>
                                      <w:lang w:val="id-ID"/>
                                    </w:rPr>
                                    <w:t>8</w:t>
                                  </w:r>
                                  <w:r w:rsidRPr="00EA3A29">
                                    <w:rPr>
                                      <w:lang w:val="id-ID"/>
                                    </w:rPr>
                                    <w:fldChar w:fldCharType="end"/>
                                  </w:r>
                                  <w:r w:rsidRPr="00EA3A29">
                                    <w:rPr>
                                      <w:lang w:val="id-ID"/>
                                    </w:rPr>
                                    <w:t xml:space="preserve"> Pengujian Akurasi Pada Nilai γ = 0,00001</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74E63" id="Text Box 51" o:spid="_x0000_s1041" type="#_x0000_t202" style="position:absolute;margin-left:39.55pt;margin-top:129.6pt;width:157.9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" stroked="f">
                      <v:textbox style="mso-fit-shape-to-text:t" inset="0,0,0,0">
                        <w:txbxContent>
                          <w:p w14:paraId="7B070847" w14:textId="44A09C18" w:rsidR="00EC4166" w:rsidRPr="00EA3A29" w:rsidRDefault="00EC4166" w:rsidP="00EC4166">
                            <w:pPr>
                              <w:pStyle w:val="Caption"/>
                              <w:rPr>
                                <w:rFonts w:eastAsia="WenQuanYi Micro Hei" w:cs="Lohit Devanagari"/>
                                <w:noProof/>
                                <w:lang w:val="id-ID" w:eastAsia="zh-CN" w:bidi="hi-IN"/>
                              </w:rPr>
                            </w:pPr>
                            <w:bookmarkStart w:id="2"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8E6254">
                              <w:rPr>
                                <w:noProof/>
                                <w:lang w:val="id-ID"/>
                              </w:rPr>
                              <w:t>8</w:t>
                            </w:r>
                            <w:r w:rsidRPr="00EA3A29">
                              <w:rPr>
                                <w:lang w:val="id-ID"/>
                              </w:rPr>
                              <w:fldChar w:fldCharType="end"/>
                            </w:r>
                            <w:r w:rsidRPr="00EA3A29">
                              <w:rPr>
                                <w:lang w:val="id-ID"/>
                              </w:rPr>
                              <w:t xml:space="preserve"> Pengujian Akurasi Pada Nilai γ = 0,00001</w:t>
                            </w:r>
                            <w:bookmarkEnd w:id="2"/>
                          </w:p>
                        </w:txbxContent>
                      </v:textbox>
                      <w10:wrap type="topAndBottom"/>
                    </v:shape>
                  </w:pict>
                </mc:Fallback>
              </mc:AlternateContent>
            </w:r>
            <w:r w:rsidRPr="00EA3A29">
              <w:rPr>
                <w:noProof/>
                <w:lang w:val="id-ID"/>
              </w:rPr>
              <w:drawing>
                <wp:anchor distT="0" distB="0" distL="114300" distR="114300" simplePos="0" relativeHeight="251677696" behindDoc="0" locked="0" layoutInCell="1" allowOverlap="1" wp14:anchorId="756821C8" wp14:editId="75DABA49">
                  <wp:simplePos x="0" y="0"/>
                  <wp:positionH relativeFrom="column">
                    <wp:posOffset>574163</wp:posOffset>
                  </wp:positionH>
                  <wp:positionV relativeFrom="paragraph">
                    <wp:posOffset>3999</wp:posOffset>
                  </wp:positionV>
                  <wp:extent cx="1876425" cy="1626235"/>
                  <wp:effectExtent l="0" t="0" r="9525" b="12065"/>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3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A2F8203" w14:textId="209B7D75" w:rsidR="00F17001" w:rsidRPr="00EA3A29" w:rsidRDefault="005806A1" w:rsidP="00755920">
            <w:pPr>
              <w:spacing w:line="360" w:lineRule="auto"/>
              <w:rPr>
                <w:lang w:val="id-ID"/>
              </w:rPr>
            </w:pPr>
            <w:r w:rsidRPr="00EA3A29">
              <w:rPr>
                <w:noProof/>
                <w:lang w:val="id-ID"/>
              </w:rPr>
              <mc:AlternateContent>
                <mc:Choice Requires="wps">
                  <w:drawing>
                    <wp:anchor distT="0" distB="0" distL="114300" distR="114300" simplePos="0" relativeHeight="251688960" behindDoc="0" locked="0" layoutInCell="1" allowOverlap="1" wp14:anchorId="06CCD117" wp14:editId="29117EE9">
                      <wp:simplePos x="0" y="0"/>
                      <wp:positionH relativeFrom="column">
                        <wp:posOffset>372</wp:posOffset>
                      </wp:positionH>
                      <wp:positionV relativeFrom="paragraph">
                        <wp:posOffset>1646555</wp:posOffset>
                      </wp:positionV>
                      <wp:extent cx="2276475" cy="635"/>
                      <wp:effectExtent l="0" t="0" r="9525" b="0"/>
                      <wp:wrapTopAndBottom/>
                      <wp:docPr id="36" name="Text Box 36"/>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8EDF43F" w14:textId="7ECB6CC7" w:rsidR="00EC4166" w:rsidRPr="009C2146" w:rsidRDefault="00EC4166" w:rsidP="00EC4166">
                                  <w:pPr>
                                    <w:pStyle w:val="Caption"/>
                                    <w:rPr>
                                      <w:rFonts w:eastAsia="WenQuanYi Micro Hei" w:cs="Lohit Devanagari"/>
                                      <w:noProof/>
                                      <w:lang w:val="id-ID" w:eastAsia="zh-CN" w:bidi="hi-IN"/>
                                    </w:rPr>
                                  </w:pPr>
                                  <w:bookmarkStart w:id="3"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8E6254">
                                    <w:rPr>
                                      <w:noProof/>
                                      <w:lang w:val="id-ID"/>
                                    </w:rPr>
                                    <w:t>9</w:t>
                                  </w:r>
                                  <w:r w:rsidRPr="009C2146">
                                    <w:rPr>
                                      <w:lang w:val="id-ID"/>
                                    </w:rPr>
                                    <w:fldChar w:fldCharType="end"/>
                                  </w:r>
                                  <w:r w:rsidRPr="009C2146">
                                    <w:rPr>
                                      <w:lang w:val="id-ID"/>
                                    </w:rPr>
                                    <w:t xml:space="preserve"> </w:t>
                                  </w:r>
                                  <w:r w:rsidRPr="009C2146">
                                    <w:rPr>
                                      <w:lang w:val="id-ID"/>
                                    </w:rPr>
                                    <w:t>Pengujian Akurasi Pada Nilai γ = 0,000005</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CD117" id="Text Box 36" o:spid="_x0000_s1042" type="#_x0000_t202" style="position:absolute;margin-left:.05pt;margin-top:129.65pt;width:179.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SsMA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" stroked="f">
                      <v:textbox style="mso-fit-shape-to-text:t" inset="0,0,0,0">
                        <w:txbxContent>
                          <w:p w14:paraId="18EDF43F" w14:textId="7ECB6CC7" w:rsidR="00EC4166" w:rsidRPr="009C2146" w:rsidRDefault="00EC4166" w:rsidP="00EC4166">
                            <w:pPr>
                              <w:pStyle w:val="Caption"/>
                              <w:rPr>
                                <w:rFonts w:eastAsia="WenQuanYi Micro Hei" w:cs="Lohit Devanagari"/>
                                <w:noProof/>
                                <w:lang w:val="id-ID" w:eastAsia="zh-CN" w:bidi="hi-IN"/>
                              </w:rPr>
                            </w:pPr>
                            <w:bookmarkStart w:id="4"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8E6254">
                              <w:rPr>
                                <w:noProof/>
                                <w:lang w:val="id-ID"/>
                              </w:rPr>
                              <w:t>9</w:t>
                            </w:r>
                            <w:r w:rsidRPr="009C2146">
                              <w:rPr>
                                <w:lang w:val="id-ID"/>
                              </w:rPr>
                              <w:fldChar w:fldCharType="end"/>
                            </w:r>
                            <w:r w:rsidRPr="009C2146">
                              <w:rPr>
                                <w:lang w:val="id-ID"/>
                              </w:rPr>
                              <w:t xml:space="preserve"> </w:t>
                            </w:r>
                            <w:r w:rsidRPr="009C2146">
                              <w:rPr>
                                <w:lang w:val="id-ID"/>
                              </w:rPr>
                              <w:t>Pengujian Akurasi Pada Nilai γ = 0,000005</w:t>
                            </w:r>
                            <w:bookmarkEnd w:id="4"/>
                          </w:p>
                        </w:txbxContent>
                      </v:textbox>
                      <w10:wrap type="topAndBottom"/>
                    </v:shape>
                  </w:pict>
                </mc:Fallback>
              </mc:AlternateContent>
            </w:r>
            <w:r w:rsidR="00EC4166" w:rsidRPr="00EA3A29">
              <w:rPr>
                <w:noProof/>
                <w:lang w:val="id-ID"/>
              </w:rPr>
              <w:drawing>
                <wp:anchor distT="0" distB="0" distL="114300" distR="114300" simplePos="0" relativeHeight="251686912" behindDoc="0" locked="0" layoutInCell="1" allowOverlap="1" wp14:anchorId="5B464325" wp14:editId="6C91C8B4">
                  <wp:simplePos x="0" y="0"/>
                  <wp:positionH relativeFrom="column">
                    <wp:posOffset>225425</wp:posOffset>
                  </wp:positionH>
                  <wp:positionV relativeFrom="paragraph">
                    <wp:posOffset>14160</wp:posOffset>
                  </wp:positionV>
                  <wp:extent cx="1952625" cy="1626235"/>
                  <wp:effectExtent l="0" t="0" r="9525" b="12065"/>
                  <wp:wrapTopAndBottom/>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r>
      <w:tr w:rsidR="00EC4166" w:rsidRPr="00EA3A29" w14:paraId="3E3D3E89" w14:textId="77777777" w:rsidTr="008E6254">
        <w:trPr>
          <w:trHeight w:val="2961"/>
        </w:trPr>
        <w:tc>
          <w:tcPr>
            <w:tcW w:w="3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D26CC2C" w14:textId="4F38D529" w:rsidR="00EC4166" w:rsidRPr="00EA3A29" w:rsidRDefault="002B01F5" w:rsidP="006D3BD3">
            <w:pPr>
              <w:tabs>
                <w:tab w:val="right" w:pos="3841"/>
              </w:tabs>
              <w:spacing w:line="360" w:lineRule="auto"/>
              <w:rPr>
                <w:noProof/>
                <w:lang w:val="id-ID"/>
              </w:rPr>
            </w:pPr>
            <w:r w:rsidRPr="00EA3A29">
              <w:rPr>
                <w:noProof/>
                <w:lang w:val="id-ID"/>
              </w:rPr>
              <mc:AlternateContent>
                <mc:Choice Requires="wps">
                  <w:drawing>
                    <wp:anchor distT="0" distB="0" distL="114300" distR="114300" simplePos="0" relativeHeight="251693056" behindDoc="0" locked="0" layoutInCell="1" allowOverlap="1" wp14:anchorId="17620498" wp14:editId="4E6BBC49">
                      <wp:simplePos x="0" y="0"/>
                      <wp:positionH relativeFrom="column">
                        <wp:posOffset>623570</wp:posOffset>
                      </wp:positionH>
                      <wp:positionV relativeFrom="paragraph">
                        <wp:posOffset>1764030</wp:posOffset>
                      </wp:positionV>
                      <wp:extent cx="18764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C79A290" w14:textId="059BA0D8" w:rsidR="00EC4166" w:rsidRPr="00EA3A29" w:rsidRDefault="00EC4166"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8E6254">
                                    <w:rPr>
                                      <w:noProof/>
                                      <w:lang w:val="id-ID"/>
                                    </w:rPr>
                                    <w:t>10</w:t>
                                  </w:r>
                                  <w:r w:rsidRPr="00EA3A29">
                                    <w:rPr>
                                      <w:lang w:val="id-ID"/>
                                    </w:rPr>
                                    <w:fldChar w:fldCharType="end"/>
                                  </w:r>
                                  <w:r w:rsidR="002B01F5" w:rsidRPr="00EA3A29">
                                    <w:rPr>
                                      <w:lang w:val="id-ID"/>
                                    </w:rPr>
                                    <w:t xml:space="preserve"> </w:t>
                                  </w:r>
                                  <w:r w:rsidR="002B01F5" w:rsidRPr="00EA3A29">
                                    <w:rPr>
                                      <w:lang w:val="id-ID"/>
                                    </w:rPr>
                                    <w:t>Pengujian Akurasi Pada Nilai γ = 0,000001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20498" id="Text Box 49" o:spid="_x0000_s1043" type="#_x0000_t202" style="position:absolute;margin-left:49.1pt;margin-top:138.9pt;width:14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23Lw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" stroked="f">
                      <v:textbox style="mso-fit-shape-to-text:t" inset="0,0,0,0">
                        <w:txbxContent>
                          <w:p w14:paraId="1C79A290" w14:textId="059BA0D8" w:rsidR="00EC4166" w:rsidRPr="00EA3A29" w:rsidRDefault="00EC4166"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8E6254">
                              <w:rPr>
                                <w:noProof/>
                                <w:lang w:val="id-ID"/>
                              </w:rPr>
                              <w:t>10</w:t>
                            </w:r>
                            <w:r w:rsidRPr="00EA3A29">
                              <w:rPr>
                                <w:lang w:val="id-ID"/>
                              </w:rPr>
                              <w:fldChar w:fldCharType="end"/>
                            </w:r>
                            <w:r w:rsidR="002B01F5" w:rsidRPr="00EA3A29">
                              <w:rPr>
                                <w:lang w:val="id-ID"/>
                              </w:rPr>
                              <w:t xml:space="preserve"> </w:t>
                            </w:r>
                            <w:r w:rsidR="002B01F5" w:rsidRPr="00EA3A29">
                              <w:rPr>
                                <w:lang w:val="id-ID"/>
                              </w:rPr>
                              <w:t>Pengujian Akurasi Pada Nilai γ = 0,000001</w:t>
                            </w:r>
                          </w:p>
                        </w:txbxContent>
                      </v:textbox>
                      <w10:wrap type="topAndBottom"/>
                    </v:shape>
                  </w:pict>
                </mc:Fallback>
              </mc:AlternateContent>
            </w:r>
            <w:r w:rsidRPr="00EA3A29">
              <w:rPr>
                <w:noProof/>
                <w:lang w:val="id-ID"/>
              </w:rPr>
              <w:drawing>
                <wp:anchor distT="0" distB="0" distL="114300" distR="114300" simplePos="0" relativeHeight="251691008" behindDoc="0" locked="0" layoutInCell="1" allowOverlap="1" wp14:anchorId="3CCEAC86" wp14:editId="0F080B1A">
                  <wp:simplePos x="0" y="0"/>
                  <wp:positionH relativeFrom="column">
                    <wp:posOffset>621665</wp:posOffset>
                  </wp:positionH>
                  <wp:positionV relativeFrom="paragraph">
                    <wp:posOffset>0</wp:posOffset>
                  </wp:positionV>
                  <wp:extent cx="1876425" cy="1764665"/>
                  <wp:effectExtent l="0" t="0" r="9525" b="6985"/>
                  <wp:wrapTopAndBottom/>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c>
        <w:tc>
          <w:tcPr>
            <w:tcW w:w="3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4738189" w14:textId="77777777" w:rsidR="00EC4166" w:rsidRPr="00EA3A29" w:rsidRDefault="00EC4166" w:rsidP="00755920">
            <w:pPr>
              <w:spacing w:line="360" w:lineRule="auto"/>
              <w:rPr>
                <w:noProof/>
                <w:lang w:val="id-ID"/>
              </w:rPr>
            </w:pPr>
          </w:p>
        </w:tc>
      </w:tr>
    </w:tbl>
    <w:bookmarkEnd w:id="0"/>
    <w:p w14:paraId="286D65A4" w14:textId="232369B8" w:rsidR="001E3BAA" w:rsidRPr="00EA3A29" w:rsidRDefault="00FD447A" w:rsidP="00FD447A">
      <w:pPr>
        <w:pStyle w:val="BodyText"/>
        <w:spacing w:after="0"/>
        <w:ind w:firstLine="0"/>
        <w:rPr>
          <w:lang w:val="id-ID"/>
        </w:rPr>
      </w:pPr>
      <w:r w:rsidRPr="00EA3A29">
        <w:rPr>
          <w:lang w:val="id-ID"/>
        </w:rPr>
        <w:tab/>
      </w:r>
      <w:r w:rsidR="001E3BAA" w:rsidRPr="00EA3A29">
        <w:rPr>
          <w:lang w:val="id-ID"/>
        </w:rPr>
        <w:t xml:space="preserve">Pada </w:t>
      </w:r>
      <w:r w:rsidR="00581B07" w:rsidRPr="00EA3A29">
        <w:rPr>
          <w:lang w:val="id-ID"/>
        </w:rPr>
        <w:t>pengujian parameter deteksi kesalahan</w:t>
      </w:r>
      <w:r w:rsidR="001E3BAA" w:rsidRPr="00EA3A29">
        <w:rPr>
          <w:lang w:val="id-ID"/>
        </w:rPr>
        <w:t xml:space="preserve">, dilakukan beberapa pengujian untuk menentukan </w:t>
      </w:r>
      <w:r w:rsidR="0042188C" w:rsidRPr="00EA3A29">
        <w:rPr>
          <w:lang w:val="id-ID"/>
        </w:rPr>
        <w:t>parameter</w:t>
      </w:r>
      <w:r w:rsidR="001E3BAA" w:rsidRPr="00EA3A29">
        <w:rPr>
          <w:lang w:val="id-ID"/>
        </w:rPr>
        <w:t>-parameter program yang optimal. Parameter yang akan diuji antara lain ukuran data referensi dan penyangga dan metode pengelompokan yang optimal. Hasil pengujian ini dapat dilihat pada Gambar 5, 6, 7</w:t>
      </w:r>
      <w:r w:rsidR="008D4EF8" w:rsidRPr="00EA3A29">
        <w:rPr>
          <w:lang w:val="id-ID"/>
        </w:rPr>
        <w:t>, 8, dan 9</w:t>
      </w:r>
      <w:r w:rsidR="001E3BAA" w:rsidRPr="00EA3A29">
        <w:rPr>
          <w:lang w:val="id-ID"/>
        </w:rPr>
        <w:t>.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1E3BAA" w:rsidRPr="00EA3A29">
        <w:rPr>
          <w:vertAlign w:val="superscript"/>
          <w:lang w:val="id-ID"/>
        </w:rPr>
        <w:t>-4</w:t>
      </w:r>
      <w:r w:rsidR="001E3BAA" w:rsidRPr="00EA3A29">
        <w:rPr>
          <w:lang w:val="id-ID"/>
        </w:rPr>
        <w:t>, ukuran sampel referensi sebesar 150, dan ukuran sampel penyangga sebesar 50. Sedangkan akurasi tersendah sebesar 86,92% diraih dengan menggunakan nilai γ sebesar 5x10</w:t>
      </w:r>
      <w:r w:rsidR="001E3BAA" w:rsidRPr="00EA3A29">
        <w:rPr>
          <w:vertAlign w:val="superscript"/>
          <w:lang w:val="id-ID"/>
        </w:rPr>
        <w:t>-6</w:t>
      </w:r>
      <w:r w:rsidR="001E3BAA" w:rsidRPr="00EA3A29">
        <w:rPr>
          <w:lang w:val="id-ID"/>
        </w:rPr>
        <w:t>, ukuran sampel referensi sebesar 150, dan ukuran sampel penyangga sebesar 200.</w:t>
      </w:r>
    </w:p>
    <w:p w14:paraId="5E596E95" w14:textId="6E65270C" w:rsidR="001E3BAA" w:rsidRPr="00EA3A29" w:rsidRDefault="001E3BAA" w:rsidP="004A35B2">
      <w:pPr>
        <w:pStyle w:val="BodyText"/>
        <w:spacing w:after="0"/>
        <w:ind w:firstLine="284"/>
        <w:rPr>
          <w:lang w:val="id-ID"/>
        </w:rPr>
      </w:pPr>
      <w:r w:rsidRPr="00EA3A29">
        <w:rPr>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w:t>
      </w:r>
      <w:r w:rsidR="004A35B2" w:rsidRPr="00EA3A29">
        <w:rPr>
          <w:lang w:val="id-ID"/>
        </w:rPr>
        <w:t xml:space="preserve"> Pengujian dilakukan dengan cara mencari</w:t>
      </w:r>
      <w:r w:rsidRPr="00EA3A29">
        <w:rPr>
          <w:lang w:val="id-ID"/>
        </w:rPr>
        <w:t xml:space="preserve"> F-</w:t>
      </w:r>
      <w:r w:rsidRPr="00EA3A29">
        <w:rPr>
          <w:i/>
          <w:iCs/>
          <w:lang w:val="id-ID"/>
        </w:rPr>
        <w:t xml:space="preserve">score </w:t>
      </w:r>
      <w:r w:rsidRPr="00EA3A29">
        <w:rPr>
          <w:lang w:val="id-ID"/>
        </w:rPr>
        <w:t>dari metode pengelompokan k-</w:t>
      </w:r>
      <w:r w:rsidRPr="00EA3A29">
        <w:rPr>
          <w:i/>
          <w:iCs/>
          <w:lang w:val="id-ID"/>
        </w:rPr>
        <w:t xml:space="preserve">means </w:t>
      </w:r>
      <w:r w:rsidRPr="00EA3A29">
        <w:rPr>
          <w:lang w:val="id-ID"/>
        </w:rPr>
        <w:t>dan DBSCAN pada berbagai</w:t>
      </w:r>
      <w:r w:rsidR="004A35B2" w:rsidRPr="00EA3A29">
        <w:rPr>
          <w:lang w:val="id-ID"/>
        </w:rPr>
        <w:t xml:space="preserve"> variasi</w:t>
      </w:r>
      <w:r w:rsidRPr="00EA3A29">
        <w:rPr>
          <w:lang w:val="id-ID"/>
        </w:rPr>
        <w:t xml:space="preserve"> jumlah sampel salah, nilai γ, dan ukuran referensi. Pada</w:t>
      </w:r>
      <w:r w:rsidR="00581B07" w:rsidRPr="00EA3A29">
        <w:rPr>
          <w:lang w:val="id-ID"/>
        </w:rPr>
        <w:t xml:space="preserve"> 80</w:t>
      </w:r>
      <w:r w:rsidRPr="00EA3A29">
        <w:rPr>
          <w:lang w:val="id-ID"/>
        </w:rPr>
        <w:t xml:space="preserve"> pengujian yang telah dilakukan, didapatkan hasil bahwa penggunaan metode pengelompokan k-</w:t>
      </w:r>
      <w:r w:rsidRPr="00EA3A29">
        <w:rPr>
          <w:i/>
          <w:iCs/>
          <w:lang w:val="id-ID"/>
        </w:rPr>
        <w:t>means</w:t>
      </w:r>
      <w:r w:rsidRPr="00EA3A29">
        <w:rPr>
          <w:lang w:val="id-ID"/>
        </w:rPr>
        <w:t xml:space="preserve"> menghasilkan F-</w:t>
      </w:r>
      <w:r w:rsidRPr="00EA3A29">
        <w:rPr>
          <w:i/>
          <w:iCs/>
          <w:lang w:val="id-ID"/>
        </w:rPr>
        <w:t>score</w:t>
      </w:r>
      <w:r w:rsidRPr="00EA3A29">
        <w:rPr>
          <w:lang w:val="id-ID"/>
        </w:rPr>
        <w:t xml:space="preserve"> yang lebih tinggi</w:t>
      </w:r>
      <w:r w:rsidR="00581B07" w:rsidRPr="00EA3A29">
        <w:rPr>
          <w:lang w:val="id-ID"/>
        </w:rPr>
        <w:t xml:space="preserve"> </w:t>
      </w:r>
      <w:r w:rsidRPr="00EA3A29">
        <w:rPr>
          <w:lang w:val="id-ID"/>
        </w:rPr>
        <w:t xml:space="preserve">dibandingkan </w:t>
      </w:r>
      <w:r w:rsidR="00247B56" w:rsidRPr="00EA3A29">
        <w:rPr>
          <w:lang w:val="id-ID"/>
        </w:rPr>
        <w:t xml:space="preserve">metode pengelompokan </w:t>
      </w:r>
      <w:r w:rsidRPr="00EA3A29">
        <w:rPr>
          <w:lang w:val="id-ID"/>
        </w:rPr>
        <w:t>DBSCAN</w:t>
      </w:r>
      <w:r w:rsidR="00581B07" w:rsidRPr="00EA3A29">
        <w:rPr>
          <w:lang w:val="id-ID"/>
        </w:rPr>
        <w:t xml:space="preserve"> pada 59 pengujian. </w:t>
      </w:r>
      <w:r w:rsidRPr="00EA3A29">
        <w:rPr>
          <w:lang w:val="id-ID"/>
        </w:rPr>
        <w:t>Sebagai hasil dari pengujian ini, metode pengelompokan k-</w:t>
      </w:r>
      <w:r w:rsidRPr="00EA3A29">
        <w:rPr>
          <w:i/>
          <w:iCs/>
          <w:lang w:val="id-ID"/>
        </w:rPr>
        <w:t>means</w:t>
      </w:r>
      <w:r w:rsidRPr="00EA3A29">
        <w:rPr>
          <w:lang w:val="id-ID"/>
        </w:rPr>
        <w:t xml:space="preserve"> akan digunakan sebagai metode pengelompokan pada program yang dirancang.</w:t>
      </w:r>
      <w:r w:rsidR="004A35B2" w:rsidRPr="00EA3A29">
        <w:rPr>
          <w:lang w:val="id-ID"/>
        </w:rPr>
        <w:t xml:space="preserve"> </w:t>
      </w:r>
    </w:p>
    <w:p w14:paraId="55A774D9" w14:textId="0F217EB1" w:rsidR="003601BD" w:rsidRPr="00EA3A29" w:rsidRDefault="00D41EF8" w:rsidP="003601BD">
      <w:pPr>
        <w:pStyle w:val="bulletlist"/>
        <w:numPr>
          <w:ilvl w:val="0"/>
          <w:numId w:val="0"/>
        </w:numPr>
        <w:spacing w:after="0"/>
        <w:ind w:firstLine="284"/>
        <w:rPr>
          <w:lang w:val="id-ID"/>
        </w:rPr>
      </w:pPr>
      <w:r w:rsidRPr="00EA3A29">
        <w:rPr>
          <w:lang w:val="id-ID"/>
        </w:rPr>
        <w:t>Dilakukan pula pengujian untuk menentukan batas ambang untuk memulai pengelompokan k-</w:t>
      </w:r>
      <w:r w:rsidRPr="00EA3A29">
        <w:rPr>
          <w:i/>
          <w:iCs/>
          <w:lang w:val="id-ID"/>
        </w:rPr>
        <w:t>means</w:t>
      </w:r>
      <w:r w:rsidRPr="00EA3A29">
        <w:rPr>
          <w:lang w:val="id-ID"/>
        </w:rPr>
        <w:t>. Batas ambang diperlukan karena pengelompokan k-</w:t>
      </w:r>
      <w:r w:rsidRPr="00EA3A29">
        <w:rPr>
          <w:i/>
          <w:iCs/>
          <w:lang w:val="id-ID"/>
        </w:rPr>
        <w:t xml:space="preserve">means </w:t>
      </w:r>
      <w:r w:rsidRPr="00EA3A29">
        <w:rPr>
          <w:lang w:val="id-ID"/>
        </w:rPr>
        <w:t xml:space="preserve">akan selalu mengelompokan penyangga ke dalam 2 kelompok, sehingga apabila di dalam penyangga hanya terdapat data normal, </w:t>
      </w:r>
      <w:r w:rsidRPr="00EA3A29">
        <w:rPr>
          <w:lang w:val="id-ID"/>
        </w:rPr>
        <w:lastRenderedPageBreak/>
        <w:t>hasil dari pengelompokan k-</w:t>
      </w:r>
      <w:r w:rsidRPr="00EA3A29">
        <w:rPr>
          <w:i/>
          <w:iCs/>
          <w:lang w:val="id-ID"/>
        </w:rPr>
        <w:t xml:space="preserve">means </w:t>
      </w:r>
      <w:r w:rsidR="003601BD" w:rsidRPr="00EA3A29">
        <w:rPr>
          <w:lang w:val="id-ID"/>
        </w:rPr>
        <w:t xml:space="preserve">akan memberikan label yang keliru. Digunakan teknik </w:t>
      </w:r>
      <w:r w:rsidR="003601BD" w:rsidRPr="00EA3A29">
        <w:rPr>
          <w:i/>
          <w:iCs/>
          <w:lang w:val="id-ID"/>
        </w:rPr>
        <w:t xml:space="preserve">elbow method </w:t>
      </w:r>
      <w:r w:rsidR="003601BD" w:rsidRPr="00EA3A29">
        <w:rPr>
          <w:lang w:val="id-ID"/>
        </w:rPr>
        <w:t xml:space="preserve">untuk mendeteksi apabila sebuah data perlu dibagi menjadi 2 kelompok. </w:t>
      </w:r>
      <w:r w:rsidR="003601BD" w:rsidRPr="00EA3A29">
        <w:rPr>
          <w:rFonts w:eastAsiaTheme="minorEastAsia"/>
          <w:i/>
          <w:iCs/>
          <w:szCs w:val="24"/>
          <w:lang w:val="id-ID"/>
        </w:rPr>
        <w:t>Elbow method</w:t>
      </w:r>
      <w:r w:rsidR="003601BD" w:rsidRPr="00EA3A29">
        <w:rPr>
          <w:rFonts w:eastAsiaTheme="minorEastAsia"/>
          <w:szCs w:val="24"/>
          <w:lang w:val="id-ID"/>
        </w:rPr>
        <w:t xml:space="preserve"> merupakan sebuah strategi sehingga penentuan jumlah kelompok</w:t>
      </w:r>
      <w:r w:rsidR="003601BD" w:rsidRPr="00EA3A29">
        <w:rPr>
          <w:rFonts w:eastAsiaTheme="minorEastAsia"/>
          <w:i/>
          <w:iCs/>
          <w:szCs w:val="24"/>
          <w:lang w:val="id-ID"/>
        </w:rPr>
        <w:t xml:space="preserve"> </w:t>
      </w:r>
      <w:r w:rsidR="003601BD" w:rsidRPr="00EA3A29">
        <w:rPr>
          <w:rFonts w:eastAsiaTheme="minorEastAsia"/>
          <w:szCs w:val="24"/>
          <w:lang w:val="id-ID"/>
        </w:rPr>
        <w:t xml:space="preserve">optimal berdasarkan pembentukan siku pada grafik </w:t>
      </w:r>
      <w:r w:rsidR="003601BD" w:rsidRPr="00EA3A29">
        <w:rPr>
          <w:rFonts w:eastAsiaTheme="minorEastAsia"/>
          <w:i/>
          <w:iCs/>
          <w:szCs w:val="24"/>
          <w:lang w:val="id-ID"/>
        </w:rPr>
        <w:t xml:space="preserve">within cluster sum of squares </w:t>
      </w:r>
      <w:r w:rsidR="003601BD" w:rsidRPr="00EA3A29">
        <w:rPr>
          <w:rFonts w:eastAsiaTheme="minorEastAsia"/>
          <w:szCs w:val="24"/>
          <w:lang w:val="id-ID"/>
        </w:rPr>
        <w:t xml:space="preserve">(WCSS) </w:t>
      </w:r>
      <w:r w:rsidR="003601BD" w:rsidRPr="00EA3A29">
        <w:rPr>
          <w:rFonts w:eastAsiaTheme="minorEastAsia"/>
          <w:szCs w:val="24"/>
          <w:lang w:val="id-ID"/>
        </w:rPr>
        <w:fldChar w:fldCharType="begin" w:fldLock="1"/>
      </w:r>
      <w:r w:rsidR="002733C2" w:rsidRPr="00EA3A29">
        <w:rPr>
          <w:rFonts w:eastAsiaTheme="minorEastAsia"/>
          <w:szCs w:val="24"/>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[16]","plainTextFormattedCitation":"[16]","previouslyFormattedCitation":"[16]"},"properties":{"noteIndex":0},"schema":"https://github.com/citation-style-language/schema/raw/master/csl-citation.json"}</w:instrText>
      </w:r>
      <w:r w:rsidR="003601BD" w:rsidRPr="00EA3A29">
        <w:rPr>
          <w:rFonts w:eastAsiaTheme="minorEastAsia"/>
          <w:szCs w:val="24"/>
          <w:lang w:val="id-ID"/>
        </w:rPr>
        <w:fldChar w:fldCharType="separate"/>
      </w:r>
      <w:r w:rsidR="00DF279B" w:rsidRPr="00EA3A29">
        <w:rPr>
          <w:rFonts w:eastAsiaTheme="minorEastAsia"/>
          <w:noProof/>
          <w:szCs w:val="24"/>
          <w:lang w:val="id-ID"/>
        </w:rPr>
        <w:t>[16]</w:t>
      </w:r>
      <w:r w:rsidR="003601BD" w:rsidRPr="00EA3A29">
        <w:rPr>
          <w:rFonts w:eastAsiaTheme="minorEastAsia"/>
          <w:szCs w:val="24"/>
          <w:lang w:val="id-ID"/>
        </w:rPr>
        <w:fldChar w:fldCharType="end"/>
      </w:r>
      <w:r w:rsidR="003601BD" w:rsidRPr="00EA3A29">
        <w:rPr>
          <w:rFonts w:eastAsiaTheme="minorEastAsia"/>
          <w:szCs w:val="24"/>
          <w:lang w:val="id-ID"/>
        </w:rPr>
        <w:t xml:space="preserve">. </w:t>
      </w:r>
      <w:r w:rsidR="003601BD" w:rsidRPr="00EA3A29">
        <w:rPr>
          <w:lang w:val="id-ID"/>
        </w:rPr>
        <w:t>Mempertimbangkan metode tersebut, penentuan ambang dilakukan dengan cara mencari rasio beda nilai WCSS pada tiap pengujian, dengan rasio didapatkan dengan rasio = (WCSS</w:t>
      </w:r>
      <w:r w:rsidR="003601BD" w:rsidRPr="00EA3A29">
        <w:rPr>
          <w:vertAlign w:val="subscript"/>
          <w:lang w:val="id-ID"/>
        </w:rPr>
        <w:t>1</w:t>
      </w:r>
      <w:r w:rsidR="003601BD" w:rsidRPr="00EA3A29">
        <w:rPr>
          <w:lang w:val="id-ID"/>
        </w:rPr>
        <w:t xml:space="preserve"> - WCSS</w:t>
      </w:r>
      <w:r w:rsidR="003601BD" w:rsidRPr="00EA3A29">
        <w:rPr>
          <w:vertAlign w:val="subscript"/>
          <w:lang w:val="id-ID"/>
        </w:rPr>
        <w:t>2</w:t>
      </w:r>
      <w:r w:rsidR="003601BD" w:rsidRPr="00EA3A29">
        <w:rPr>
          <w:lang w:val="id-ID"/>
        </w:rPr>
        <w:t>) ⁄ (WCSS</w:t>
      </w:r>
      <w:r w:rsidR="003601BD" w:rsidRPr="00EA3A29">
        <w:rPr>
          <w:vertAlign w:val="subscript"/>
          <w:lang w:val="id-ID"/>
        </w:rPr>
        <w:t>2</w:t>
      </w:r>
      <w:r w:rsidR="003601BD" w:rsidRPr="00EA3A29">
        <w:rPr>
          <w:lang w:val="id-ID"/>
        </w:rPr>
        <w:t xml:space="preserve"> - WCSS</w:t>
      </w:r>
      <w:r w:rsidR="003601BD" w:rsidRPr="00EA3A29">
        <w:rPr>
          <w:vertAlign w:val="subscript"/>
          <w:lang w:val="id-ID"/>
        </w:rPr>
        <w:t>3</w:t>
      </w:r>
      <w:r w:rsidR="003601BD" w:rsidRPr="00EA3A29">
        <w:rPr>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003601BD" w:rsidRPr="00EA3A29">
        <w:rPr>
          <w:vertAlign w:val="subscript"/>
          <w:lang w:val="id-ID"/>
        </w:rPr>
        <w:t>50</w:t>
      </w:r>
      <w:r w:rsidR="003601BD" w:rsidRPr="00EA3A29">
        <w:rPr>
          <w:lang w:val="id-ID"/>
        </w:rPr>
        <w:t xml:space="preserve"> = 1.62, ambang</w:t>
      </w:r>
      <w:r w:rsidR="003601BD" w:rsidRPr="00EA3A29">
        <w:rPr>
          <w:vertAlign w:val="subscript"/>
          <w:lang w:val="id-ID"/>
        </w:rPr>
        <w:t>100</w:t>
      </w:r>
      <w:r w:rsidR="003601BD" w:rsidRPr="00EA3A29">
        <w:rPr>
          <w:lang w:val="id-ID"/>
        </w:rPr>
        <w:t xml:space="preserve"> = 3.18, ambang</w:t>
      </w:r>
      <w:r w:rsidR="003601BD" w:rsidRPr="00EA3A29">
        <w:rPr>
          <w:vertAlign w:val="subscript"/>
          <w:lang w:val="id-ID"/>
        </w:rPr>
        <w:t xml:space="preserve">150 </w:t>
      </w:r>
      <w:r w:rsidR="003601BD" w:rsidRPr="00EA3A29">
        <w:rPr>
          <w:lang w:val="id-ID"/>
        </w:rPr>
        <w:t>= 1.2, dan ambang</w:t>
      </w:r>
      <w:r w:rsidR="003601BD" w:rsidRPr="00EA3A29">
        <w:rPr>
          <w:vertAlign w:val="subscript"/>
          <w:lang w:val="id-ID"/>
        </w:rPr>
        <w:t>200</w:t>
      </w:r>
      <w:r w:rsidR="003601BD" w:rsidRPr="00EA3A29">
        <w:rPr>
          <w:lang w:val="id-ID"/>
        </w:rPr>
        <w:t xml:space="preserve"> = 3.46. </w:t>
      </w:r>
    </w:p>
    <w:p w14:paraId="48A2F0A9" w14:textId="6CEA8261" w:rsidR="003601BD" w:rsidRPr="00EA3A29" w:rsidRDefault="003601BD" w:rsidP="003601BD">
      <w:pPr>
        <w:pStyle w:val="bulletlist"/>
        <w:numPr>
          <w:ilvl w:val="0"/>
          <w:numId w:val="0"/>
        </w:numPr>
        <w:spacing w:after="0"/>
        <w:ind w:firstLine="284"/>
        <w:rPr>
          <w:lang w:val="id-ID"/>
        </w:rPr>
      </w:pPr>
      <w:r w:rsidRPr="00EA3A29">
        <w:rPr>
          <w:lang w:val="id-ID"/>
        </w:rPr>
        <w:t>Berdasarkan pengujian yang telah dilakukan, dipilih parameter yang akan ditetapkan sebagai parameter yang ditentukan, yakni nilai γ sebesar 5x10</w:t>
      </w:r>
      <w:r w:rsidRPr="00EA3A29">
        <w:rPr>
          <w:vertAlign w:val="superscript"/>
          <w:lang w:val="id-ID"/>
        </w:rPr>
        <w:t>-5</w:t>
      </w:r>
      <w:r w:rsidRPr="00EA3A29">
        <w:rPr>
          <w:lang w:val="id-ID"/>
        </w:rPr>
        <w:t>, ukuran referensi sebesar 150, dan ukuran penyangga sebesar 50.</w:t>
      </w:r>
    </w:p>
    <w:p w14:paraId="4AA32431" w14:textId="77777777" w:rsidR="007119BA" w:rsidRDefault="007119BA" w:rsidP="001E3BAA">
      <w:pPr>
        <w:pStyle w:val="bulletlist"/>
        <w:numPr>
          <w:ilvl w:val="0"/>
          <w:numId w:val="0"/>
        </w:numPr>
        <w:spacing w:after="0"/>
        <w:ind w:firstLine="284"/>
        <w:rPr>
          <w:b/>
          <w:bCs/>
        </w:rPr>
      </w:pPr>
    </w:p>
    <w:p w14:paraId="4241B9DC" w14:textId="3AF7AC8B" w:rsidR="001E3BAA" w:rsidRPr="00EA3A29" w:rsidRDefault="001169C8" w:rsidP="001E3BAA">
      <w:pPr>
        <w:pStyle w:val="bulletlist"/>
        <w:numPr>
          <w:ilvl w:val="0"/>
          <w:numId w:val="0"/>
        </w:numPr>
        <w:spacing w:after="0"/>
        <w:ind w:firstLine="284"/>
        <w:rPr>
          <w:b/>
          <w:bCs/>
          <w:lang w:val="id-ID"/>
        </w:rPr>
      </w:pPr>
      <w:r>
        <w:rPr>
          <w:b/>
          <w:bCs/>
        </w:rPr>
        <w:t>4</w:t>
      </w:r>
      <w:r w:rsidR="001E3BAA" w:rsidRPr="00EA3A29">
        <w:rPr>
          <w:b/>
          <w:bCs/>
          <w:lang w:val="id-ID"/>
        </w:rPr>
        <w:t>.3. Pembangunan Program</w:t>
      </w:r>
    </w:p>
    <w:p w14:paraId="57D97178" w14:textId="4918D582" w:rsidR="001E3BAA" w:rsidRPr="00EA3A29" w:rsidRDefault="001E3BAA" w:rsidP="002B01F5">
      <w:pPr>
        <w:pStyle w:val="bulletlist"/>
        <w:numPr>
          <w:ilvl w:val="0"/>
          <w:numId w:val="0"/>
        </w:numPr>
        <w:spacing w:after="0"/>
        <w:ind w:firstLine="284"/>
        <w:rPr>
          <w:lang w:val="id-ID"/>
        </w:rPr>
      </w:pPr>
      <w:r w:rsidRPr="00EA3A29">
        <w:rPr>
          <w:lang w:val="id-ID"/>
        </w:rPr>
        <w:t xml:space="preserve">Program dibangun menggunakan metode-metode yang telah diuji pada tahap sebelumnya, dan menggunakan parameter yang telah diuji sebagai parameter yang ditentukan. </w:t>
      </w:r>
      <w:bookmarkStart w:id="5" w:name="_Hlk59801545"/>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5"/>
    <w:p w14:paraId="57CE5D5D" w14:textId="77777777" w:rsidR="007119BA" w:rsidRDefault="007119BA" w:rsidP="001E3BAA">
      <w:pPr>
        <w:pStyle w:val="bulletlist"/>
        <w:numPr>
          <w:ilvl w:val="0"/>
          <w:numId w:val="0"/>
        </w:numPr>
        <w:spacing w:after="0"/>
        <w:ind w:firstLine="284"/>
        <w:rPr>
          <w:b/>
          <w:bCs/>
        </w:rPr>
      </w:pPr>
    </w:p>
    <w:p w14:paraId="4BE2FE28" w14:textId="6FB04184" w:rsidR="001E3BAA" w:rsidRPr="00EA3A29" w:rsidRDefault="001169C8" w:rsidP="001E3BAA">
      <w:pPr>
        <w:pStyle w:val="bulletlist"/>
        <w:numPr>
          <w:ilvl w:val="0"/>
          <w:numId w:val="0"/>
        </w:numPr>
        <w:spacing w:after="0"/>
        <w:ind w:firstLine="284"/>
        <w:rPr>
          <w:b/>
          <w:bCs/>
          <w:lang w:val="id-ID"/>
        </w:rPr>
      </w:pPr>
      <w:r>
        <w:rPr>
          <w:b/>
          <w:bCs/>
        </w:rPr>
        <w:t>4</w:t>
      </w:r>
      <w:r w:rsidR="001E3BAA" w:rsidRPr="00EA3A29">
        <w:rPr>
          <w:b/>
          <w:bCs/>
          <w:lang w:val="id-ID"/>
        </w:rPr>
        <w:t>.4. Pengujian Program Pada Data Latih</w:t>
      </w:r>
    </w:p>
    <w:p w14:paraId="5E3D1E25" w14:textId="77777777" w:rsidR="001E3BAA" w:rsidRPr="00EA3A29" w:rsidRDefault="001E3BAA" w:rsidP="001E3BAA">
      <w:pPr>
        <w:pStyle w:val="bulletlist"/>
        <w:numPr>
          <w:ilvl w:val="0"/>
          <w:numId w:val="0"/>
        </w:numPr>
        <w:spacing w:after="0"/>
        <w:ind w:firstLine="284"/>
        <w:rPr>
          <w:lang w:val="id-ID"/>
        </w:rPr>
      </w:pPr>
      <w:r w:rsidRPr="00EA3A29">
        <w:rPr>
          <w:lang w:val="id-ID"/>
        </w:rPr>
        <w:t>Pada tahap ini, performa program diuji pada data latih. Dengan menggunakan parameter yang telah ditentukan 3.sebelumnya, didapatkan akurasi sebesar 59,7%. Pada pengujian yang dilakukan, ditinjau pula pengaruh bobot kelas data normal terhadap akurasi program. Menggunakan parameter yang sama, akurasi akan relatif meningkat apabila bobot kelas data normal diperkecil terhadap bobot kelas data salah, dengan bobot kelas data normal 1, 0,8, 0,5, 0,3 berturut-turut menghasilkan akurasi 59,7%, 59,67%, 59,88%, dan 60,45%. Nilai akurasi yang rendah dikarenakan persebaran data terlalu tersebar dan program kesulitan untuk mendeteksi kesalahan tipe 5 dan 7 karena diproyeksikan di dalam persebaran data referensi. Setelah penyetelan parameter dilakukan, didapatkan akurasi sebesar 79,01% apabila digunakan nilai γ sebesar 5x10</w:t>
      </w:r>
      <w:r w:rsidRPr="00EA3A29">
        <w:rPr>
          <w:vertAlign w:val="superscript"/>
          <w:lang w:val="id-ID"/>
        </w:rPr>
        <w:t xml:space="preserve">-4 </w:t>
      </w:r>
      <w:r w:rsidRPr="00EA3A29">
        <w:rPr>
          <w:lang w:val="id-ID"/>
        </w:rPr>
        <w:t>dengan parameter lain bernilai tetap.</w:t>
      </w:r>
    </w:p>
    <w:p w14:paraId="69BA5492" w14:textId="7F2892D5" w:rsidR="001E3BAA" w:rsidRPr="00EA3A29" w:rsidRDefault="001169C8" w:rsidP="001E3BAA">
      <w:pPr>
        <w:pStyle w:val="bulletlist"/>
        <w:numPr>
          <w:ilvl w:val="0"/>
          <w:numId w:val="0"/>
        </w:numPr>
        <w:spacing w:after="0"/>
        <w:ind w:firstLine="284"/>
        <w:rPr>
          <w:b/>
          <w:bCs/>
          <w:lang w:val="id-ID"/>
        </w:rPr>
      </w:pPr>
      <w:r>
        <w:rPr>
          <w:b/>
          <w:bCs/>
        </w:rPr>
        <w:t>4</w:t>
      </w:r>
      <w:r w:rsidR="001E3BAA" w:rsidRPr="00EA3A29">
        <w:rPr>
          <w:b/>
          <w:bCs/>
          <w:lang w:val="id-ID"/>
        </w:rPr>
        <w:t>.5. Pengujian Program Pada Data Validasi</w:t>
      </w:r>
    </w:p>
    <w:p w14:paraId="0F5B92B5" w14:textId="6EF8AD9F" w:rsidR="001E3BAA" w:rsidRPr="00EA3A29" w:rsidRDefault="001E3BAA" w:rsidP="003601BD">
      <w:pPr>
        <w:pStyle w:val="bulletlist"/>
        <w:numPr>
          <w:ilvl w:val="0"/>
          <w:numId w:val="0"/>
        </w:numPr>
        <w:spacing w:after="0"/>
        <w:ind w:firstLine="284"/>
        <w:rPr>
          <w:lang w:val="id-ID"/>
        </w:rPr>
      </w:pPr>
      <w:r w:rsidRPr="00EA3A29">
        <w:rPr>
          <w:lang w:val="id-ID"/>
        </w:rPr>
        <w:t>Pada pengujian menggunakan parameter yang telah ditentukan, dihasilkan akurasi sebesar 79.02%. Penyetelan dilakukan dengan memvariasikan nilai γ pada ukuran referensi 150 dan 300. Ukuran referensi sebesar 300 dipilih karena lebih dapat mewakili variansi dari data normal, sehingga diperkiran dapat mengurangi misklasifikasi dimana data normal diklasifikasikan sebagai data salah. Pada penyetelan parameter yang telah dilakukan, didapatkan bahwa akurasi tertinggi didapatkan menggunakan parameter yang telah ditentukan, yakni 79,02%.</w:t>
      </w:r>
    </w:p>
    <w:p w14:paraId="4717D357" w14:textId="77777777" w:rsidR="001E3BAA" w:rsidRPr="00EA3A29" w:rsidRDefault="001E3BAA" w:rsidP="001E3BAA">
      <w:pPr>
        <w:pStyle w:val="Heading1"/>
        <w:rPr>
          <w:lang w:val="id-ID"/>
        </w:rPr>
      </w:pPr>
      <w:r w:rsidRPr="00EA3A29">
        <w:rPr>
          <w:lang w:val="id-ID"/>
        </w:rPr>
        <w:t>Kesimpulan</w:t>
      </w:r>
    </w:p>
    <w:p w14:paraId="7813832C" w14:textId="6121DE1D" w:rsidR="001E3BAA" w:rsidRPr="00EA3A29" w:rsidRDefault="001E3BAA" w:rsidP="001E3BAA">
      <w:pPr>
        <w:pStyle w:val="BodyText"/>
        <w:rPr>
          <w:lang w:val="id-ID"/>
        </w:rPr>
      </w:pPr>
      <w:r w:rsidRPr="00EA3A29">
        <w:rPr>
          <w:bCs/>
          <w:szCs w:val="22"/>
          <w:lang w:val="id-ID"/>
        </w:rPr>
        <w:t xml:space="preserve">Pada program yang dirancang, digunakan referensi data normal untuk membangun matriks KFDA dan </w:t>
      </w:r>
      <w:r w:rsidRPr="00EA3A29">
        <w:rPr>
          <w:bCs/>
          <w:i/>
          <w:iCs/>
          <w:szCs w:val="22"/>
          <w:lang w:val="id-ID"/>
        </w:rPr>
        <w:t>robust scaler</w:t>
      </w:r>
      <w:r w:rsidRPr="00EA3A29">
        <w:rPr>
          <w:bCs/>
          <w:szCs w:val="22"/>
          <w:lang w:val="id-ID"/>
        </w:rPr>
        <w:t xml:space="preserve">, sehingga apabila terdapat data salah yang masuk ke dalam data penyangga, data tersebut akan diproyeksikan diluar persebaran data referensi. Digunakan teknik </w:t>
      </w:r>
      <w:r w:rsidRPr="00EA3A29">
        <w:rPr>
          <w:bCs/>
          <w:i/>
          <w:iCs/>
          <w:szCs w:val="22"/>
          <w:lang w:val="id-ID"/>
        </w:rPr>
        <w:t xml:space="preserve">semi-supervised </w:t>
      </w:r>
      <w:r w:rsidRPr="00EA3A29">
        <w:rPr>
          <w:bCs/>
          <w:szCs w:val="22"/>
          <w:lang w:val="id-ID"/>
        </w:rPr>
        <w:t xml:space="preserve">yaitu </w:t>
      </w:r>
      <w:r w:rsidRPr="00EA3A29">
        <w:rPr>
          <w:bCs/>
          <w:i/>
          <w:iCs/>
          <w:szCs w:val="22"/>
          <w:lang w:val="id-ID"/>
        </w:rPr>
        <w:t>cluster-then-label</w:t>
      </w:r>
      <w:r w:rsidRPr="00EA3A29">
        <w:rPr>
          <w:bCs/>
          <w:szCs w:val="22"/>
          <w:lang w:val="id-ID"/>
        </w:rPr>
        <w:t>, dimana data referensi dan data penyangga dikelompokkan menggunakan pengelompokan k-</w:t>
      </w:r>
      <w:r w:rsidRPr="00EA3A29">
        <w:rPr>
          <w:bCs/>
          <w:i/>
          <w:iCs/>
          <w:szCs w:val="22"/>
          <w:lang w:val="id-ID"/>
        </w:rPr>
        <w:t>means</w:t>
      </w:r>
      <w:r w:rsidRPr="00EA3A29">
        <w:rPr>
          <w:bCs/>
          <w:szCs w:val="22"/>
          <w:lang w:val="id-ID"/>
        </w:rPr>
        <w:t xml:space="preserve"> berdasarkan kemiripannya, dan kemudian dilakukan klasifikasi menggunakan SVM. </w:t>
      </w:r>
      <w:r w:rsidRPr="00EA3A29">
        <w:rPr>
          <w:bCs/>
          <w:szCs w:val="22"/>
          <w:lang w:val="id-ID"/>
        </w:rPr>
        <w:tab/>
      </w:r>
      <w:r w:rsidRPr="00EA3A29">
        <w:rPr>
          <w:bCs/>
          <w:szCs w:val="22"/>
          <w:lang w:val="id-ID"/>
        </w:rPr>
        <w:br/>
      </w:r>
      <w:r w:rsidRPr="00EA3A29">
        <w:rPr>
          <w:lang w:val="id-ID"/>
        </w:rPr>
        <w:tab/>
        <w:t>Program yang dirancang mendapatkan akurasi sebesar 59,7% pada kumpulan data latih dan mendapatkan akurasi</w:t>
      </w:r>
      <w:r w:rsidR="000F0132" w:rsidRPr="00EA3A29">
        <w:rPr>
          <w:lang w:val="id-ID"/>
        </w:rPr>
        <w:t xml:space="preserve"> sebesar </w:t>
      </w:r>
      <w:r w:rsidRPr="00EA3A29">
        <w:rPr>
          <w:lang w:val="id-ID"/>
        </w:rPr>
        <w:t>79,02% pada kumpulan data pada validasi menggunakan parameter yang telah ditentukan. Pada penelitian ini, parameter yang disetel adalah nilai γ dan ukuran data referensi, didapatkan akurasi sebesar 79,01% untuk data latih setelah penyetelan parameter, sedangkan untuk data validasi, nilai akurasi tertinggi didapatkan menggunakan parameter yang telah ditentukan sebelumnya.</w:t>
      </w:r>
    </w:p>
    <w:p w14:paraId="26C67C08" w14:textId="397C82C3" w:rsidR="001E3BAA" w:rsidRPr="00EA3A29" w:rsidRDefault="002733C2" w:rsidP="001E3BAA">
      <w:pPr>
        <w:pStyle w:val="Heading5"/>
        <w:rPr>
          <w:rFonts w:eastAsia="MS Mincho" w:hint="eastAsia"/>
          <w:lang w:val="id-ID"/>
        </w:rPr>
      </w:pPr>
      <w:r w:rsidRPr="00EA3A29">
        <w:rPr>
          <w:rFonts w:eastAsia="MS Mincho"/>
          <w:lang w:val="id-ID"/>
        </w:rPr>
        <w:t>Daftar Pustaka</w:t>
      </w:r>
    </w:p>
    <w:p w14:paraId="3FE775F7" w14:textId="6CEECA73"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lang w:val="id-ID"/>
        </w:rPr>
        <w:fldChar w:fldCharType="begin" w:fldLock="1"/>
      </w:r>
      <w:r w:rsidRPr="00EA3A29">
        <w:rPr>
          <w:lang w:val="id-ID"/>
        </w:rPr>
        <w:instrText xml:space="preserve">ADDIN Mendeley Bibliography CSL_BIBLIOGRAPHY </w:instrText>
      </w:r>
      <w:r w:rsidRPr="00EA3A29">
        <w:rPr>
          <w:lang w:val="id-ID"/>
        </w:rPr>
        <w:fldChar w:fldCharType="separate"/>
      </w:r>
      <w:r w:rsidRPr="00EA3A29">
        <w:rPr>
          <w:rFonts w:ascii="Times New Roman" w:hAnsi="Times New Roman"/>
          <w:noProof/>
          <w:szCs w:val="24"/>
          <w:lang w:val="id-ID"/>
        </w:rPr>
        <w:t>[1]</w:t>
      </w:r>
      <w:r w:rsidRPr="00EA3A29">
        <w:rPr>
          <w:rFonts w:ascii="Times New Roman" w:hAnsi="Times New Roman"/>
          <w:noProof/>
          <w:szCs w:val="24"/>
          <w:lang w:val="id-ID"/>
        </w:rPr>
        <w:tab/>
        <w:t xml:space="preserve">L. H. Chiang, E. L. Russell, and R. D. Braatz, “Fault diagnosis in chemical processes using Fisher discriminant analysis, discriminant partial least squares, and principal component analysis,” </w:t>
      </w:r>
      <w:r w:rsidRPr="00EA3A29">
        <w:rPr>
          <w:rFonts w:ascii="Times New Roman" w:hAnsi="Times New Roman"/>
          <w:i/>
          <w:iCs/>
          <w:noProof/>
          <w:szCs w:val="24"/>
          <w:lang w:val="id-ID"/>
        </w:rPr>
        <w:t>Chemom. Intell. Lab. Syst.</w:t>
      </w:r>
      <w:r w:rsidRPr="00EA3A29">
        <w:rPr>
          <w:rFonts w:ascii="Times New Roman" w:hAnsi="Times New Roman"/>
          <w:noProof/>
          <w:szCs w:val="24"/>
          <w:lang w:val="id-ID"/>
        </w:rPr>
        <w:t>, vol. 50, no. 2, pp. 243–252, 2000, doi: 10.1016/S0169-7439(99)00061-1.</w:t>
      </w:r>
    </w:p>
    <w:p w14:paraId="2DA555E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lastRenderedPageBreak/>
        <w:t>[2]</w:t>
      </w:r>
      <w:r w:rsidRPr="00EA3A29">
        <w:rPr>
          <w:rFonts w:ascii="Times New Roman" w:hAnsi="Times New Roman"/>
          <w:noProof/>
          <w:szCs w:val="24"/>
          <w:lang w:val="id-ID"/>
        </w:rPr>
        <w:tab/>
        <w:t>Y. C. A. P. Reddy, P. Viswanath, and B. E. Reddy, “Semi - supervised learning : a brief review,” vol. 7, pp. 81–85, 2018.</w:t>
      </w:r>
    </w:p>
    <w:p w14:paraId="3ADC67B7"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[3]</w:t>
      </w:r>
      <w:r w:rsidRPr="00EA3A29">
        <w:rPr>
          <w:rFonts w:ascii="Times New Roman" w:hAnsi="Times New Roman"/>
          <w:noProof/>
          <w:szCs w:val="24"/>
          <w:lang w:val="id-ID"/>
        </w:rPr>
        <w:tab/>
        <w:t xml:space="preserve">J. Liu, Y. F. Li, and E. Zio, “A SVM framework for fault detection of the braking system in a high speed train,” </w:t>
      </w:r>
      <w:r w:rsidRPr="00EA3A29">
        <w:rPr>
          <w:rFonts w:ascii="Times New Roman" w:hAnsi="Times New Roman"/>
          <w:i/>
          <w:iCs/>
          <w:noProof/>
          <w:szCs w:val="24"/>
          <w:lang w:val="id-ID"/>
        </w:rPr>
        <w:t>Mech. Syst. Signal Process.</w:t>
      </w:r>
      <w:r w:rsidRPr="00EA3A29">
        <w:rPr>
          <w:rFonts w:ascii="Times New Roman" w:hAnsi="Times New Roman"/>
          <w:noProof/>
          <w:szCs w:val="24"/>
          <w:lang w:val="id-ID"/>
        </w:rPr>
        <w:t>, vol. 87, no. August 2016, pp. 401–409, 2017, doi: 10.1016/j.ymssp.2016.10.034.</w:t>
      </w:r>
    </w:p>
    <w:p w14:paraId="34839C3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[4]</w:t>
      </w:r>
      <w:r w:rsidRPr="00EA3A29">
        <w:rPr>
          <w:rFonts w:ascii="Times New Roman" w:hAnsi="Times New Roman"/>
          <w:noProof/>
          <w:szCs w:val="24"/>
          <w:lang w:val="id-ID"/>
        </w:rPr>
        <w:tab/>
        <w:t xml:space="preserve">K. Y. Chen, L. S. Chen, M. C. Chen, and C. L. Lee, “Using SVM based method for equipment fault detection in a thermal power plant,” </w:t>
      </w:r>
      <w:r w:rsidRPr="00EA3A29">
        <w:rPr>
          <w:rFonts w:ascii="Times New Roman" w:hAnsi="Times New Roman"/>
          <w:i/>
          <w:iCs/>
          <w:noProof/>
          <w:szCs w:val="24"/>
          <w:lang w:val="id-ID"/>
        </w:rPr>
        <w:t>Comput. Ind.</w:t>
      </w:r>
      <w:r w:rsidRPr="00EA3A29">
        <w:rPr>
          <w:rFonts w:ascii="Times New Roman" w:hAnsi="Times New Roman"/>
          <w:noProof/>
          <w:szCs w:val="24"/>
          <w:lang w:val="id-ID"/>
        </w:rPr>
        <w:t>, vol. 62, no. 1, pp. 42–50, 2011, doi: 10.1016/j.compind.2010.05.013.</w:t>
      </w:r>
    </w:p>
    <w:p w14:paraId="380BCCEE"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[5]</w:t>
      </w:r>
      <w:r w:rsidRPr="00EA3A29">
        <w:rPr>
          <w:rFonts w:ascii="Times New Roman" w:hAnsi="Times New Roman"/>
          <w:noProof/>
          <w:szCs w:val="24"/>
          <w:lang w:val="id-ID"/>
        </w:rPr>
        <w:tab/>
        <w:t xml:space="preserve">Z. B. Zhu and Z. H. Song, “A novel fault diagnosis system using pattern classification on kernel FDA subspace,” </w:t>
      </w:r>
      <w:r w:rsidRPr="00EA3A29">
        <w:rPr>
          <w:rFonts w:ascii="Times New Roman" w:hAnsi="Times New Roman"/>
          <w:i/>
          <w:iCs/>
          <w:noProof/>
          <w:szCs w:val="24"/>
          <w:lang w:val="id-ID"/>
        </w:rPr>
        <w:t>Expert Syst. Appl.</w:t>
      </w:r>
      <w:r w:rsidRPr="00EA3A29">
        <w:rPr>
          <w:rFonts w:ascii="Times New Roman" w:hAnsi="Times New Roman"/>
          <w:noProof/>
          <w:szCs w:val="24"/>
          <w:lang w:val="id-ID"/>
        </w:rPr>
        <w:t>, vol. 38, no. 6, pp. 6895–6905, 2011, doi: 10.1016/j.eswa.2010.12.034.</w:t>
      </w:r>
    </w:p>
    <w:p w14:paraId="37C1AB17"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[6]</w:t>
      </w:r>
      <w:r w:rsidRPr="00EA3A29">
        <w:rPr>
          <w:rFonts w:ascii="Times New Roman" w:hAnsi="Times New Roman"/>
          <w:noProof/>
          <w:szCs w:val="24"/>
          <w:lang w:val="id-ID"/>
        </w:rPr>
        <w:tab/>
        <w:t xml:space="preserve">A. Hajj Hassan, S. Lambert-Lacroix, and F. Pasqualini, “Real-Time Fault Detection in Semiconductor Using One-Class Support Vector Machines,” </w:t>
      </w:r>
      <w:r w:rsidRPr="00EA3A29">
        <w:rPr>
          <w:rFonts w:ascii="Times New Roman" w:hAnsi="Times New Roman"/>
          <w:i/>
          <w:iCs/>
          <w:noProof/>
          <w:szCs w:val="24"/>
          <w:lang w:val="id-ID"/>
        </w:rPr>
        <w:t>Int. J. Comput. Theory Eng.</w:t>
      </w:r>
      <w:r w:rsidRPr="00EA3A29">
        <w:rPr>
          <w:rFonts w:ascii="Times New Roman" w:hAnsi="Times New Roman"/>
          <w:noProof/>
          <w:szCs w:val="24"/>
          <w:lang w:val="id-ID"/>
        </w:rPr>
        <w:t>, vol. 7, no. 3, pp. 191–196, 2015, doi: 10.7763/ijcte.2015.v7.955.</w:t>
      </w:r>
    </w:p>
    <w:p w14:paraId="1BCD690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[7]</w:t>
      </w:r>
      <w:r w:rsidRPr="00EA3A29">
        <w:rPr>
          <w:rFonts w:ascii="Times New Roman" w:hAnsi="Times New Roman"/>
          <w:noProof/>
          <w:szCs w:val="24"/>
          <w:lang w:val="id-ID"/>
        </w:rPr>
        <w:tab/>
        <w:t xml:space="preserve">R. Chitrakar and H. Chuanhe, “Anomaly detection using Support Vector Machine classification with k-Medoids clustering,” </w:t>
      </w:r>
      <w:r w:rsidRPr="00EA3A29">
        <w:rPr>
          <w:rFonts w:ascii="Times New Roman" w:hAnsi="Times New Roman"/>
          <w:i/>
          <w:iCs/>
          <w:noProof/>
          <w:szCs w:val="24"/>
          <w:lang w:val="id-ID"/>
        </w:rPr>
        <w:t>Asian Himalayas Int. Conf. Internet</w:t>
      </w:r>
      <w:r w:rsidRPr="00EA3A29">
        <w:rPr>
          <w:rFonts w:ascii="Times New Roman" w:hAnsi="Times New Roman"/>
          <w:noProof/>
          <w:szCs w:val="24"/>
          <w:lang w:val="id-ID"/>
        </w:rPr>
        <w:t>, pp. 1–5, 2012, doi: 10.1109/AHICI.2012.6408446.</w:t>
      </w:r>
    </w:p>
    <w:p w14:paraId="3242D29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[8]</w:t>
      </w:r>
      <w:r w:rsidRPr="00EA3A29">
        <w:rPr>
          <w:rFonts w:ascii="Times New Roman" w:hAnsi="Times New Roman"/>
          <w:noProof/>
          <w:szCs w:val="24"/>
          <w:lang w:val="id-ID"/>
        </w:rPr>
        <w:tab/>
        <w:t xml:space="preserve">S. Yin, X. Gao, H. R. Karimi, and X. Zhu, “Study on support vector machine-based fault detection in Tennessee Eastman process,” </w:t>
      </w:r>
      <w:r w:rsidRPr="00EA3A29">
        <w:rPr>
          <w:rFonts w:ascii="Times New Roman" w:hAnsi="Times New Roman"/>
          <w:i/>
          <w:iCs/>
          <w:noProof/>
          <w:szCs w:val="24"/>
          <w:lang w:val="id-ID"/>
        </w:rPr>
        <w:t>Abstr. Appl. Anal.</w:t>
      </w:r>
      <w:r w:rsidRPr="00EA3A29">
        <w:rPr>
          <w:rFonts w:ascii="Times New Roman" w:hAnsi="Times New Roman"/>
          <w:noProof/>
          <w:szCs w:val="24"/>
          <w:lang w:val="id-ID"/>
        </w:rPr>
        <w:t>, vol. 2014, 2014, doi: 10.1155/2014/836895.</w:t>
      </w:r>
    </w:p>
    <w:p w14:paraId="4895A24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[9]</w:t>
      </w:r>
      <w:r w:rsidRPr="00EA3A29">
        <w:rPr>
          <w:rFonts w:ascii="Times New Roman" w:hAnsi="Times New Roman"/>
          <w:noProof/>
          <w:szCs w:val="24"/>
          <w:lang w:val="id-ID"/>
        </w:rPr>
        <w:tab/>
        <w:t>J. MacQueen, “SOME METHODS FOR CLASSIFICATION AND ANALYSIS OF MULTIVARIATE OBSERVATIONS,” 1967, doi: 10.1.1.308.8619.</w:t>
      </w:r>
    </w:p>
    <w:p w14:paraId="2F804DB3"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[10]</w:t>
      </w:r>
      <w:r w:rsidRPr="00EA3A29">
        <w:rPr>
          <w:rFonts w:ascii="Times New Roman" w:hAnsi="Times New Roman"/>
          <w:noProof/>
          <w:szCs w:val="24"/>
          <w:lang w:val="id-ID"/>
        </w:rPr>
        <w:tab/>
        <w:t xml:space="preserve">L. J. P. Van Der Maaten, E. O. Postma, and H. J. Van Den Herik, “Dimensionality Reduction: A Comparative Review,” </w:t>
      </w:r>
      <w:r w:rsidRPr="00EA3A29">
        <w:rPr>
          <w:rFonts w:ascii="Times New Roman" w:hAnsi="Times New Roman"/>
          <w:i/>
          <w:iCs/>
          <w:noProof/>
          <w:szCs w:val="24"/>
          <w:lang w:val="id-ID"/>
        </w:rPr>
        <w:t>J. Mach. Learn. Res.</w:t>
      </w:r>
      <w:r w:rsidRPr="00EA3A29">
        <w:rPr>
          <w:rFonts w:ascii="Times New Roman" w:hAnsi="Times New Roman"/>
          <w:noProof/>
          <w:szCs w:val="24"/>
          <w:lang w:val="id-ID"/>
        </w:rPr>
        <w:t>, vol. 10, pp. 1–41, 2009, doi: 10.1080/13506280444000102.</w:t>
      </w:r>
    </w:p>
    <w:p w14:paraId="68318AD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[11]</w:t>
      </w:r>
      <w:r w:rsidRPr="00EA3A29">
        <w:rPr>
          <w:rFonts w:ascii="Times New Roman" w:hAnsi="Times New Roman"/>
          <w:noProof/>
          <w:szCs w:val="24"/>
          <w:lang w:val="id-ID"/>
        </w:rPr>
        <w:tab/>
        <w:t>Q. Yang, “MODEL-BASED AND DATA DRIVEN FAULT DIAGNOSIS METHODS WITH APPLICATIONS TO PROCESS MONITORING,” CASE WESTERN RESERVE UNIVERSITY, 2004.</w:t>
      </w:r>
    </w:p>
    <w:p w14:paraId="4FA75602"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[12]</w:t>
      </w:r>
      <w:r w:rsidRPr="00EA3A29">
        <w:rPr>
          <w:rFonts w:ascii="Times New Roman" w:hAnsi="Times New Roman"/>
          <w:noProof/>
          <w:szCs w:val="24"/>
          <w:lang w:val="id-ID"/>
        </w:rPr>
        <w:tab/>
        <w:t xml:space="preserve">J. Yang, Z. Jin, J. Y. Yang, D. Zhang, and A. F. Frangi, “Essence of kernel Fisher discriminant: KPCA plus LDA,” </w:t>
      </w:r>
      <w:r w:rsidRPr="00EA3A29">
        <w:rPr>
          <w:rFonts w:ascii="Times New Roman" w:hAnsi="Times New Roman"/>
          <w:i/>
          <w:iCs/>
          <w:noProof/>
          <w:szCs w:val="24"/>
          <w:lang w:val="id-ID"/>
        </w:rPr>
        <w:t>Pattern Recognit.</w:t>
      </w:r>
      <w:r w:rsidRPr="00EA3A29">
        <w:rPr>
          <w:rFonts w:ascii="Times New Roman" w:hAnsi="Times New Roman"/>
          <w:noProof/>
          <w:szCs w:val="24"/>
          <w:lang w:val="id-ID"/>
        </w:rPr>
        <w:t>, vol. 37, no. 10, pp. 2097–2100, 2004, doi: 10.1016/j.patcog.2003.10.015.</w:t>
      </w:r>
    </w:p>
    <w:p w14:paraId="619B5BA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[13]</w:t>
      </w:r>
      <w:r w:rsidRPr="00EA3A29">
        <w:rPr>
          <w:rFonts w:ascii="Times New Roman" w:hAnsi="Times New Roman"/>
          <w:noProof/>
          <w:szCs w:val="24"/>
          <w:lang w:val="id-ID"/>
        </w:rPr>
        <w:tab/>
        <w:t xml:space="preserve">X. Wan, “Influence of feature scaling on convergence of gradient iterative algorithm,” </w:t>
      </w:r>
      <w:r w:rsidRPr="00EA3A29">
        <w:rPr>
          <w:rFonts w:ascii="Times New Roman" w:hAnsi="Times New Roman"/>
          <w:i/>
          <w:iCs/>
          <w:noProof/>
          <w:szCs w:val="24"/>
          <w:lang w:val="id-ID"/>
        </w:rPr>
        <w:t>J. Phys. Conf. Ser.</w:t>
      </w:r>
      <w:r w:rsidRPr="00EA3A29">
        <w:rPr>
          <w:rFonts w:ascii="Times New Roman" w:hAnsi="Times New Roman"/>
          <w:noProof/>
          <w:szCs w:val="24"/>
          <w:lang w:val="id-ID"/>
        </w:rPr>
        <w:t>, vol. 1213, no. 3, 2019, doi: 10.1088/1742-6596/1213/3/032021.</w:t>
      </w:r>
    </w:p>
    <w:p w14:paraId="2017CFB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[14]</w:t>
      </w:r>
      <w:r w:rsidRPr="00EA3A29">
        <w:rPr>
          <w:rFonts w:ascii="Times New Roman" w:hAnsi="Times New Roman"/>
          <w:noProof/>
          <w:szCs w:val="24"/>
          <w:lang w:val="id-ID"/>
        </w:rPr>
        <w:tab/>
        <w:t xml:space="preserve">J. J. Downs and E. F. Vogel, “A Plant-wide Industrial Problem Process,” </w:t>
      </w:r>
      <w:r w:rsidRPr="00EA3A29">
        <w:rPr>
          <w:rFonts w:ascii="Times New Roman" w:hAnsi="Times New Roman"/>
          <w:i/>
          <w:iCs/>
          <w:noProof/>
          <w:szCs w:val="24"/>
          <w:lang w:val="id-ID"/>
        </w:rPr>
        <w:t>Comput. Chem. Eng.</w:t>
      </w:r>
      <w:r w:rsidRPr="00EA3A29">
        <w:rPr>
          <w:rFonts w:ascii="Times New Roman" w:hAnsi="Times New Roman"/>
          <w:noProof/>
          <w:szCs w:val="24"/>
          <w:lang w:val="id-ID"/>
        </w:rPr>
        <w:t>, vol. 17, no. 3, pp. 245–255, 1993.</w:t>
      </w:r>
    </w:p>
    <w:p w14:paraId="4C8956BB"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[15]</w:t>
      </w:r>
      <w:r w:rsidRPr="00EA3A29">
        <w:rPr>
          <w:rFonts w:ascii="Times New Roman" w:hAnsi="Times New Roman"/>
          <w:noProof/>
          <w:szCs w:val="24"/>
          <w:lang w:val="id-ID"/>
        </w:rPr>
        <w:tab/>
        <w:t xml:space="preserve">K. S. Brooks and M. Bauer, “Sensor validation and reconstruction: Experiences with commercial technology,” </w:t>
      </w:r>
      <w:r w:rsidRPr="00EA3A29">
        <w:rPr>
          <w:rFonts w:ascii="Times New Roman" w:hAnsi="Times New Roman"/>
          <w:i/>
          <w:iCs/>
          <w:noProof/>
          <w:szCs w:val="24"/>
          <w:lang w:val="id-ID"/>
        </w:rPr>
        <w:t>Control Eng. Pract.</w:t>
      </w:r>
      <w:r w:rsidRPr="00EA3A29">
        <w:rPr>
          <w:rFonts w:ascii="Times New Roman" w:hAnsi="Times New Roman"/>
          <w:noProof/>
          <w:szCs w:val="24"/>
          <w:lang w:val="id-ID"/>
        </w:rPr>
        <w:t>, vol. 77, no. March 2017, pp. 28–40, 2018, doi: 10.1016/j.conengprac.2018.04.003.</w:t>
      </w:r>
    </w:p>
    <w:p w14:paraId="4BD1324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lang w:val="id-ID"/>
        </w:rPr>
      </w:pPr>
      <w:r w:rsidRPr="00EA3A29">
        <w:rPr>
          <w:rFonts w:ascii="Times New Roman" w:hAnsi="Times New Roman"/>
          <w:noProof/>
          <w:szCs w:val="24"/>
          <w:lang w:val="id-ID"/>
        </w:rPr>
        <w:t>[16]</w:t>
      </w:r>
      <w:r w:rsidRPr="00EA3A29">
        <w:rPr>
          <w:rFonts w:ascii="Times New Roman" w:hAnsi="Times New Roman"/>
          <w:noProof/>
          <w:szCs w:val="24"/>
          <w:lang w:val="id-ID"/>
        </w:rPr>
        <w:tab/>
        <w:t xml:space="preserve">M. A. Syakur, B. K. Khotimah, E. M. S. Rochman, and B. D. Satoto, “Integration K-Means Clustering Method and Elbow Method for Identification of the Best Customer Profile Cluster,” </w:t>
      </w:r>
      <w:r w:rsidRPr="00EA3A29">
        <w:rPr>
          <w:rFonts w:ascii="Times New Roman" w:hAnsi="Times New Roman"/>
          <w:i/>
          <w:iCs/>
          <w:noProof/>
          <w:szCs w:val="24"/>
          <w:lang w:val="id-ID"/>
        </w:rPr>
        <w:t>IOP Conf. Ser. Mater. Sci. Eng.</w:t>
      </w:r>
      <w:r w:rsidRPr="00EA3A29">
        <w:rPr>
          <w:rFonts w:ascii="Times New Roman" w:hAnsi="Times New Roman"/>
          <w:noProof/>
          <w:szCs w:val="24"/>
          <w:lang w:val="id-ID"/>
        </w:rPr>
        <w:t>, vol. 336, no. 1, 2018, doi: 10.1088/1757-899X/336/1/012017.</w:t>
      </w:r>
    </w:p>
    <w:p w14:paraId="279102DE" w14:textId="0A655807" w:rsidR="001E3BAA" w:rsidRPr="00EA3A29" w:rsidRDefault="002733C2" w:rsidP="001E3BAA">
      <w:pPr>
        <w:pStyle w:val="BodyText"/>
        <w:rPr>
          <w:lang w:val="id-ID"/>
        </w:rPr>
      </w:pPr>
      <w:r w:rsidRPr="00EA3A29">
        <w:rPr>
          <w:lang w:val="id-ID"/>
        </w:rPr>
        <w:fldChar w:fldCharType="end"/>
      </w:r>
    </w:p>
    <w:p w14:paraId="0127CED3" w14:textId="77777777" w:rsidR="001E3BAA" w:rsidRPr="00EA3A29" w:rsidRDefault="001E3BAA" w:rsidP="001E3BAA">
      <w:pPr>
        <w:pStyle w:val="TitleCHEMICA"/>
        <w:rPr>
          <w:lang w:val="id-ID" w:eastAsia="zh-CN"/>
        </w:rPr>
      </w:pPr>
    </w:p>
    <w:p w14:paraId="068A04F1" w14:textId="7E485015" w:rsidR="00DB2C34" w:rsidRPr="00EA3A29" w:rsidRDefault="00DB2C34" w:rsidP="008E6254">
      <w:pPr>
        <w:tabs>
          <w:tab w:val="left" w:pos="4850"/>
        </w:tabs>
        <w:rPr>
          <w:lang w:val="id-ID"/>
        </w:rPr>
      </w:pPr>
    </w:p>
    <w:sectPr w:rsidR="00DB2C34" w:rsidRPr="00EA3A29" w:rsidSect="009C59CB">
      <w:headerReference w:type="even" r:id="rId27"/>
      <w:headerReference w:type="default" r:id="rId28"/>
      <w:footerReference w:type="even" r:id="rId29"/>
      <w:footerReference w:type="default" r:id="rId30"/>
      <w:headerReference w:type="first" r:id="rId31"/>
      <w:footerReference w:type="first" r:id="rId32"/>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32ADC" w14:textId="77777777" w:rsidR="00562BB0" w:rsidRDefault="00562BB0" w:rsidP="00FC7D94">
      <w:pPr>
        <w:spacing w:after="0" w:line="240" w:lineRule="auto"/>
      </w:pPr>
      <w:r>
        <w:separator/>
      </w:r>
    </w:p>
  </w:endnote>
  <w:endnote w:type="continuationSeparator" w:id="0">
    <w:p w14:paraId="2027212A" w14:textId="77777777" w:rsidR="00562BB0" w:rsidRDefault="00562BB0" w:rsidP="00FC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481" w14:textId="0BC9581A" w:rsidR="009C59CB" w:rsidRPr="00492DC6" w:rsidRDefault="009C59CB" w:rsidP="009C59CB">
    <w:pPr>
      <w:pStyle w:val="Footer"/>
      <w:tabs>
        <w:tab w:val="clear" w:pos="4680"/>
        <w:tab w:val="center" w:pos="4395"/>
      </w:tabs>
      <w:rPr>
        <w:sz w:val="18"/>
        <w:szCs w:val="18"/>
      </w:rPr>
    </w:pPr>
    <w:r>
      <w:rPr>
        <w:noProof/>
      </w:rPr>
      <mc:AlternateContent>
        <mc:Choice Requires="wps">
          <w:drawing>
            <wp:anchor distT="0" distB="0" distL="114300" distR="114300" simplePos="0" relativeHeight="251661312" behindDoc="0" locked="0" layoutInCell="1" allowOverlap="1" wp14:anchorId="26D047A5" wp14:editId="6BD9561C">
              <wp:simplePos x="0" y="0"/>
              <wp:positionH relativeFrom="column">
                <wp:posOffset>0</wp:posOffset>
              </wp:positionH>
              <wp:positionV relativeFrom="paragraph">
                <wp:posOffset>-188595</wp:posOffset>
              </wp:positionV>
              <wp:extent cx="5565775" cy="64770"/>
              <wp:effectExtent l="3810" t="3175" r="254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DDE9B2" id="Rectangle 12" o:spid="_x0000_s1026" style="position:absolute;margin-left:0;margin-top:-14.85pt;width:43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Lp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" fillcolor="#c5e0b3" stroked="f" strokeweight="1pt">
              <v:fill rotate="t" angle="270" focus="100%" type="gradient"/>
            </v:rect>
          </w:pict>
        </mc:Fallback>
      </mc:AlternateContent>
    </w:r>
    <w:r>
      <w:tab/>
    </w:r>
    <w:r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A6772" w14:textId="0D4EACF3" w:rsidR="009C59CB" w:rsidRPr="00492DC6" w:rsidRDefault="009C59CB" w:rsidP="009C59CB">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62336" behindDoc="0" locked="0" layoutInCell="1" allowOverlap="1" wp14:anchorId="1F593E44" wp14:editId="21C62350">
              <wp:simplePos x="0" y="0"/>
              <wp:positionH relativeFrom="column">
                <wp:posOffset>0</wp:posOffset>
              </wp:positionH>
              <wp:positionV relativeFrom="paragraph">
                <wp:posOffset>-190500</wp:posOffset>
              </wp:positionV>
              <wp:extent cx="5565775" cy="64770"/>
              <wp:effectExtent l="3810" t="1270" r="2540"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0FEEA9" id="Rectangle 11" o:spid="_x0000_s1026" style="position:absolute;margin-left:0;margin-top:-15pt;width:438.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" fillcolor="#c5e0b3" stroked="f" strokeweight="1pt">
              <v:fill rotate="t" angle="90" focus="100%" type="gradient"/>
            </v:rect>
          </w:pict>
        </mc:Fallback>
      </mc:AlternateContent>
    </w:r>
    <w:r>
      <w:rPr>
        <w:i/>
        <w:noProof/>
        <w:sz w:val="16"/>
        <w:szCs w:val="16"/>
      </w:rPr>
      <w:tab/>
    </w:r>
    <w:r w:rsidR="008731C1">
      <w:rPr>
        <w:i/>
        <w:noProof/>
        <w:sz w:val="18"/>
        <w:szCs w:val="18"/>
      </w:rPr>
      <w:t>Reza</w:t>
    </w:r>
    <w:r w:rsidRPr="00492DC6">
      <w:rPr>
        <w:i/>
        <w:noProof/>
        <w:sz w:val="18"/>
        <w:szCs w:val="18"/>
      </w:rPr>
      <w:t xml:space="preserve"> et.al (</w:t>
    </w:r>
    <w:r w:rsidR="008731C1">
      <w:rPr>
        <w:i/>
        <w:noProof/>
        <w:sz w:val="18"/>
        <w:szCs w:val="18"/>
      </w:rPr>
      <w:t>Deteksi Kesalahan Dengan On-The-Fly Semi-Supervised Learning</w:t>
    </w:r>
    <w:r w:rsidRPr="00492DC6">
      <w:rPr>
        <w:i/>
        <w:noProof/>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9970" w14:textId="1D8F3A0A" w:rsidR="009C59CB" w:rsidRPr="00D621D9" w:rsidRDefault="009C59CB" w:rsidP="009C59CB">
    <w:pPr>
      <w:pStyle w:val="Footer"/>
      <w:tabs>
        <w:tab w:val="clear" w:pos="4680"/>
        <w:tab w:val="clear" w:pos="9360"/>
        <w:tab w:val="center" w:pos="3261"/>
        <w:tab w:val="right" w:pos="8788"/>
      </w:tabs>
      <w:rPr>
        <w:sz w:val="18"/>
        <w:szCs w:val="18"/>
      </w:rPr>
    </w:pPr>
    <w:r>
      <w:rPr>
        <w:noProof/>
      </w:rPr>
      <w:drawing>
        <wp:anchor distT="0" distB="0" distL="114300" distR="114300" simplePos="0" relativeHeight="251667456" behindDoc="0" locked="0" layoutInCell="1" allowOverlap="1" wp14:anchorId="19D21B5C" wp14:editId="0298089E">
          <wp:simplePos x="0" y="0"/>
          <wp:positionH relativeFrom="column">
            <wp:posOffset>1879600</wp:posOffset>
          </wp:positionH>
          <wp:positionV relativeFrom="paragraph">
            <wp:posOffset>-24130</wp:posOffset>
          </wp:positionV>
          <wp:extent cx="270510" cy="179705"/>
          <wp:effectExtent l="0" t="0" r="0" b="0"/>
          <wp:wrapNone/>
          <wp:docPr id="9" name="Picture 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C705D82" wp14:editId="16401801">
          <wp:simplePos x="0" y="0"/>
          <wp:positionH relativeFrom="column">
            <wp:posOffset>4276090</wp:posOffset>
          </wp:positionH>
          <wp:positionV relativeFrom="paragraph">
            <wp:posOffset>-29845</wp:posOffset>
          </wp:positionV>
          <wp:extent cx="210820" cy="210820"/>
          <wp:effectExtent l="0" t="0" r="0" b="0"/>
          <wp:wrapNone/>
          <wp:docPr id="8" name="Picture 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C009D5" wp14:editId="7539CCE4">
          <wp:simplePos x="0" y="0"/>
          <wp:positionH relativeFrom="column">
            <wp:posOffset>4445</wp:posOffset>
          </wp:positionH>
          <wp:positionV relativeFrom="paragraph">
            <wp:posOffset>-28575</wp:posOffset>
          </wp:positionV>
          <wp:extent cx="179070" cy="187960"/>
          <wp:effectExtent l="0" t="0" r="0" b="2540"/>
          <wp:wrapNone/>
          <wp:docPr id="7" name="Picture 7"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B4626C3" wp14:editId="55166E1D">
              <wp:simplePos x="0" y="0"/>
              <wp:positionH relativeFrom="column">
                <wp:posOffset>5080</wp:posOffset>
              </wp:positionH>
              <wp:positionV relativeFrom="paragraph">
                <wp:posOffset>-191770</wp:posOffset>
              </wp:positionV>
              <wp:extent cx="5565775" cy="6477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87F067" id="Rectangle 19" o:spid="_x0000_s1026" style="position:absolute;margin-left:.4pt;margin-top:-15.1pt;width:438.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" fillcolor="#5b9bd5" stroked="f" strokeweight="1pt">
              <v:fill color2="window" rotate="t" angle="270" colors="0 #5b9bd5;.75 #deebf7;1 window" focus="100%" type="gradient"/>
            </v:rect>
          </w:pict>
        </mc:Fallback>
      </mc:AlternateContent>
    </w:r>
    <w:r>
      <w:rPr>
        <w:sz w:val="18"/>
        <w:szCs w:val="18"/>
      </w:rPr>
      <w:t xml:space="preserve">       </w:t>
    </w:r>
    <w:hyperlink w:history="1"/>
    <w:r w:rsidRPr="003705A9">
      <w:rPr>
        <w:sz w:val="18"/>
        <w:szCs w:val="18"/>
      </w:rPr>
      <w:tab/>
    </w:r>
    <w:r w:rsidRPr="003705A9">
      <w:rPr>
        <w:sz w:val="18"/>
        <w:szCs w:val="18"/>
      </w:rPr>
      <w:tab/>
      <w:t xml:space="preserve"> </w:t>
    </w:r>
    <w:hyperlink r:id="rId4" w:history="1">
      <w:r w:rsidRPr="005D1186">
        <w:rPr>
          <w:rStyle w:val="Hyperlink"/>
          <w:sz w:val="18"/>
          <w:szCs w:val="18"/>
        </w:rPr>
        <w:t>http://journal.uad.ac.id/index.php/CHEMICA/</w:t>
      </w:r>
    </w:hyperlink>
    <w:r>
      <w:rPr>
        <w:rStyle w:val="Hyperlink"/>
        <w:sz w:val="18"/>
        <w:szCs w:val="18"/>
      </w:rPr>
      <w:t xml:space="preserve"> </w:t>
    </w:r>
    <w:r w:rsidRPr="003705A9">
      <w:rPr>
        <w:sz w:val="18"/>
        <w:szCs w:val="18"/>
      </w:rPr>
      <w:t xml:space="preserve"> </w:t>
    </w:r>
    <w:r>
      <w:rPr>
        <w:sz w:val="18"/>
        <w:szCs w:val="18"/>
      </w:rPr>
      <w:t xml:space="preserve">      </w:t>
    </w:r>
    <w:r w:rsidRPr="003705A9">
      <w:rPr>
        <w:sz w:val="18"/>
        <w:szCs w:val="18"/>
      </w:rPr>
      <w:t xml:space="preserve"> </w:t>
    </w:r>
    <w:hyperlink r:id="rId5" w:history="1">
      <w:r w:rsidRPr="00C224E1">
        <w:rPr>
          <w:rStyle w:val="Hyperlink"/>
          <w:sz w:val="18"/>
          <w:szCs w:val="18"/>
        </w:rPr>
        <w:t>chemica@</w:t>
      </w:r>
      <w:r w:rsidRPr="00C224E1">
        <w:rPr>
          <w:rStyle w:val="Hyperlink"/>
          <w:sz w:val="18"/>
          <w:szCs w:val="18"/>
          <w:lang w:val="id-ID"/>
        </w:rPr>
        <w:t>che.</w:t>
      </w:r>
      <w:r w:rsidRPr="00C224E1">
        <w:rPr>
          <w:rStyle w:val="Hyperlink"/>
          <w:sz w:val="18"/>
          <w:szCs w:val="18"/>
        </w:rPr>
        <w:t>uad.ac.id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C86FF" w14:textId="77777777" w:rsidR="00562BB0" w:rsidRDefault="00562BB0" w:rsidP="00FC7D94">
      <w:pPr>
        <w:spacing w:after="0" w:line="240" w:lineRule="auto"/>
      </w:pPr>
      <w:r>
        <w:separator/>
      </w:r>
    </w:p>
  </w:footnote>
  <w:footnote w:type="continuationSeparator" w:id="0">
    <w:p w14:paraId="0AADC5D1" w14:textId="77777777" w:rsidR="00562BB0" w:rsidRDefault="00562BB0" w:rsidP="00FC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06BE" w14:textId="77777777" w:rsidR="009C59CB" w:rsidRPr="00F719F2" w:rsidRDefault="009C59CB" w:rsidP="009C59CB">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2</w:t>
    </w:r>
    <w:r w:rsidRPr="00FD4BAA">
      <w:rPr>
        <w:b/>
        <w:noProof/>
        <w:sz w:val="22"/>
      </w:rPr>
      <w:fldChar w:fldCharType="end"/>
    </w:r>
    <w:r w:rsidRPr="004D3498">
      <w:rPr>
        <w:noProof/>
      </w:rPr>
      <w:tab/>
    </w:r>
    <w:r>
      <w:rPr>
        <w:lang w:val="id-ID"/>
      </w:rPr>
      <w:t xml:space="preserve">Chemica: Jurnal Teknik </w:t>
    </w:r>
    <w:proofErr w:type="gramStart"/>
    <w:r>
      <w:rPr>
        <w:lang w:val="id-ID"/>
      </w:rPr>
      <w:t>Kimia</w:t>
    </w:r>
    <w:r w:rsidRPr="004D3498">
      <w:rPr>
        <w:i/>
      </w:rPr>
      <w:t xml:space="preserve">  </w:t>
    </w:r>
    <w:r>
      <w:rPr>
        <w:noProof/>
      </w:rPr>
      <w:tab/>
    </w:r>
    <w:proofErr w:type="gramEnd"/>
    <w:r>
      <w:t xml:space="preserve">ISSN </w:t>
    </w:r>
    <w:r w:rsidRPr="005D1186">
      <w:t>2355-8776</w:t>
    </w:r>
  </w:p>
  <w:p w14:paraId="2BF18343" w14:textId="42E168DA" w:rsidR="009C59CB" w:rsidRPr="00A25627" w:rsidRDefault="009C59CB" w:rsidP="009C59CB">
    <w:pPr>
      <w:pStyle w:val="Header"/>
      <w:tabs>
        <w:tab w:val="clear" w:pos="4111"/>
        <w:tab w:val="center" w:pos="4395"/>
      </w:tabs>
    </w:pPr>
    <w:r>
      <w:rPr>
        <w:noProof/>
      </w:rPr>
      <mc:AlternateContent>
        <mc:Choice Requires="wps">
          <w:drawing>
            <wp:anchor distT="0" distB="0" distL="114300" distR="114300" simplePos="0" relativeHeight="251660288" behindDoc="0" locked="0" layoutInCell="1" allowOverlap="1" wp14:anchorId="5DABB740" wp14:editId="04E7923A">
              <wp:simplePos x="0" y="0"/>
              <wp:positionH relativeFrom="column">
                <wp:posOffset>0</wp:posOffset>
              </wp:positionH>
              <wp:positionV relativeFrom="paragraph">
                <wp:posOffset>184150</wp:posOffset>
              </wp:positionV>
              <wp:extent cx="5565775" cy="64770"/>
              <wp:effectExtent l="3810" t="1905" r="254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C1DEC" id="Rectangle 14" o:spid="_x0000_s1026" style="position:absolute;margin-left:0;margin-top:14.5pt;width:438.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" fillcolor="#c5e0b3" stroked="f" strokeweight="1pt">
              <v:fill rotate="t" angle="90" focus="100%" type="gradient"/>
            </v:rect>
          </w:pict>
        </mc:Fallback>
      </mc:AlternateContent>
    </w:r>
    <w:r>
      <w:rPr>
        <w:i/>
      </w:rPr>
      <w:tab/>
    </w:r>
    <w:r w:rsidRPr="004D3498">
      <w:rPr>
        <w:i/>
      </w:rPr>
      <w:t xml:space="preserve">Vol. </w:t>
    </w:r>
    <w:r>
      <w:rPr>
        <w:i/>
        <w:lang w:val="id-ID"/>
      </w:rPr>
      <w:t>5</w:t>
    </w:r>
    <w:r>
      <w:rPr>
        <w:i/>
      </w:rPr>
      <w:t xml:space="preserve">, No. </w:t>
    </w:r>
    <w:r>
      <w:rPr>
        <w:i/>
        <w:lang w:val="id-ID"/>
      </w:rPr>
      <w:t>1</w:t>
    </w:r>
    <w:r w:rsidRPr="004D3498">
      <w:rPr>
        <w:i/>
      </w:rPr>
      <w:t xml:space="preserve">, </w:t>
    </w:r>
    <w:r>
      <w:rPr>
        <w:i/>
      </w:rPr>
      <w:t>Ju</w:t>
    </w:r>
    <w:r>
      <w:rPr>
        <w:i/>
        <w:lang w:val="id-ID"/>
      </w:rPr>
      <w:t>ne</w:t>
    </w:r>
    <w:r>
      <w:rPr>
        <w:i/>
      </w:rPr>
      <w:t xml:space="preserve"> 2018</w:t>
    </w:r>
    <w:r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1FE5" w14:textId="77777777" w:rsidR="009C59CB" w:rsidRPr="00FC7D94" w:rsidRDefault="009C59CB" w:rsidP="009C59CB">
    <w:pPr>
      <w:pStyle w:val="Header"/>
      <w:tabs>
        <w:tab w:val="clear" w:pos="4111"/>
        <w:tab w:val="center" w:pos="4395"/>
      </w:tabs>
      <w:rPr>
        <w:sz w:val="22"/>
        <w:lang w:val="id-ID"/>
      </w:rPr>
    </w:pPr>
    <w:r>
      <w:t xml:space="preserve">ISSN </w:t>
    </w:r>
    <w:r w:rsidRPr="005D1186">
      <w:t>2355-8776</w:t>
    </w:r>
    <w:r>
      <w:tab/>
    </w:r>
    <w:r w:rsidRPr="00FC7D94">
      <w:rPr>
        <w:lang w:val="id-ID"/>
      </w:rPr>
      <w:t>Chemica: Jurnal Teknik Kimia</w:t>
    </w:r>
    <w:r w:rsidRPr="00FC7D94">
      <w:rPr>
        <w:noProof/>
        <w:lang w:val="id-ID"/>
      </w:rPr>
      <w:tab/>
    </w:r>
    <w:r w:rsidRPr="00FC7D94">
      <w:rPr>
        <w:b/>
        <w:sz w:val="22"/>
        <w:lang w:val="id-ID"/>
      </w:rPr>
      <w:fldChar w:fldCharType="begin"/>
    </w:r>
    <w:r w:rsidRPr="00FC7D94">
      <w:rPr>
        <w:b/>
        <w:sz w:val="22"/>
        <w:lang w:val="id-ID"/>
      </w:rPr>
      <w:instrText xml:space="preserve"> PAGE   \* MERGEFORMAT </w:instrText>
    </w:r>
    <w:r w:rsidRPr="00FC7D94">
      <w:rPr>
        <w:b/>
        <w:sz w:val="22"/>
        <w:lang w:val="id-ID"/>
      </w:rPr>
      <w:fldChar w:fldCharType="separate"/>
    </w:r>
    <w:r w:rsidRPr="00FC7D94">
      <w:rPr>
        <w:b/>
        <w:noProof/>
        <w:sz w:val="22"/>
        <w:lang w:val="id-ID"/>
      </w:rPr>
      <w:t>3</w:t>
    </w:r>
    <w:r w:rsidRPr="00FC7D94">
      <w:rPr>
        <w:b/>
        <w:noProof/>
        <w:sz w:val="22"/>
        <w:lang w:val="id-ID"/>
      </w:rPr>
      <w:fldChar w:fldCharType="end"/>
    </w:r>
  </w:p>
  <w:p w14:paraId="5A426E7B" w14:textId="1E4DAB4A" w:rsidR="009C59CB" w:rsidRPr="00FC7D94" w:rsidRDefault="009C59CB" w:rsidP="008731C1">
    <w:pPr>
      <w:pStyle w:val="Header"/>
      <w:jc w:val="center"/>
      <w:rPr>
        <w:szCs w:val="16"/>
        <w:lang w:val="id-ID"/>
      </w:rPr>
    </w:pPr>
    <w:r w:rsidRPr="00FC7D94">
      <w:rPr>
        <w:noProof/>
        <w:lang w:val="id-ID"/>
      </w:rPr>
      <mc:AlternateContent>
        <mc:Choice Requires="wps">
          <w:drawing>
            <wp:anchor distT="0" distB="0" distL="114300" distR="114300" simplePos="0" relativeHeight="251663360" behindDoc="0" locked="0" layoutInCell="1" allowOverlap="1" wp14:anchorId="1FA20CC3" wp14:editId="27BB69CC">
              <wp:simplePos x="0" y="0"/>
              <wp:positionH relativeFrom="column">
                <wp:posOffset>0</wp:posOffset>
              </wp:positionH>
              <wp:positionV relativeFrom="paragraph">
                <wp:posOffset>186055</wp:posOffset>
              </wp:positionV>
              <wp:extent cx="5565775" cy="64770"/>
              <wp:effectExtent l="3810" t="381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53CCB" id="Rectangle 13" o:spid="_x0000_s1026" style="position:absolute;margin-left:0;margin-top:14.65pt;width:43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e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" fillcolor="#c5e0b3" stroked="f" strokeweight="1pt">
              <v:fill rotate="t" angle="270" focus="100%" type="gradient"/>
            </v:rect>
          </w:pict>
        </mc:Fallback>
      </mc:AlternateContent>
    </w:r>
    <w:r w:rsidRPr="00FC7D94">
      <w:rPr>
        <w:i/>
        <w:lang w:val="id-ID"/>
      </w:rPr>
      <w:t>Vol. 5, No. 1, June 2018,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C7F4" w14:textId="77777777" w:rsidR="009C59CB" w:rsidRPr="00F719F2" w:rsidRDefault="009C59CB" w:rsidP="009C59CB">
    <w:pPr>
      <w:pStyle w:val="Header"/>
      <w:tabs>
        <w:tab w:val="clear" w:pos="4111"/>
        <w:tab w:val="center" w:pos="8080"/>
      </w:tabs>
      <w:rPr>
        <w:lang w:val="id-ID"/>
      </w:rPr>
    </w:pPr>
    <w:r>
      <w:rPr>
        <w:lang w:val="id-ID"/>
      </w:rPr>
      <w:t>CHEMICA : Jurnal Teknik Kimia</w:t>
    </w:r>
    <w:r>
      <w:tab/>
      <w:t>ISSN 2</w:t>
    </w:r>
    <w:r>
      <w:rPr>
        <w:lang w:val="id-ID"/>
      </w:rPr>
      <w:t>355</w:t>
    </w:r>
    <w:r>
      <w:t>-</w:t>
    </w:r>
    <w:r>
      <w:rPr>
        <w:lang w:val="id-ID"/>
      </w:rPr>
      <w:t>877</w:t>
    </w:r>
    <w:r>
      <w:t>6</w:t>
    </w:r>
  </w:p>
  <w:p w14:paraId="4FB5B99A" w14:textId="52335B27" w:rsidR="009C59CB" w:rsidRPr="00024A44" w:rsidRDefault="009C59CB" w:rsidP="009C59CB">
    <w:pPr>
      <w:pStyle w:val="Header"/>
    </w:pPr>
    <w:r>
      <w:rPr>
        <w:noProof/>
      </w:rPr>
      <mc:AlternateContent>
        <mc:Choice Requires="wps">
          <w:drawing>
            <wp:anchor distT="0" distB="0" distL="114300" distR="114300" simplePos="0" relativeHeight="251659264" behindDoc="0" locked="0" layoutInCell="1" allowOverlap="1" wp14:anchorId="3DB66875" wp14:editId="12AB56F3">
              <wp:simplePos x="0" y="0"/>
              <wp:positionH relativeFrom="column">
                <wp:posOffset>0</wp:posOffset>
              </wp:positionH>
              <wp:positionV relativeFrom="paragraph">
                <wp:posOffset>215265</wp:posOffset>
              </wp:positionV>
              <wp:extent cx="5565775" cy="64770"/>
              <wp:effectExtent l="3810" t="3810" r="254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92D050"/>
                          </a:gs>
                          <a:gs pos="100000">
                            <a:srgbClr val="92D050">
                              <a:gamma/>
                              <a:tint val="20000"/>
                              <a:invGamma/>
                            </a:srgbClr>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487B9" id="Rectangle 10" o:spid="_x0000_s1026" style="position:absolute;margin-left:0;margin-top:16.95pt;width:438.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" fillcolor="#92d050" stroked="f" strokeweight="1pt">
              <v:fill color2="#e9f6dc" rotate="t" angle="90" focus="100%" type="gradient"/>
            </v:rect>
          </w:pict>
        </mc:Fallback>
      </mc:AlternateContent>
    </w:r>
    <w:r w:rsidRPr="005E2CF0">
      <w:t>Vol</w:t>
    </w:r>
    <w:r>
      <w:rPr>
        <w:lang w:val="id-ID"/>
      </w:rPr>
      <w:t>.</w:t>
    </w:r>
    <w:r w:rsidRPr="005E2CF0">
      <w:t xml:space="preserve"> </w:t>
    </w:r>
    <w:r>
      <w:t>5</w:t>
    </w:r>
    <w:r w:rsidRPr="005E2CF0">
      <w:t>, No</w:t>
    </w:r>
    <w:r>
      <w:t>.</w:t>
    </w:r>
    <w:r w:rsidRPr="005E2CF0">
      <w:t xml:space="preserve"> </w:t>
    </w:r>
    <w:r>
      <w:rPr>
        <w:lang w:val="id-ID"/>
      </w:rPr>
      <w:t>1</w:t>
    </w:r>
    <w:r w:rsidRPr="005E2CF0">
      <w:t xml:space="preserve">, </w:t>
    </w:r>
    <w:r>
      <w:t>June 2018</w:t>
    </w:r>
    <w:r w:rsidRPr="005E2CF0">
      <w:t>, pp. xx-xx</w:t>
    </w:r>
    <w:r>
      <w:tab/>
    </w:r>
    <w:r>
      <w:tab/>
    </w: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1</w:t>
    </w:r>
    <w:r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AA"/>
    <w:rsid w:val="000045B1"/>
    <w:rsid w:val="000F0132"/>
    <w:rsid w:val="001169C8"/>
    <w:rsid w:val="001E3BAA"/>
    <w:rsid w:val="0020659B"/>
    <w:rsid w:val="00215360"/>
    <w:rsid w:val="00243396"/>
    <w:rsid w:val="00247B56"/>
    <w:rsid w:val="002733C2"/>
    <w:rsid w:val="002A4A07"/>
    <w:rsid w:val="002B01F5"/>
    <w:rsid w:val="002F7DBC"/>
    <w:rsid w:val="003601BD"/>
    <w:rsid w:val="0042188C"/>
    <w:rsid w:val="0047540C"/>
    <w:rsid w:val="004A0B41"/>
    <w:rsid w:val="004A35B2"/>
    <w:rsid w:val="00505EED"/>
    <w:rsid w:val="00553091"/>
    <w:rsid w:val="00562BB0"/>
    <w:rsid w:val="005806A1"/>
    <w:rsid w:val="00581B07"/>
    <w:rsid w:val="005D1F85"/>
    <w:rsid w:val="00612197"/>
    <w:rsid w:val="006D3BD3"/>
    <w:rsid w:val="007119BA"/>
    <w:rsid w:val="007C5E61"/>
    <w:rsid w:val="008731C1"/>
    <w:rsid w:val="008D4EF8"/>
    <w:rsid w:val="008E6254"/>
    <w:rsid w:val="009C2146"/>
    <w:rsid w:val="009C59CB"/>
    <w:rsid w:val="00B3389B"/>
    <w:rsid w:val="00CE7BE6"/>
    <w:rsid w:val="00D0061A"/>
    <w:rsid w:val="00D41EF8"/>
    <w:rsid w:val="00D44FA7"/>
    <w:rsid w:val="00D773A2"/>
    <w:rsid w:val="00D867CC"/>
    <w:rsid w:val="00DB2C34"/>
    <w:rsid w:val="00DF279B"/>
    <w:rsid w:val="00E03FFB"/>
    <w:rsid w:val="00EA3A29"/>
    <w:rsid w:val="00EC4166"/>
    <w:rsid w:val="00ED4F38"/>
    <w:rsid w:val="00F17001"/>
    <w:rsid w:val="00F914C3"/>
    <w:rsid w:val="00FA4678"/>
    <w:rsid w:val="00FC22A7"/>
    <w:rsid w:val="00FC7D94"/>
    <w:rsid w:val="00FD447A"/>
    <w:rsid w:val="00FF5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6EC1"/>
  <w15:chartTrackingRefBased/>
  <w15:docId w15:val="{930518BC-036B-45C7-9A75-5792464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AA"/>
    <w:rPr>
      <w:rFonts w:ascii="Calibri" w:eastAsia="Calibri" w:hAnsi="Calibri" w:cs="Times New Roman"/>
      <w:lang w:val="en-US"/>
    </w:rPr>
  </w:style>
  <w:style w:type="paragraph" w:styleId="Heading1">
    <w:name w:val="heading 1"/>
    <w:basedOn w:val="Normal"/>
    <w:next w:val="Normal"/>
    <w:link w:val="Heading1Char"/>
    <w:uiPriority w:val="99"/>
    <w:qFormat/>
    <w:rsid w:val="001E3BAA"/>
    <w:pPr>
      <w:keepNext/>
      <w:keepLines/>
      <w:numPr>
        <w:numId w:val="2"/>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1E3BAA"/>
    <w:pPr>
      <w:keepNext/>
      <w:keepLines/>
      <w:tabs>
        <w:tab w:val="left" w:pos="454"/>
      </w:tabs>
      <w:spacing w:before="120" w:after="60" w:line="240" w:lineRule="auto"/>
      <w:jc w:val="both"/>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1E3BAA"/>
    <w:pPr>
      <w:numPr>
        <w:ilvl w:val="2"/>
        <w:numId w:val="2"/>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1E3BAA"/>
    <w:pPr>
      <w:numPr>
        <w:ilvl w:val="3"/>
        <w:numId w:val="2"/>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E3BAA"/>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BAA"/>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1E3BAA"/>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1E3B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E3B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1E3BAA"/>
    <w:rPr>
      <w:rFonts w:ascii="Junicode" w:eastAsia="Times New Roman" w:hAnsi="Junicode" w:cs="Times New Roman"/>
      <w:b/>
      <w:noProof/>
      <w:szCs w:val="20"/>
      <w:lang w:val="en-US"/>
    </w:rPr>
  </w:style>
  <w:style w:type="paragraph" w:customStyle="1" w:styleId="AuthorAffiliation">
    <w:name w:val="AuthorAffiliation"/>
    <w:next w:val="Normal"/>
    <w:rsid w:val="001E3BAA"/>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1E3BAA"/>
    <w:pPr>
      <w:keepNext/>
      <w:suppressAutoHyphens/>
      <w:spacing w:line="300" w:lineRule="exact"/>
    </w:pPr>
    <w:rPr>
      <w:rFonts w:ascii="Times New Roman" w:eastAsia="SimSun" w:hAnsi="Times New Roman" w:cs="Times New Roman"/>
      <w:noProof/>
      <w:sz w:val="26"/>
      <w:szCs w:val="20"/>
      <w:lang w:val="en-US"/>
    </w:rPr>
  </w:style>
  <w:style w:type="paragraph" w:customStyle="1" w:styleId="TitleCHEMICA">
    <w:name w:val="Title CHEMICA"/>
    <w:next w:val="Author"/>
    <w:autoRedefine/>
    <w:rsid w:val="001E3BAA"/>
    <w:pPr>
      <w:suppressAutoHyphens/>
      <w:spacing w:before="200" w:after="400" w:line="240" w:lineRule="auto"/>
    </w:pPr>
    <w:rPr>
      <w:rFonts w:ascii="Times New Roman" w:eastAsia="SimSun" w:hAnsi="Times New Roman" w:cs="Times New Roman"/>
      <w:b/>
      <w:sz w:val="28"/>
      <w:szCs w:val="20"/>
      <w:lang w:val="en-US"/>
    </w:rPr>
  </w:style>
  <w:style w:type="paragraph" w:customStyle="1" w:styleId="AbstractHead">
    <w:name w:val="AbstractHead"/>
    <w:rsid w:val="001E3BAA"/>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1E3BAA"/>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E3BAA"/>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1E3BAA"/>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1E3BAA"/>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1E3BAA"/>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rsid w:val="001E3BAA"/>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qFormat/>
    <w:rsid w:val="001E3BAA"/>
    <w:rPr>
      <w:rFonts w:ascii="Times New Roman" w:eastAsia="MS Mincho" w:hAnsi="Times New Roman" w:cs="Times New Roman"/>
      <w:spacing w:val="-1"/>
      <w:szCs w:val="20"/>
      <w:lang w:val="en-US"/>
    </w:rPr>
  </w:style>
  <w:style w:type="paragraph" w:customStyle="1" w:styleId="bulletlist">
    <w:name w:val="bullet list"/>
    <w:basedOn w:val="BodyText"/>
    <w:rsid w:val="001E3BAA"/>
    <w:pPr>
      <w:numPr>
        <w:numId w:val="1"/>
      </w:numPr>
      <w:tabs>
        <w:tab w:val="clear" w:pos="648"/>
      </w:tabs>
      <w:ind w:left="576" w:hanging="288"/>
    </w:pPr>
  </w:style>
  <w:style w:type="paragraph" w:customStyle="1" w:styleId="tablecolhead">
    <w:name w:val="table col head"/>
    <w:basedOn w:val="Normal"/>
    <w:uiPriority w:val="99"/>
    <w:rsid w:val="001E3BAA"/>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E3BAA"/>
    <w:rPr>
      <w:i/>
      <w:iCs/>
      <w:sz w:val="19"/>
      <w:szCs w:val="15"/>
    </w:rPr>
  </w:style>
  <w:style w:type="paragraph" w:customStyle="1" w:styleId="tablecopy">
    <w:name w:val="table copy"/>
    <w:uiPriority w:val="99"/>
    <w:rsid w:val="001E3BAA"/>
    <w:pPr>
      <w:spacing w:after="0" w:line="240" w:lineRule="auto"/>
      <w:jc w:val="center"/>
    </w:pPr>
    <w:rPr>
      <w:rFonts w:ascii="Junicode" w:eastAsia="Times New Roman" w:hAnsi="Junicode" w:cs="Times New Roman"/>
      <w:noProof/>
      <w:sz w:val="18"/>
      <w:szCs w:val="16"/>
      <w:lang w:val="en-US"/>
    </w:rPr>
  </w:style>
  <w:style w:type="paragraph" w:customStyle="1" w:styleId="tablefootnote">
    <w:name w:val="table footnote"/>
    <w:uiPriority w:val="99"/>
    <w:rsid w:val="001E3BAA"/>
    <w:pPr>
      <w:numPr>
        <w:numId w:val="4"/>
      </w:numPr>
      <w:tabs>
        <w:tab w:val="left" w:pos="29"/>
      </w:tabs>
      <w:spacing w:before="60" w:after="30" w:line="240" w:lineRule="auto"/>
      <w:ind w:left="360"/>
      <w:jc w:val="right"/>
    </w:pPr>
    <w:rPr>
      <w:rFonts w:ascii="Junicode" w:eastAsia="MS Mincho" w:hAnsi="Junicode" w:cs="Times New Roman"/>
      <w:sz w:val="16"/>
      <w:szCs w:val="12"/>
      <w:lang w:val="en-US"/>
    </w:rPr>
  </w:style>
  <w:style w:type="paragraph" w:customStyle="1" w:styleId="tablehead">
    <w:name w:val="table head"/>
    <w:uiPriority w:val="99"/>
    <w:rsid w:val="001E3BAA"/>
    <w:pPr>
      <w:numPr>
        <w:numId w:val="3"/>
      </w:numPr>
      <w:spacing w:before="240" w:after="120" w:line="240" w:lineRule="auto"/>
      <w:jc w:val="center"/>
    </w:pPr>
    <w:rPr>
      <w:rFonts w:ascii="Junicode" w:eastAsia="Times New Roman" w:hAnsi="Junicode" w:cs="Times New Roman"/>
      <w:noProof/>
      <w:sz w:val="20"/>
      <w:szCs w:val="16"/>
      <w:lang w:val="en-US"/>
    </w:rPr>
  </w:style>
  <w:style w:type="paragraph" w:styleId="Header">
    <w:name w:val="header"/>
    <w:basedOn w:val="Normal"/>
    <w:link w:val="HeaderChar"/>
    <w:uiPriority w:val="99"/>
    <w:unhideWhenUsed/>
    <w:rsid w:val="001E3BAA"/>
    <w:pPr>
      <w:tabs>
        <w:tab w:val="center" w:pos="4111"/>
        <w:tab w:val="right" w:pos="8789"/>
      </w:tabs>
      <w:spacing w:after="0" w:line="240" w:lineRule="auto"/>
    </w:pPr>
    <w:rPr>
      <w:rFonts w:ascii="Times New Roman" w:hAnsi="Times New Roman"/>
      <w:sz w:val="18"/>
    </w:rPr>
  </w:style>
  <w:style w:type="character" w:customStyle="1" w:styleId="HeaderChar">
    <w:name w:val="Header Char"/>
    <w:basedOn w:val="DefaultParagraphFont"/>
    <w:link w:val="Header"/>
    <w:uiPriority w:val="99"/>
    <w:rsid w:val="001E3BAA"/>
    <w:rPr>
      <w:rFonts w:ascii="Times New Roman" w:eastAsia="Calibri" w:hAnsi="Times New Roman" w:cs="Times New Roman"/>
      <w:sz w:val="18"/>
      <w:lang w:val="en-US"/>
    </w:rPr>
  </w:style>
  <w:style w:type="paragraph" w:styleId="Footer">
    <w:name w:val="footer"/>
    <w:basedOn w:val="Normal"/>
    <w:link w:val="FooterChar"/>
    <w:uiPriority w:val="99"/>
    <w:unhideWhenUsed/>
    <w:rsid w:val="001E3BAA"/>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E3BAA"/>
    <w:rPr>
      <w:rFonts w:ascii="Times New Roman" w:eastAsia="Calibri" w:hAnsi="Times New Roman" w:cs="Times New Roman"/>
      <w:lang w:val="en-US"/>
    </w:rPr>
  </w:style>
  <w:style w:type="character" w:styleId="Hyperlink">
    <w:name w:val="Hyperlink"/>
    <w:uiPriority w:val="99"/>
    <w:unhideWhenUsed/>
    <w:rsid w:val="001E3BAA"/>
    <w:rPr>
      <w:color w:val="0563C1"/>
      <w:u w:val="single"/>
    </w:rPr>
  </w:style>
  <w:style w:type="paragraph" w:customStyle="1" w:styleId="figure">
    <w:name w:val="figure"/>
    <w:basedOn w:val="tablefootnote"/>
    <w:qFormat/>
    <w:rsid w:val="001E3BAA"/>
    <w:pPr>
      <w:numPr>
        <w:numId w:val="0"/>
      </w:numPr>
      <w:ind w:left="360" w:hanging="360"/>
      <w:jc w:val="center"/>
    </w:pPr>
  </w:style>
  <w:style w:type="paragraph" w:customStyle="1" w:styleId="Copyright">
    <w:name w:val="Copyright"/>
    <w:basedOn w:val="AbstractText"/>
    <w:qFormat/>
    <w:rsid w:val="001E3BAA"/>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E3BAA"/>
    <w:pPr>
      <w:framePr w:hSpace="187" w:wrap="around" w:vAnchor="text" w:hAnchor="text" w:y="1"/>
      <w:suppressOverlap/>
    </w:pPr>
    <w:rPr>
      <w:b/>
    </w:rPr>
  </w:style>
  <w:style w:type="paragraph" w:styleId="Caption">
    <w:name w:val="caption"/>
    <w:basedOn w:val="Normal"/>
    <w:next w:val="Normal"/>
    <w:uiPriority w:val="35"/>
    <w:unhideWhenUsed/>
    <w:qFormat/>
    <w:rsid w:val="001E3BAA"/>
    <w:pPr>
      <w:keepNext/>
      <w:spacing w:after="0" w:line="240" w:lineRule="auto"/>
      <w:jc w:val="center"/>
    </w:pPr>
    <w:rPr>
      <w:rFonts w:ascii="Times New Roman" w:hAnsi="Times New Roman"/>
      <w:iCs/>
      <w:sz w:val="24"/>
      <w:szCs w:val="18"/>
    </w:rPr>
  </w:style>
  <w:style w:type="table" w:styleId="TableGrid">
    <w:name w:val="Table Grid"/>
    <w:basedOn w:val="TableNormal"/>
    <w:uiPriority w:val="39"/>
    <w:rsid w:val="004A0B41"/>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hyperlink" Target="mailto:chemica@che.uad.ac.id" TargetMode="External"/><Relationship Id="rId4" Type="http://schemas.openxmlformats.org/officeDocument/2006/relationships/hyperlink" Target="http://journal.uad.ac.id/index.php/CHEMI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CD31-473D-96F8-87B4F6F2B1A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CD31-473D-96F8-87B4F6F2B1A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CD31-473D-96F8-87B4F6F2B1A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CD31-473D-96F8-87B4F6F2B1A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1309238519"/>
          <c:w val="0.7445727913452444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7AD5-4BB3-A259-C7D92849A8F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7AD5-4BB3-A259-C7D92849A8F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7AD5-4BB3-A259-C7D92849A8F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7AD5-4BB3-A259-C7D92849A8F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441610652326996"/>
          <c:y val="0.13390952601513045"/>
          <c:w val="0.69603994622623389"/>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0.95611111111111136</c:v>
                </c:pt>
                <c:pt idx="1">
                  <c:v>0.94629629629629619</c:v>
                </c:pt>
                <c:pt idx="2">
                  <c:v>0.93875000000000008</c:v>
                </c:pt>
                <c:pt idx="3">
                  <c:v>0.9578888888888889</c:v>
                </c:pt>
              </c:numCache>
            </c:numRef>
          </c:val>
          <c:extLst>
            <c:ext xmlns:c16="http://schemas.microsoft.com/office/drawing/2014/chart" uri="{C3380CC4-5D6E-409C-BE32-E72D297353CC}">
              <c16:uniqueId val="{00000000-D239-4AC5-B279-DFC54B57A00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0.94981481481481467</c:v>
                </c:pt>
                <c:pt idx="1">
                  <c:v>0.92569444444444449</c:v>
                </c:pt>
                <c:pt idx="2">
                  <c:v>0.90733333333333344</c:v>
                </c:pt>
                <c:pt idx="3">
                  <c:v>0.92990740740740752</c:v>
                </c:pt>
              </c:numCache>
            </c:numRef>
          </c:val>
          <c:extLst>
            <c:ext xmlns:c16="http://schemas.microsoft.com/office/drawing/2014/chart" uri="{C3380CC4-5D6E-409C-BE32-E72D297353CC}">
              <c16:uniqueId val="{00000001-D239-4AC5-B279-DFC54B57A00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0.94319444444444456</c:v>
                </c:pt>
                <c:pt idx="1">
                  <c:v>0.90788888888888897</c:v>
                </c:pt>
                <c:pt idx="2">
                  <c:v>0.89555555555555533</c:v>
                </c:pt>
                <c:pt idx="3">
                  <c:v>0.91579365079365083</c:v>
                </c:pt>
              </c:numCache>
            </c:numRef>
          </c:val>
          <c:extLst>
            <c:ext xmlns:c16="http://schemas.microsoft.com/office/drawing/2014/chart" uri="{C3380CC4-5D6E-409C-BE32-E72D297353CC}">
              <c16:uniqueId val="{00000002-D239-4AC5-B279-DFC54B57A00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0.93877777777777782</c:v>
                </c:pt>
                <c:pt idx="1">
                  <c:v>0.90759259259259262</c:v>
                </c:pt>
                <c:pt idx="2">
                  <c:v>0.88214285714285723</c:v>
                </c:pt>
                <c:pt idx="3">
                  <c:v>0.89527777777777773</c:v>
                </c:pt>
              </c:numCache>
            </c:numRef>
          </c:val>
          <c:extLst>
            <c:ext xmlns:c16="http://schemas.microsoft.com/office/drawing/2014/chart" uri="{C3380CC4-5D6E-409C-BE32-E72D297353CC}">
              <c16:uniqueId val="{00000003-D239-4AC5-B279-DFC54B57A00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66941124745194"/>
          <c:y val="0.13390934499359147"/>
          <c:w val="0.7242682228173255"/>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0.94611111111111101</c:v>
                </c:pt>
                <c:pt idx="1">
                  <c:v>0.95203703703703713</c:v>
                </c:pt>
                <c:pt idx="2">
                  <c:v>0.92319444444444443</c:v>
                </c:pt>
                <c:pt idx="3">
                  <c:v>0.94211111111111145</c:v>
                </c:pt>
              </c:numCache>
            </c:numRef>
          </c:val>
          <c:extLst>
            <c:ext xmlns:c16="http://schemas.microsoft.com/office/drawing/2014/chart" uri="{C3380CC4-5D6E-409C-BE32-E72D297353CC}">
              <c16:uniqueId val="{00000000-6C28-42EC-9C28-C23F7A0E9728}"/>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0.93537037037037052</c:v>
                </c:pt>
                <c:pt idx="1">
                  <c:v>0.93055555555555547</c:v>
                </c:pt>
                <c:pt idx="2">
                  <c:v>0.89</c:v>
                </c:pt>
                <c:pt idx="3">
                  <c:v>0.9049999999999998</c:v>
                </c:pt>
              </c:numCache>
            </c:numRef>
          </c:val>
          <c:extLst>
            <c:ext xmlns:c16="http://schemas.microsoft.com/office/drawing/2014/chart" uri="{C3380CC4-5D6E-409C-BE32-E72D297353CC}">
              <c16:uniqueId val="{00000001-6C28-42EC-9C28-C23F7A0E9728}"/>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0.92791666666666683</c:v>
                </c:pt>
                <c:pt idx="1">
                  <c:v>0.92255555555555568</c:v>
                </c:pt>
                <c:pt idx="2">
                  <c:v>0.87462962962962953</c:v>
                </c:pt>
                <c:pt idx="3">
                  <c:v>0.89047619047619053</c:v>
                </c:pt>
              </c:numCache>
            </c:numRef>
          </c:val>
          <c:extLst>
            <c:ext xmlns:c16="http://schemas.microsoft.com/office/drawing/2014/chart" uri="{C3380CC4-5D6E-409C-BE32-E72D297353CC}">
              <c16:uniqueId val="{00000002-6C28-42EC-9C28-C23F7A0E9728}"/>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0.93011111111111111</c:v>
                </c:pt>
                <c:pt idx="1">
                  <c:v>0.90666666666666673</c:v>
                </c:pt>
                <c:pt idx="2">
                  <c:v>0.86912698412698408</c:v>
                </c:pt>
                <c:pt idx="3">
                  <c:v>0.87583333333333313</c:v>
                </c:pt>
              </c:numCache>
            </c:numRef>
          </c:val>
          <c:extLst>
            <c:ext xmlns:c16="http://schemas.microsoft.com/office/drawing/2014/chart" uri="{C3380CC4-5D6E-409C-BE32-E72D297353CC}">
              <c16:uniqueId val="{00000003-6C28-42EC-9C28-C23F7A0E9728}"/>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5791204148261956"/>
          <c:y val="0.13390934499359147"/>
          <c:w val="0.67002368606363227"/>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0.93361111111111106</c:v>
                </c:pt>
                <c:pt idx="1">
                  <c:v>0.91870370370370369</c:v>
                </c:pt>
                <c:pt idx="2">
                  <c:v>0.9309722222222222</c:v>
                </c:pt>
                <c:pt idx="3">
                  <c:v>0.93766666666666687</c:v>
                </c:pt>
              </c:numCache>
            </c:numRef>
          </c:val>
          <c:extLst>
            <c:ext xmlns:c16="http://schemas.microsoft.com/office/drawing/2014/chart" uri="{C3380CC4-5D6E-409C-BE32-E72D297353CC}">
              <c16:uniqueId val="{00000000-959E-41EC-9AA5-3033D379490F}"/>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0.91833333333333333</c:v>
                </c:pt>
                <c:pt idx="1">
                  <c:v>0.9</c:v>
                </c:pt>
                <c:pt idx="2">
                  <c:v>0.9017777777777779</c:v>
                </c:pt>
                <c:pt idx="3">
                  <c:v>0.90351851851851839</c:v>
                </c:pt>
              </c:numCache>
            </c:numRef>
          </c:val>
          <c:extLst>
            <c:ext xmlns:c16="http://schemas.microsoft.com/office/drawing/2014/chart" uri="{C3380CC4-5D6E-409C-BE32-E72D297353CC}">
              <c16:uniqueId val="{00000001-959E-41EC-9AA5-3033D379490F}"/>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0.92944444444444452</c:v>
                </c:pt>
                <c:pt idx="1">
                  <c:v>0.89433333333333309</c:v>
                </c:pt>
                <c:pt idx="2">
                  <c:v>0.88814814814814802</c:v>
                </c:pt>
                <c:pt idx="3">
                  <c:v>0.88206349206349211</c:v>
                </c:pt>
              </c:numCache>
            </c:numRef>
          </c:val>
          <c:extLst>
            <c:ext xmlns:c16="http://schemas.microsoft.com/office/drawing/2014/chart" uri="{C3380CC4-5D6E-409C-BE32-E72D297353CC}">
              <c16:uniqueId val="{00000002-959E-41EC-9AA5-3033D379490F}"/>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0.91788888888888909</c:v>
                </c:pt>
                <c:pt idx="1">
                  <c:v>0.8885185185185186</c:v>
                </c:pt>
                <c:pt idx="2">
                  <c:v>0.88444444444444426</c:v>
                </c:pt>
                <c:pt idx="3">
                  <c:v>0.865763888888889</c:v>
                </c:pt>
              </c:numCache>
            </c:numRef>
          </c:val>
          <c:extLst>
            <c:ext xmlns:c16="http://schemas.microsoft.com/office/drawing/2014/chart" uri="{C3380CC4-5D6E-409C-BE32-E72D297353CC}">
              <c16:uniqueId val="{00000003-959E-41EC-9AA5-3033D379490F}"/>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34499359147"/>
          <c:w val="0.7175000333080192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2.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3.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4.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5.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3B2475-6AF4-493F-9D69-E2D9CD65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10825</Words>
  <Characters>61706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35</cp:revision>
  <cp:lastPrinted>2020-12-28T10:12:00Z</cp:lastPrinted>
  <dcterms:created xsi:type="dcterms:W3CDTF">2020-12-25T13:09:00Z</dcterms:created>
  <dcterms:modified xsi:type="dcterms:W3CDTF">2020-12-28T10:22:00Z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987f864b-7040-3130-95d3-b73c3e778c0a</vt:lpwstr>
  </property>
  <property fmtid="{D5CDD505-2E9C-101B-9397-08002B2CF9AE}" pid="24" name="Mendeley Citation Style_1">
    <vt:lpwstr>http://www.zotero.org/styles/ieee</vt:lpwstr>
  </property>
</Properties>
</file>