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noProof/>
          <w:rtl/>
          <w:lang w:bidi="fa-IR"/>
        </w:rPr>
        <w:tag w:val="_field_Icon_University"/>
        <w:id w:val="1988823153"/>
        <w:picture/>
      </w:sdtPr>
      <w:sdtContent>
        <w:p w14:paraId="2BBD40A4" w14:textId="74A2AF56" w:rsidR="00D00773" w:rsidRPr="00276A28" w:rsidRDefault="00D00773" w:rsidP="004F0227">
          <w:pPr>
            <w:spacing w:before="0" w:beforeAutospacing="0" w:after="0" w:afterAutospacing="0" w:line="240" w:lineRule="auto"/>
            <w:contextualSpacing/>
            <w:jc w:val="center"/>
            <w:rPr>
              <w:b/>
              <w:bCs/>
              <w:noProof/>
              <w:rtl/>
              <w:lang w:bidi="fa-IR"/>
            </w:rPr>
          </w:pPr>
          <w:r w:rsidRPr="00487C29">
            <w:rPr>
              <w:b/>
              <w:bCs/>
              <w:noProof/>
              <w:lang w:bidi="fa-IR"/>
            </w:rPr>
            <w:drawing>
              <wp:inline distT="0" distB="0" distL="0" distR="0" wp14:anchorId="0DC6644D" wp14:editId="38DCE971">
                <wp:extent cx="675720" cy="1080360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720" cy="108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06AED5C" w14:textId="48E11A47" w:rsidR="00276A28" w:rsidRPr="00276A28" w:rsidRDefault="00276A28" w:rsidP="004F0227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b/>
          <w:bCs/>
          <w:noProof/>
          <w:rtl/>
          <w:lang w:bidi="fa-IR"/>
        </w:rPr>
      </w:pPr>
      <w:r w:rsidRPr="00276A28">
        <w:rPr>
          <w:rFonts w:ascii="IranNastaliq" w:hAnsi="IranNastaliq" w:cs="IranNastaliq" w:hint="cs"/>
          <w:b/>
          <w:bCs/>
          <w:noProof/>
          <w:rtl/>
          <w:lang w:bidi="fa-IR"/>
        </w:rPr>
        <w:t>به نام خدا</w:t>
      </w:r>
    </w:p>
    <w:p w14:paraId="3C554DBB" w14:textId="116C6FAF" w:rsidR="00276A28" w:rsidRPr="00276A28" w:rsidRDefault="00276A28" w:rsidP="004F0227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b/>
          <w:bCs/>
          <w:noProof/>
          <w:sz w:val="40"/>
          <w:szCs w:val="44"/>
          <w:rtl/>
          <w:lang w:bidi="fa-IR"/>
        </w:rPr>
      </w:pPr>
      <w:r w:rsidRPr="00276A28">
        <w:rPr>
          <w:rFonts w:ascii="IranNastaliq" w:hAnsi="IranNastaliq" w:cs="IranNastaliq" w:hint="cs"/>
          <w:b/>
          <w:bCs/>
          <w:noProof/>
          <w:sz w:val="40"/>
          <w:szCs w:val="44"/>
          <w:rtl/>
          <w:lang w:bidi="fa-IR"/>
        </w:rPr>
        <w:t>منشور اخلاق پژوهش</w:t>
      </w:r>
    </w:p>
    <w:p w14:paraId="4CAAC211" w14:textId="2779E3F7" w:rsidR="00276A28" w:rsidRPr="004F0227" w:rsidRDefault="00276A28" w:rsidP="004F0227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b/>
          <w:bCs/>
          <w:noProof/>
          <w:sz w:val="22"/>
          <w:szCs w:val="24"/>
          <w:rtl/>
          <w:lang w:bidi="fa-IR"/>
        </w:rPr>
      </w:pPr>
      <w:r w:rsidRP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با یاری از خداوند سبحان</w:t>
      </w:r>
      <w:r w:rsid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‌</w:t>
      </w:r>
      <w:r w:rsidRP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واعتقادبه</w:t>
      </w:r>
      <w:r w:rsid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‌</w:t>
      </w:r>
      <w:r w:rsidRP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این</w:t>
      </w:r>
      <w:r w:rsid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‌</w:t>
      </w:r>
      <w:r w:rsidRP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که عالم محضرخداست</w:t>
      </w:r>
      <w:r w:rsid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 xml:space="preserve"> </w:t>
      </w:r>
      <w:r w:rsidRP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و همواره ناظر بر اعمال انسان و به منظورپاس</w:t>
      </w:r>
      <w:r w:rsid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‌</w:t>
      </w:r>
      <w:r w:rsidRP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 xml:space="preserve">داشت مقام </w:t>
      </w:r>
      <w:r w:rsid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بلند</w:t>
      </w:r>
      <w:r w:rsidRP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دانش و پژوهش و نظر به اهمیت جایگاه دانشگاه در اعتلای فرهنگ و تمدن بشری، ما دانشجویان و اعضا هیأت</w:t>
      </w:r>
      <w:r w:rsid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‌</w:t>
      </w:r>
      <w:r w:rsidRP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علمی واحدهای دانشگاه آزاد اسلامی متعهد می</w:t>
      </w:r>
      <w:r w:rsid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‌</w:t>
      </w:r>
      <w:r w:rsidRP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گردیم</w:t>
      </w:r>
      <w:r w:rsid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‌</w:t>
      </w:r>
      <w:r w:rsidRPr="004F0227">
        <w:rPr>
          <w:rFonts w:ascii="IranNastaliq" w:hAnsi="IranNastaliq" w:cs="IranNastaliq" w:hint="cs"/>
          <w:b/>
          <w:bCs/>
          <w:noProof/>
          <w:sz w:val="22"/>
          <w:szCs w:val="24"/>
          <w:rtl/>
          <w:lang w:bidi="fa-IR"/>
        </w:rPr>
        <w:t>اصول زیر را در انجام فعالیت های پژوهشی مد نظر قرار داده و از آن تخطی نکنیم:</w:t>
      </w:r>
    </w:p>
    <w:p w14:paraId="0139303E" w14:textId="5B30DB6B" w:rsidR="00276A28" w:rsidRDefault="00276A28" w:rsidP="008C09C4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۱-</w:t>
      </w:r>
      <w:r w:rsidR="004F0227" w:rsidRP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 xml:space="preserve"> 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اصل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برائت: التزام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به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برائت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جویی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ازهرگونه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رفتارغیر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ح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رفه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ای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واعلام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موضع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نسبت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به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کسانی که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حوزه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علم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وپژوهش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رابه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شائبه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های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غیرعلمی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می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‌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آلایند.</w:t>
      </w:r>
    </w:p>
    <w:p w14:paraId="5CF02FD4" w14:textId="5EFF51A8" w:rsidR="00276A28" w:rsidRDefault="00276A28" w:rsidP="008C09C4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۲-</w:t>
      </w:r>
      <w:r w:rsidR="008C09C4" w:rsidRP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 xml:space="preserve"> 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اصل رعایت انصاف و امانت: تعهد به اجتناب از هرگونه جانب داری غیر علمی و حفاظت از اموال، تجهیزات و منابع در اختیار.</w:t>
      </w:r>
    </w:p>
    <w:p w14:paraId="10215ECF" w14:textId="6519CE38" w:rsidR="008C09C4" w:rsidRDefault="00276A28" w:rsidP="008C09C4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۳-</w:t>
      </w:r>
      <w:r w:rsidR="008C09C4" w:rsidRP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 xml:space="preserve"> 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اصل ترویج:تعهد به رواج دانش و اشاعه نتایج تحقیقات و انتقال آن به همکاران علمی و دانشجویان به غیر از مواردی که منع قانونی دارد.</w:t>
      </w:r>
    </w:p>
    <w:p w14:paraId="79D2C2E6" w14:textId="0464B5A0" w:rsidR="004F0227" w:rsidRDefault="00276A28" w:rsidP="004F0227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۴-</w:t>
      </w:r>
      <w:r w:rsidR="004F0227" w:rsidRP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 xml:space="preserve"> 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اصل احترام: تعهد به رعایت حریم ها و حرمت ها در انجام تحقیقات و رعایت جانب نقد و خودداری از هرگونه حرمت شکنی.</w:t>
      </w:r>
    </w:p>
    <w:p w14:paraId="2CAF3314" w14:textId="45BD37CA" w:rsidR="008C09C4" w:rsidRDefault="00276A28" w:rsidP="008C09C4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۵-</w:t>
      </w:r>
      <w:r w:rsidR="008C09C4" w:rsidRP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 xml:space="preserve"> 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اصل رعایت حقوق: التزام به رعایت کامل حقوق پژوهشگران و پژوهیدگان (انسان، حیوان و نبات) و سایر صاحبان حق.</w:t>
      </w:r>
    </w:p>
    <w:p w14:paraId="337BC366" w14:textId="0AE43B92" w:rsidR="00276A28" w:rsidRDefault="00276A28" w:rsidP="004F0227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۶-اصل رازداری: تعهد به صیانت از اسرار و اطلاعات محرمانه افراد، سازمان‌ها و کشور و کلیه</w:t>
      </w:r>
      <w:r w:rsidR="006122FC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 xml:space="preserve"> افراد و نهادهای مرتبط با تحقیق.</w:t>
      </w:r>
    </w:p>
    <w:p w14:paraId="2C6399DD" w14:textId="61F47253" w:rsidR="006122FC" w:rsidRDefault="006122FC" w:rsidP="004F0227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۷-</w:t>
      </w:r>
      <w:r w:rsidR="004F0227" w:rsidRP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 xml:space="preserve"> 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اصل حقیقت جویی: تلاش در راستای پی جویی حقیقت و وفاداری به آن و دوری از هرگونه پنهان سازی حقیقت.</w:t>
      </w:r>
    </w:p>
    <w:p w14:paraId="7AB50730" w14:textId="1978201B" w:rsidR="006122FC" w:rsidRDefault="006122FC" w:rsidP="008C09C4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۸-</w:t>
      </w:r>
      <w:r w:rsidR="008C09C4" w:rsidRP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 xml:space="preserve"> </w:t>
      </w:r>
      <w:r w:rsidR="008C09C4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اصل مالکیت مادی و معنوی: تعهد به رعایت کامل حقوق مادی و معنوی دانشگاه و کلیه همکاران پژوهش.</w:t>
      </w:r>
    </w:p>
    <w:p w14:paraId="39D806F4" w14:textId="4432021A" w:rsidR="006122FC" w:rsidRDefault="006122FC" w:rsidP="004F0227">
      <w:pPr>
        <w:spacing w:before="0" w:beforeAutospacing="0" w:after="0" w:afterAutospacing="0" w:line="240" w:lineRule="auto"/>
        <w:contextualSpacing/>
        <w:jc w:val="center"/>
        <w:rPr>
          <w:rFonts w:ascii="IranNastaliq" w:hAnsi="IranNastaliq" w:cs="IranNastaliq"/>
          <w:noProof/>
          <w:sz w:val="22"/>
          <w:szCs w:val="24"/>
          <w:rtl/>
          <w:lang w:bidi="fa-IR"/>
        </w:rPr>
      </w:pPr>
      <w:r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۹-</w:t>
      </w:r>
      <w:r w:rsidR="004F0227" w:rsidRP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 xml:space="preserve"> </w:t>
      </w:r>
      <w:r w:rsidR="004F0227">
        <w:rPr>
          <w:rFonts w:ascii="IranNastaliq" w:hAnsi="IranNastaliq" w:cs="IranNastaliq" w:hint="cs"/>
          <w:noProof/>
          <w:sz w:val="22"/>
          <w:szCs w:val="24"/>
          <w:rtl/>
          <w:lang w:bidi="fa-IR"/>
        </w:rPr>
        <w:t>اصل منافع مالی: تعهد به رعایت مصالح ملی و در نظر داشتن پیشبرد و توسعه کشور در کلیه مراحل پژوهش.</w:t>
      </w:r>
    </w:p>
    <w:p w14:paraId="3FF97381" w14:textId="77777777" w:rsidR="00940D24" w:rsidRPr="00940D24" w:rsidRDefault="00940D24" w:rsidP="004F0227">
      <w:pPr>
        <w:spacing w:before="0" w:beforeAutospacing="0" w:after="0" w:afterAutospacing="0" w:line="240" w:lineRule="auto"/>
        <w:contextualSpacing/>
        <w:rPr>
          <w:noProof/>
          <w:sz w:val="18"/>
          <w:szCs w:val="20"/>
          <w:rtl/>
          <w:lang w:bidi="fa-IR"/>
        </w:rPr>
      </w:pPr>
    </w:p>
    <w:sectPr w:rsidR="00940D24" w:rsidRPr="00940D24" w:rsidSect="001A0F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985" w:right="1985" w:bottom="1701" w:left="1418" w:header="709" w:footer="709" w:gutter="0"/>
      <w:pgNumType w:fmt="arabicAbjad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35605" w14:textId="77777777" w:rsidR="00EE72BE" w:rsidRDefault="00EE72BE" w:rsidP="00522F46">
      <w:pPr>
        <w:spacing w:before="0" w:after="0"/>
      </w:pPr>
      <w:r>
        <w:separator/>
      </w:r>
    </w:p>
  </w:endnote>
  <w:endnote w:type="continuationSeparator" w:id="0">
    <w:p w14:paraId="5B47CE40" w14:textId="77777777" w:rsidR="00EE72BE" w:rsidRDefault="00EE72BE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A850" w14:textId="77777777" w:rsidR="00FC6815" w:rsidRDefault="00FC6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DC7B" w14:textId="2A5A7005" w:rsidR="00FC6815" w:rsidRPr="00EF2785" w:rsidRDefault="00EF2785" w:rsidP="00EF2785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35AE" w14:textId="77777777" w:rsidR="00FC6815" w:rsidRDefault="00FC6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CD424" w14:textId="77777777" w:rsidR="00EE72BE" w:rsidRDefault="00EE72BE" w:rsidP="00522F46">
      <w:pPr>
        <w:spacing w:before="0" w:after="0"/>
      </w:pPr>
      <w:r>
        <w:separator/>
      </w:r>
    </w:p>
  </w:footnote>
  <w:footnote w:type="continuationSeparator" w:id="0">
    <w:p w14:paraId="4E7E8ACD" w14:textId="77777777" w:rsidR="00EE72BE" w:rsidRDefault="00EE72BE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29E7" w14:textId="77777777" w:rsidR="00FC6815" w:rsidRDefault="00FC6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F9B" w14:textId="548261F2" w:rsidR="00522F46" w:rsidRDefault="00522F46" w:rsidP="00522F46">
    <w:pPr>
      <w:pStyle w:val="Header"/>
    </w:pPr>
    <w: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19EA" w14:textId="77777777" w:rsidR="00FC6815" w:rsidRDefault="00FC6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5"/>
    <w:rsid w:val="0000576C"/>
    <w:rsid w:val="000116DE"/>
    <w:rsid w:val="00035715"/>
    <w:rsid w:val="000366E8"/>
    <w:rsid w:val="0004633C"/>
    <w:rsid w:val="00066590"/>
    <w:rsid w:val="00076F32"/>
    <w:rsid w:val="000D5AED"/>
    <w:rsid w:val="000D7617"/>
    <w:rsid w:val="00102153"/>
    <w:rsid w:val="00110259"/>
    <w:rsid w:val="00167075"/>
    <w:rsid w:val="001700DE"/>
    <w:rsid w:val="00185A42"/>
    <w:rsid w:val="00186440"/>
    <w:rsid w:val="00187C0C"/>
    <w:rsid w:val="00194B79"/>
    <w:rsid w:val="001A0FB6"/>
    <w:rsid w:val="001B7DEF"/>
    <w:rsid w:val="00205FDD"/>
    <w:rsid w:val="00213D0E"/>
    <w:rsid w:val="00225C25"/>
    <w:rsid w:val="002516AE"/>
    <w:rsid w:val="00260B1D"/>
    <w:rsid w:val="00276A28"/>
    <w:rsid w:val="00281377"/>
    <w:rsid w:val="00290200"/>
    <w:rsid w:val="002A1C97"/>
    <w:rsid w:val="002B154F"/>
    <w:rsid w:val="002D5AC8"/>
    <w:rsid w:val="002D7E90"/>
    <w:rsid w:val="002E5286"/>
    <w:rsid w:val="003248B6"/>
    <w:rsid w:val="00352D06"/>
    <w:rsid w:val="00377411"/>
    <w:rsid w:val="003A6448"/>
    <w:rsid w:val="003E713D"/>
    <w:rsid w:val="00400DF1"/>
    <w:rsid w:val="00421CB5"/>
    <w:rsid w:val="00436B94"/>
    <w:rsid w:val="00462A21"/>
    <w:rsid w:val="00483681"/>
    <w:rsid w:val="00483F4E"/>
    <w:rsid w:val="00487C29"/>
    <w:rsid w:val="004916A6"/>
    <w:rsid w:val="00494D6D"/>
    <w:rsid w:val="004C1E32"/>
    <w:rsid w:val="004C4308"/>
    <w:rsid w:val="004D5E84"/>
    <w:rsid w:val="004E5F9E"/>
    <w:rsid w:val="004F0227"/>
    <w:rsid w:val="00522F46"/>
    <w:rsid w:val="005644D6"/>
    <w:rsid w:val="00597E3C"/>
    <w:rsid w:val="005A4640"/>
    <w:rsid w:val="006122FC"/>
    <w:rsid w:val="00620F3E"/>
    <w:rsid w:val="00627159"/>
    <w:rsid w:val="00636DAB"/>
    <w:rsid w:val="00653982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3D47"/>
    <w:rsid w:val="007052EB"/>
    <w:rsid w:val="00716012"/>
    <w:rsid w:val="007254B4"/>
    <w:rsid w:val="00771734"/>
    <w:rsid w:val="00783EDF"/>
    <w:rsid w:val="007848BE"/>
    <w:rsid w:val="00795F16"/>
    <w:rsid w:val="007A2596"/>
    <w:rsid w:val="007B6254"/>
    <w:rsid w:val="007B65B4"/>
    <w:rsid w:val="007C378D"/>
    <w:rsid w:val="007E4D44"/>
    <w:rsid w:val="00844A3D"/>
    <w:rsid w:val="008576E0"/>
    <w:rsid w:val="008630FA"/>
    <w:rsid w:val="00864129"/>
    <w:rsid w:val="008721D4"/>
    <w:rsid w:val="0088321D"/>
    <w:rsid w:val="00897696"/>
    <w:rsid w:val="008B366A"/>
    <w:rsid w:val="008B6B30"/>
    <w:rsid w:val="008B6C9E"/>
    <w:rsid w:val="008C09C4"/>
    <w:rsid w:val="008C1F3C"/>
    <w:rsid w:val="0090251D"/>
    <w:rsid w:val="00927D6D"/>
    <w:rsid w:val="00932885"/>
    <w:rsid w:val="00940D24"/>
    <w:rsid w:val="009609FB"/>
    <w:rsid w:val="00962ACE"/>
    <w:rsid w:val="00967C1D"/>
    <w:rsid w:val="009860D5"/>
    <w:rsid w:val="009A1D1F"/>
    <w:rsid w:val="009E5B8E"/>
    <w:rsid w:val="009F328D"/>
    <w:rsid w:val="009F72FD"/>
    <w:rsid w:val="00A12426"/>
    <w:rsid w:val="00A34615"/>
    <w:rsid w:val="00A46819"/>
    <w:rsid w:val="00A60151"/>
    <w:rsid w:val="00A832DA"/>
    <w:rsid w:val="00A97F30"/>
    <w:rsid w:val="00AC52B6"/>
    <w:rsid w:val="00AD7D68"/>
    <w:rsid w:val="00AF16B5"/>
    <w:rsid w:val="00AF5DC3"/>
    <w:rsid w:val="00B022BE"/>
    <w:rsid w:val="00B06A4A"/>
    <w:rsid w:val="00B15B27"/>
    <w:rsid w:val="00B47E7E"/>
    <w:rsid w:val="00B74F18"/>
    <w:rsid w:val="00BB3683"/>
    <w:rsid w:val="00BD3104"/>
    <w:rsid w:val="00C10C97"/>
    <w:rsid w:val="00C2565F"/>
    <w:rsid w:val="00C407AD"/>
    <w:rsid w:val="00C70A0D"/>
    <w:rsid w:val="00C86643"/>
    <w:rsid w:val="00CA5BE0"/>
    <w:rsid w:val="00CD2147"/>
    <w:rsid w:val="00CF015B"/>
    <w:rsid w:val="00CF0C31"/>
    <w:rsid w:val="00CF31C3"/>
    <w:rsid w:val="00CF4D46"/>
    <w:rsid w:val="00D00773"/>
    <w:rsid w:val="00D2305B"/>
    <w:rsid w:val="00D25110"/>
    <w:rsid w:val="00D2666C"/>
    <w:rsid w:val="00D26D23"/>
    <w:rsid w:val="00D42146"/>
    <w:rsid w:val="00D56E2A"/>
    <w:rsid w:val="00D80BAD"/>
    <w:rsid w:val="00D938B1"/>
    <w:rsid w:val="00D9456C"/>
    <w:rsid w:val="00DB1299"/>
    <w:rsid w:val="00DB3AA4"/>
    <w:rsid w:val="00DD2845"/>
    <w:rsid w:val="00DE02B4"/>
    <w:rsid w:val="00E24FC8"/>
    <w:rsid w:val="00E32BCC"/>
    <w:rsid w:val="00E5278A"/>
    <w:rsid w:val="00E65B4D"/>
    <w:rsid w:val="00E67D15"/>
    <w:rsid w:val="00E7145B"/>
    <w:rsid w:val="00EC5A9A"/>
    <w:rsid w:val="00EC5BD9"/>
    <w:rsid w:val="00EE72BE"/>
    <w:rsid w:val="00EF2785"/>
    <w:rsid w:val="00EF6294"/>
    <w:rsid w:val="00F137E7"/>
    <w:rsid w:val="00F5192F"/>
    <w:rsid w:val="00F73C87"/>
    <w:rsid w:val="00F808FD"/>
    <w:rsid w:val="00F85E51"/>
    <w:rsid w:val="00F86744"/>
    <w:rsid w:val="00FA3604"/>
    <w:rsid w:val="00FB7547"/>
    <w:rsid w:val="00FB7652"/>
    <w:rsid w:val="00FC2990"/>
    <w:rsid w:val="00FC6815"/>
    <w:rsid w:val="00FE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27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4F0227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4F0227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Yagut"/>
      <w:b/>
      <w:bCs/>
      <w:color w:val="000000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4F0227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4F0227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4F0227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4F0227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color w:val="000000"/>
      <w:szCs w:val="24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4F0227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4F0227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4F0227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4F022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F0227"/>
  </w:style>
  <w:style w:type="paragraph" w:styleId="Title">
    <w:name w:val="Title"/>
    <w:basedOn w:val="Normal"/>
    <w:next w:val="Normal"/>
    <w:link w:val="TitleChar"/>
    <w:uiPriority w:val="2"/>
    <w:qFormat/>
    <w:rsid w:val="004F0227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4F0227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4F0227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4F0227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4F0227"/>
    <w:rPr>
      <w:rFonts w:eastAsiaTheme="majorEastAsia" w:cs="B Yagut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4F0227"/>
    <w:rPr>
      <w:rFonts w:eastAsiaTheme="majorEastAsia" w:cs="B Lotus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F0227"/>
    <w:rPr>
      <w:rFonts w:eastAsiaTheme="majorEastAsia" w:cs="B Yagut"/>
      <w:b/>
      <w:bCs/>
      <w:color w:val="000000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F0227"/>
    <w:rPr>
      <w:rFonts w:eastAsiaTheme="majorEastAsia" w:cs="B Lotus"/>
      <w:i/>
      <w:iCs/>
      <w:color w:val="000000"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F0227"/>
    <w:rPr>
      <w:rFonts w:eastAsiaTheme="majorEastAsia" w:cs="B Lotus"/>
      <w:color w:val="000000"/>
      <w:sz w:val="28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F0227"/>
    <w:rPr>
      <w:rFonts w:eastAsiaTheme="majorEastAsia" w:cs="B Lotus"/>
      <w:b/>
      <w:bCs/>
      <w:color w:val="00000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F0227"/>
    <w:rPr>
      <w:rFonts w:eastAsiaTheme="majorEastAsia" w:cs="B Lotus"/>
      <w:i/>
      <w:iCs/>
      <w:color w:val="000000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F0227"/>
    <w:rPr>
      <w:rFonts w:eastAsiaTheme="majorEastAsia" w:cs="B Lotus"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4F0227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4F022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4F0227"/>
    <w:pPr>
      <w:spacing w:before="100" w:after="100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4F0227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4F0227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4F022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4F022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4F0227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4F0227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4F0227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4F0227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4F0227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4F022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4F0227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4F022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4F0227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4F0227"/>
    <w:rPr>
      <w:i/>
      <w:iCs/>
    </w:rPr>
  </w:style>
  <w:style w:type="character" w:styleId="Strong">
    <w:name w:val="Strong"/>
    <w:basedOn w:val="DefaultParagraphFont"/>
    <w:uiPriority w:val="4"/>
    <w:qFormat/>
    <w:rsid w:val="004F0227"/>
    <w:rPr>
      <w:b/>
      <w:bCs/>
    </w:rPr>
  </w:style>
  <w:style w:type="paragraph" w:styleId="ListParagraph">
    <w:name w:val="List Paragraph"/>
    <w:basedOn w:val="Normal"/>
    <w:uiPriority w:val="6"/>
    <w:qFormat/>
    <w:rsid w:val="004F022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4F0227"/>
  </w:style>
  <w:style w:type="paragraph" w:styleId="EndnoteText">
    <w:name w:val="endnote text"/>
    <w:basedOn w:val="Normal"/>
    <w:link w:val="EndnoteTextChar"/>
    <w:uiPriority w:val="10"/>
    <w:rsid w:val="004F0227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4F0227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4F022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4F0227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4F0227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  <w:style w:type="paragraph" w:styleId="Bibliography">
    <w:name w:val="Bibliography"/>
    <w:basedOn w:val="Normal"/>
    <w:next w:val="Normal"/>
    <w:uiPriority w:val="13"/>
    <w:rsid w:val="004F022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B92455A-F295-4DDD-AFCA-DB6ACA18F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254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Nazarian</cp:lastModifiedBy>
  <cp:revision>36</cp:revision>
  <dcterms:created xsi:type="dcterms:W3CDTF">2024-07-23T16:48:00Z</dcterms:created>
  <dcterms:modified xsi:type="dcterms:W3CDTF">2025-01-09T06:39:00Z</dcterms:modified>
</cp:coreProperties>
</file>