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34A87670" w14:textId="77777777" w:rsidR="006420D7" w:rsidRPr="00802EEC" w:rsidRDefault="006420D7" w:rsidP="006420D7">
      <w:pPr>
        <w:jc w:val="center"/>
        <w:rPr>
          <w:rtl/>
        </w:rPr>
      </w:pPr>
    </w:p>
    <w:sdt>
      <w:sdtPr>
        <w:rPr>
          <w:rtl/>
        </w:rPr>
        <w:tag w:val="_field_Chapter3_Title"/>
        <w:id w:val="1844353790"/>
        <w:placeholder>
          <w:docPart w:val="5A7BB82169F341E78C42C1E8E3DB6961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3DD48253" w14:textId="4A4576EE" w:rsidR="006420D7" w:rsidRPr="00D71BF3" w:rsidRDefault="006420D7" w:rsidP="006420D7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سوم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6420D7">
            <w:rPr>
              <w:rFonts w:cs="B Nazanin"/>
              <w:b/>
              <w:bCs/>
              <w:sz w:val="28"/>
              <w:szCs w:val="36"/>
              <w:rtl/>
            </w:rPr>
            <w:t>روش</w:t>
          </w:r>
          <w:r w:rsidR="00FE31C5">
            <w:rPr>
              <w:rFonts w:cs="B Nazanin" w:hint="cs"/>
              <w:b/>
              <w:bCs/>
              <w:sz w:val="28"/>
              <w:szCs w:val="36"/>
              <w:rtl/>
            </w:rPr>
            <w:t xml:space="preserve"> شناسی</w:t>
          </w:r>
          <w:r w:rsidRPr="006420D7">
            <w:rPr>
              <w:rFonts w:cs="B Nazanin"/>
              <w:b/>
              <w:bCs/>
              <w:sz w:val="28"/>
              <w:szCs w:val="36"/>
              <w:rtl/>
            </w:rPr>
            <w:t xml:space="preserve"> تحق</w:t>
          </w:r>
          <w:r w:rsidRPr="006420D7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6420D7">
            <w:rPr>
              <w:rFonts w:cs="B Nazanin" w:hint="eastAsia"/>
              <w:b/>
              <w:bCs/>
              <w:sz w:val="28"/>
              <w:szCs w:val="36"/>
              <w:rtl/>
            </w:rPr>
            <w:t>ق</w:t>
          </w:r>
        </w:p>
      </w:sdtContent>
    </w:sdt>
    <w:p w14:paraId="1C98899D" w14:textId="77777777" w:rsidR="006420D7" w:rsidRDefault="006420D7" w:rsidP="006420D7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3_Title"/>
        <w:id w:val="983811841"/>
        <w:placeholder>
          <w:docPart w:val="ACD0C0BF738A4455A56EC3D13D78F804"/>
        </w:placeholder>
      </w:sdtPr>
      <w:sdtEndPr/>
      <w:sdtContent>
        <w:p w14:paraId="22E40F3F" w14:textId="4CFCEAD2" w:rsidR="006420D7" w:rsidRPr="006420D7" w:rsidRDefault="006420D7" w:rsidP="00FE31C5">
          <w:pPr>
            <w:pStyle w:val="Heading1"/>
            <w:rPr>
              <w:color w:val="FFFFFF" w:themeColor="background1"/>
              <w:rtl/>
            </w:rPr>
          </w:pPr>
          <w:r w:rsidRPr="00FE31C5">
            <w:rPr>
              <w:rFonts w:hint="cs"/>
              <w:color w:val="FFFFFF" w:themeColor="background1"/>
              <w:rtl/>
            </w:rPr>
            <w:t xml:space="preserve">فصل سوم: </w:t>
          </w:r>
          <w:r w:rsidR="00FE31C5" w:rsidRPr="00FE31C5">
            <w:rPr>
              <w:color w:val="FFFFFF" w:themeColor="background1"/>
              <w:sz w:val="28"/>
              <w:rtl/>
            </w:rPr>
            <w:t>روش</w:t>
          </w:r>
          <w:r w:rsidR="00FE31C5" w:rsidRPr="00FE31C5">
            <w:rPr>
              <w:rFonts w:hint="cs"/>
              <w:color w:val="FFFFFF" w:themeColor="background1"/>
              <w:sz w:val="28"/>
              <w:rtl/>
            </w:rPr>
            <w:t xml:space="preserve"> شناسی</w:t>
          </w:r>
          <w:r w:rsidR="00FE31C5" w:rsidRPr="00FE31C5">
            <w:rPr>
              <w:color w:val="FFFFFF" w:themeColor="background1"/>
              <w:sz w:val="28"/>
              <w:rtl/>
            </w:rPr>
            <w:t xml:space="preserve"> تحق</w:t>
          </w:r>
          <w:r w:rsidR="00FE31C5" w:rsidRPr="00FE31C5">
            <w:rPr>
              <w:rFonts w:hint="cs"/>
              <w:color w:val="FFFFFF" w:themeColor="background1"/>
              <w:sz w:val="28"/>
              <w:rtl/>
            </w:rPr>
            <w:t>ی</w:t>
          </w:r>
          <w:r w:rsidR="00FE31C5" w:rsidRPr="00FE31C5">
            <w:rPr>
              <w:rFonts w:hint="eastAsia"/>
              <w:color w:val="FFFFFF" w:themeColor="background1"/>
              <w:sz w:val="28"/>
              <w:rtl/>
            </w:rPr>
            <w:t>ق</w:t>
          </w:r>
        </w:p>
      </w:sdtContent>
    </w:sdt>
    <w:p w14:paraId="2229BB1B" w14:textId="77777777" w:rsidR="006420D7" w:rsidRPr="00802EEC" w:rsidRDefault="006420D7" w:rsidP="006420D7">
      <w:pPr>
        <w:rPr>
          <w:rtl/>
        </w:rPr>
      </w:pPr>
    </w:p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6E267F61" w14:textId="4ED852E2" w:rsidR="00127BB8" w:rsidRDefault="004470EF" w:rsidP="00127BB8">
      <w:pPr>
        <w:rPr>
          <w:rtl/>
        </w:rPr>
      </w:pPr>
      <w:r w:rsidRPr="004470EF">
        <w:rPr>
          <w:rtl/>
        </w:rPr>
        <w:t>شرح كامل روش تحقيق است. اين فصل بسته به نوع روش تحقيق و با صلاحديد و نظر استاد راهنما مي‌تواند «مواد و روش‌ها» نام‌گيرد. اين فصل حدود 15 صفحه است.</w:t>
      </w:r>
    </w:p>
    <w:p w14:paraId="2D238269" w14:textId="7AAB3526" w:rsidR="004470EF" w:rsidRDefault="004470EF" w:rsidP="004470EF">
      <w:pPr>
        <w:pStyle w:val="Heading2"/>
        <w:rPr>
          <w:rtl/>
        </w:rPr>
      </w:pPr>
      <w:r>
        <w:rPr>
          <w:rFonts w:hint="cs"/>
          <w:rtl/>
        </w:rPr>
        <w:t>تشریح کامل روش تحقیق</w:t>
      </w:r>
    </w:p>
    <w:p w14:paraId="3A7F00EA" w14:textId="7441B5BA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در زير به تعدادي از روش‌هاي تحقيق اشاره شده است:</w:t>
      </w:r>
    </w:p>
    <w:p w14:paraId="146E8463" w14:textId="5FFA4F43" w:rsidR="004470EF" w:rsidRPr="00802EEC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آزمایشگاهی</w:t>
      </w:r>
    </w:p>
    <w:p w14:paraId="34ECA548" w14:textId="63A56C8D" w:rsidR="00BC32A0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كامل برنامه‌ي آزمايشگاهي شامل مواد مصرفي و نحوه‌ي ساخت نمونه‌ها، شرح آزمايش‌ها شامل نحوه تنظيم و آماده سازي  آزمايش‌ها و دستگاه‌هاي مورد استفاده و دقت و نحوه‌ي كاليبره كردن، شرح دستگاه ساخته شده (در صورت ساخت) و ارائه‌ي روش اعتبارسنجي.</w:t>
      </w:r>
    </w:p>
    <w:p w14:paraId="68C6321E" w14:textId="498E4C37" w:rsidR="004470EF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آماری</w:t>
      </w:r>
    </w:p>
    <w:p w14:paraId="7E426406" w14:textId="6B9BFDFC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ابزارهاي گردآوري اطلاعات كمي و كيفي، اندازه‌ي نمونه‌ها، روش نمونه‌برداري، تشريح مباني روش آمار و ارائه‌ي روش اعتبارسنجي.</w:t>
      </w:r>
    </w:p>
    <w:p w14:paraId="3B8CA6C4" w14:textId="5DB0EC50" w:rsidR="004470EF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نرم‌افزارنویسی</w:t>
      </w:r>
    </w:p>
    <w:p w14:paraId="3E680658" w14:textId="62CA7E8F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كامل برنامه‌نويسي، مباني برنامه و ارائه‌ي روش اعتبارسنجي.</w:t>
      </w:r>
    </w:p>
    <w:p w14:paraId="00D1724B" w14:textId="2EBB26BC" w:rsidR="004470EF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مطالعه‌ی موردی</w:t>
      </w:r>
    </w:p>
    <w:p w14:paraId="000B9B98" w14:textId="78ED68FC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كامل محل و موضوع مطالعه، علت انتخاب مورد و پارامترهايي كه تحت ارزيابي قرار داده مي‌شوند، و ارائه‌ي روش اعتبارسنجي.</w:t>
      </w:r>
    </w:p>
    <w:p w14:paraId="63C0ADEA" w14:textId="77777777" w:rsidR="00127BB8" w:rsidRPr="00127BB8" w:rsidRDefault="00127BB8" w:rsidP="005257A0">
      <w:pPr>
        <w:pStyle w:val="BodyText"/>
      </w:pPr>
    </w:p>
    <w:sectPr w:rsidR="00127BB8" w:rsidRPr="00127BB8" w:rsidSect="00645C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8F5BC" w14:textId="77777777" w:rsidR="00EB29C6" w:rsidRPr="00802EEC" w:rsidRDefault="00EB29C6" w:rsidP="000D0454">
      <w:pPr>
        <w:spacing w:before="0" w:after="0"/>
      </w:pPr>
      <w:r w:rsidRPr="00802EEC">
        <w:separator/>
      </w:r>
    </w:p>
  </w:endnote>
  <w:endnote w:type="continuationSeparator" w:id="0">
    <w:p w14:paraId="58A888A6" w14:textId="77777777" w:rsidR="00EB29C6" w:rsidRPr="00802EEC" w:rsidRDefault="00EB29C6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7156A9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5400E" w14:textId="77777777" w:rsidR="00EB29C6" w:rsidRPr="00802EEC" w:rsidRDefault="00EB29C6" w:rsidP="000D0454">
      <w:pPr>
        <w:spacing w:before="0" w:after="0"/>
      </w:pPr>
      <w:r w:rsidRPr="00802EEC">
        <w:separator/>
      </w:r>
    </w:p>
  </w:footnote>
  <w:footnote w:type="continuationSeparator" w:id="0">
    <w:p w14:paraId="1EC39EEC" w14:textId="77777777" w:rsidR="00EB29C6" w:rsidRPr="00802EEC" w:rsidRDefault="00EB29C6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631BB8D4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FE31C5">
      <w:rPr>
        <w:noProof/>
        <w:rtl/>
      </w:rPr>
      <w:t>فصل سوم: روش شناس</w:t>
    </w:r>
    <w:r w:rsidR="00FE31C5">
      <w:rPr>
        <w:rFonts w:hint="cs"/>
        <w:noProof/>
        <w:rtl/>
      </w:rPr>
      <w:t>ی</w:t>
    </w:r>
    <w:r w:rsidR="00FE31C5">
      <w:rPr>
        <w:noProof/>
        <w:rtl/>
      </w:rPr>
      <w:t xml:space="preserve"> تحق</w:t>
    </w:r>
    <w:r w:rsidR="00FE31C5">
      <w:rPr>
        <w:rFonts w:hint="cs"/>
        <w:noProof/>
        <w:rtl/>
      </w:rPr>
      <w:t>ی</w:t>
    </w:r>
    <w:r w:rsidR="00FE31C5">
      <w:rPr>
        <w:rFonts w:hint="eastAsia"/>
        <w:noProof/>
        <w:rtl/>
      </w:rPr>
      <w:t>ق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366E8"/>
    <w:rsid w:val="00055241"/>
    <w:rsid w:val="00066590"/>
    <w:rsid w:val="00067511"/>
    <w:rsid w:val="000913CF"/>
    <w:rsid w:val="000D0454"/>
    <w:rsid w:val="000D5AED"/>
    <w:rsid w:val="000F4C5D"/>
    <w:rsid w:val="00102153"/>
    <w:rsid w:val="00110259"/>
    <w:rsid w:val="00120A5C"/>
    <w:rsid w:val="00127BB8"/>
    <w:rsid w:val="001444D3"/>
    <w:rsid w:val="00173762"/>
    <w:rsid w:val="00185A42"/>
    <w:rsid w:val="00186440"/>
    <w:rsid w:val="00187C0C"/>
    <w:rsid w:val="00194B79"/>
    <w:rsid w:val="00195BCA"/>
    <w:rsid w:val="001B7DEF"/>
    <w:rsid w:val="001C6B2D"/>
    <w:rsid w:val="001F1496"/>
    <w:rsid w:val="00205FDD"/>
    <w:rsid w:val="00234EDB"/>
    <w:rsid w:val="002516AE"/>
    <w:rsid w:val="00254656"/>
    <w:rsid w:val="00281377"/>
    <w:rsid w:val="002A004F"/>
    <w:rsid w:val="002B154F"/>
    <w:rsid w:val="002D48E0"/>
    <w:rsid w:val="002E3919"/>
    <w:rsid w:val="002F2C64"/>
    <w:rsid w:val="003248B6"/>
    <w:rsid w:val="003256BF"/>
    <w:rsid w:val="00352D06"/>
    <w:rsid w:val="00377411"/>
    <w:rsid w:val="003A4BA5"/>
    <w:rsid w:val="003A6448"/>
    <w:rsid w:val="003E638E"/>
    <w:rsid w:val="003E7149"/>
    <w:rsid w:val="00436B94"/>
    <w:rsid w:val="004470EF"/>
    <w:rsid w:val="00455E43"/>
    <w:rsid w:val="00462A21"/>
    <w:rsid w:val="00483681"/>
    <w:rsid w:val="00487529"/>
    <w:rsid w:val="004916A6"/>
    <w:rsid w:val="00495B52"/>
    <w:rsid w:val="004C1577"/>
    <w:rsid w:val="004C1E32"/>
    <w:rsid w:val="004D5E84"/>
    <w:rsid w:val="004E1D84"/>
    <w:rsid w:val="004E53C8"/>
    <w:rsid w:val="004E5F9E"/>
    <w:rsid w:val="00517D55"/>
    <w:rsid w:val="005257A0"/>
    <w:rsid w:val="00551FC9"/>
    <w:rsid w:val="00562267"/>
    <w:rsid w:val="00593CD5"/>
    <w:rsid w:val="00597E3C"/>
    <w:rsid w:val="005A4640"/>
    <w:rsid w:val="005B2EA0"/>
    <w:rsid w:val="005B5F70"/>
    <w:rsid w:val="00612E33"/>
    <w:rsid w:val="00626609"/>
    <w:rsid w:val="006321A8"/>
    <w:rsid w:val="00636DAB"/>
    <w:rsid w:val="006420D7"/>
    <w:rsid w:val="00643D18"/>
    <w:rsid w:val="00645CDD"/>
    <w:rsid w:val="00653982"/>
    <w:rsid w:val="006814EB"/>
    <w:rsid w:val="00684C48"/>
    <w:rsid w:val="00691CAA"/>
    <w:rsid w:val="00693014"/>
    <w:rsid w:val="006979A4"/>
    <w:rsid w:val="006A2718"/>
    <w:rsid w:val="006B6DE6"/>
    <w:rsid w:val="006C7932"/>
    <w:rsid w:val="006C79CE"/>
    <w:rsid w:val="006E4B4C"/>
    <w:rsid w:val="007052EB"/>
    <w:rsid w:val="007130C8"/>
    <w:rsid w:val="007156A9"/>
    <w:rsid w:val="00722BDC"/>
    <w:rsid w:val="007254B4"/>
    <w:rsid w:val="007321BF"/>
    <w:rsid w:val="007412DF"/>
    <w:rsid w:val="007555E3"/>
    <w:rsid w:val="00774372"/>
    <w:rsid w:val="00783EDF"/>
    <w:rsid w:val="00795F16"/>
    <w:rsid w:val="007A2596"/>
    <w:rsid w:val="007B65B4"/>
    <w:rsid w:val="007E4D44"/>
    <w:rsid w:val="00802EEC"/>
    <w:rsid w:val="0080556E"/>
    <w:rsid w:val="00834297"/>
    <w:rsid w:val="008463C5"/>
    <w:rsid w:val="00856DD9"/>
    <w:rsid w:val="00864129"/>
    <w:rsid w:val="00882569"/>
    <w:rsid w:val="0088321D"/>
    <w:rsid w:val="00897696"/>
    <w:rsid w:val="008B366A"/>
    <w:rsid w:val="008B6B30"/>
    <w:rsid w:val="008B6C9E"/>
    <w:rsid w:val="008C1F3C"/>
    <w:rsid w:val="008C47BD"/>
    <w:rsid w:val="008E1592"/>
    <w:rsid w:val="008F6F08"/>
    <w:rsid w:val="00924769"/>
    <w:rsid w:val="00927D6D"/>
    <w:rsid w:val="00932885"/>
    <w:rsid w:val="009437C5"/>
    <w:rsid w:val="009860D5"/>
    <w:rsid w:val="009961F7"/>
    <w:rsid w:val="009A0570"/>
    <w:rsid w:val="009A1D1F"/>
    <w:rsid w:val="009B65DE"/>
    <w:rsid w:val="009E4F2B"/>
    <w:rsid w:val="009E5B8E"/>
    <w:rsid w:val="009F72FD"/>
    <w:rsid w:val="00A12426"/>
    <w:rsid w:val="00A2728B"/>
    <w:rsid w:val="00A43122"/>
    <w:rsid w:val="00A46819"/>
    <w:rsid w:val="00A60151"/>
    <w:rsid w:val="00A67019"/>
    <w:rsid w:val="00A832DA"/>
    <w:rsid w:val="00A935CF"/>
    <w:rsid w:val="00A97F30"/>
    <w:rsid w:val="00AB2FE3"/>
    <w:rsid w:val="00AC52B6"/>
    <w:rsid w:val="00AE0984"/>
    <w:rsid w:val="00AF5DC3"/>
    <w:rsid w:val="00B06A4A"/>
    <w:rsid w:val="00B32641"/>
    <w:rsid w:val="00B3579F"/>
    <w:rsid w:val="00B47E7E"/>
    <w:rsid w:val="00BA7595"/>
    <w:rsid w:val="00BC32A0"/>
    <w:rsid w:val="00C20E0E"/>
    <w:rsid w:val="00C2565F"/>
    <w:rsid w:val="00C322C7"/>
    <w:rsid w:val="00C34152"/>
    <w:rsid w:val="00C407AD"/>
    <w:rsid w:val="00C43776"/>
    <w:rsid w:val="00C504BE"/>
    <w:rsid w:val="00C70A0D"/>
    <w:rsid w:val="00C75595"/>
    <w:rsid w:val="00C7738B"/>
    <w:rsid w:val="00CA3831"/>
    <w:rsid w:val="00CB4BD3"/>
    <w:rsid w:val="00CD2147"/>
    <w:rsid w:val="00CF015B"/>
    <w:rsid w:val="00CF0C31"/>
    <w:rsid w:val="00CF2039"/>
    <w:rsid w:val="00CF31C3"/>
    <w:rsid w:val="00CF4D46"/>
    <w:rsid w:val="00D2305B"/>
    <w:rsid w:val="00D25110"/>
    <w:rsid w:val="00D26D23"/>
    <w:rsid w:val="00D371CB"/>
    <w:rsid w:val="00D42146"/>
    <w:rsid w:val="00D83CEC"/>
    <w:rsid w:val="00D938B1"/>
    <w:rsid w:val="00D9456C"/>
    <w:rsid w:val="00D948A9"/>
    <w:rsid w:val="00DB3AA4"/>
    <w:rsid w:val="00DD2845"/>
    <w:rsid w:val="00DF1472"/>
    <w:rsid w:val="00E022E1"/>
    <w:rsid w:val="00E24FC8"/>
    <w:rsid w:val="00E27858"/>
    <w:rsid w:val="00E32BCC"/>
    <w:rsid w:val="00E523EA"/>
    <w:rsid w:val="00E71D8D"/>
    <w:rsid w:val="00E72FB2"/>
    <w:rsid w:val="00EB29C6"/>
    <w:rsid w:val="00EB48A8"/>
    <w:rsid w:val="00ED7BA8"/>
    <w:rsid w:val="00F137E7"/>
    <w:rsid w:val="00F23DBC"/>
    <w:rsid w:val="00F35137"/>
    <w:rsid w:val="00F46371"/>
    <w:rsid w:val="00F50009"/>
    <w:rsid w:val="00F54BC7"/>
    <w:rsid w:val="00F73C87"/>
    <w:rsid w:val="00F778EC"/>
    <w:rsid w:val="00F808FD"/>
    <w:rsid w:val="00F86744"/>
    <w:rsid w:val="00FA3604"/>
    <w:rsid w:val="00FB7547"/>
    <w:rsid w:val="00FC2990"/>
    <w:rsid w:val="00FE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149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3E7149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3E7149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unhideWhenUsed/>
    <w:qFormat/>
    <w:rsid w:val="003E7149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3E7149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3E7149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3E7149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3E7149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3E7149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3E7149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3E714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E7149"/>
  </w:style>
  <w:style w:type="paragraph" w:styleId="Title">
    <w:name w:val="Title"/>
    <w:basedOn w:val="Normal"/>
    <w:next w:val="Normal"/>
    <w:link w:val="TitleChar"/>
    <w:uiPriority w:val="2"/>
    <w:qFormat/>
    <w:rsid w:val="003E7149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3E7149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3E7149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3E7149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3E7149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rsid w:val="003E7149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3E7149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3E7149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3E7149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3E7149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3E7149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3E7149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3E7149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3E7149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3E7149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3E7149"/>
    <w:rPr>
      <w:rFonts w:cs="B Lotus"/>
    </w:rPr>
  </w:style>
  <w:style w:type="paragraph" w:styleId="Caption">
    <w:name w:val="caption"/>
    <w:basedOn w:val="Normal"/>
    <w:next w:val="BodyText"/>
    <w:uiPriority w:val="11"/>
    <w:rsid w:val="003E7149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3E7149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3E7149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3E7149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3E7149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3E7149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3E7149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3E7149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3E714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3E7149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3E7149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3E7149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3E7149"/>
    <w:rPr>
      <w:i/>
      <w:iCs/>
    </w:rPr>
  </w:style>
  <w:style w:type="character" w:styleId="Strong">
    <w:name w:val="Strong"/>
    <w:basedOn w:val="DefaultParagraphFont"/>
    <w:uiPriority w:val="4"/>
    <w:qFormat/>
    <w:rsid w:val="003E7149"/>
    <w:rPr>
      <w:b/>
      <w:bCs/>
    </w:rPr>
  </w:style>
  <w:style w:type="paragraph" w:styleId="ListParagraph">
    <w:name w:val="List Paragraph"/>
    <w:basedOn w:val="Normal"/>
    <w:uiPriority w:val="6"/>
    <w:qFormat/>
    <w:rsid w:val="003E7149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3E7149"/>
  </w:style>
  <w:style w:type="paragraph" w:styleId="EndnoteText">
    <w:name w:val="endnote text"/>
    <w:basedOn w:val="Normal"/>
    <w:link w:val="EndnoteTextChar"/>
    <w:uiPriority w:val="10"/>
    <w:rsid w:val="003E7149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3E7149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3E7149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3E7149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3E7149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551F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7BB82169F341E78C42C1E8E3DB6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CF41-7297-400C-8717-8FE05BAC2633}"/>
      </w:docPartPr>
      <w:docPartBody>
        <w:p w:rsidR="004F3B0D" w:rsidRDefault="004F3B0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CD0C0BF738A4455A56EC3D13D78F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F6964-6B71-4CE6-B398-23381117D148}"/>
      </w:docPartPr>
      <w:docPartBody>
        <w:p w:rsidR="004F3B0D" w:rsidRDefault="004F3B0D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9F"/>
    <w:rsid w:val="000A2CDE"/>
    <w:rsid w:val="00173762"/>
    <w:rsid w:val="001F1496"/>
    <w:rsid w:val="00287CD2"/>
    <w:rsid w:val="00487529"/>
    <w:rsid w:val="004C1577"/>
    <w:rsid w:val="004F3B0D"/>
    <w:rsid w:val="00587EE8"/>
    <w:rsid w:val="00610520"/>
    <w:rsid w:val="007B538A"/>
    <w:rsid w:val="00B75896"/>
    <w:rsid w:val="00BC00BB"/>
    <w:rsid w:val="00C6379F"/>
    <w:rsid w:val="00C7738B"/>
    <w:rsid w:val="00E022E1"/>
    <w:rsid w:val="00F137E7"/>
    <w:rsid w:val="00F21E93"/>
    <w:rsid w:val="00F54BC7"/>
    <w:rsid w:val="00F7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3B0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20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38</cp:revision>
  <dcterms:created xsi:type="dcterms:W3CDTF">2024-07-23T18:38:00Z</dcterms:created>
  <dcterms:modified xsi:type="dcterms:W3CDTF">2025-01-11T08:28:00Z</dcterms:modified>
</cp:coreProperties>
</file>