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"/>
        <w:gridCol w:w="6765"/>
      </w:tblGrid>
      <w:tr w:rsidR="0034176D" w14:paraId="4BA1B1EA" w14:textId="77777777" w:rsidTr="0034176D">
        <w:tblPrEx>
          <w:tblCellMar>
            <w:top w:w="0" w:type="dxa"/>
            <w:bottom w:w="0" w:type="dxa"/>
          </w:tblCellMar>
        </w:tblPrEx>
        <w:tc>
          <w:tcPr>
            <w:tcW w:w="254" w:type="dxa"/>
          </w:tcPr>
          <w:p w14:paraId="03C6F8B0" w14:textId="77777777" w:rsidR="0034176D" w:rsidRDefault="0034176D" w:rsidP="0034176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65" w:type="dxa"/>
          </w:tcPr>
          <w:p w14:paraId="033F2CEA" w14:textId="77777777" w:rsidR="0034176D" w:rsidRDefault="0034176D" w:rsidP="0034176D">
            <w:pPr>
              <w:pStyle w:val="Header"/>
              <w:tabs>
                <w:tab w:val="right" w:pos="7136"/>
              </w:tabs>
              <w:bidi/>
            </w:pPr>
            <w:r>
              <w:rPr>
                <w:rFonts w:cs="B Zar"/>
                <w:rtl/>
              </w:rPr>
              <w:t xml:space="preserve">نشریه </w:t>
            </w:r>
            <w:proofErr w:type="spellStart"/>
            <w:r>
              <w:rPr>
                <w:rFonts w:cs="B Zar"/>
                <w:rtl/>
              </w:rPr>
              <w:t>علمي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ابتكار</w:t>
            </w:r>
            <w:proofErr w:type="spellEnd"/>
            <w:r>
              <w:rPr>
                <w:rFonts w:cs="B Zar"/>
                <w:b/>
                <w:bCs/>
                <w:i/>
                <w:iCs/>
                <w:rtl/>
              </w:rPr>
              <w:t xml:space="preserve"> و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خلاقيت</w:t>
            </w:r>
            <w:proofErr w:type="spellEnd"/>
            <w:r>
              <w:rPr>
                <w:rFonts w:cs="B Zar"/>
                <w:b/>
                <w:bCs/>
                <w:i/>
                <w:iCs/>
                <w:rtl/>
              </w:rPr>
              <w:t xml:space="preserve"> در علوم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انساني</w:t>
            </w:r>
            <w:proofErr w:type="spellEnd"/>
            <w:r>
              <w:rPr>
                <w:rFonts w:cs="B Zar"/>
                <w:i/>
                <w:iCs/>
                <w:rtl/>
              </w:rPr>
              <w:t xml:space="preserve"> </w:t>
            </w:r>
          </w:p>
          <w:p w14:paraId="29AAD098" w14:textId="77777777" w:rsidR="0034176D" w:rsidRDefault="0034176D" w:rsidP="0034176D">
            <w:pPr>
              <w:pStyle w:val="Header"/>
              <w:bidi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دورة</w:t>
            </w:r>
            <w:proofErr w:type="spellEnd"/>
            <w:r>
              <w:rPr>
                <w:rFonts w:cs="B Zar"/>
                <w:rtl/>
              </w:rPr>
              <w:t xml:space="preserve"> ، </w:t>
            </w:r>
            <w:proofErr w:type="spellStart"/>
            <w:r>
              <w:rPr>
                <w:rFonts w:cs="B Zar"/>
                <w:rtl/>
              </w:rPr>
              <w:t>شمارة</w:t>
            </w:r>
            <w:proofErr w:type="spellEnd"/>
            <w:r>
              <w:rPr>
                <w:rFonts w:cs="B Zar"/>
                <w:rtl/>
              </w:rPr>
              <w:t xml:space="preserve"> ، پاییز 1404، </w:t>
            </w:r>
            <w:proofErr w:type="spellStart"/>
            <w:r>
              <w:rPr>
                <w:rFonts w:cs="B Zar"/>
                <w:rtl/>
              </w:rPr>
              <w:t>صص</w:t>
            </w:r>
            <w:proofErr w:type="spellEnd"/>
            <w:r>
              <w:rPr>
                <w:rFonts w:cs="B Zar"/>
                <w:rtl/>
              </w:rPr>
              <w:t>. مقاله پژوهشی</w:t>
            </w:r>
          </w:p>
          <w:p w14:paraId="19112AEB" w14:textId="77777777" w:rsidR="0034176D" w:rsidRDefault="0034176D" w:rsidP="0034176D">
            <w:pPr>
              <w:pStyle w:val="Header"/>
              <w:pBdr>
                <w:top w:val="single" w:sz="4" w:space="1" w:color="auto"/>
              </w:pBdr>
              <w:bidi/>
              <w:spacing w:before="120"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تاريخ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rtl/>
              </w:rPr>
              <w:t>دريافت</w:t>
            </w:r>
            <w:proofErr w:type="spellEnd"/>
            <w:r>
              <w:rPr>
                <w:rFonts w:cs="B Zar"/>
                <w:rtl/>
              </w:rPr>
              <w:t>: //1404</w:t>
            </w:r>
          </w:p>
          <w:p w14:paraId="42A83FBB" w14:textId="77777777" w:rsidR="0034176D" w:rsidRDefault="0034176D" w:rsidP="0034176D">
            <w:pPr>
              <w:pStyle w:val="Header"/>
              <w:bidi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تاريخ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rtl/>
              </w:rPr>
              <w:t>پذيرش</w:t>
            </w:r>
            <w:proofErr w:type="spellEnd"/>
            <w:r>
              <w:rPr>
                <w:rFonts w:cs="B Zar"/>
                <w:rtl/>
              </w:rPr>
              <w:t>: //1404</w:t>
            </w:r>
          </w:p>
        </w:tc>
      </w:tr>
    </w:tbl>
    <w:p w14:paraId="463CD9E2" w14:textId="77777777" w:rsidR="006765A5" w:rsidRDefault="006765A5">
      <w:pPr>
        <w:pStyle w:val="BodyNegar"/>
        <w:bidi/>
        <w:ind w:firstLine="0"/>
      </w:pPr>
    </w:p>
    <w:p w14:paraId="277F97BB" w14:textId="77777777" w:rsidR="006765A5" w:rsidRDefault="004B13C5">
      <w:pPr>
        <w:pStyle w:val="TitleNegar"/>
        <w:bidi/>
      </w:pPr>
      <w:r>
        <w:rPr>
          <w:rtl/>
        </w:rPr>
        <w:t xml:space="preserve">عنوان </w:t>
      </w:r>
      <w:r>
        <w:t>(B Nazanin 16 Bold)</w:t>
      </w:r>
    </w:p>
    <w:p w14:paraId="64ECB899" w14:textId="77777777" w:rsidR="006765A5" w:rsidRDefault="004B13C5">
      <w:pPr>
        <w:pStyle w:val="TitleNegarAuthor"/>
        <w:bidi/>
      </w:pPr>
      <w:r>
        <w:rPr>
          <w:rtl/>
        </w:rPr>
        <w:t>نام نویسنده</w:t>
      </w:r>
      <w:r>
        <w:rPr>
          <w:rtl/>
        </w:rPr>
        <w:footnoteReference w:id="1"/>
      </w:r>
      <w:r>
        <w:rPr>
          <w:rtl/>
        </w:rPr>
        <w:t>، نام نویسنده</w:t>
      </w:r>
      <w:r>
        <w:rPr>
          <w:rtl/>
        </w:rPr>
        <w:footnoteReference w:id="2"/>
      </w:r>
      <w:r>
        <w:rPr>
          <w:rtl/>
        </w:rPr>
        <w:t xml:space="preserve"> </w:t>
      </w:r>
      <w:r>
        <w:t>(B Zar 11 Regular)</w:t>
      </w:r>
      <w:r>
        <w:rPr>
          <w:b/>
          <w:bCs/>
        </w:rPr>
        <w:t xml:space="preserve"> </w:t>
      </w:r>
    </w:p>
    <w:p w14:paraId="6872B35A" w14:textId="77777777" w:rsidR="006765A5" w:rsidRDefault="004B13C5">
      <w:pPr>
        <w:pStyle w:val="BodyNegar"/>
        <w:bidi/>
        <w:ind w:firstLine="0"/>
      </w:pPr>
      <w:r>
        <w:rPr>
          <w:b/>
          <w:bCs/>
        </w:rPr>
        <w:t> </w:t>
      </w:r>
      <w:r>
        <w:rPr>
          <w:rtl/>
        </w:rPr>
        <w:t xml:space="preserve">در صفحه اول :عنوان کامل </w:t>
      </w:r>
      <w:proofErr w:type="spellStart"/>
      <w:r>
        <w:rPr>
          <w:rtl/>
        </w:rPr>
        <w:t>مقاله،نام</w:t>
      </w:r>
      <w:proofErr w:type="spellEnd"/>
      <w:r>
        <w:rPr>
          <w:rtl/>
        </w:rPr>
        <w:t xml:space="preserve"> و نام خانوادگی نویسنده یا نویسندگان </w:t>
      </w:r>
    </w:p>
    <w:p w14:paraId="13576182" w14:textId="77777777" w:rsidR="006765A5" w:rsidRDefault="004B13C5">
      <w:pPr>
        <w:pStyle w:val="BodyNegar"/>
        <w:bidi/>
        <w:ind w:firstLine="0"/>
      </w:pPr>
      <w:r>
        <w:rPr>
          <w:b/>
          <w:bCs/>
          <w:color w:val="FF0000"/>
          <w:rtl/>
        </w:rPr>
        <w:t>تذکر مهم:</w:t>
      </w:r>
      <w:r>
        <w:rPr>
          <w:b/>
          <w:bCs/>
          <w:rtl/>
        </w:rPr>
        <w:t xml:space="preserve"> فقط نام نویسندگان را ذکر کنید و مشخصات نویسندگان حتماً در پاورقی </w:t>
      </w:r>
      <w:proofErr w:type="spellStart"/>
      <w:r>
        <w:rPr>
          <w:b/>
          <w:bCs/>
          <w:rtl/>
        </w:rPr>
        <w:t>بصورت</w:t>
      </w:r>
      <w:proofErr w:type="spellEnd"/>
      <w:r>
        <w:rPr>
          <w:b/>
          <w:bCs/>
          <w:rtl/>
        </w:rPr>
        <w:t xml:space="preserve"> درست </w:t>
      </w:r>
      <w:proofErr w:type="spellStart"/>
      <w:r>
        <w:rPr>
          <w:b/>
          <w:bCs/>
          <w:rtl/>
        </w:rPr>
        <w:t>وکامل</w:t>
      </w:r>
      <w:proofErr w:type="spellEnd"/>
      <w:r>
        <w:rPr>
          <w:b/>
          <w:bCs/>
          <w:rtl/>
        </w:rPr>
        <w:t xml:space="preserve"> نوشته شود. 1: مقطع تحصیلات، 2: نام رشته، 3: مرتبه علمی (مربی(</w:t>
      </w:r>
      <w:r>
        <w:rPr>
          <w:b/>
          <w:bCs/>
        </w:rPr>
        <w:t>Instructor</w:t>
      </w:r>
      <w:r>
        <w:rPr>
          <w:b/>
          <w:bCs/>
          <w:rtl/>
        </w:rPr>
        <w:t>)، استادیار(</w:t>
      </w:r>
      <w:r>
        <w:rPr>
          <w:b/>
          <w:bCs/>
        </w:rPr>
        <w:t>Assistant Professor</w:t>
      </w:r>
      <w:r>
        <w:rPr>
          <w:b/>
          <w:bCs/>
          <w:rtl/>
        </w:rPr>
        <w:t>)، دانشیار(</w:t>
      </w:r>
      <w:r>
        <w:rPr>
          <w:b/>
          <w:bCs/>
        </w:rPr>
        <w:t>Associate Professor</w:t>
      </w:r>
      <w:r>
        <w:rPr>
          <w:b/>
          <w:bCs/>
          <w:rtl/>
        </w:rPr>
        <w:t>) و «استاد (</w:t>
      </w:r>
      <w:r>
        <w:rPr>
          <w:b/>
          <w:bCs/>
        </w:rPr>
        <w:t>Professor</w:t>
      </w:r>
      <w:r>
        <w:rPr>
          <w:b/>
          <w:bCs/>
          <w:rtl/>
        </w:rPr>
        <w:t xml:space="preserve">)»)،دانشجوی دکتری </w:t>
      </w:r>
      <w:r>
        <w:rPr>
          <w:b/>
          <w:bCs/>
        </w:rPr>
        <w:t>(</w:t>
      </w:r>
      <w:proofErr w:type="spellStart"/>
      <w:r>
        <w:rPr>
          <w:b/>
          <w:bCs/>
        </w:rPr>
        <w:t>Ph.D</w:t>
      </w:r>
      <w:proofErr w:type="spellEnd"/>
      <w:r>
        <w:rPr>
          <w:b/>
          <w:bCs/>
        </w:rPr>
        <w:t xml:space="preserve"> Student)</w:t>
      </w:r>
      <w:r>
        <w:rPr>
          <w:b/>
          <w:bCs/>
          <w:rtl/>
        </w:rPr>
        <w:t xml:space="preserve"> 4 : نام شهر، کشور، 5: نشانی ایمیل. (مثال در پاورقی). ضمنا در صورت تعدد </w:t>
      </w:r>
      <w:proofErr w:type="spellStart"/>
      <w:r>
        <w:rPr>
          <w:b/>
          <w:bCs/>
          <w:rtl/>
        </w:rPr>
        <w:t>نویسندگان،شیوه</w:t>
      </w:r>
      <w:proofErr w:type="spellEnd"/>
      <w:r>
        <w:rPr>
          <w:b/>
          <w:bCs/>
          <w:rtl/>
        </w:rPr>
        <w:t xml:space="preserve"> شماره گذاری پاورقی (پانویس) عددی باشد.</w:t>
      </w:r>
    </w:p>
    <w:p w14:paraId="1A447B97" w14:textId="77777777" w:rsidR="006765A5" w:rsidRDefault="004B13C5">
      <w:pPr>
        <w:pStyle w:val="AbstractHeadNegar"/>
        <w:bidi/>
      </w:pPr>
      <w:r>
        <w:rPr>
          <w:rtl/>
        </w:rPr>
        <w:t xml:space="preserve">چکیده </w:t>
      </w:r>
      <w:r>
        <w:t>(B ZAR 11 Bold)</w:t>
      </w:r>
      <w:r>
        <w:rPr>
          <w:rtl/>
        </w:rPr>
        <w:t xml:space="preserve"> چکیده به فارسی و انگلیسی تنظیم شود</w:t>
      </w:r>
    </w:p>
    <w:p w14:paraId="50460EA5" w14:textId="77777777" w:rsidR="006765A5" w:rsidRDefault="004B13C5">
      <w:pPr>
        <w:pStyle w:val="AbstractBodyNegar"/>
        <w:bidi/>
      </w:pPr>
      <w:r>
        <w:rPr>
          <w:rtl/>
        </w:rPr>
        <w:t xml:space="preserve"> با خواندن چکیده</w:t>
      </w:r>
      <w:r>
        <w:rPr>
          <w:rtl/>
        </w:rPr>
        <w:t xml:space="preserve"> اطلاعات اساسی در خصوص پژوهش به خواننده منتقل می شود. چکیده بین 150 تا 200 کلمه باید باشد . در چکیده ابتدا موضوع و یا هدف پژوهش در حداکثر </w:t>
      </w:r>
      <w:proofErr w:type="spellStart"/>
      <w:r>
        <w:rPr>
          <w:rtl/>
        </w:rPr>
        <w:t>دوسطر</w:t>
      </w:r>
      <w:proofErr w:type="spellEnd"/>
      <w:r>
        <w:rPr>
          <w:rtl/>
        </w:rPr>
        <w:t xml:space="preserve"> توضیح داده می </w:t>
      </w:r>
      <w:proofErr w:type="spellStart"/>
      <w:r>
        <w:rPr>
          <w:rtl/>
        </w:rPr>
        <w:t>شود.پس</w:t>
      </w:r>
      <w:proofErr w:type="spellEnd"/>
      <w:r>
        <w:rPr>
          <w:rtl/>
        </w:rPr>
        <w:t xml:space="preserve"> از آن روش پژوهش که شامل جامعه، </w:t>
      </w:r>
      <w:proofErr w:type="spellStart"/>
      <w:r>
        <w:rPr>
          <w:rtl/>
        </w:rPr>
        <w:t>نمونه،روش</w:t>
      </w:r>
      <w:proofErr w:type="spellEnd"/>
      <w:r>
        <w:rPr>
          <w:rtl/>
        </w:rPr>
        <w:t xml:space="preserve"> اجرا، زمان و مکان اجرای پژوهش و ابزار جمع آوری داده ها است مجموعا در حداکثر سه تا چهار سطر توضیح داده شود و آنگاه شرح روش تحلیل و نتایج کلی پژوهش و دانش افزایی در دو تا سه سطر ارائه شود.</w:t>
      </w:r>
    </w:p>
    <w:p w14:paraId="2AACB206" w14:textId="77777777" w:rsidR="006765A5" w:rsidRDefault="004B13C5">
      <w:pPr>
        <w:pStyle w:val="AbstractBodyNegar"/>
        <w:bidi/>
      </w:pPr>
      <w:r>
        <w:t xml:space="preserve"> (B ZAR</w:t>
      </w:r>
      <w:r>
        <w:rPr>
          <w:b/>
          <w:bCs/>
        </w:rPr>
        <w:t xml:space="preserve"> </w:t>
      </w:r>
      <w:r>
        <w:t>11</w:t>
      </w:r>
      <w:r>
        <w:rPr>
          <w:b/>
          <w:bCs/>
        </w:rPr>
        <w:t xml:space="preserve"> </w:t>
      </w:r>
      <w:r>
        <w:t>Regular)</w:t>
      </w:r>
      <w:r>
        <w:rPr>
          <w:rtl/>
        </w:rPr>
        <w:t xml:space="preserve"> </w:t>
      </w:r>
    </w:p>
    <w:p w14:paraId="3E36611A" w14:textId="77777777" w:rsidR="006765A5" w:rsidRDefault="004B13C5">
      <w:pPr>
        <w:pStyle w:val="KeywordsNegar"/>
        <w:bidi/>
      </w:pPr>
      <w:r>
        <w:rPr>
          <w:b/>
          <w:bCs/>
          <w:rtl/>
        </w:rPr>
        <w:t>واژه</w:t>
      </w:r>
      <w:r>
        <w:rPr>
          <w:b/>
          <w:bCs/>
          <w:rtl/>
        </w:rPr>
        <w:softHyphen/>
        <w:t>های کلیدی(</w:t>
      </w:r>
      <w:r>
        <w:rPr>
          <w:b/>
          <w:bCs/>
        </w:rPr>
        <w:t>B ZAR 9 Bold</w:t>
      </w:r>
      <w:r>
        <w:rPr>
          <w:b/>
          <w:bCs/>
          <w:rtl/>
        </w:rPr>
        <w:t>):</w:t>
      </w:r>
      <w:r>
        <w:rPr>
          <w:rtl/>
        </w:rPr>
        <w:t xml:space="preserve"> کلمات </w:t>
      </w:r>
      <w:proofErr w:type="spellStart"/>
      <w:r>
        <w:rPr>
          <w:rtl/>
        </w:rPr>
        <w:t>کليدی</w:t>
      </w:r>
      <w:proofErr w:type="spellEnd"/>
      <w:r>
        <w:rPr>
          <w:rtl/>
        </w:rPr>
        <w:t xml:space="preserve"> مقاله باید بین 3 تا 5 کلمه باشد</w:t>
      </w:r>
      <w:r>
        <w:t>.</w:t>
      </w:r>
      <w:r>
        <w:rPr>
          <w:rtl/>
        </w:rPr>
        <w:t xml:space="preserve"> قلم متن:</w:t>
      </w:r>
      <w:r>
        <w:t>(B ZAR 9  Regular)</w:t>
      </w:r>
      <w:r>
        <w:rPr>
          <w:b/>
          <w:bCs/>
        </w:rPr>
        <w:t xml:space="preserve"> </w:t>
      </w:r>
    </w:p>
    <w:p w14:paraId="473802E1" w14:textId="77777777" w:rsidR="006765A5" w:rsidRDefault="004B13C5">
      <w:pPr>
        <w:pStyle w:val="TitleNegar1"/>
        <w:bidi/>
      </w:pPr>
      <w:r>
        <w:br w:type="page"/>
      </w:r>
      <w:r>
        <w:rPr>
          <w:rtl/>
        </w:rPr>
        <w:lastRenderedPageBreak/>
        <w:t xml:space="preserve">مقدمه    </w:t>
      </w:r>
      <w:r>
        <w:t>(B ZAR 12 Bold)</w:t>
      </w:r>
      <w:r>
        <w:rPr>
          <w:rtl/>
        </w:rPr>
        <w:t xml:space="preserve">    </w:t>
      </w:r>
    </w:p>
    <w:p w14:paraId="4AD342CF" w14:textId="77777777" w:rsidR="006765A5" w:rsidRDefault="004B13C5">
      <w:pPr>
        <w:pStyle w:val="BodyNegar"/>
        <w:bidi/>
        <w:ind w:firstLine="0"/>
      </w:pPr>
      <w:r>
        <w:rPr>
          <w:u w:val="single"/>
          <w:rtl/>
        </w:rPr>
        <w:t>مقاله می</w:t>
      </w:r>
      <w:r>
        <w:rPr>
          <w:u w:val="single"/>
          <w:rtl/>
        </w:rPr>
        <w:softHyphen/>
        <w:t xml:space="preserve">بایست در 5 بخش تهیه و تنظیم گردد که شامل:  مقدمه، مبانی نظری و توسعه </w:t>
      </w:r>
      <w:proofErr w:type="spellStart"/>
      <w:r>
        <w:rPr>
          <w:u w:val="single"/>
          <w:rtl/>
        </w:rPr>
        <w:t>فرضیه</w:t>
      </w:r>
      <w:r>
        <w:rPr>
          <w:u w:val="single"/>
          <w:rtl/>
        </w:rPr>
        <w:softHyphen/>
        <w:t>ها</w:t>
      </w:r>
      <w:proofErr w:type="spellEnd"/>
      <w:r>
        <w:rPr>
          <w:u w:val="single"/>
          <w:rtl/>
        </w:rPr>
        <w:t xml:space="preserve">، </w:t>
      </w:r>
      <w:proofErr w:type="spellStart"/>
      <w:r>
        <w:rPr>
          <w:u w:val="single"/>
          <w:rtl/>
        </w:rPr>
        <w:t>روش</w:t>
      </w:r>
      <w:r>
        <w:rPr>
          <w:u w:val="single"/>
          <w:rtl/>
        </w:rPr>
        <w:softHyphen/>
        <w:t>شناسی</w:t>
      </w:r>
      <w:proofErr w:type="spellEnd"/>
      <w:r>
        <w:rPr>
          <w:u w:val="single"/>
          <w:rtl/>
        </w:rPr>
        <w:t xml:space="preserve"> پژوهش، یافته</w:t>
      </w:r>
      <w:r>
        <w:rPr>
          <w:u w:val="single"/>
          <w:rtl/>
        </w:rPr>
        <w:softHyphen/>
        <w:t>های پژوهش و بحث و نتیجه</w:t>
      </w:r>
      <w:r>
        <w:rPr>
          <w:u w:val="single"/>
          <w:rtl/>
        </w:rPr>
        <w:softHyphen/>
        <w:t>گیری</w:t>
      </w:r>
    </w:p>
    <w:p w14:paraId="25B6ED92" w14:textId="77777777" w:rsidR="006765A5" w:rsidRDefault="004B13C5">
      <w:pPr>
        <w:pStyle w:val="BodyNegar"/>
        <w:bidi/>
        <w:ind w:firstLine="0"/>
      </w:pPr>
      <w:r>
        <w:rPr>
          <w:rtl/>
        </w:rPr>
        <w:t>حجم کل مقاله شما(شامل چکیده و منابع انتهایی) باید حداکثر 20 صفحه باشد. نکات اصلی و کلیدی که باید در مقدمه یک مقاله پژوهشی مورد توجه قرار بگیرد عبارتند از موضوع یا مساله پژوهش و هدف از انجام پژوهش که باید به صورت ساده و روشن ارائه شوند در واقع نویسنده باید در مقدمه به موارد ذیل به صورت شفاف بپردازد.</w:t>
      </w:r>
    </w:p>
    <w:p w14:paraId="75C4C2DE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1-موضوع یا مساله پژوهش </w:t>
      </w:r>
      <w:r>
        <w:t xml:space="preserve"> </w:t>
      </w:r>
      <w:r>
        <w:rPr>
          <w:rtl/>
        </w:rPr>
        <w:t>2-هدف از انجام پژوهش و ضرورت و اهمیت آن 3- تعریف دقیق اصطلاحات و مفاهیم بکار رفته در پژوهش</w:t>
      </w:r>
    </w:p>
    <w:p w14:paraId="1874ADC5" w14:textId="77777777" w:rsidR="006765A5" w:rsidRDefault="004B13C5">
      <w:pPr>
        <w:pStyle w:val="TitleNegar1"/>
        <w:bidi/>
      </w:pPr>
      <w:r>
        <w:rPr>
          <w:rtl/>
        </w:rPr>
        <w:t xml:space="preserve">مبانی نظری و توسعه </w:t>
      </w:r>
      <w:proofErr w:type="spellStart"/>
      <w:r>
        <w:rPr>
          <w:rtl/>
        </w:rPr>
        <w:t>فرضیه</w:t>
      </w:r>
      <w:r>
        <w:rPr>
          <w:rtl/>
        </w:rPr>
        <w:softHyphen/>
        <w:t>ها</w:t>
      </w:r>
      <w:proofErr w:type="spellEnd"/>
      <w:r>
        <w:rPr>
          <w:rtl/>
        </w:rPr>
        <w:t xml:space="preserve">    </w:t>
      </w:r>
      <w:r>
        <w:t>(B ZAR 12 Bold)</w:t>
      </w:r>
      <w:r>
        <w:rPr>
          <w:rtl/>
        </w:rPr>
        <w:t xml:space="preserve"> </w:t>
      </w:r>
    </w:p>
    <w:p w14:paraId="4F3B206E" w14:textId="77777777" w:rsidR="006765A5" w:rsidRDefault="004B13C5">
      <w:pPr>
        <w:pStyle w:val="BodyNegar"/>
        <w:bidi/>
        <w:ind w:firstLine="0"/>
      </w:pPr>
      <w:r>
        <w:rPr>
          <w:rtl/>
        </w:rPr>
        <w:t>مبانی نظری و پژوهش</w:t>
      </w:r>
      <w:r>
        <w:rPr>
          <w:rtl/>
        </w:rPr>
        <w:softHyphen/>
        <w:t>های مرتبط انجام شده قبلی در زمینه پژوهش، یافته های قبلی در خصوص موضوع پژوهش و تبین کافی در خصوص نتایج کاربردی پژوهش</w:t>
      </w:r>
      <w:r>
        <w:rPr>
          <w:rtl/>
        </w:rPr>
        <w:br/>
        <w:t xml:space="preserve"> سوالات یا </w:t>
      </w:r>
      <w:proofErr w:type="spellStart"/>
      <w:r>
        <w:rPr>
          <w:rtl/>
        </w:rPr>
        <w:t>فرضیاتی</w:t>
      </w:r>
      <w:proofErr w:type="spellEnd"/>
      <w:r>
        <w:rPr>
          <w:rtl/>
        </w:rPr>
        <w:t xml:space="preserve">  که پژوهش در پی پاسخ گویی به آنها است.</w:t>
      </w:r>
    </w:p>
    <w:p w14:paraId="2A57E8D7" w14:textId="77777777" w:rsidR="006765A5" w:rsidRDefault="004B13C5">
      <w:pPr>
        <w:pStyle w:val="BodyNegar"/>
        <w:bidi/>
        <w:ind w:firstLine="0"/>
      </w:pPr>
      <w:r>
        <w:rPr>
          <w:u w:val="single"/>
          <w:rtl/>
        </w:rPr>
        <w:t xml:space="preserve">نکته مهم : </w:t>
      </w:r>
      <w:proofErr w:type="spellStart"/>
      <w:r>
        <w:rPr>
          <w:u w:val="single"/>
          <w:rtl/>
        </w:rPr>
        <w:t>لطفا</w:t>
      </w:r>
      <w:proofErr w:type="spellEnd"/>
      <w:r>
        <w:rPr>
          <w:u w:val="single"/>
          <w:rtl/>
        </w:rPr>
        <w:t xml:space="preserve"> تیتر جداگانه با عنوان پیشینه قرار ندهید و پیشینه داخلی و خارجی در بخش مبانی نظری و توسعه </w:t>
      </w:r>
      <w:proofErr w:type="spellStart"/>
      <w:r>
        <w:rPr>
          <w:u w:val="single"/>
          <w:rtl/>
        </w:rPr>
        <w:t>فرضیه</w:t>
      </w:r>
      <w:r>
        <w:rPr>
          <w:u w:val="single"/>
          <w:rtl/>
        </w:rPr>
        <w:softHyphen/>
        <w:t>ها</w:t>
      </w:r>
      <w:proofErr w:type="spellEnd"/>
      <w:r>
        <w:rPr>
          <w:u w:val="single"/>
          <w:rtl/>
        </w:rPr>
        <w:t xml:space="preserve"> یکپارچه ارائه و تحلیل شود.</w:t>
      </w:r>
    </w:p>
    <w:p w14:paraId="098C4186" w14:textId="77777777" w:rsidR="006765A5" w:rsidRDefault="004B13C5">
      <w:pPr>
        <w:pStyle w:val="BodyNegar"/>
        <w:bidi/>
        <w:ind w:firstLine="0"/>
      </w:pPr>
      <w:r>
        <w:rPr>
          <w:rtl/>
        </w:rPr>
        <w:t>در پژوهش</w:t>
      </w:r>
      <w:r>
        <w:rPr>
          <w:rtl/>
        </w:rPr>
        <w:softHyphen/>
        <w:t xml:space="preserve">های کیفی ارایه اهداف پژوهش </w:t>
      </w:r>
      <w:proofErr w:type="spellStart"/>
      <w:r>
        <w:rPr>
          <w:rtl/>
        </w:rPr>
        <w:t>الزامی</w:t>
      </w:r>
      <w:proofErr w:type="spellEnd"/>
      <w:r>
        <w:rPr>
          <w:rtl/>
        </w:rPr>
        <w:t xml:space="preserve"> است.</w:t>
      </w:r>
    </w:p>
    <w:p w14:paraId="64BA54BF" w14:textId="77777777" w:rsidR="006765A5" w:rsidRDefault="004B13C5">
      <w:pPr>
        <w:pStyle w:val="BodyNegar"/>
        <w:bidi/>
        <w:ind w:firstLine="0"/>
      </w:pPr>
      <w:r>
        <w:t xml:space="preserve"> </w:t>
      </w:r>
      <w:r>
        <w:t>(B ZAR 12 Regular)</w:t>
      </w:r>
      <w:r>
        <w:rPr>
          <w:rtl/>
        </w:rPr>
        <w:t xml:space="preserve"> </w:t>
      </w:r>
    </w:p>
    <w:p w14:paraId="5B51FD86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متن </w:t>
      </w:r>
      <w:proofErr w:type="spellStart"/>
      <w:r>
        <w:rPr>
          <w:rtl/>
        </w:rPr>
        <w:t>اصلي</w:t>
      </w:r>
      <w:proofErr w:type="spellEnd"/>
      <w:r>
        <w:rPr>
          <w:rtl/>
        </w:rPr>
        <w:t xml:space="preserve"> مقاله به صورت </w:t>
      </w:r>
      <w:proofErr w:type="spellStart"/>
      <w:r>
        <w:rPr>
          <w:rtl/>
        </w:rPr>
        <w:t>تك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ستوني</w:t>
      </w:r>
      <w:proofErr w:type="spellEnd"/>
      <w:r>
        <w:rPr>
          <w:rtl/>
        </w:rPr>
        <w:t xml:space="preserve"> با </w:t>
      </w:r>
      <w:r>
        <w:rPr>
          <w:u w:val="single"/>
          <w:rtl/>
        </w:rPr>
        <w:t>قلم (</w:t>
      </w:r>
      <w:proofErr w:type="spellStart"/>
      <w:r>
        <w:rPr>
          <w:u w:val="single"/>
          <w:rtl/>
        </w:rPr>
        <w:t>فونت</w:t>
      </w:r>
      <w:proofErr w:type="spellEnd"/>
      <w:r>
        <w:rPr>
          <w:u w:val="single"/>
          <w:rtl/>
        </w:rPr>
        <w:t xml:space="preserve">) </w:t>
      </w:r>
      <w:r>
        <w:rPr>
          <w:color w:val="FF0000"/>
          <w:rtl/>
        </w:rPr>
        <w:t>12 بی زر</w:t>
      </w:r>
      <w:r>
        <w:rPr>
          <w:b/>
          <w:bCs/>
          <w:color w:val="FF0000"/>
          <w:rtl/>
        </w:rPr>
        <w:t xml:space="preserve"> </w:t>
      </w:r>
      <w:proofErr w:type="spellStart"/>
      <w:r>
        <w:rPr>
          <w:rtl/>
        </w:rPr>
        <w:t>تك</w:t>
      </w:r>
      <w:proofErr w:type="spellEnd"/>
      <w:r>
        <w:rPr>
          <w:rtl/>
        </w:rPr>
        <w:t xml:space="preserve"> فاصله</w:t>
      </w:r>
      <w:r>
        <w:rPr>
          <w:vertAlign w:val="superscript"/>
          <w:rtl/>
        </w:rPr>
        <w:footnoteReference w:id="3"/>
      </w:r>
      <w:r>
        <w:rPr>
          <w:rtl/>
        </w:rPr>
        <w:t xml:space="preserve">  </w:t>
      </w:r>
      <w:proofErr w:type="spellStart"/>
      <w:r>
        <w:rPr>
          <w:rtl/>
        </w:rPr>
        <w:t>تهيه</w:t>
      </w:r>
      <w:proofErr w:type="spellEnd"/>
      <w:r>
        <w:rPr>
          <w:rtl/>
        </w:rPr>
        <w:t xml:space="preserve"> شود.</w:t>
      </w:r>
      <w:r>
        <w:rPr>
          <w:u w:val="single"/>
          <w:rtl/>
        </w:rPr>
        <w:t xml:space="preserve"> خط اول </w:t>
      </w:r>
      <w:proofErr w:type="spellStart"/>
      <w:r>
        <w:rPr>
          <w:u w:val="single"/>
          <w:rtl/>
        </w:rPr>
        <w:t>همة</w:t>
      </w:r>
      <w:proofErr w:type="spellEnd"/>
      <w:r>
        <w:rPr>
          <w:u w:val="single"/>
          <w:rtl/>
        </w:rPr>
        <w:t xml:space="preserve"> </w:t>
      </w:r>
      <w:proofErr w:type="spellStart"/>
      <w:r>
        <w:rPr>
          <w:u w:val="single"/>
          <w:rtl/>
        </w:rPr>
        <w:t>پاراگراف‌ها</w:t>
      </w:r>
      <w:proofErr w:type="spellEnd"/>
      <w:r>
        <w:rPr>
          <w:u w:val="single"/>
          <w:rtl/>
        </w:rPr>
        <w:t xml:space="preserve"> </w:t>
      </w:r>
      <w:proofErr w:type="spellStart"/>
      <w:r>
        <w:rPr>
          <w:u w:val="single"/>
          <w:rtl/>
        </w:rPr>
        <w:t>بايد</w:t>
      </w:r>
      <w:proofErr w:type="spellEnd"/>
      <w:r>
        <w:rPr>
          <w:u w:val="single"/>
          <w:rtl/>
        </w:rPr>
        <w:t xml:space="preserve"> </w:t>
      </w:r>
      <w:proofErr w:type="spellStart"/>
      <w:r>
        <w:rPr>
          <w:u w:val="single"/>
          <w:rtl/>
        </w:rPr>
        <w:t>داراي</w:t>
      </w:r>
      <w:proofErr w:type="spellEnd"/>
      <w:r>
        <w:rPr>
          <w:u w:val="single"/>
          <w:rtl/>
        </w:rPr>
        <w:t xml:space="preserve"> </w:t>
      </w:r>
      <w:proofErr w:type="spellStart"/>
      <w:r>
        <w:rPr>
          <w:u w:val="single"/>
          <w:rtl/>
        </w:rPr>
        <w:t>تورفتگي</w:t>
      </w:r>
      <w:proofErr w:type="spellEnd"/>
      <w:r>
        <w:rPr>
          <w:u w:val="single"/>
          <w:rtl/>
        </w:rPr>
        <w:t xml:space="preserve"> به </w:t>
      </w:r>
      <w:proofErr w:type="spellStart"/>
      <w:r>
        <w:rPr>
          <w:u w:val="single"/>
          <w:rtl/>
        </w:rPr>
        <w:t>اندازة</w:t>
      </w:r>
      <w:proofErr w:type="spellEnd"/>
      <w:r>
        <w:rPr>
          <w:u w:val="single"/>
          <w:rtl/>
        </w:rPr>
        <w:t xml:space="preserve"> </w:t>
      </w:r>
      <w:r>
        <w:rPr>
          <w:color w:val="FF0000"/>
          <w:u w:val="single"/>
          <w:rtl/>
        </w:rPr>
        <w:t>5/0 سانتیمتر</w:t>
      </w:r>
      <w:r>
        <w:rPr>
          <w:u w:val="single"/>
          <w:rtl/>
        </w:rPr>
        <w:t xml:space="preserve"> باش</w:t>
      </w:r>
      <w:r>
        <w:rPr>
          <w:rtl/>
        </w:rPr>
        <w:t xml:space="preserve">د. </w:t>
      </w:r>
    </w:p>
    <w:p w14:paraId="7377EB39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منابع درون متن را حتماً استاندارد درج نمایید. </w:t>
      </w:r>
      <w:proofErr w:type="spellStart"/>
      <w:r>
        <w:rPr>
          <w:rtl/>
        </w:rPr>
        <w:t>رفرنس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نویسی</w:t>
      </w:r>
      <w:proofErr w:type="spellEnd"/>
      <w:r>
        <w:rPr>
          <w:rtl/>
        </w:rPr>
        <w:t xml:space="preserve"> به شیوه</w:t>
      </w:r>
      <w:r>
        <w:t xml:space="preserve"> APA </w:t>
      </w:r>
      <w:r>
        <w:rPr>
          <w:rtl/>
        </w:rPr>
        <w:t xml:space="preserve">انجام شود. درون متن همه منابع و نام ها فارسی </w:t>
      </w:r>
      <w:proofErr w:type="spellStart"/>
      <w:r>
        <w:rPr>
          <w:rtl/>
        </w:rPr>
        <w:t>اند</w:t>
      </w:r>
      <w:proofErr w:type="spellEnd"/>
      <w:r>
        <w:rPr>
          <w:rtl/>
        </w:rPr>
        <w:t xml:space="preserve"> و همه نام های انگلیسی در اولین ارجاع، پانویس می شوند؛</w:t>
      </w:r>
    </w:p>
    <w:p w14:paraId="5A87D8F9" w14:textId="77777777" w:rsidR="006765A5" w:rsidRDefault="004B13C5">
      <w:pPr>
        <w:pStyle w:val="BodyNegar"/>
        <w:bidi/>
        <w:ind w:firstLine="0"/>
      </w:pPr>
      <w:r>
        <w:rPr>
          <w:rtl/>
        </w:rPr>
        <w:t>منابع درون و انتهای متن را کاملا بر هم تطبیق دهید؛ همه منابع درون متن باید در انتها باشند و همه منابع انتهایی در درون متن؛</w:t>
      </w:r>
    </w:p>
    <w:p w14:paraId="289BBE9F" w14:textId="77777777" w:rsidR="006765A5" w:rsidRDefault="004B13C5">
      <w:pPr>
        <w:pStyle w:val="BodyNegar"/>
        <w:bidi/>
        <w:ind w:firstLine="0"/>
      </w:pPr>
      <w:r>
        <w:rPr>
          <w:rtl/>
        </w:rPr>
        <w:t>اگر منبعی چند نویسنده دارد، حتماً در اولین ارجاع نام تمام نویسندگان را بیاورید و تنها در ارجاعات بعدی است که می توانید از واژه همکاران استفاده نمایید؛</w:t>
      </w:r>
    </w:p>
    <w:p w14:paraId="79EC9E65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در مورد همه پرانتزها فاصله ها به این شکل رعایت شود، توجه نمایید که فاصله ها و محل قرارگیری نقطه پایانی کجاست: نمونه صحیح: ....سازماندهی فرآیندی پویا است(الوانی،1395: 225). </w:t>
      </w:r>
    </w:p>
    <w:p w14:paraId="05857138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در تمام جداول و تمام متن باید همه اعداد فارسی بوده و همه </w:t>
      </w:r>
      <w:proofErr w:type="spellStart"/>
      <w:r>
        <w:rPr>
          <w:rtl/>
        </w:rPr>
        <w:t>ممیزها</w:t>
      </w:r>
      <w:proofErr w:type="spellEnd"/>
      <w:r>
        <w:rPr>
          <w:rtl/>
        </w:rPr>
        <w:t xml:space="preserve"> به شکل واقعی شان استفاده شوند(در تمام متن و جداول، همه اعداد و واژه ها فارسی و همه ممیز ها به شکل واقعی(/) استفاده شوند. از بکاربردن (.) و (،) به جای ممیز خودداری نمایید؛</w:t>
      </w:r>
    </w:p>
    <w:p w14:paraId="6B5533CE" w14:textId="77777777" w:rsidR="006765A5" w:rsidRDefault="004B13C5">
      <w:pPr>
        <w:pStyle w:val="TitleNegar1"/>
        <w:bidi/>
      </w:pPr>
      <w:proofErr w:type="spellStart"/>
      <w:r>
        <w:rPr>
          <w:rtl/>
        </w:rPr>
        <w:t>روش</w:t>
      </w:r>
      <w:r>
        <w:rPr>
          <w:rtl/>
        </w:rPr>
        <w:softHyphen/>
        <w:t>شناسی</w:t>
      </w:r>
      <w:proofErr w:type="spellEnd"/>
      <w:r>
        <w:rPr>
          <w:rtl/>
        </w:rPr>
        <w:t xml:space="preserve"> پژوهش </w:t>
      </w:r>
      <w:r>
        <w:t>(B ZAR 12 Bold)</w:t>
      </w:r>
      <w:r>
        <w:rPr>
          <w:rtl/>
        </w:rPr>
        <w:t xml:space="preserve">    </w:t>
      </w:r>
    </w:p>
    <w:p w14:paraId="3EB14419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شامل: روش پژوهش، ابزار </w:t>
      </w:r>
      <w:proofErr w:type="spellStart"/>
      <w:r>
        <w:rPr>
          <w:rtl/>
        </w:rPr>
        <w:t>گردآوري</w:t>
      </w:r>
      <w:proofErr w:type="spellEnd"/>
      <w:r>
        <w:rPr>
          <w:rtl/>
        </w:rPr>
        <w:t xml:space="preserve"> اطلاعات، فنون </w:t>
      </w:r>
      <w:proofErr w:type="spellStart"/>
      <w:r>
        <w:rPr>
          <w:rtl/>
        </w:rPr>
        <w:t>تجزيه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تحليل</w:t>
      </w:r>
      <w:proofErr w:type="spellEnd"/>
      <w:r>
        <w:rPr>
          <w:rtl/>
        </w:rPr>
        <w:t xml:space="preserve"> و مدل آزمون </w:t>
      </w:r>
      <w:proofErr w:type="spellStart"/>
      <w:r>
        <w:rPr>
          <w:rtl/>
        </w:rPr>
        <w:t>فرضيه‌ها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تعريف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متغيرهاي</w:t>
      </w:r>
      <w:proofErr w:type="spellEnd"/>
      <w:r>
        <w:rPr>
          <w:rtl/>
        </w:rPr>
        <w:t xml:space="preserve"> مورد مطالعه و </w:t>
      </w:r>
      <w:proofErr w:type="spellStart"/>
      <w:r>
        <w:rPr>
          <w:rtl/>
        </w:rPr>
        <w:t>تعريف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عملياتي</w:t>
      </w:r>
      <w:proofErr w:type="spellEnd"/>
      <w:r>
        <w:rPr>
          <w:rtl/>
        </w:rPr>
        <w:t xml:space="preserve"> آنها</w:t>
      </w:r>
      <w:r>
        <w:t> </w:t>
      </w:r>
      <w:r>
        <w:rPr>
          <w:rtl/>
        </w:rPr>
        <w:t xml:space="preserve">، جامعه آماری و حجم نمونه و روش نمونه گیری و روشن نمودن میزان روایی و </w:t>
      </w:r>
      <w:proofErr w:type="spellStart"/>
      <w:r>
        <w:rPr>
          <w:rtl/>
        </w:rPr>
        <w:t>پایایی</w:t>
      </w:r>
      <w:proofErr w:type="spellEnd"/>
      <w:r>
        <w:rPr>
          <w:rtl/>
        </w:rPr>
        <w:t xml:space="preserve"> ابزار و توضیح در خصوص چگونگی مراحل انجام پژوهش است</w:t>
      </w:r>
      <w:r>
        <w:t>. (B ZAR 12 Regular)</w:t>
      </w:r>
      <w:r>
        <w:rPr>
          <w:rtl/>
        </w:rPr>
        <w:t xml:space="preserve">  </w:t>
      </w:r>
    </w:p>
    <w:p w14:paraId="318E3A0A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نحوه ارجاع منابع در متن </w:t>
      </w:r>
      <w:r>
        <w:t>Abdul Rahman &amp; Shah, 2015)</w:t>
      </w:r>
      <w:r>
        <w:rPr>
          <w:rtl/>
        </w:rPr>
        <w:t>)</w:t>
      </w:r>
      <w:r>
        <w:t xml:space="preserve"> </w:t>
      </w:r>
      <w:r>
        <w:rPr>
          <w:rtl/>
        </w:rPr>
        <w:t xml:space="preserve"> (</w:t>
      </w:r>
      <w:proofErr w:type="spellStart"/>
      <w:r>
        <w:t>Abdollahzade</w:t>
      </w:r>
      <w:proofErr w:type="spellEnd"/>
      <w:r>
        <w:t xml:space="preserve">, Bagherpour, </w:t>
      </w:r>
      <w:proofErr w:type="spellStart"/>
      <w:r>
        <w:t>Boujehrani</w:t>
      </w:r>
      <w:proofErr w:type="spellEnd"/>
      <w:r>
        <w:t>&amp; Lotfi, 2009</w:t>
      </w:r>
      <w:r>
        <w:rPr>
          <w:rtl/>
        </w:rPr>
        <w:t>) (</w:t>
      </w:r>
      <w:r>
        <w:t>Amram, 2012</w:t>
      </w:r>
      <w:r>
        <w:rPr>
          <w:rtl/>
        </w:rPr>
        <w:t>).</w:t>
      </w:r>
    </w:p>
    <w:p w14:paraId="38556BFF" w14:textId="77777777" w:rsidR="006765A5" w:rsidRDefault="004B13C5">
      <w:pPr>
        <w:pStyle w:val="TitleNegar1"/>
        <w:bidi/>
      </w:pPr>
      <w:r>
        <w:rPr>
          <w:rtl/>
        </w:rPr>
        <w:t>یافته</w:t>
      </w:r>
      <w:r>
        <w:rPr>
          <w:rtl/>
        </w:rPr>
        <w:softHyphen/>
        <w:t xml:space="preserve">های پژوهش  </w:t>
      </w:r>
      <w:r>
        <w:t>Bold)</w:t>
      </w:r>
      <w:r>
        <w:rPr>
          <w:rtl/>
        </w:rPr>
        <w:t xml:space="preserve">   </w:t>
      </w:r>
      <w:r>
        <w:t>(B ZAR 12</w:t>
      </w:r>
    </w:p>
    <w:p w14:paraId="401CF1B9" w14:textId="77777777" w:rsidR="006765A5" w:rsidRDefault="004B13C5">
      <w:pPr>
        <w:pStyle w:val="BodyNegar"/>
        <w:bidi/>
      </w:pPr>
      <w:r>
        <w:rPr>
          <w:rtl/>
        </w:rPr>
        <w:t xml:space="preserve">شامل: ارائه </w:t>
      </w:r>
      <w:proofErr w:type="spellStart"/>
      <w:r>
        <w:rPr>
          <w:rtl/>
        </w:rPr>
        <w:t>يافته</w:t>
      </w:r>
      <w:r>
        <w:rPr>
          <w:rtl/>
        </w:rPr>
        <w:softHyphen/>
        <w:t>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مقايسة</w:t>
      </w:r>
      <w:proofErr w:type="spellEnd"/>
      <w:r>
        <w:rPr>
          <w:rtl/>
        </w:rPr>
        <w:t xml:space="preserve"> آن با </w:t>
      </w:r>
      <w:proofErr w:type="spellStart"/>
      <w:r>
        <w:rPr>
          <w:rtl/>
        </w:rPr>
        <w:t>يافته</w:t>
      </w:r>
      <w:r>
        <w:rPr>
          <w:rtl/>
        </w:rPr>
        <w:softHyphen/>
        <w:t>هاي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پژوهش</w:t>
      </w:r>
      <w:r>
        <w:rPr>
          <w:rtl/>
        </w:rPr>
        <w:softHyphen/>
        <w:t>هاي</w:t>
      </w:r>
      <w:proofErr w:type="spellEnd"/>
      <w:r>
        <w:rPr>
          <w:rtl/>
        </w:rPr>
        <w:t xml:space="preserve"> مذکور در </w:t>
      </w:r>
      <w:proofErr w:type="spellStart"/>
      <w:r>
        <w:rPr>
          <w:rtl/>
        </w:rPr>
        <w:t>پيشينه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تفسير</w:t>
      </w:r>
      <w:proofErr w:type="spellEnd"/>
      <w:r>
        <w:rPr>
          <w:rtl/>
        </w:rPr>
        <w:t xml:space="preserve"> انطباق </w:t>
      </w:r>
      <w:proofErr w:type="spellStart"/>
      <w:r>
        <w:rPr>
          <w:rtl/>
        </w:rPr>
        <w:t>يا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ناسازگاري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يافته</w:t>
      </w:r>
      <w:r>
        <w:rPr>
          <w:rtl/>
        </w:rPr>
        <w:softHyphen/>
        <w:t>ها</w:t>
      </w:r>
      <w:proofErr w:type="spellEnd"/>
      <w:r>
        <w:rPr>
          <w:rtl/>
        </w:rPr>
        <w:t xml:space="preserve"> با پژوهش ها و </w:t>
      </w:r>
      <w:proofErr w:type="spellStart"/>
      <w:r>
        <w:rPr>
          <w:rtl/>
        </w:rPr>
        <w:t>نظريه</w:t>
      </w:r>
      <w:r>
        <w:rPr>
          <w:rtl/>
        </w:rPr>
        <w:softHyphen/>
        <w:t>ها</w:t>
      </w:r>
      <w:proofErr w:type="spellEnd"/>
    </w:p>
    <w:p w14:paraId="3172291D" w14:textId="77777777" w:rsidR="006765A5" w:rsidRDefault="004B13C5">
      <w:pPr>
        <w:pStyle w:val="BodyNegar"/>
        <w:bidi/>
      </w:pPr>
      <w:proofErr w:type="spellStart"/>
      <w:r>
        <w:rPr>
          <w:b/>
          <w:bCs/>
          <w:rtl/>
        </w:rPr>
        <w:t>جدول‌ها</w:t>
      </w:r>
      <w:proofErr w:type="spellEnd"/>
      <w:r>
        <w:rPr>
          <w:b/>
          <w:bCs/>
          <w:rtl/>
        </w:rPr>
        <w:t xml:space="preserve"> و نمودارها</w:t>
      </w:r>
    </w:p>
    <w:p w14:paraId="03A00E63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هر جدول </w:t>
      </w:r>
      <w:proofErr w:type="spellStart"/>
      <w:r>
        <w:rPr>
          <w:rtl/>
        </w:rPr>
        <w:t>بايد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داراي</w:t>
      </w:r>
      <w:proofErr w:type="spellEnd"/>
      <w:r>
        <w:rPr>
          <w:rtl/>
        </w:rPr>
        <w:t xml:space="preserve"> شماره و عنوان (</w:t>
      </w:r>
      <w:proofErr w:type="spellStart"/>
      <w:r>
        <w:rPr>
          <w:rtl/>
        </w:rPr>
        <w:t>توضيح</w:t>
      </w:r>
      <w:proofErr w:type="spellEnd"/>
      <w:r>
        <w:rPr>
          <w:rtl/>
        </w:rPr>
        <w:t xml:space="preserve">) باشد </w:t>
      </w:r>
      <w:proofErr w:type="spellStart"/>
      <w:r>
        <w:rPr>
          <w:rtl/>
        </w:rPr>
        <w:t>كه</w:t>
      </w:r>
      <w:proofErr w:type="spellEnd"/>
      <w:r>
        <w:rPr>
          <w:rtl/>
        </w:rPr>
        <w:t xml:space="preserve"> به صورت </w:t>
      </w:r>
      <w:proofErr w:type="spellStart"/>
      <w:r>
        <w:rPr>
          <w:rtl/>
        </w:rPr>
        <w:t>وسط‌چين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بالاي</w:t>
      </w:r>
      <w:proofErr w:type="spellEnd"/>
      <w:r>
        <w:rPr>
          <w:rtl/>
        </w:rPr>
        <w:t xml:space="preserve"> جدول، شماره و عنوان با قلم بی زر </w:t>
      </w:r>
      <w:proofErr w:type="spellStart"/>
      <w:r>
        <w:rPr>
          <w:rtl/>
        </w:rPr>
        <w:t>ایتالیک</w:t>
      </w:r>
      <w:proofErr w:type="spellEnd"/>
      <w:r>
        <w:rPr>
          <w:rtl/>
        </w:rPr>
        <w:t xml:space="preserve"> پر رنگ با </w:t>
      </w:r>
      <w:proofErr w:type="spellStart"/>
      <w:r>
        <w:rPr>
          <w:rtl/>
        </w:rPr>
        <w:t>اندازة</w:t>
      </w:r>
      <w:proofErr w:type="spellEnd"/>
      <w:r>
        <w:rPr>
          <w:rtl/>
        </w:rPr>
        <w:t xml:space="preserve"> </w:t>
      </w:r>
      <w:r>
        <w:rPr>
          <w:color w:val="FF0000"/>
          <w:rtl/>
        </w:rPr>
        <w:t xml:space="preserve">11 </w:t>
      </w:r>
      <w:proofErr w:type="spellStart"/>
      <w:r>
        <w:rPr>
          <w:color w:val="FF0000"/>
          <w:rtl/>
        </w:rPr>
        <w:t>تايپ</w:t>
      </w:r>
      <w:proofErr w:type="spellEnd"/>
      <w:r>
        <w:rPr>
          <w:rtl/>
        </w:rPr>
        <w:t xml:space="preserve"> باشد و به </w:t>
      </w:r>
      <w:proofErr w:type="spellStart"/>
      <w:r>
        <w:rPr>
          <w:rtl/>
        </w:rPr>
        <w:t>ترتيب</w:t>
      </w:r>
      <w:proofErr w:type="spellEnd"/>
      <w:r>
        <w:rPr>
          <w:rtl/>
        </w:rPr>
        <w:t xml:space="preserve"> از 1 </w:t>
      </w:r>
      <w:proofErr w:type="spellStart"/>
      <w:r>
        <w:rPr>
          <w:rtl/>
        </w:rPr>
        <w:t>شماره‌گذاري</w:t>
      </w:r>
      <w:proofErr w:type="spellEnd"/>
      <w:r>
        <w:rPr>
          <w:rtl/>
        </w:rPr>
        <w:t xml:space="preserve"> ‌شود. بهتر است </w:t>
      </w:r>
      <w:proofErr w:type="spellStart"/>
      <w:r>
        <w:rPr>
          <w:rtl/>
        </w:rPr>
        <w:t>جدول‌ها</w:t>
      </w:r>
      <w:proofErr w:type="spellEnd"/>
      <w:r>
        <w:rPr>
          <w:rtl/>
        </w:rPr>
        <w:t xml:space="preserve"> در داخل متن و پس از </w:t>
      </w:r>
      <w:proofErr w:type="spellStart"/>
      <w:r>
        <w:rPr>
          <w:rtl/>
        </w:rPr>
        <w:t>جايي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كه</w:t>
      </w:r>
      <w:proofErr w:type="spellEnd"/>
      <w:r>
        <w:rPr>
          <w:rtl/>
        </w:rPr>
        <w:t xml:space="preserve"> به آنها ارجاع </w:t>
      </w:r>
      <w:proofErr w:type="spellStart"/>
      <w:r>
        <w:rPr>
          <w:rtl/>
        </w:rPr>
        <w:t>مي‌شود</w:t>
      </w:r>
      <w:proofErr w:type="spellEnd"/>
      <w:r>
        <w:rPr>
          <w:rtl/>
        </w:rPr>
        <w:t xml:space="preserve">، درج گردند. </w:t>
      </w:r>
      <w:proofErr w:type="spellStart"/>
      <w:r>
        <w:rPr>
          <w:rtl/>
        </w:rPr>
        <w:t>كليه</w:t>
      </w:r>
      <w:proofErr w:type="spellEnd"/>
      <w:r>
        <w:rPr>
          <w:rtl/>
        </w:rPr>
        <w:t xml:space="preserve"> متون در داخل جدول اگر </w:t>
      </w:r>
      <w:proofErr w:type="spellStart"/>
      <w:r>
        <w:rPr>
          <w:rtl/>
        </w:rPr>
        <w:t>فارسي</w:t>
      </w:r>
      <w:proofErr w:type="spellEnd"/>
      <w:r>
        <w:rPr>
          <w:rtl/>
        </w:rPr>
        <w:t xml:space="preserve"> باشند به صورت وسط ‌</w:t>
      </w:r>
      <w:proofErr w:type="spellStart"/>
      <w:r>
        <w:rPr>
          <w:rtl/>
        </w:rPr>
        <w:t>چين</w:t>
      </w:r>
      <w:proofErr w:type="spellEnd"/>
      <w:r>
        <w:rPr>
          <w:rtl/>
        </w:rPr>
        <w:t xml:space="preserve"> (</w:t>
      </w:r>
      <w:r>
        <w:rPr>
          <w:color w:val="FF0000"/>
          <w:rtl/>
        </w:rPr>
        <w:t>بی زر و اندازه 9</w:t>
      </w:r>
      <w:r>
        <w:rPr>
          <w:rtl/>
        </w:rPr>
        <w:t xml:space="preserve">) و اگر </w:t>
      </w:r>
      <w:proofErr w:type="spellStart"/>
      <w:r>
        <w:rPr>
          <w:rtl/>
        </w:rPr>
        <w:t>لاتين</w:t>
      </w:r>
      <w:proofErr w:type="spellEnd"/>
      <w:r>
        <w:rPr>
          <w:rtl/>
        </w:rPr>
        <w:t xml:space="preserve"> باشند به صورت وسط ‌</w:t>
      </w:r>
      <w:proofErr w:type="spellStart"/>
      <w:r>
        <w:rPr>
          <w:rtl/>
        </w:rPr>
        <w:t>چين</w:t>
      </w:r>
      <w:proofErr w:type="spellEnd"/>
      <w:r>
        <w:rPr>
          <w:rtl/>
        </w:rPr>
        <w:t xml:space="preserve"> </w:t>
      </w:r>
      <w:r>
        <w:rPr>
          <w:color w:val="FF0000"/>
          <w:rtl/>
        </w:rPr>
        <w:t xml:space="preserve">تایمز نیو </w:t>
      </w:r>
      <w:proofErr w:type="spellStart"/>
      <w:r>
        <w:rPr>
          <w:color w:val="FF0000"/>
          <w:rtl/>
        </w:rPr>
        <w:t>رومن</w:t>
      </w:r>
      <w:proofErr w:type="spellEnd"/>
      <w:r>
        <w:rPr>
          <w:color w:val="FF0000"/>
          <w:rtl/>
        </w:rPr>
        <w:t xml:space="preserve"> با اندازه</w:t>
      </w:r>
      <w:r>
        <w:rPr>
          <w:rtl/>
        </w:rPr>
        <w:t xml:space="preserve"> </w:t>
      </w:r>
      <w:r>
        <w:rPr>
          <w:color w:val="FF0000"/>
          <w:rtl/>
        </w:rPr>
        <w:t>8</w:t>
      </w:r>
      <w:r>
        <w:rPr>
          <w:rtl/>
        </w:rPr>
        <w:t xml:space="preserve"> </w:t>
      </w:r>
      <w:proofErr w:type="spellStart"/>
      <w:r>
        <w:rPr>
          <w:rtl/>
        </w:rPr>
        <w:t>بايد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تايپ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همة</w:t>
      </w:r>
      <w:proofErr w:type="spellEnd"/>
      <w:r>
        <w:rPr>
          <w:rtl/>
        </w:rPr>
        <w:t xml:space="preserve"> اعداد در </w:t>
      </w:r>
      <w:proofErr w:type="spellStart"/>
      <w:r>
        <w:rPr>
          <w:rtl/>
        </w:rPr>
        <w:t>جدول‌ها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بايد</w:t>
      </w:r>
      <w:proofErr w:type="spellEnd"/>
      <w:r>
        <w:rPr>
          <w:rtl/>
        </w:rPr>
        <w:t xml:space="preserve"> به صورت </w:t>
      </w:r>
      <w:proofErr w:type="spellStart"/>
      <w:r>
        <w:rPr>
          <w:color w:val="FF0000"/>
          <w:rtl/>
        </w:rPr>
        <w:t>فارسي</w:t>
      </w:r>
      <w:proofErr w:type="spellEnd"/>
      <w:r>
        <w:rPr>
          <w:color w:val="FF0000"/>
          <w:rtl/>
        </w:rPr>
        <w:t xml:space="preserve"> و وسط </w:t>
      </w:r>
      <w:proofErr w:type="spellStart"/>
      <w:r>
        <w:rPr>
          <w:color w:val="FF0000"/>
          <w:rtl/>
        </w:rPr>
        <w:t>چين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تايپ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ذكر</w:t>
      </w:r>
      <w:proofErr w:type="spellEnd"/>
      <w:r>
        <w:rPr>
          <w:rtl/>
        </w:rPr>
        <w:t xml:space="preserve"> واحد </w:t>
      </w:r>
      <w:proofErr w:type="spellStart"/>
      <w:r>
        <w:rPr>
          <w:rtl/>
        </w:rPr>
        <w:t>كميت‌ها</w:t>
      </w:r>
      <w:proofErr w:type="spellEnd"/>
      <w:r>
        <w:rPr>
          <w:rtl/>
        </w:rPr>
        <w:t xml:space="preserve"> در جدول </w:t>
      </w:r>
      <w:proofErr w:type="spellStart"/>
      <w:r>
        <w:rPr>
          <w:rtl/>
        </w:rPr>
        <w:t>الزامي</w:t>
      </w:r>
      <w:proofErr w:type="spellEnd"/>
      <w:r>
        <w:rPr>
          <w:rtl/>
        </w:rPr>
        <w:t xml:space="preserve"> است. هر جدول با </w:t>
      </w:r>
      <w:proofErr w:type="spellStart"/>
      <w:r>
        <w:rPr>
          <w:rtl/>
        </w:rPr>
        <w:t>ي</w:t>
      </w:r>
      <w:r>
        <w:rPr>
          <w:rtl/>
        </w:rPr>
        <w:t>ك</w:t>
      </w:r>
      <w:proofErr w:type="spellEnd"/>
      <w:r>
        <w:rPr>
          <w:rtl/>
        </w:rPr>
        <w:t xml:space="preserve"> سطر </w:t>
      </w:r>
      <w:proofErr w:type="spellStart"/>
      <w:r>
        <w:rPr>
          <w:rtl/>
        </w:rPr>
        <w:t>خالي</w:t>
      </w:r>
      <w:proofErr w:type="spellEnd"/>
      <w:r>
        <w:rPr>
          <w:rtl/>
        </w:rPr>
        <w:t xml:space="preserve"> فاصله از متن ماقبل و مابعد آن قرار </w:t>
      </w:r>
      <w:proofErr w:type="spellStart"/>
      <w:r>
        <w:rPr>
          <w:rtl/>
        </w:rPr>
        <w:t>گيرد</w:t>
      </w:r>
      <w:proofErr w:type="spellEnd"/>
      <w:r>
        <w:rPr>
          <w:rtl/>
        </w:rPr>
        <w:t xml:space="preserve">. توجه شود </w:t>
      </w:r>
      <w:proofErr w:type="spellStart"/>
      <w:r>
        <w:rPr>
          <w:rtl/>
        </w:rPr>
        <w:t>كه</w:t>
      </w:r>
      <w:proofErr w:type="spellEnd"/>
      <w:r>
        <w:rPr>
          <w:rtl/>
        </w:rPr>
        <w:t xml:space="preserve"> خود جدول </w:t>
      </w:r>
      <w:proofErr w:type="spellStart"/>
      <w:r>
        <w:rPr>
          <w:rtl/>
        </w:rPr>
        <w:t>نيز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بايد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موقعيت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وسط‌چين</w:t>
      </w:r>
      <w:proofErr w:type="spellEnd"/>
      <w:r>
        <w:rPr>
          <w:rtl/>
        </w:rPr>
        <w:t xml:space="preserve"> نسبت به </w:t>
      </w:r>
      <w:proofErr w:type="spellStart"/>
      <w:r>
        <w:rPr>
          <w:rtl/>
        </w:rPr>
        <w:t>طرفين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كاغذ</w:t>
      </w:r>
      <w:proofErr w:type="spellEnd"/>
      <w:r>
        <w:rPr>
          <w:rtl/>
        </w:rPr>
        <w:t xml:space="preserve"> قرار </w:t>
      </w:r>
      <w:proofErr w:type="spellStart"/>
      <w:r>
        <w:rPr>
          <w:rtl/>
        </w:rPr>
        <w:t>گيرد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جدول</w:t>
      </w:r>
      <w:r>
        <w:rPr>
          <w:rtl/>
        </w:rPr>
        <w:softHyphen/>
        <w:t>هاي</w:t>
      </w:r>
      <w:proofErr w:type="spellEnd"/>
      <w:r>
        <w:rPr>
          <w:rtl/>
        </w:rPr>
        <w:t xml:space="preserve"> موجود در مقالات به صورت کامل در </w:t>
      </w:r>
      <w:proofErr w:type="spellStart"/>
      <w:r>
        <w:rPr>
          <w:rtl/>
        </w:rPr>
        <w:t>يک</w:t>
      </w:r>
      <w:proofErr w:type="spellEnd"/>
      <w:r>
        <w:rPr>
          <w:rtl/>
        </w:rPr>
        <w:t xml:space="preserve"> صفحه قرار </w:t>
      </w:r>
      <w:proofErr w:type="spellStart"/>
      <w:r>
        <w:rPr>
          <w:rtl/>
        </w:rPr>
        <w:t>بگيرد</w:t>
      </w:r>
      <w:proofErr w:type="spellEnd"/>
      <w:r>
        <w:rPr>
          <w:rtl/>
        </w:rPr>
        <w:t xml:space="preserve"> و جدول</w:t>
      </w:r>
      <w:r>
        <w:rPr>
          <w:rtl/>
        </w:rPr>
        <w:softHyphen/>
        <w:t xml:space="preserve">ها جزء حداکثر صفحات مقاله شمرده می شود. در رابطه با نمودار نیز شماره و توضیح هر نمودار با قالب </w:t>
      </w:r>
      <w:proofErr w:type="spellStart"/>
      <w:r>
        <w:rPr>
          <w:rtl/>
        </w:rPr>
        <w:t>فوق</w:t>
      </w:r>
      <w:r>
        <w:rPr>
          <w:rtl/>
        </w:rPr>
        <w:softHyphen/>
        <w:t>الذکر</w:t>
      </w:r>
      <w:proofErr w:type="spellEnd"/>
      <w:r>
        <w:rPr>
          <w:rtl/>
        </w:rPr>
        <w:t xml:space="preserve"> در زیر آن قرار می</w:t>
      </w:r>
      <w:r>
        <w:rPr>
          <w:rtl/>
        </w:rPr>
        <w:softHyphen/>
        <w:t xml:space="preserve">گیرد و </w:t>
      </w:r>
      <w:proofErr w:type="spellStart"/>
      <w:r>
        <w:rPr>
          <w:rtl/>
        </w:rPr>
        <w:t>شماره</w:t>
      </w:r>
      <w:r>
        <w:rPr>
          <w:rtl/>
        </w:rPr>
        <w:softHyphen/>
        <w:t>گذاری</w:t>
      </w:r>
      <w:proofErr w:type="spellEnd"/>
      <w:r>
        <w:rPr>
          <w:rtl/>
        </w:rPr>
        <w:t xml:space="preserve"> آنها به صورت مستقل از 1 شروع می</w:t>
      </w:r>
      <w:r>
        <w:rPr>
          <w:rtl/>
        </w:rPr>
        <w:softHyphen/>
        <w:t>شود. شکل ها به صورت وسط ‌</w:t>
      </w:r>
      <w:proofErr w:type="spellStart"/>
      <w:r>
        <w:rPr>
          <w:rtl/>
        </w:rPr>
        <w:t>چين</w:t>
      </w:r>
      <w:proofErr w:type="spellEnd"/>
      <w:r>
        <w:rPr>
          <w:rtl/>
        </w:rPr>
        <w:t xml:space="preserve"> نسبت به </w:t>
      </w:r>
      <w:proofErr w:type="spellStart"/>
      <w:r>
        <w:rPr>
          <w:rtl/>
        </w:rPr>
        <w:t>طرفين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كاغذ</w:t>
      </w:r>
      <w:proofErr w:type="spellEnd"/>
      <w:r>
        <w:rPr>
          <w:rtl/>
        </w:rPr>
        <w:t xml:space="preserve"> قرار </w:t>
      </w:r>
      <w:proofErr w:type="spellStart"/>
      <w:r>
        <w:rPr>
          <w:rtl/>
        </w:rPr>
        <w:t>گيرد</w:t>
      </w:r>
      <w:proofErr w:type="spellEnd"/>
      <w:r>
        <w:rPr>
          <w:rtl/>
        </w:rPr>
        <w:t xml:space="preserve"> و شماره و عنوان شکل به صورت </w:t>
      </w:r>
      <w:proofErr w:type="spellStart"/>
      <w:r>
        <w:rPr>
          <w:rtl/>
        </w:rPr>
        <w:t>وسط‌چين</w:t>
      </w:r>
      <w:proofErr w:type="spellEnd"/>
      <w:r>
        <w:rPr>
          <w:rtl/>
        </w:rPr>
        <w:t xml:space="preserve"> در پایین شکل بدون فاصله، با قلم بی زر </w:t>
      </w:r>
      <w:proofErr w:type="spellStart"/>
      <w:r>
        <w:rPr>
          <w:rtl/>
        </w:rPr>
        <w:t>ایتالیک</w:t>
      </w:r>
      <w:proofErr w:type="spellEnd"/>
      <w:r>
        <w:rPr>
          <w:rtl/>
        </w:rPr>
        <w:t xml:space="preserve"> پ</w:t>
      </w:r>
      <w:r>
        <w:rPr>
          <w:rtl/>
        </w:rPr>
        <w:t xml:space="preserve">ررنگ و </w:t>
      </w:r>
      <w:proofErr w:type="spellStart"/>
      <w:r>
        <w:rPr>
          <w:rtl/>
        </w:rPr>
        <w:t>انداطه</w:t>
      </w:r>
      <w:proofErr w:type="spellEnd"/>
      <w:r>
        <w:rPr>
          <w:rtl/>
        </w:rPr>
        <w:t xml:space="preserve"> </w:t>
      </w:r>
      <w:r>
        <w:rPr>
          <w:color w:val="FF0000"/>
          <w:rtl/>
        </w:rPr>
        <w:t xml:space="preserve">10 </w:t>
      </w:r>
      <w:proofErr w:type="spellStart"/>
      <w:r>
        <w:rPr>
          <w:color w:val="FF0000"/>
          <w:rtl/>
        </w:rPr>
        <w:t>تايپ</w:t>
      </w:r>
      <w:proofErr w:type="spellEnd"/>
      <w:r>
        <w:rPr>
          <w:rtl/>
        </w:rPr>
        <w:t xml:space="preserve"> باشد. عنوان همه جداول در بالای آن ها و عنوان همه نمودارها و شکل</w:t>
      </w:r>
      <w:r>
        <w:rPr>
          <w:rtl/>
        </w:rPr>
        <w:softHyphen/>
        <w:t>ها در زیر آنها دقیقا نوشته می</w:t>
      </w:r>
      <w:r>
        <w:rPr>
          <w:rtl/>
        </w:rPr>
        <w:softHyphen/>
        <w:t>شود و شماره گذاری جداول و نمودارها ترتیبی بوده و در متن به شماره آن</w:t>
      </w:r>
      <w:r>
        <w:rPr>
          <w:rtl/>
        </w:rPr>
        <w:softHyphen/>
        <w:t>ها ارجاع داده می شود. از بکاربردن واژه جدول بالا، فوق ، زیر و... اجتناب نمایید؛</w:t>
      </w:r>
    </w:p>
    <w:p w14:paraId="2E549F11" w14:textId="77777777" w:rsidR="006765A5" w:rsidRDefault="004B13C5">
      <w:pPr>
        <w:pStyle w:val="TableCaptionNegar"/>
        <w:bidi/>
      </w:pPr>
      <w:r>
        <w:rPr>
          <w:rtl/>
        </w:rPr>
        <w:t xml:space="preserve">نگاره (1): عنوان جدول. </w:t>
      </w:r>
      <w:r>
        <w:t>Italic)</w:t>
      </w:r>
      <w:r>
        <w:rPr>
          <w:rtl/>
        </w:rPr>
        <w:t xml:space="preserve"> </w:t>
      </w:r>
      <w:r>
        <w:t>Bold</w:t>
      </w:r>
      <w:r>
        <w:rPr>
          <w:rtl/>
        </w:rPr>
        <w:t xml:space="preserve">  </w:t>
      </w:r>
      <w:r>
        <w:t>(B ZAR 10</w:t>
      </w:r>
    </w:p>
    <w:tbl>
      <w:tblPr>
        <w:bidiVisual/>
        <w:tblW w:w="7206" w:type="dxa"/>
        <w:tblInd w:w="-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771"/>
        <w:gridCol w:w="5776"/>
      </w:tblGrid>
      <w:tr w:rsidR="006765A5" w14:paraId="1D0CB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F67245E" w14:textId="77777777" w:rsidR="006765A5" w:rsidRDefault="004B13C5">
            <w:pPr>
              <w:pStyle w:val="TableTextNegar"/>
              <w:bidi/>
            </w:pPr>
            <w:r>
              <w:rPr>
                <w:b/>
                <w:bCs/>
                <w:rtl/>
              </w:rPr>
              <w:t>فرضیه</w:t>
            </w:r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2EB1825" w14:textId="77777777" w:rsidR="006765A5" w:rsidRDefault="006765A5">
            <w:pPr>
              <w:pStyle w:val="TableTextNegar"/>
              <w:bidi/>
            </w:pPr>
          </w:p>
        </w:tc>
        <w:tc>
          <w:tcPr>
            <w:tcW w:w="57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000A0FCC" w14:textId="77777777" w:rsidR="006765A5" w:rsidRDefault="004B13C5">
            <w:pPr>
              <w:pStyle w:val="TableTextNegar"/>
              <w:bidi/>
            </w:pPr>
            <w:r>
              <w:rPr>
                <w:b/>
                <w:bCs/>
                <w:rtl/>
              </w:rPr>
              <w:t>مدل</w:t>
            </w:r>
          </w:p>
        </w:tc>
      </w:tr>
      <w:tr w:rsidR="006765A5" w14:paraId="01522DAE" w14:textId="77777777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93E17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فرضیه 1</w:t>
            </w:r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FB725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رابطه (1)</w:t>
            </w:r>
          </w:p>
        </w:tc>
        <w:tc>
          <w:tcPr>
            <w:tcW w:w="5776" w:type="dxa"/>
            <w:tcBorders>
              <w:top w:val="single" w:sz="4" w:space="0" w:color="auto"/>
              <w:bottom w:val="single" w:sz="4" w:space="0" w:color="auto"/>
            </w:tcBorders>
          </w:tcPr>
          <w:p w14:paraId="2051E886" w14:textId="77777777" w:rsidR="006765A5" w:rsidRDefault="004B13C5">
            <w:pPr>
              <w:pStyle w:val="TableTextNegar"/>
              <w:bidi/>
              <w:jc w:val="lowKashida"/>
            </w:pPr>
            <w:r>
              <w:t xml:space="preserve">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= β</w:t>
            </w:r>
            <w:r>
              <w:rPr>
                <w:vertAlign w:val="subscript"/>
              </w:rPr>
              <w:t>0</w:t>
            </w:r>
            <w:r>
              <w:t xml:space="preserve"> +β</w:t>
            </w:r>
            <w:r>
              <w:rPr>
                <w:vertAlign w:val="subscript"/>
              </w:rPr>
              <w:t>1</w:t>
            </w:r>
            <w:r>
              <w:t xml:space="preserve"> 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-1</w:t>
            </w:r>
            <w:r>
              <w:t>+ β</w:t>
            </w:r>
            <w:r>
              <w:rPr>
                <w:vertAlign w:val="subscript"/>
              </w:rPr>
              <w:t>2</w:t>
            </w:r>
            <w:r>
              <w:t xml:space="preserve"> BIG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>3</w:t>
            </w:r>
            <w:r>
              <w:t>Lev</w:t>
            </w:r>
            <w:r>
              <w:rPr>
                <w:vertAlign w:val="subscript"/>
              </w:rPr>
              <w:t>i,t</w:t>
            </w:r>
            <w:r>
              <w:t xml:space="preserve"> +β</w:t>
            </w:r>
            <w:r>
              <w:rPr>
                <w:vertAlign w:val="subscript"/>
              </w:rPr>
              <w:t>4</w:t>
            </w:r>
            <w:r>
              <w:t xml:space="preserve">Size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>+ β</w:t>
            </w:r>
            <w:r>
              <w:rPr>
                <w:vertAlign w:val="subscript"/>
              </w:rPr>
              <w:t xml:space="preserve">5 </w:t>
            </w:r>
            <w:r>
              <w:t xml:space="preserve">growth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 xml:space="preserve">6 </w:t>
            </w:r>
            <w:r>
              <w:t xml:space="preserve">age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+ </w:t>
            </w:r>
            <w:r>
              <w:t>𝒀𝒆𝒂𝒓</w:t>
            </w:r>
            <w:r>
              <w:t xml:space="preserve"> </w:t>
            </w:r>
            <w:r>
              <w:t>𝑭𝒊𝒙𝒆𝒅</w:t>
            </w:r>
            <w:r>
              <w:t xml:space="preserve"> </w:t>
            </w:r>
            <w:r>
              <w:t>𝑬𝒇𝒇𝒆𝒄𝒕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 </w:t>
            </w:r>
            <w:r>
              <w:t>𝜺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           </w:t>
            </w:r>
          </w:p>
        </w:tc>
      </w:tr>
      <w:tr w:rsidR="006765A5" w14:paraId="4716DAF4" w14:textId="77777777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F2D40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فرضیه 2</w:t>
            </w:r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7BD35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رابطه (2)</w:t>
            </w:r>
          </w:p>
        </w:tc>
        <w:tc>
          <w:tcPr>
            <w:tcW w:w="5776" w:type="dxa"/>
            <w:tcBorders>
              <w:top w:val="single" w:sz="4" w:space="0" w:color="auto"/>
              <w:bottom w:val="single" w:sz="4" w:space="0" w:color="auto"/>
            </w:tcBorders>
          </w:tcPr>
          <w:p w14:paraId="3DD247BC" w14:textId="77777777" w:rsidR="006765A5" w:rsidRDefault="004B13C5">
            <w:pPr>
              <w:pStyle w:val="TableTextNegar"/>
              <w:bidi/>
              <w:jc w:val="lowKashida"/>
            </w:pPr>
            <w:r>
              <w:t xml:space="preserve">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= β</w:t>
            </w:r>
            <w:r>
              <w:rPr>
                <w:vertAlign w:val="subscript"/>
              </w:rPr>
              <w:t>0</w:t>
            </w:r>
            <w:r>
              <w:t xml:space="preserve"> +β</w:t>
            </w:r>
            <w:r>
              <w:rPr>
                <w:vertAlign w:val="subscript"/>
              </w:rPr>
              <w:t>1</w:t>
            </w:r>
            <w:r>
              <w:t xml:space="preserve"> 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-1</w:t>
            </w:r>
            <w:r>
              <w:t>+ β</w:t>
            </w:r>
            <w:r>
              <w:rPr>
                <w:vertAlign w:val="subscript"/>
              </w:rPr>
              <w:t>2</w:t>
            </w:r>
            <w:r>
              <w:t xml:space="preserve"> ATYPE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>3</w:t>
            </w:r>
            <w:r>
              <w:t>Lev</w:t>
            </w:r>
            <w:r>
              <w:rPr>
                <w:vertAlign w:val="subscript"/>
              </w:rPr>
              <w:t>i,t</w:t>
            </w:r>
            <w:r>
              <w:t xml:space="preserve"> +β</w:t>
            </w:r>
            <w:r>
              <w:rPr>
                <w:vertAlign w:val="subscript"/>
              </w:rPr>
              <w:t>4</w:t>
            </w:r>
            <w:r>
              <w:t xml:space="preserve">Size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>+ β</w:t>
            </w:r>
            <w:r>
              <w:rPr>
                <w:vertAlign w:val="subscript"/>
              </w:rPr>
              <w:t>5</w:t>
            </w:r>
            <w:r>
              <w:t xml:space="preserve">growth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 xml:space="preserve">6 </w:t>
            </w:r>
            <w:r>
              <w:t xml:space="preserve">age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+ </w:t>
            </w:r>
            <w:r>
              <w:t>𝒀𝒆𝒂𝒓</w:t>
            </w:r>
            <w:r>
              <w:t xml:space="preserve"> </w:t>
            </w:r>
            <w:r>
              <w:t>𝑭𝒊𝒙𝒆𝒅</w:t>
            </w:r>
            <w:r>
              <w:t xml:space="preserve"> </w:t>
            </w:r>
            <w:r>
              <w:t>𝑬𝒇𝒇𝒆𝒄𝒕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 </w:t>
            </w:r>
            <w:r>
              <w:t>𝜺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</w:p>
        </w:tc>
      </w:tr>
      <w:tr w:rsidR="006765A5" w14:paraId="3A48569C" w14:textId="77777777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A8C72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فرضیه 3</w:t>
            </w:r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AC808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رابطه (3)</w:t>
            </w:r>
          </w:p>
        </w:tc>
        <w:tc>
          <w:tcPr>
            <w:tcW w:w="5776" w:type="dxa"/>
            <w:tcBorders>
              <w:top w:val="single" w:sz="4" w:space="0" w:color="auto"/>
              <w:bottom w:val="single" w:sz="4" w:space="0" w:color="auto"/>
            </w:tcBorders>
          </w:tcPr>
          <w:p w14:paraId="40E8B3D9" w14:textId="77777777" w:rsidR="006765A5" w:rsidRDefault="004B13C5">
            <w:pPr>
              <w:pStyle w:val="TableTextNegar"/>
              <w:bidi/>
              <w:jc w:val="lowKashida"/>
            </w:pPr>
            <w:r>
              <w:t xml:space="preserve">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= β</w:t>
            </w:r>
            <w:r>
              <w:rPr>
                <w:vertAlign w:val="subscript"/>
              </w:rPr>
              <w:t>0</w:t>
            </w:r>
            <w:r>
              <w:t xml:space="preserve"> +β</w:t>
            </w:r>
            <w:r>
              <w:rPr>
                <w:vertAlign w:val="subscript"/>
              </w:rPr>
              <w:t>1</w:t>
            </w:r>
            <w:r>
              <w:t xml:space="preserve"> 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-1</w:t>
            </w:r>
            <w:r>
              <w:t>+ β</w:t>
            </w:r>
            <w:r>
              <w:rPr>
                <w:vertAlign w:val="subscript"/>
              </w:rPr>
              <w:t>2</w:t>
            </w:r>
            <w:r>
              <w:t xml:space="preserve"> opinion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>3</w:t>
            </w:r>
            <w:r>
              <w:t>Lev</w:t>
            </w:r>
            <w:r>
              <w:rPr>
                <w:vertAlign w:val="subscript"/>
              </w:rPr>
              <w:t>i,t</w:t>
            </w:r>
            <w:r>
              <w:t xml:space="preserve"> +β</w:t>
            </w:r>
            <w:r>
              <w:rPr>
                <w:vertAlign w:val="subscript"/>
              </w:rPr>
              <w:t>4</w:t>
            </w:r>
            <w:r>
              <w:t xml:space="preserve">Size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>+β</w:t>
            </w:r>
            <w:r>
              <w:rPr>
                <w:vertAlign w:val="subscript"/>
              </w:rPr>
              <w:t xml:space="preserve">5 </w:t>
            </w:r>
            <w:r>
              <w:t xml:space="preserve">growth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 xml:space="preserve">6 </w:t>
            </w:r>
            <w:r>
              <w:t xml:space="preserve">age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+ </w:t>
            </w:r>
            <w:r>
              <w:t>𝒀𝒆𝒂𝒓</w:t>
            </w:r>
            <w:r>
              <w:t xml:space="preserve"> </w:t>
            </w:r>
            <w:r>
              <w:t>𝑭𝒊𝒙𝒆𝒅</w:t>
            </w:r>
            <w:r>
              <w:t xml:space="preserve"> </w:t>
            </w:r>
            <w:r>
              <w:t>𝑬𝒇𝒇𝒆𝒄𝒕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 </w:t>
            </w:r>
            <w:r>
              <w:t>𝜺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</w:p>
        </w:tc>
      </w:tr>
      <w:tr w:rsidR="006765A5" w14:paraId="4D8E6AF3" w14:textId="77777777">
        <w:tblPrEx>
          <w:tblCellMar>
            <w:top w:w="0" w:type="dxa"/>
            <w:bottom w:w="0" w:type="dxa"/>
          </w:tblCellMar>
        </w:tblPrEx>
        <w:trPr>
          <w:trHeight w:val="43"/>
        </w:trPr>
        <w:tc>
          <w:tcPr>
            <w:tcW w:w="659" w:type="dxa"/>
            <w:tcBorders>
              <w:top w:val="single" w:sz="4" w:space="0" w:color="auto"/>
            </w:tcBorders>
            <w:vAlign w:val="center"/>
          </w:tcPr>
          <w:p w14:paraId="042F8328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فرضیه 4</w:t>
            </w:r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738E6" w14:textId="77777777" w:rsidR="006765A5" w:rsidRDefault="004B13C5">
            <w:pPr>
              <w:pStyle w:val="TableTextNegar"/>
              <w:bidi/>
            </w:pPr>
            <w:r>
              <w:rPr>
                <w:rtl/>
              </w:rPr>
              <w:t>رابطه (4)</w:t>
            </w:r>
          </w:p>
        </w:tc>
        <w:tc>
          <w:tcPr>
            <w:tcW w:w="5776" w:type="dxa"/>
            <w:tcBorders>
              <w:top w:val="single" w:sz="4" w:space="0" w:color="auto"/>
            </w:tcBorders>
          </w:tcPr>
          <w:p w14:paraId="4EDE9F34" w14:textId="77777777" w:rsidR="006765A5" w:rsidRDefault="004B13C5">
            <w:pPr>
              <w:pStyle w:val="TableTextNegar"/>
              <w:bidi/>
              <w:jc w:val="lowKashida"/>
            </w:pPr>
            <w:r>
              <w:t xml:space="preserve">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= β</w:t>
            </w:r>
            <w:r>
              <w:rPr>
                <w:vertAlign w:val="subscript"/>
              </w:rPr>
              <w:t>0</w:t>
            </w:r>
            <w:r>
              <w:t xml:space="preserve"> +β</w:t>
            </w:r>
            <w:r>
              <w:rPr>
                <w:vertAlign w:val="subscript"/>
              </w:rPr>
              <w:t>1</w:t>
            </w:r>
            <w:r>
              <w:t xml:space="preserve"> Creative Accounting Strategy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rPr>
                <w:vertAlign w:val="subscript"/>
              </w:rPr>
              <w:t xml:space="preserve"> -1</w:t>
            </w:r>
            <w:r>
              <w:t>+ β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proofErr w:type="spellStart"/>
            <w:r>
              <w:t>AUDSPEC</w:t>
            </w:r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>3</w:t>
            </w:r>
            <w:r>
              <w:t>Lev</w:t>
            </w:r>
            <w:r>
              <w:rPr>
                <w:vertAlign w:val="subscript"/>
              </w:rPr>
              <w:t>i,t</w:t>
            </w:r>
            <w:r>
              <w:t xml:space="preserve"> +β</w:t>
            </w:r>
            <w:r>
              <w:rPr>
                <w:vertAlign w:val="subscript"/>
              </w:rPr>
              <w:t>4</w:t>
            </w:r>
            <w:r>
              <w:t xml:space="preserve">Size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>+ β</w:t>
            </w:r>
            <w:r>
              <w:rPr>
                <w:vertAlign w:val="subscript"/>
              </w:rPr>
              <w:t xml:space="preserve">5 </w:t>
            </w:r>
            <w:r>
              <w:t xml:space="preserve">growth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+β</w:t>
            </w:r>
            <w:r>
              <w:rPr>
                <w:vertAlign w:val="subscript"/>
              </w:rPr>
              <w:t xml:space="preserve">6 </w:t>
            </w:r>
            <w:r>
              <w:t xml:space="preserve">age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+ </w:t>
            </w:r>
            <w:r>
              <w:t>𝒀𝒆𝒂𝒓</w:t>
            </w:r>
            <w:r>
              <w:t xml:space="preserve"> </w:t>
            </w:r>
            <w:r>
              <w:t>𝑭𝒊𝒙𝒆𝒅</w:t>
            </w:r>
            <w:r>
              <w:t xml:space="preserve"> </w:t>
            </w:r>
            <w:r>
              <w:t>𝑬𝒇𝒇𝒆𝒄𝒕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  <w:r>
              <w:t xml:space="preserve"> + </w:t>
            </w:r>
            <w:r>
              <w:t>𝜺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i,t</w:t>
            </w:r>
            <w:proofErr w:type="spellEnd"/>
          </w:p>
        </w:tc>
      </w:tr>
    </w:tbl>
    <w:p w14:paraId="6BA9DD0B" w14:textId="77777777" w:rsidR="006765A5" w:rsidRDefault="004B13C5">
      <w:pPr>
        <w:pStyle w:val="TitleNegar1"/>
        <w:bidi/>
      </w:pPr>
      <w:r>
        <w:rPr>
          <w:rtl/>
        </w:rPr>
        <w:t>بحث و نتیجه</w:t>
      </w:r>
      <w:r>
        <w:softHyphen/>
      </w:r>
      <w:r>
        <w:rPr>
          <w:rtl/>
        </w:rPr>
        <w:t xml:space="preserve">گیری </w:t>
      </w:r>
      <w:r>
        <w:t>Bold)</w:t>
      </w:r>
      <w:r>
        <w:rPr>
          <w:rtl/>
        </w:rPr>
        <w:t xml:space="preserve"> </w:t>
      </w:r>
      <w:r>
        <w:t>(B ZAR 12</w:t>
      </w:r>
    </w:p>
    <w:p w14:paraId="6E91D6FE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شامل: </w:t>
      </w:r>
      <w:proofErr w:type="spellStart"/>
      <w:r>
        <w:rPr>
          <w:rtl/>
        </w:rPr>
        <w:t>خلا</w:t>
      </w:r>
      <w:r>
        <w:rPr>
          <w:rtl/>
        </w:rPr>
        <w:t>صة</w:t>
      </w:r>
      <w:proofErr w:type="spellEnd"/>
      <w:r>
        <w:rPr>
          <w:rtl/>
        </w:rPr>
        <w:t xml:space="preserve"> مسئله، ارائه </w:t>
      </w:r>
      <w:proofErr w:type="spellStart"/>
      <w:r>
        <w:rPr>
          <w:rtl/>
        </w:rPr>
        <w:t>خلاصة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نتايج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نتيجه</w:t>
      </w:r>
      <w:r>
        <w:rPr>
          <w:rtl/>
        </w:rPr>
        <w:softHyphen/>
        <w:t>گيري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کلي</w:t>
      </w:r>
      <w:proofErr w:type="spellEnd"/>
      <w:r>
        <w:rPr>
          <w:rtl/>
        </w:rPr>
        <w:t xml:space="preserve"> و ارائه </w:t>
      </w:r>
      <w:proofErr w:type="spellStart"/>
      <w:r>
        <w:rPr>
          <w:rtl/>
        </w:rPr>
        <w:t>پيشنهادها</w:t>
      </w:r>
      <w:proofErr w:type="spellEnd"/>
      <w:r>
        <w:rPr>
          <w:rtl/>
        </w:rPr>
        <w:t xml:space="preserve"> بر </w:t>
      </w:r>
      <w:proofErr w:type="spellStart"/>
      <w:r>
        <w:rPr>
          <w:rtl/>
        </w:rPr>
        <w:t>مبناي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نتايج</w:t>
      </w:r>
      <w:proofErr w:type="spellEnd"/>
      <w:r>
        <w:rPr>
          <w:rtl/>
        </w:rPr>
        <w:t xml:space="preserve"> در تدوین این بخش از مقاله باید به مباحث زیر به صورت دقیق و خلاصه پرداخته شود</w:t>
      </w:r>
      <w:r>
        <w:t>.</w:t>
      </w:r>
      <w:r>
        <w:rPr>
          <w:rtl/>
        </w:rPr>
        <w:t>1-</w:t>
      </w:r>
      <w:r>
        <w:t xml:space="preserve"> </w:t>
      </w:r>
      <w:r>
        <w:rPr>
          <w:rtl/>
        </w:rPr>
        <w:t>ذکر اهداف انجام پژوهش</w:t>
      </w:r>
      <w:r>
        <w:rPr>
          <w:rtl/>
        </w:rPr>
        <w:br/>
        <w:t xml:space="preserve">2- تبیین میزان ارتباط یافته های حاصل از پژوهش با اهداف و </w:t>
      </w:r>
      <w:r>
        <w:rPr>
          <w:b/>
          <w:bCs/>
          <w:rtl/>
        </w:rPr>
        <w:t>نیازهای کاربردی</w:t>
      </w:r>
      <w:r>
        <w:rPr>
          <w:rtl/>
        </w:rPr>
        <w:t xml:space="preserve"> در نظر گرفته شده از انجام پژوهش 3- تعمیم پذیری یافته های پژوهش4</w:t>
      </w:r>
      <w:r>
        <w:t xml:space="preserve">- </w:t>
      </w:r>
      <w:r>
        <w:rPr>
          <w:b/>
          <w:bCs/>
          <w:rtl/>
        </w:rPr>
        <w:t>کاربردهای نتایج پژوهش</w:t>
      </w:r>
      <w:r>
        <w:rPr>
          <w:rtl/>
        </w:rPr>
        <w:t xml:space="preserve"> 5- مقایسه یافته های پژوهش با پژوهش های قبلی </w:t>
      </w:r>
      <w:proofErr w:type="spellStart"/>
      <w:r>
        <w:rPr>
          <w:rtl/>
        </w:rPr>
        <w:t>وذکر</w:t>
      </w:r>
      <w:proofErr w:type="spellEnd"/>
      <w:r>
        <w:rPr>
          <w:rtl/>
        </w:rPr>
        <w:t xml:space="preserve"> دلایل احتمالی برای توافق یا عدم توافق بین نتایج 6- محدودیت های پژوهش</w:t>
      </w:r>
      <w:r>
        <w:rPr>
          <w:rtl/>
        </w:rPr>
        <w:br/>
        <w:t>7 – پیشنهاد برای پژوهش</w:t>
      </w:r>
      <w:r>
        <w:rPr>
          <w:rtl/>
        </w:rPr>
        <w:softHyphen/>
        <w:t>های آینده در این خصوص و بالاخره</w:t>
      </w:r>
      <w:r>
        <w:rPr>
          <w:rtl/>
        </w:rPr>
        <w:t xml:space="preserve"> 6 – نتیجه نهایی که از پژوهش حاصل شده است. </w:t>
      </w:r>
      <w:r>
        <w:t>(B ZAR 12 Regular)</w:t>
      </w:r>
      <w:r>
        <w:rPr>
          <w:rtl/>
        </w:rPr>
        <w:t xml:space="preserve"> </w:t>
      </w:r>
      <w:r>
        <w:rPr>
          <w:u w:val="single"/>
          <w:rtl/>
        </w:rPr>
        <w:t>نکته مهم: تیتر جداگانه به عنوان پیشنهادهای پژوهش قرار ندهید. پیشنهادها ذیل عنوان بحث و نتیجه</w:t>
      </w:r>
      <w:r>
        <w:rPr>
          <w:u w:val="single"/>
          <w:rtl/>
        </w:rPr>
        <w:softHyphen/>
        <w:t xml:space="preserve">گیری </w:t>
      </w:r>
      <w:proofErr w:type="spellStart"/>
      <w:r>
        <w:rPr>
          <w:u w:val="single"/>
          <w:rtl/>
        </w:rPr>
        <w:t>بصورت</w:t>
      </w:r>
      <w:proofErr w:type="spellEnd"/>
      <w:r>
        <w:rPr>
          <w:u w:val="single"/>
          <w:rtl/>
        </w:rPr>
        <w:t xml:space="preserve"> یکپارچه در انتهای مقاله قید شود.</w:t>
      </w:r>
    </w:p>
    <w:p w14:paraId="6BF1D2F8" w14:textId="77777777" w:rsidR="006765A5" w:rsidRDefault="004B13C5">
      <w:pPr>
        <w:pStyle w:val="BodyNegar"/>
        <w:bidi/>
        <w:ind w:firstLine="0"/>
      </w:pPr>
      <w:r>
        <w:rPr>
          <w:b/>
          <w:bCs/>
          <w:rtl/>
        </w:rPr>
        <w:t>درج تقدیر و تشکر از حامی در انتهای مقاله قبل از منابع انتهایی(نهایتا در دو خط) درصورتی که حامی پژوهشی داشته باشید.</w:t>
      </w:r>
    </w:p>
    <w:p w14:paraId="3737684F" w14:textId="77777777" w:rsidR="006765A5" w:rsidRDefault="004B13C5">
      <w:pPr>
        <w:pStyle w:val="BodyNegar"/>
        <w:bidi/>
        <w:ind w:firstLine="0"/>
      </w:pPr>
      <w:proofErr w:type="spellStart"/>
      <w:r>
        <w:rPr>
          <w:b/>
          <w:bCs/>
          <w:rtl/>
        </w:rPr>
        <w:t>پاورقی‌ها</w:t>
      </w:r>
      <w:proofErr w:type="spellEnd"/>
    </w:p>
    <w:p w14:paraId="63A96E0C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اصطلاحات انگلیسی و برخی توضیحات لازم در پاورقی و به صورت </w:t>
      </w:r>
      <w:proofErr w:type="spellStart"/>
      <w:r>
        <w:rPr>
          <w:rtl/>
        </w:rPr>
        <w:t>شماره‌گذاری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غیرمسلل</w:t>
      </w:r>
      <w:proofErr w:type="spellEnd"/>
      <w:r>
        <w:t xml:space="preserve"> </w:t>
      </w:r>
      <w:r>
        <w:rPr>
          <w:rtl/>
        </w:rPr>
        <w:t>(</w:t>
      </w:r>
      <w:r>
        <w:t>Restart each page</w:t>
      </w:r>
      <w:r>
        <w:rPr>
          <w:rtl/>
        </w:rPr>
        <w:t xml:space="preserve">) و با استفاده از تکنیک </w:t>
      </w:r>
      <w:r>
        <w:t>Footnotes</w:t>
      </w:r>
      <w:r>
        <w:rPr>
          <w:rtl/>
        </w:rPr>
        <w:t xml:space="preserve"> در ورد درج شود.</w:t>
      </w:r>
    </w:p>
    <w:p w14:paraId="75EFA9E8" w14:textId="77777777" w:rsidR="006765A5" w:rsidRDefault="004B13C5">
      <w:pPr>
        <w:pStyle w:val="BodyNegar"/>
        <w:bidi/>
        <w:ind w:firstLine="0"/>
      </w:pPr>
      <w:r>
        <w:rPr>
          <w:rtl/>
        </w:rPr>
        <w:t>قلم پاورقی فارسی</w:t>
      </w:r>
      <w:r>
        <w:t>:</w:t>
      </w:r>
      <w:r>
        <w:rPr>
          <w:rtl/>
        </w:rPr>
        <w:t xml:space="preserve"> </w:t>
      </w:r>
      <w:r>
        <w:t>B Zar Regular 8</w:t>
      </w:r>
      <w:r>
        <w:rPr>
          <w:rtl/>
        </w:rPr>
        <w:t xml:space="preserve"> </w:t>
      </w:r>
    </w:p>
    <w:p w14:paraId="06562A89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قلم پاورقی لاتین: </w:t>
      </w:r>
      <w:r>
        <w:t>Thims New Romans Regular 8</w:t>
      </w:r>
    </w:p>
    <w:p w14:paraId="32AA89FC" w14:textId="77777777" w:rsidR="006765A5" w:rsidRDefault="004B13C5">
      <w:pPr>
        <w:pStyle w:val="TitleNegar1"/>
        <w:bidi/>
      </w:pPr>
      <w:r>
        <w:rPr>
          <w:rtl/>
        </w:rPr>
        <w:t>منابع</w:t>
      </w:r>
    </w:p>
    <w:p w14:paraId="537C5593" w14:textId="77777777" w:rsidR="006765A5" w:rsidRDefault="004B13C5">
      <w:pPr>
        <w:pStyle w:val="BodyNegar"/>
        <w:bidi/>
        <w:ind w:firstLine="0"/>
      </w:pPr>
      <w:proofErr w:type="spellStart"/>
      <w:r>
        <w:rPr>
          <w:rtl/>
        </w:rPr>
        <w:t>رفرنس</w:t>
      </w:r>
      <w:proofErr w:type="spellEnd"/>
      <w:r>
        <w:rPr>
          <w:rtl/>
        </w:rPr>
        <w:t xml:space="preserve"> فارسی با قلم</w:t>
      </w:r>
      <w:r>
        <w:t>(B ZAR 12 Regular)</w:t>
      </w:r>
      <w:r>
        <w:rPr>
          <w:rtl/>
        </w:rPr>
        <w:t xml:space="preserve">  و </w:t>
      </w:r>
    </w:p>
    <w:p w14:paraId="63EBB7C0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 </w:t>
      </w:r>
      <w:proofErr w:type="spellStart"/>
      <w:r>
        <w:rPr>
          <w:rtl/>
        </w:rPr>
        <w:t>رفرنس</w:t>
      </w:r>
      <w:proofErr w:type="spellEnd"/>
      <w:r>
        <w:rPr>
          <w:rtl/>
        </w:rPr>
        <w:t xml:space="preserve"> انگلیسی با قلم </w:t>
      </w:r>
      <w:r>
        <w:t>(Times New Roman  10 Regular)</w:t>
      </w:r>
      <w:r>
        <w:rPr>
          <w:rtl/>
        </w:rPr>
        <w:t xml:space="preserve">  </w:t>
      </w:r>
      <w:proofErr w:type="spellStart"/>
      <w:r>
        <w:rPr>
          <w:rtl/>
        </w:rPr>
        <w:t>تايپ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نماييد</w:t>
      </w:r>
      <w:proofErr w:type="spellEnd"/>
      <w:r>
        <w:rPr>
          <w:rtl/>
        </w:rPr>
        <w:t>.</w:t>
      </w:r>
      <w:r>
        <w:t xml:space="preserve"> </w:t>
      </w:r>
    </w:p>
    <w:p w14:paraId="64F5284D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(برای تنظیم فهرست منابع، از روش ارجاع دهی </w:t>
      </w:r>
      <w:r>
        <w:t>APA</w:t>
      </w:r>
      <w:r>
        <w:rPr>
          <w:rtl/>
        </w:rPr>
        <w:t xml:space="preserve"> (</w:t>
      </w:r>
      <w:proofErr w:type="spellStart"/>
      <w:r>
        <w:rPr>
          <w:rtl/>
        </w:rPr>
        <w:t>ای.پی.ای</w:t>
      </w:r>
      <w:proofErr w:type="spellEnd"/>
      <w:r>
        <w:rPr>
          <w:rtl/>
        </w:rPr>
        <w:t xml:space="preserve">) استفاده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؛ ابتدا منابع فارسی و پس از آن منابع انگلیسی، به ترتیب حروف الفبا می </w:t>
      </w:r>
      <w:r>
        <w:rPr>
          <w:rtl/>
        </w:rPr>
        <w:softHyphen/>
        <w:t xml:space="preserve">آیند.)؛ از آنجایی که هدف نشریه در راستای بین </w:t>
      </w:r>
      <w:proofErr w:type="spellStart"/>
      <w:r>
        <w:rPr>
          <w:rtl/>
        </w:rPr>
        <w:t>المللی</w:t>
      </w:r>
      <w:proofErr w:type="spellEnd"/>
      <w:r>
        <w:rPr>
          <w:rtl/>
        </w:rPr>
        <w:t xml:space="preserve"> شدن می باشد، تمامی نویسندگان می بایست </w:t>
      </w:r>
      <w:r>
        <w:rPr>
          <w:b/>
          <w:bCs/>
          <w:rtl/>
        </w:rPr>
        <w:t xml:space="preserve">منابع فارسی مقاله خود را  علاوه بر فارسی، </w:t>
      </w:r>
      <w:proofErr w:type="spellStart"/>
      <w:r>
        <w:rPr>
          <w:b/>
          <w:bCs/>
          <w:rtl/>
        </w:rPr>
        <w:t>بصورت</w:t>
      </w:r>
      <w:proofErr w:type="spellEnd"/>
      <w:r>
        <w:rPr>
          <w:b/>
          <w:bCs/>
          <w:rtl/>
        </w:rPr>
        <w:t xml:space="preserve"> انگلیسی</w:t>
      </w:r>
      <w:r>
        <w:rPr>
          <w:rtl/>
        </w:rPr>
        <w:t> نیز وارد نمایند و در قسمت منابع انگلیسی، در بین منابع انگلیسی و  بر اساس حروف الفبای انگلیسی گنجانده شود و در انتهای هر منبع فارسی ترجمه شده، (</w:t>
      </w:r>
      <w:r>
        <w:t xml:space="preserve">in </w:t>
      </w:r>
      <w:proofErr w:type="spellStart"/>
      <w:r>
        <w:t>persian</w:t>
      </w:r>
      <w:proofErr w:type="spellEnd"/>
      <w:r>
        <w:rPr>
          <w:rtl/>
        </w:rPr>
        <w:t>) اضافه کنند. </w:t>
      </w:r>
    </w:p>
    <w:p w14:paraId="2C17ECDD" w14:textId="77777777" w:rsidR="006765A5" w:rsidRDefault="004B13C5">
      <w:pPr>
        <w:pStyle w:val="BodyNegar"/>
        <w:bidi/>
        <w:ind w:firstLine="0"/>
      </w:pPr>
      <w:r>
        <w:rPr>
          <w:b/>
          <w:bCs/>
          <w:rtl/>
        </w:rPr>
        <w:t>منابع فارسی با قلم(</w:t>
      </w:r>
      <w:r>
        <w:rPr>
          <w:b/>
          <w:bCs/>
        </w:rPr>
        <w:t>B ZAR 11 Regular</w:t>
      </w:r>
      <w:r>
        <w:rPr>
          <w:b/>
          <w:bCs/>
          <w:rtl/>
        </w:rPr>
        <w:t xml:space="preserve">)  به شکل نمونه زیر: (نام کوچک نویسنده در قسمت منابع فارسی </w:t>
      </w:r>
      <w:proofErr w:type="spellStart"/>
      <w:r>
        <w:rPr>
          <w:b/>
          <w:bCs/>
          <w:rtl/>
        </w:rPr>
        <w:t>بصورت</w:t>
      </w:r>
      <w:proofErr w:type="spellEnd"/>
      <w:r>
        <w:rPr>
          <w:b/>
          <w:bCs/>
          <w:rtl/>
        </w:rPr>
        <w:t xml:space="preserve"> حروف اختصاری قید نشود. و حتما نام کوچک فارسی </w:t>
      </w:r>
      <w:r>
        <w:rPr>
          <w:b/>
          <w:bCs/>
          <w:u w:val="single"/>
          <w:rtl/>
        </w:rPr>
        <w:t>کامل</w:t>
      </w:r>
      <w:r>
        <w:rPr>
          <w:b/>
          <w:bCs/>
          <w:rtl/>
        </w:rPr>
        <w:t> قید شود)</w:t>
      </w:r>
    </w:p>
    <w:p w14:paraId="2CE69A6D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کتاب: نام خانوادگی مؤلف، نام کوچک، (سال نشر )، نام کامل اثر به‌ صورت برجسته و </w:t>
      </w:r>
      <w:proofErr w:type="spellStart"/>
      <w:r>
        <w:rPr>
          <w:rtl/>
        </w:rPr>
        <w:t>مورب</w:t>
      </w:r>
      <w:proofErr w:type="spellEnd"/>
      <w:r>
        <w:rPr>
          <w:rtl/>
        </w:rPr>
        <w:t>، نام مترجم/ محقق/ ، محل نشر: ناشر</w:t>
      </w:r>
      <w:r>
        <w:t>.</w:t>
      </w:r>
    </w:p>
    <w:p w14:paraId="25BF0DA8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مقالات: نام خانوادگی مؤلف، نام کوچک، (سال نشر مقاله)، عنوان مقاله، عنوان مجله به‌ صورت </w:t>
      </w:r>
      <w:proofErr w:type="spellStart"/>
      <w:r>
        <w:rPr>
          <w:rtl/>
        </w:rPr>
        <w:t>مورب</w:t>
      </w:r>
      <w:proofErr w:type="spellEnd"/>
      <w:r>
        <w:rPr>
          <w:rtl/>
        </w:rPr>
        <w:t xml:space="preserve">، سال، شماره، صفحات </w:t>
      </w:r>
      <w:proofErr w:type="spellStart"/>
      <w:r>
        <w:rPr>
          <w:rtl/>
        </w:rPr>
        <w:t>مقاله.کد</w:t>
      </w:r>
      <w:r>
        <w:t>doi</w:t>
      </w:r>
      <w:proofErr w:type="spellEnd"/>
      <w:r>
        <w:t>.</w:t>
      </w:r>
    </w:p>
    <w:p w14:paraId="2D7BB981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پایان نامه: نام خانوادگی محقق، نام کوچک، (سال دفاع)، عنوان </w:t>
      </w:r>
      <w:proofErr w:type="spellStart"/>
      <w:r>
        <w:rPr>
          <w:rtl/>
        </w:rPr>
        <w:t>پایان‌نامه</w:t>
      </w:r>
      <w:proofErr w:type="spellEnd"/>
      <w:r>
        <w:rPr>
          <w:rtl/>
        </w:rPr>
        <w:t xml:space="preserve"> به‌ صورت برجسته و </w:t>
      </w:r>
      <w:proofErr w:type="spellStart"/>
      <w:r>
        <w:rPr>
          <w:rtl/>
        </w:rPr>
        <w:t>مورب</w:t>
      </w:r>
      <w:proofErr w:type="spellEnd"/>
      <w:r>
        <w:rPr>
          <w:rtl/>
        </w:rPr>
        <w:t>، نام و نام خانوادگی استاد راهنما، دانشکده، دانشگاه،</w:t>
      </w:r>
    </w:p>
    <w:p w14:paraId="7E884AAC" w14:textId="77777777" w:rsidR="006765A5" w:rsidRDefault="004B13C5">
      <w:pPr>
        <w:pStyle w:val="BodyNegar"/>
        <w:bidi/>
        <w:ind w:firstLine="0"/>
      </w:pPr>
      <w:r>
        <w:rPr>
          <w:rtl/>
        </w:rPr>
        <w:t>منابع الکترونیک: نام خانوادگی نویسنده، نام، (تاریخ بازدید)، «عنوان مقاله»، آدرس</w:t>
      </w:r>
      <w:r>
        <w:t xml:space="preserve"> URL </w:t>
      </w:r>
    </w:p>
    <w:p w14:paraId="4DA5AD42" w14:textId="77777777" w:rsidR="006765A5" w:rsidRDefault="004B13C5">
      <w:pPr>
        <w:pStyle w:val="BodyNegar"/>
        <w:bidi/>
        <w:ind w:firstLine="0"/>
      </w:pPr>
      <w:r>
        <w:rPr>
          <w:b/>
          <w:bCs/>
          <w:rtl/>
        </w:rPr>
        <w:t>نمونه منبع فارسی:</w:t>
      </w:r>
    </w:p>
    <w:p w14:paraId="67F491B8" w14:textId="77777777" w:rsidR="006765A5" w:rsidRDefault="004B13C5">
      <w:pPr>
        <w:pStyle w:val="RefNegar"/>
        <w:bidi/>
        <w:ind w:firstLine="0"/>
      </w:pPr>
      <w:r>
        <w:rPr>
          <w:rtl/>
        </w:rPr>
        <w:t xml:space="preserve">- نمازی، محمد؛ رضایی، غلامرضا.(1393).  بررسی اثرات کیفیت اقلام تعهدی و مربوط بودن اطلاعات مالی بر هزینه </w:t>
      </w:r>
      <w:r>
        <w:rPr>
          <w:rtl/>
        </w:rPr>
        <w:softHyphen/>
        <w:t>های نمایندگی شرکت</w:t>
      </w:r>
      <w:r>
        <w:rPr>
          <w:rtl/>
        </w:rPr>
        <w:softHyphen/>
        <w:t xml:space="preserve">های پذیرفته شده در بورس اوراق بهادار تهران. </w:t>
      </w:r>
      <w:r>
        <w:rPr>
          <w:i/>
          <w:iCs/>
          <w:rtl/>
        </w:rPr>
        <w:t>مطالعات تجربی حسابداری مالی</w:t>
      </w:r>
      <w:r>
        <w:rPr>
          <w:rtl/>
        </w:rPr>
        <w:t>، 11(44): 37-69.</w:t>
      </w:r>
    </w:p>
    <w:p w14:paraId="2C872A65" w14:textId="77777777" w:rsidR="006765A5" w:rsidRDefault="004B13C5">
      <w:pPr>
        <w:pStyle w:val="BodyNegar"/>
        <w:bidi/>
        <w:ind w:firstLine="0"/>
      </w:pPr>
      <w:r>
        <w:rPr>
          <w:rtl/>
        </w:rPr>
        <w:t>(</w:t>
      </w:r>
      <w:proofErr w:type="spellStart"/>
      <w:r>
        <w:rPr>
          <w:rtl/>
        </w:rPr>
        <w:t>رفرنس</w:t>
      </w:r>
      <w:r>
        <w:rPr>
          <w:rtl/>
        </w:rPr>
        <w:softHyphen/>
        <w:t>های</w:t>
      </w:r>
      <w:proofErr w:type="spellEnd"/>
      <w:r>
        <w:rPr>
          <w:rtl/>
        </w:rPr>
        <w:t xml:space="preserve"> فارسی علاوه بر فارسی به انگلیسی نیز برگردانده شود و سال انتشار آثار فارسی به میلادی و در انتهای هر منبع ترجمه شده قید شود </w:t>
      </w:r>
      <w:r>
        <w:t>(in Persian)</w:t>
      </w:r>
      <w:r>
        <w:rPr>
          <w:rtl/>
        </w:rPr>
        <w:t xml:space="preserve">. </w:t>
      </w:r>
    </w:p>
    <w:p w14:paraId="58722368" w14:textId="77777777" w:rsidR="006765A5" w:rsidRDefault="004B13C5">
      <w:pPr>
        <w:pStyle w:val="BodyNegar"/>
        <w:bidi/>
        <w:ind w:firstLine="0"/>
      </w:pPr>
      <w:r>
        <w:rPr>
          <w:rtl/>
        </w:rPr>
        <w:t xml:space="preserve">نمونه: </w:t>
      </w:r>
    </w:p>
    <w:p w14:paraId="2DC527E5" w14:textId="77777777" w:rsidR="006765A5" w:rsidRDefault="004B13C5">
      <w:pPr>
        <w:pStyle w:val="RefNegar"/>
        <w:ind w:left="284" w:hanging="284"/>
      </w:pPr>
      <w:r>
        <w:t xml:space="preserve">Namazi, M. </w:t>
      </w:r>
      <w:r>
        <w:rPr>
          <w:rtl/>
        </w:rPr>
        <w:t>&amp;</w:t>
      </w:r>
      <w:r>
        <w:t xml:space="preserve"> G. Rezaei.(2015). Examining the impact of accruals quality and information relevance on the agency costs of the companies listed in Tehran Stock Exchange. </w:t>
      </w:r>
      <w:r>
        <w:rPr>
          <w:i/>
          <w:iCs/>
        </w:rPr>
        <w:t>Empirical Studies in Financial Accounting Quarterly</w:t>
      </w:r>
      <w:r>
        <w:t xml:space="preserve">, 11( 44): 37-69.(in </w:t>
      </w:r>
      <w:proofErr w:type="spellStart"/>
      <w:r>
        <w:t>persian</w:t>
      </w:r>
      <w:proofErr w:type="spellEnd"/>
      <w:r>
        <w:t>)</w:t>
      </w:r>
    </w:p>
    <w:p w14:paraId="7F98513B" w14:textId="77777777" w:rsidR="006765A5" w:rsidRDefault="004B13C5">
      <w:pPr>
        <w:pStyle w:val="BodyNegar"/>
        <w:bidi/>
        <w:ind w:firstLine="0"/>
      </w:pPr>
      <w:r>
        <w:rPr>
          <w:b/>
          <w:bCs/>
          <w:rtl/>
        </w:rPr>
        <w:t>نمونه منبع انگلیسی که می</w:t>
      </w:r>
      <w:r>
        <w:rPr>
          <w:b/>
          <w:bCs/>
          <w:rtl/>
        </w:rPr>
        <w:softHyphen/>
        <w:t xml:space="preserve">بایست به شیوه </w:t>
      </w:r>
      <w:r>
        <w:rPr>
          <w:b/>
          <w:bCs/>
        </w:rPr>
        <w:t>(APA)</w:t>
      </w:r>
      <w:r>
        <w:rPr>
          <w:b/>
          <w:bCs/>
          <w:rtl/>
        </w:rPr>
        <w:t xml:space="preserve"> نوشته شود</w:t>
      </w:r>
    </w:p>
    <w:p w14:paraId="11714ADC" w14:textId="77777777" w:rsidR="006765A5" w:rsidRDefault="004B13C5">
      <w:pPr>
        <w:pStyle w:val="RefNegar"/>
        <w:ind w:left="284" w:hanging="284"/>
      </w:pPr>
      <w:r>
        <w:t xml:space="preserve">Bagheri, </w:t>
      </w:r>
      <w:proofErr w:type="spellStart"/>
      <w:r>
        <w:t>Gh</w:t>
      </w:r>
      <w:proofErr w:type="spellEnd"/>
      <w:r>
        <w:t xml:space="preserve">, Zarea, H. &amp; Esmaili, M. (2013). The Spiritual Intelligence (SI) components from the perspective of Islam and West. </w:t>
      </w:r>
      <w:r>
        <w:rPr>
          <w:i/>
          <w:iCs/>
        </w:rPr>
        <w:t>International Research Journal of Applied and Basic Sciences</w:t>
      </w:r>
      <w:r>
        <w:t>, 4 (11) , 3544-3550.</w:t>
      </w:r>
    </w:p>
    <w:p w14:paraId="4251884D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نویسندگان لازم است حتما چند ارجاع به مقالات جدید و بروز نمایه شده در  </w:t>
      </w:r>
      <w:proofErr w:type="spellStart"/>
      <w:r>
        <w:rPr>
          <w:b/>
          <w:bCs/>
        </w:rPr>
        <w:t>scopus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</w:rPr>
        <w:t>wos</w:t>
      </w:r>
      <w:proofErr w:type="spellEnd"/>
      <w:r>
        <w:rPr>
          <w:b/>
          <w:bCs/>
          <w:rtl/>
        </w:rPr>
        <w:t xml:space="preserve"> دهند و آن منبع را در مقاله خود </w:t>
      </w:r>
      <w:proofErr w:type="spellStart"/>
      <w:r>
        <w:rPr>
          <w:b/>
          <w:bCs/>
          <w:rtl/>
        </w:rPr>
        <w:t>هایلایت</w:t>
      </w:r>
      <w:proofErr w:type="spellEnd"/>
      <w:r>
        <w:rPr>
          <w:b/>
          <w:bCs/>
          <w:rtl/>
        </w:rPr>
        <w:t xml:space="preserve"> نمائید.</w:t>
      </w:r>
    </w:p>
    <w:p w14:paraId="4CE6DC85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نویسندگان لازم است حتما چند ارجاع به مقالات جدید و بروز چاپ شده در نشریه ابتکار و خلاقیت در علوم انسانی دهند و آن منبع را در مقاله خود </w:t>
      </w:r>
      <w:proofErr w:type="spellStart"/>
      <w:r>
        <w:rPr>
          <w:b/>
          <w:bCs/>
          <w:rtl/>
        </w:rPr>
        <w:t>هایلایت</w:t>
      </w:r>
      <w:proofErr w:type="spellEnd"/>
      <w:r>
        <w:rPr>
          <w:b/>
          <w:bCs/>
          <w:rtl/>
        </w:rPr>
        <w:t xml:space="preserve"> نمائید</w:t>
      </w:r>
    </w:p>
    <w:p w14:paraId="4FA6BF65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عناوین اصلی  مقاله  شامل مقدمه، مبانی نظری و توسعه فرضیه ها،  روش </w:t>
      </w:r>
      <w:proofErr w:type="spellStart"/>
      <w:r>
        <w:rPr>
          <w:b/>
          <w:bCs/>
          <w:rtl/>
        </w:rPr>
        <w:t>شناسی</w:t>
      </w:r>
      <w:proofErr w:type="spellEnd"/>
      <w:r>
        <w:rPr>
          <w:b/>
          <w:bCs/>
          <w:rtl/>
        </w:rPr>
        <w:t xml:space="preserve"> پژوهش، یافته های پژوهش  و بحث و نتیجه گیری  رعایت شود.</w:t>
      </w:r>
    </w:p>
    <w:p w14:paraId="4B0960CE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ضمیمه کردن پرسشنامه در </w:t>
      </w:r>
      <w:proofErr w:type="spellStart"/>
      <w:r>
        <w:rPr>
          <w:b/>
          <w:bCs/>
          <w:rtl/>
        </w:rPr>
        <w:t>پژوهش</w:t>
      </w:r>
      <w:r>
        <w:rPr>
          <w:b/>
          <w:bCs/>
          <w:rtl/>
        </w:rPr>
        <w:softHyphen/>
        <w:t>هایی</w:t>
      </w:r>
      <w:proofErr w:type="spellEnd"/>
      <w:r>
        <w:rPr>
          <w:b/>
          <w:bCs/>
          <w:rtl/>
        </w:rPr>
        <w:t xml:space="preserve"> که از پرسشنامه استفاده شده در انتهای مقاله </w:t>
      </w:r>
      <w:proofErr w:type="spellStart"/>
      <w:r>
        <w:rPr>
          <w:b/>
          <w:bCs/>
          <w:rtl/>
        </w:rPr>
        <w:t>الزامی</w:t>
      </w:r>
      <w:proofErr w:type="spellEnd"/>
      <w:r>
        <w:rPr>
          <w:b/>
          <w:bCs/>
          <w:rtl/>
        </w:rPr>
        <w:t xml:space="preserve"> است </w:t>
      </w:r>
    </w:p>
    <w:p w14:paraId="41D393E1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تنها مقالاتی در مرحله داوری قرار می گیرند که اصول نگارش را دقیقا رعایت نمایند و مقاله خود را در قالب این </w:t>
      </w:r>
      <w:proofErr w:type="spellStart"/>
      <w:r>
        <w:rPr>
          <w:b/>
          <w:bCs/>
          <w:rtl/>
        </w:rPr>
        <w:t>تمپلیت</w:t>
      </w:r>
      <w:proofErr w:type="spellEnd"/>
      <w:r>
        <w:rPr>
          <w:b/>
          <w:bCs/>
          <w:rtl/>
        </w:rPr>
        <w:t xml:space="preserve"> ارسال نمایند.</w:t>
      </w:r>
    </w:p>
    <w:p w14:paraId="6CDCFECB" w14:textId="77777777" w:rsidR="006765A5" w:rsidRDefault="004B13C5">
      <w:pPr>
        <w:pStyle w:val="BodyNegar"/>
        <w:ind w:left="720"/>
      </w:pPr>
      <w:r>
        <w:rPr>
          <w:b/>
          <w:bCs/>
          <w:rtl/>
        </w:rPr>
        <w:t xml:space="preserve">ارسال فایل مشابهت یابی </w:t>
      </w:r>
      <w:proofErr w:type="spellStart"/>
      <w:r>
        <w:rPr>
          <w:b/>
          <w:bCs/>
          <w:rtl/>
        </w:rPr>
        <w:t>ایرانداک</w:t>
      </w:r>
      <w:proofErr w:type="spellEnd"/>
      <w:r>
        <w:rPr>
          <w:b/>
          <w:bCs/>
          <w:rtl/>
        </w:rPr>
        <w:t xml:space="preserve"> و چکیده گسترده انگلیسی (حداقل 1000 کلمه) برای مقالات </w:t>
      </w:r>
      <w:proofErr w:type="spellStart"/>
      <w:r>
        <w:rPr>
          <w:b/>
          <w:bCs/>
          <w:rtl/>
        </w:rPr>
        <w:t>الزامی</w:t>
      </w:r>
      <w:proofErr w:type="spellEnd"/>
      <w:r>
        <w:rPr>
          <w:b/>
          <w:bCs/>
          <w:rtl/>
        </w:rPr>
        <w:t xml:space="preserve"> است. جهت نگارش چکیده گسترده انگلیسی به صفحه راهنما نویسندگان مراجعه نمایید.</w:t>
      </w:r>
    </w:p>
    <w:p w14:paraId="7527ACB3" w14:textId="77777777" w:rsidR="006765A5" w:rsidRDefault="004B13C5">
      <w:pPr>
        <w:pStyle w:val="BodyNegar"/>
        <w:ind w:left="720"/>
      </w:pPr>
      <w:r>
        <w:rPr>
          <w:b/>
          <w:bCs/>
          <w:rtl/>
        </w:rPr>
        <w:t>ارسال فایل داده</w:t>
      </w:r>
      <w:r>
        <w:rPr>
          <w:b/>
          <w:bCs/>
          <w:rtl/>
        </w:rPr>
        <w:softHyphen/>
        <w:t>های اولیه و نهایی به عنوان فایل</w:t>
      </w:r>
      <w:r>
        <w:rPr>
          <w:b/>
          <w:bCs/>
          <w:rtl/>
        </w:rPr>
        <w:softHyphen/>
        <w:t xml:space="preserve">های اضافی در سامانه نشریه </w:t>
      </w:r>
      <w:proofErr w:type="spellStart"/>
      <w:r>
        <w:rPr>
          <w:b/>
          <w:bCs/>
          <w:rtl/>
        </w:rPr>
        <w:t>الزامی</w:t>
      </w:r>
      <w:proofErr w:type="spellEnd"/>
      <w:r>
        <w:rPr>
          <w:b/>
          <w:bCs/>
          <w:rtl/>
        </w:rPr>
        <w:t xml:space="preserve"> است.</w:t>
      </w:r>
    </w:p>
    <w:p w14:paraId="0E195215" w14:textId="77777777" w:rsidR="006765A5" w:rsidRDefault="004B13C5">
      <w:pPr>
        <w:pStyle w:val="BodyNegar"/>
        <w:pageBreakBefore/>
        <w:bidi/>
        <w:ind w:firstLine="0"/>
      </w:pPr>
      <w:r>
        <w:rPr>
          <w:rtl/>
        </w:rPr>
        <w:tab/>
      </w:r>
      <w:r>
        <w:rPr>
          <w:b/>
          <w:bCs/>
          <w:rtl/>
        </w:rPr>
        <w:t>نمونه چکیده انگلیسی</w:t>
      </w:r>
      <w:r>
        <w:rPr>
          <w:b/>
          <w:bCs/>
        </w:rPr>
        <w:t>:</w:t>
      </w:r>
    </w:p>
    <w:p w14:paraId="7C6E9743" w14:textId="77777777" w:rsidR="006765A5" w:rsidRDefault="004B13C5">
      <w:pPr>
        <w:pStyle w:val="TitleNegar"/>
      </w:pPr>
      <w:r>
        <w:t>Financial Performance and Writing Tone Management in Financial Reporting</w:t>
      </w:r>
    </w:p>
    <w:p w14:paraId="39ADE8EA" w14:textId="77777777" w:rsidR="006765A5" w:rsidRDefault="004B13C5">
      <w:pPr>
        <w:pStyle w:val="TitleNegarAuthor"/>
      </w:pPr>
      <w:proofErr w:type="spellStart"/>
      <w:r>
        <w:t>aaa</w:t>
      </w:r>
      <w:proofErr w:type="spellEnd"/>
      <w:r>
        <w:rPr>
          <w:vertAlign w:val="superscript"/>
        </w:rPr>
        <w:footnoteReference w:id="4"/>
      </w:r>
      <w:r>
        <w:t xml:space="preserve">, </w:t>
      </w:r>
      <w:proofErr w:type="spellStart"/>
      <w:r>
        <w:t>aaa</w:t>
      </w:r>
      <w:proofErr w:type="spellEnd"/>
      <w:r>
        <w:footnoteReference w:id="5"/>
      </w:r>
    </w:p>
    <w:p w14:paraId="5FCD3159" w14:textId="77777777" w:rsidR="006765A5" w:rsidRDefault="004B13C5">
      <w:pPr>
        <w:pStyle w:val="AbstractHeadNegar"/>
      </w:pPr>
      <w:r>
        <w:t>Abstract</w:t>
      </w:r>
    </w:p>
    <w:p w14:paraId="5DEB0317" w14:textId="77777777" w:rsidR="006765A5" w:rsidRDefault="004B13C5">
      <w:pPr>
        <w:pStyle w:val="AbstractBodyNegar"/>
      </w:pPr>
      <w:proofErr w:type="spellStart"/>
      <w:r>
        <w:t>aaaaaaaaa</w:t>
      </w:r>
      <w:proofErr w:type="spellEnd"/>
    </w:p>
    <w:p w14:paraId="1BE26871" w14:textId="77777777" w:rsidR="006765A5" w:rsidRDefault="004B13C5">
      <w:pPr>
        <w:pStyle w:val="KeywordsNegar"/>
        <w:jc w:val="left"/>
      </w:pPr>
      <w:r>
        <w:rPr>
          <w:b/>
          <w:bCs/>
        </w:rPr>
        <w:t>Keywords</w:t>
      </w:r>
      <w:r>
        <w:t xml:space="preserve">: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aaa,aaa,aaa</w:t>
      </w:r>
      <w:proofErr w:type="spellEnd"/>
    </w:p>
    <w:p w14:paraId="57CD7DC8" w14:textId="77777777" w:rsidR="006765A5" w:rsidRDefault="004B13C5">
      <w:pPr>
        <w:pStyle w:val="KeywordsNegar"/>
        <w:jc w:val="left"/>
      </w:pPr>
      <w:r>
        <w:rPr>
          <w:b/>
          <w:bCs/>
        </w:rPr>
        <w:t>JEL Classification</w:t>
      </w:r>
      <w:r>
        <w:t>:</w:t>
      </w:r>
    </w:p>
    <w:p w14:paraId="015F4D7B" w14:textId="77777777" w:rsidR="006765A5" w:rsidRDefault="004B13C5">
      <w:pPr>
        <w:pStyle w:val="KeywordsNegar"/>
        <w:jc w:val="left"/>
      </w:pPr>
      <w:r>
        <w:rPr>
          <w:b/>
          <w:bCs/>
        </w:rPr>
        <w:t>JEL classification:</w:t>
      </w:r>
      <w:r>
        <w:t xml:space="preserve"> </w:t>
      </w:r>
    </w:p>
    <w:p w14:paraId="402C29C5" w14:textId="77777777" w:rsidR="006765A5" w:rsidRDefault="004B13C5">
      <w:pPr>
        <w:pageBreakBefore/>
        <w:bidi/>
        <w:spacing w:after="160"/>
        <w:jc w:val="both"/>
      </w:pPr>
      <w:r>
        <w:rPr>
          <w:rFonts w:ascii="B Nazanin" w:hAnsi="B Nazanin" w:cs="B Nazanin"/>
          <w:b/>
          <w:bCs/>
          <w:rtl/>
        </w:rPr>
        <w:t xml:space="preserve">راهنمای </w:t>
      </w:r>
      <w:proofErr w:type="spellStart"/>
      <w:r>
        <w:rPr>
          <w:rFonts w:ascii="B Nazanin" w:hAnsi="B Nazanin" w:cs="B Nazanin"/>
          <w:b/>
          <w:bCs/>
          <w:rtl/>
        </w:rPr>
        <w:t>میان‌برهای</w:t>
      </w:r>
      <w:proofErr w:type="spellEnd"/>
      <w:r>
        <w:rPr>
          <w:rFonts w:ascii="B Nazanin" w:hAnsi="B Nazanin" w:cs="B Nazanin"/>
          <w:b/>
          <w:bCs/>
          <w:rtl/>
        </w:rPr>
        <w:t xml:space="preserve"> </w:t>
      </w:r>
      <w:proofErr w:type="spellStart"/>
      <w:r>
        <w:rPr>
          <w:rFonts w:ascii="B Nazanin" w:hAnsi="B Nazanin" w:cs="B Nazanin"/>
          <w:b/>
          <w:bCs/>
          <w:rtl/>
        </w:rPr>
        <w:t>استایل‌ها</w:t>
      </w:r>
      <w:proofErr w:type="spellEnd"/>
    </w:p>
    <w:p w14:paraId="794B4C59" w14:textId="77777777" w:rsidR="006765A5" w:rsidRDefault="004B13C5">
      <w:pPr>
        <w:bidi/>
        <w:spacing w:after="160"/>
        <w:jc w:val="both"/>
      </w:pPr>
      <w:r>
        <w:rPr>
          <w:rFonts w:ascii="B Nazanin" w:hAnsi="B Nazanin" w:cs="B Nazanin"/>
          <w:rtl/>
        </w:rPr>
        <w:t xml:space="preserve">با قرار دادن </w:t>
      </w:r>
      <w:proofErr w:type="spellStart"/>
      <w:r>
        <w:rPr>
          <w:rFonts w:ascii="B Nazanin" w:hAnsi="B Nazanin" w:cs="B Nazanin"/>
          <w:rtl/>
        </w:rPr>
        <w:t>مکان‌نما</w:t>
      </w:r>
      <w:proofErr w:type="spellEnd"/>
      <w:r>
        <w:rPr>
          <w:rFonts w:ascii="B Nazanin" w:hAnsi="B Nazanin" w:cs="B Nazanin"/>
          <w:rtl/>
        </w:rPr>
        <w:t xml:space="preserve"> در هر پاراگراف و زدن </w:t>
      </w:r>
      <w:proofErr w:type="spellStart"/>
      <w:r>
        <w:rPr>
          <w:rFonts w:ascii="B Nazanin" w:hAnsi="B Nazanin" w:cs="B Nazanin"/>
          <w:rtl/>
        </w:rPr>
        <w:t>میان‌بر</w:t>
      </w:r>
      <w:proofErr w:type="spellEnd"/>
      <w:r>
        <w:rPr>
          <w:rFonts w:ascii="B Nazanin" w:hAnsi="B Nazanin" w:cs="B Nazanin"/>
          <w:rtl/>
        </w:rPr>
        <w:t xml:space="preserve">، </w:t>
      </w:r>
      <w:proofErr w:type="spellStart"/>
      <w:r>
        <w:rPr>
          <w:rFonts w:ascii="B Nazanin" w:hAnsi="B Nazanin" w:cs="B Nazanin"/>
          <w:rtl/>
        </w:rPr>
        <w:t>استایل</w:t>
      </w:r>
      <w:proofErr w:type="spellEnd"/>
      <w:r>
        <w:rPr>
          <w:rFonts w:ascii="B Nazanin" w:hAnsi="B Nazanin" w:cs="B Nazanin"/>
          <w:rtl/>
        </w:rPr>
        <w:t xml:space="preserve"> همان پاراگراف عوض </w:t>
      </w:r>
      <w:proofErr w:type="spellStart"/>
      <w:r>
        <w:rPr>
          <w:rFonts w:ascii="B Nazanin" w:hAnsi="B Nazanin" w:cs="B Nazanin"/>
          <w:rtl/>
        </w:rPr>
        <w:t>می‌شود</w:t>
      </w:r>
      <w:proofErr w:type="spellEnd"/>
      <w:r>
        <w:rPr>
          <w:rFonts w:ascii="B Nazanin" w:hAnsi="B Nazanin" w:cs="B Nazanin"/>
          <w:rtl/>
        </w:rPr>
        <w:t xml:space="preserve">. ستون اول، </w:t>
      </w:r>
      <w:proofErr w:type="spellStart"/>
      <w:r>
        <w:rPr>
          <w:rFonts w:ascii="B Nazanin" w:hAnsi="B Nazanin" w:cs="B Nazanin"/>
          <w:rtl/>
        </w:rPr>
        <w:t>میان‌برهای</w:t>
      </w:r>
      <w:proofErr w:type="spellEnd"/>
      <w:r>
        <w:rPr>
          <w:rFonts w:ascii="B Nazanin" w:hAnsi="B Nazanin" w:cs="B Nazanin"/>
          <w:rtl/>
        </w:rPr>
        <w:t xml:space="preserve"> </w:t>
      </w:r>
      <w:proofErr w:type="spellStart"/>
      <w:r>
        <w:rPr>
          <w:rFonts w:ascii="B Nazanin" w:hAnsi="B Nazanin" w:cs="B Nazanin"/>
          <w:rtl/>
        </w:rPr>
        <w:t>دوکلیدی</w:t>
      </w:r>
      <w:proofErr w:type="spellEnd"/>
      <w:r>
        <w:rPr>
          <w:rFonts w:ascii="B Nazanin" w:hAnsi="B Nazanin" w:cs="B Nazanin"/>
          <w:rtl/>
        </w:rPr>
        <w:t xml:space="preserve"> برای </w:t>
      </w:r>
      <w:proofErr w:type="spellStart"/>
      <w:r>
        <w:rPr>
          <w:rFonts w:ascii="B Nazanin" w:hAnsi="B Nazanin" w:cs="B Nazanin"/>
          <w:rtl/>
        </w:rPr>
        <w:t>پرکاربردترین</w:t>
      </w:r>
      <w:proofErr w:type="spellEnd"/>
      <w:r>
        <w:rPr>
          <w:rFonts w:ascii="B Nazanin" w:hAnsi="B Nazanin" w:cs="B Nazanin"/>
          <w:rtl/>
        </w:rPr>
        <w:t xml:space="preserve"> </w:t>
      </w:r>
      <w:proofErr w:type="spellStart"/>
      <w:r>
        <w:rPr>
          <w:rFonts w:ascii="B Nazanin" w:hAnsi="B Nazanin" w:cs="B Nazanin"/>
          <w:rtl/>
        </w:rPr>
        <w:t>استایل‌هاست</w:t>
      </w:r>
      <w:proofErr w:type="spellEnd"/>
      <w:r>
        <w:rPr>
          <w:rFonts w:ascii="B Nazanin" w:hAnsi="B Nazanin" w:cs="B Nazanin"/>
          <w:rtl/>
        </w:rPr>
        <w:t>.</w:t>
      </w:r>
    </w:p>
    <w:tbl>
      <w:tblPr>
        <w:bidiVisual/>
        <w:tblW w:w="80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2400"/>
      </w:tblGrid>
      <w:tr w:rsidR="006765A5" w14:paraId="15C885A2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  <w:vAlign w:val="center"/>
          </w:tcPr>
          <w:p w14:paraId="58BCD935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ascii="B Nazanin" w:hAnsi="B Nazanin" w:cs="B Nazanin"/>
                <w:b/>
                <w:bCs/>
                <w:rtl/>
              </w:rPr>
              <w:t>میان‌بر</w:t>
            </w:r>
            <w:proofErr w:type="spellEnd"/>
          </w:p>
        </w:tc>
        <w:tc>
          <w:tcPr>
            <w:tcW w:w="3700" w:type="dxa"/>
            <w:shd w:val="clear" w:color="auto" w:fill="D9E2F3"/>
            <w:vAlign w:val="center"/>
          </w:tcPr>
          <w:p w14:paraId="5FE5AF3A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b/>
                <w:bCs/>
                <w:rtl/>
              </w:rPr>
              <w:t>کاربرد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09803045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b/>
                <w:bCs/>
                <w:rtl/>
              </w:rPr>
              <w:t xml:space="preserve">نام </w:t>
            </w:r>
            <w:proofErr w:type="spellStart"/>
            <w:r>
              <w:rPr>
                <w:rFonts w:ascii="B Nazanin" w:hAnsi="B Nazanin" w:cs="B Nazanin"/>
                <w:b/>
                <w:bCs/>
                <w:rtl/>
              </w:rPr>
              <w:t>استایل</w:t>
            </w:r>
            <w:proofErr w:type="spellEnd"/>
          </w:p>
        </w:tc>
      </w:tr>
      <w:tr w:rsidR="006765A5" w14:paraId="062AC9C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8BB6507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Alt+1</w:t>
            </w:r>
          </w:p>
        </w:tc>
        <w:tc>
          <w:tcPr>
            <w:tcW w:w="3700" w:type="dxa"/>
            <w:vAlign w:val="center"/>
          </w:tcPr>
          <w:p w14:paraId="581F9AD4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عنوان مقاله</w:t>
            </w:r>
          </w:p>
        </w:tc>
        <w:tc>
          <w:tcPr>
            <w:tcW w:w="2400" w:type="dxa"/>
            <w:vAlign w:val="center"/>
          </w:tcPr>
          <w:p w14:paraId="4F839653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TitleNegar</w:t>
            </w:r>
            <w:proofErr w:type="spellEnd"/>
          </w:p>
        </w:tc>
      </w:tr>
      <w:tr w:rsidR="006765A5" w14:paraId="4D8CF7EC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328C29D8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Alt+2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462E06AE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 xml:space="preserve">عنوان </w:t>
            </w:r>
            <w:proofErr w:type="spellStart"/>
            <w:r>
              <w:rPr>
                <w:rFonts w:ascii="B Nazanin" w:hAnsi="B Nazanin" w:cs="B Nazanin"/>
                <w:rtl/>
              </w:rPr>
              <w:t>بخش‌های</w:t>
            </w:r>
            <w:proofErr w:type="spellEnd"/>
            <w:r>
              <w:rPr>
                <w:rFonts w:ascii="B Nazanin" w:hAnsi="B Nazanin" w:cs="B Nazanin"/>
                <w:rtl/>
              </w:rPr>
              <w:t xml:space="preserve"> اصلی (مقدمه، </w:t>
            </w:r>
            <w:proofErr w:type="spellStart"/>
            <w:r>
              <w:rPr>
                <w:rFonts w:ascii="B Nazanin" w:hAnsi="B Nazanin" w:cs="B Nazanin"/>
                <w:rtl/>
              </w:rPr>
              <w:t>روش‌شناسی</w:t>
            </w:r>
            <w:proofErr w:type="spellEnd"/>
            <w:r>
              <w:rPr>
                <w:rFonts w:ascii="B Nazanin" w:hAnsi="B Nazanin" w:cs="B Nazanin"/>
                <w:rtl/>
              </w:rPr>
              <w:t xml:space="preserve"> و...)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6EC3186D" w14:textId="77777777" w:rsidR="006765A5" w:rsidRDefault="004B13C5">
            <w:pPr>
              <w:bidi/>
              <w:jc w:val="center"/>
            </w:pPr>
            <w:r>
              <w:rPr>
                <w:rFonts w:cs="Times New Roman"/>
              </w:rPr>
              <w:t>TitleNegar1</w:t>
            </w:r>
          </w:p>
        </w:tc>
      </w:tr>
      <w:tr w:rsidR="006765A5" w14:paraId="7D00B684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40FE8FC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</w:rPr>
              <w:t>Alt+B</w:t>
            </w:r>
            <w:proofErr w:type="spellEnd"/>
          </w:p>
        </w:tc>
        <w:tc>
          <w:tcPr>
            <w:tcW w:w="3700" w:type="dxa"/>
            <w:vAlign w:val="center"/>
          </w:tcPr>
          <w:p w14:paraId="6169D3A0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متن اصلی مقاله</w:t>
            </w:r>
          </w:p>
        </w:tc>
        <w:tc>
          <w:tcPr>
            <w:tcW w:w="2400" w:type="dxa"/>
            <w:vAlign w:val="center"/>
          </w:tcPr>
          <w:p w14:paraId="33E8974A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BodyNegar</w:t>
            </w:r>
            <w:proofErr w:type="spellEnd"/>
          </w:p>
        </w:tc>
      </w:tr>
      <w:tr w:rsidR="006765A5" w14:paraId="460A6433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1F66CE7B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</w:rPr>
              <w:t>Alt+T</w:t>
            </w:r>
            <w:proofErr w:type="spellEnd"/>
          </w:p>
        </w:tc>
        <w:tc>
          <w:tcPr>
            <w:tcW w:w="3700" w:type="dxa"/>
            <w:shd w:val="clear" w:color="auto" w:fill="F2F2F2"/>
            <w:vAlign w:val="center"/>
          </w:tcPr>
          <w:p w14:paraId="460C0725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عنوان جدول (نگاره)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567AF4B3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TableCaptionNegar</w:t>
            </w:r>
            <w:proofErr w:type="spellEnd"/>
          </w:p>
        </w:tc>
      </w:tr>
      <w:tr w:rsidR="006765A5" w14:paraId="7E22B323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7B2C4F5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</w:rPr>
              <w:t>Alt+I</w:t>
            </w:r>
            <w:proofErr w:type="spellEnd"/>
          </w:p>
        </w:tc>
        <w:tc>
          <w:tcPr>
            <w:tcW w:w="3700" w:type="dxa"/>
            <w:vAlign w:val="center"/>
          </w:tcPr>
          <w:p w14:paraId="403AA8F8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عنوان شکل و نمودار</w:t>
            </w:r>
          </w:p>
        </w:tc>
        <w:tc>
          <w:tcPr>
            <w:tcW w:w="2400" w:type="dxa"/>
            <w:vAlign w:val="center"/>
          </w:tcPr>
          <w:p w14:paraId="25711440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FigureCaptionNegar</w:t>
            </w:r>
            <w:proofErr w:type="spellEnd"/>
          </w:p>
        </w:tc>
      </w:tr>
      <w:tr w:rsidR="006765A5" w14:paraId="3B9087E2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143F4865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</w:rPr>
              <w:t>Alt+L</w:t>
            </w:r>
            <w:proofErr w:type="spellEnd"/>
          </w:p>
        </w:tc>
        <w:tc>
          <w:tcPr>
            <w:tcW w:w="3700" w:type="dxa"/>
            <w:shd w:val="clear" w:color="auto" w:fill="F2F2F2"/>
            <w:vAlign w:val="center"/>
          </w:tcPr>
          <w:p w14:paraId="5AC8F5C6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فهرست منابع (فارسی و انگلیسی)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6A8997C6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RefNegar</w:t>
            </w:r>
            <w:proofErr w:type="spellEnd"/>
          </w:p>
        </w:tc>
      </w:tr>
      <w:tr w:rsidR="006765A5" w14:paraId="4F39B925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2B9B3BB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Ctrl+Alt+4</w:t>
            </w:r>
          </w:p>
        </w:tc>
        <w:tc>
          <w:tcPr>
            <w:tcW w:w="3700" w:type="dxa"/>
            <w:vAlign w:val="center"/>
          </w:tcPr>
          <w:p w14:paraId="1930E37A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نام نویسندگان</w:t>
            </w:r>
          </w:p>
        </w:tc>
        <w:tc>
          <w:tcPr>
            <w:tcW w:w="2400" w:type="dxa"/>
            <w:vAlign w:val="center"/>
          </w:tcPr>
          <w:p w14:paraId="0393914C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TitleNegarAuthor</w:t>
            </w:r>
            <w:proofErr w:type="spellEnd"/>
          </w:p>
        </w:tc>
      </w:tr>
      <w:tr w:rsidR="006765A5" w14:paraId="626A4AA7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7480A48B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Ctrl+Alt+5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06355C1D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عنوان «چکیده» / «</w:t>
            </w:r>
            <w:proofErr w:type="spellStart"/>
            <w:r>
              <w:rPr>
                <w:rFonts w:ascii="B Nazanin" w:hAnsi="B Nazanin" w:cs="B Nazanin"/>
                <w:rtl/>
              </w:rPr>
              <w:t>Abstract</w:t>
            </w:r>
            <w:proofErr w:type="spellEnd"/>
            <w:r>
              <w:rPr>
                <w:rFonts w:ascii="B Nazanin" w:hAnsi="B Nazanin" w:cs="B Nazanin"/>
                <w:rtl/>
              </w:rPr>
              <w:t>»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481B8280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AbstractHeadNegar</w:t>
            </w:r>
            <w:proofErr w:type="spellEnd"/>
          </w:p>
        </w:tc>
      </w:tr>
      <w:tr w:rsidR="006765A5" w14:paraId="37E2DAAF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2BEE6ED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Ctrl+Alt+6</w:t>
            </w:r>
          </w:p>
        </w:tc>
        <w:tc>
          <w:tcPr>
            <w:tcW w:w="3700" w:type="dxa"/>
            <w:vAlign w:val="center"/>
          </w:tcPr>
          <w:p w14:paraId="10ADC80D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متن چکیده</w:t>
            </w:r>
          </w:p>
        </w:tc>
        <w:tc>
          <w:tcPr>
            <w:tcW w:w="2400" w:type="dxa"/>
            <w:vAlign w:val="center"/>
          </w:tcPr>
          <w:p w14:paraId="75E045CE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AbstractBodyNegar</w:t>
            </w:r>
            <w:proofErr w:type="spellEnd"/>
          </w:p>
        </w:tc>
      </w:tr>
      <w:tr w:rsidR="006765A5" w14:paraId="2AF7291B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14EC4651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Ctrl+Alt+7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475243A1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ascii="B Nazanin" w:hAnsi="B Nazanin" w:cs="B Nazanin"/>
                <w:rtl/>
              </w:rPr>
              <w:t>واژه‌های</w:t>
            </w:r>
            <w:proofErr w:type="spellEnd"/>
            <w:r>
              <w:rPr>
                <w:rFonts w:ascii="B Nazanin" w:hAnsi="B Nazanin" w:cs="B Nazanin"/>
                <w:rtl/>
              </w:rPr>
              <w:t xml:space="preserve"> کلیدی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39F945CA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KeywordsNegar</w:t>
            </w:r>
            <w:proofErr w:type="spellEnd"/>
          </w:p>
        </w:tc>
      </w:tr>
      <w:tr w:rsidR="006765A5" w14:paraId="2E79B02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6F0B8AA" w14:textId="77777777" w:rsidR="006765A5" w:rsidRDefault="004B13C5">
            <w:pPr>
              <w:bidi/>
              <w:jc w:val="center"/>
            </w:pPr>
            <w:r>
              <w:rPr>
                <w:rFonts w:cs="Times New Roman"/>
                <w:b/>
                <w:bCs/>
              </w:rPr>
              <w:t>Ctrl+Alt+8</w:t>
            </w:r>
          </w:p>
        </w:tc>
        <w:tc>
          <w:tcPr>
            <w:tcW w:w="3700" w:type="dxa"/>
            <w:vAlign w:val="center"/>
          </w:tcPr>
          <w:p w14:paraId="3BE93304" w14:textId="77777777" w:rsidR="006765A5" w:rsidRDefault="004B13C5">
            <w:pPr>
              <w:bidi/>
              <w:jc w:val="center"/>
            </w:pPr>
            <w:r>
              <w:rPr>
                <w:rFonts w:ascii="B Nazanin" w:hAnsi="B Nazanin" w:cs="B Nazanin"/>
                <w:rtl/>
              </w:rPr>
              <w:t>متن داخل جدول</w:t>
            </w:r>
          </w:p>
        </w:tc>
        <w:tc>
          <w:tcPr>
            <w:tcW w:w="2400" w:type="dxa"/>
            <w:vAlign w:val="center"/>
          </w:tcPr>
          <w:p w14:paraId="7C56F172" w14:textId="77777777" w:rsidR="006765A5" w:rsidRDefault="004B13C5">
            <w:pPr>
              <w:bidi/>
              <w:jc w:val="center"/>
            </w:pPr>
            <w:proofErr w:type="spellStart"/>
            <w:r>
              <w:rPr>
                <w:rFonts w:cs="Times New Roman"/>
              </w:rPr>
              <w:t>TableTextNegar</w:t>
            </w:r>
            <w:proofErr w:type="spellEnd"/>
          </w:p>
        </w:tc>
      </w:tr>
    </w:tbl>
    <w:p w14:paraId="0D68A1AA" w14:textId="77777777" w:rsidR="006765A5" w:rsidRDefault="004B13C5">
      <w:pPr>
        <w:bidi/>
        <w:spacing w:before="240"/>
        <w:jc w:val="both"/>
      </w:pPr>
      <w:r>
        <w:rPr>
          <w:rFonts w:ascii="B Nazanin" w:hAnsi="B Nazanin" w:cs="B Nazanin"/>
          <w:rtl/>
        </w:rPr>
        <w:t xml:space="preserve">در صورت کار نکردن یک </w:t>
      </w:r>
      <w:proofErr w:type="spellStart"/>
      <w:r>
        <w:rPr>
          <w:rFonts w:ascii="B Nazanin" w:hAnsi="B Nazanin" w:cs="B Nazanin"/>
          <w:rtl/>
        </w:rPr>
        <w:t>میان‌بر</w:t>
      </w:r>
      <w:proofErr w:type="spellEnd"/>
      <w:r>
        <w:rPr>
          <w:rFonts w:ascii="B Nazanin" w:hAnsi="B Nazanin" w:cs="B Nazanin"/>
          <w:rtl/>
        </w:rPr>
        <w:t xml:space="preserve">: روی </w:t>
      </w:r>
      <w:proofErr w:type="spellStart"/>
      <w:r>
        <w:rPr>
          <w:rFonts w:ascii="B Nazanin" w:hAnsi="B Nazanin" w:cs="B Nazanin"/>
          <w:rtl/>
        </w:rPr>
        <w:t>استایل</w:t>
      </w:r>
      <w:proofErr w:type="spellEnd"/>
      <w:r>
        <w:rPr>
          <w:rFonts w:ascii="B Nazanin" w:hAnsi="B Nazanin" w:cs="B Nazanin"/>
          <w:rtl/>
        </w:rPr>
        <w:t xml:space="preserve"> در </w:t>
      </w:r>
      <w:proofErr w:type="spellStart"/>
      <w:r>
        <w:rPr>
          <w:rFonts w:ascii="B Nazanin" w:hAnsi="B Nazanin" w:cs="B Nazanin"/>
          <w:rtl/>
        </w:rPr>
        <w:t>پنل</w:t>
      </w:r>
      <w:proofErr w:type="spellEnd"/>
      <w:r>
        <w:rPr>
          <w:rFonts w:ascii="B Nazanin" w:hAnsi="B Nazanin" w:cs="B Nazanin"/>
          <w:rtl/>
        </w:rPr>
        <w:t xml:space="preserve"> </w:t>
      </w:r>
      <w:proofErr w:type="spellStart"/>
      <w:r>
        <w:rPr>
          <w:rFonts w:ascii="B Nazanin" w:hAnsi="B Nazanin" w:cs="B Nazanin"/>
          <w:rtl/>
        </w:rPr>
        <w:t>Styles</w:t>
      </w:r>
      <w:proofErr w:type="spellEnd"/>
      <w:r>
        <w:rPr>
          <w:rFonts w:ascii="B Nazanin" w:hAnsi="B Nazanin" w:cs="B Nazanin"/>
          <w:rtl/>
        </w:rPr>
        <w:t xml:space="preserve"> </w:t>
      </w:r>
      <w:proofErr w:type="spellStart"/>
      <w:r>
        <w:rPr>
          <w:rFonts w:ascii="B Nazanin" w:hAnsi="B Nazanin" w:cs="B Nazanin"/>
          <w:rtl/>
        </w:rPr>
        <w:t>راست‌کلیک</w:t>
      </w:r>
      <w:proofErr w:type="spellEnd"/>
      <w:r>
        <w:rPr>
          <w:rFonts w:ascii="B Nazanin" w:hAnsi="B Nazanin" w:cs="B Nazanin"/>
          <w:rtl/>
        </w:rPr>
        <w:t xml:space="preserve"> کنید ← </w:t>
      </w:r>
      <w:proofErr w:type="spellStart"/>
      <w:r>
        <w:rPr>
          <w:rFonts w:ascii="B Nazanin" w:hAnsi="B Nazanin" w:cs="B Nazanin"/>
          <w:rtl/>
        </w:rPr>
        <w:t>Modify</w:t>
      </w:r>
      <w:proofErr w:type="spellEnd"/>
      <w:r>
        <w:rPr>
          <w:rFonts w:ascii="B Nazanin" w:hAnsi="B Nazanin" w:cs="B Nazanin"/>
          <w:rtl/>
        </w:rPr>
        <w:t xml:space="preserve"> ← </w:t>
      </w:r>
      <w:proofErr w:type="spellStart"/>
      <w:r>
        <w:rPr>
          <w:rFonts w:ascii="B Nazanin" w:hAnsi="B Nazanin" w:cs="B Nazanin"/>
          <w:rtl/>
        </w:rPr>
        <w:t>Format</w:t>
      </w:r>
      <w:proofErr w:type="spellEnd"/>
      <w:r>
        <w:rPr>
          <w:rFonts w:ascii="B Nazanin" w:hAnsi="B Nazanin" w:cs="B Nazanin"/>
          <w:rtl/>
        </w:rPr>
        <w:t xml:space="preserve"> ← </w:t>
      </w:r>
      <w:proofErr w:type="spellStart"/>
      <w:r>
        <w:rPr>
          <w:rFonts w:ascii="B Nazanin" w:hAnsi="B Nazanin" w:cs="B Nazanin"/>
          <w:rtl/>
        </w:rPr>
        <w:t>Shortcut</w:t>
      </w:r>
      <w:proofErr w:type="spellEnd"/>
      <w:r>
        <w:rPr>
          <w:rFonts w:ascii="B Nazanin" w:hAnsi="B Nazanin" w:cs="B Nazanin"/>
          <w:rtl/>
        </w:rPr>
        <w:t xml:space="preserve"> </w:t>
      </w:r>
      <w:proofErr w:type="spellStart"/>
      <w:r>
        <w:rPr>
          <w:rFonts w:ascii="B Nazanin" w:hAnsi="B Nazanin" w:cs="B Nazanin"/>
          <w:rtl/>
        </w:rPr>
        <w:t>Key</w:t>
      </w:r>
      <w:proofErr w:type="spellEnd"/>
      <w:r>
        <w:rPr>
          <w:rFonts w:ascii="B Nazanin" w:hAnsi="B Nazanin" w:cs="B Nazanin"/>
          <w:rtl/>
        </w:rPr>
        <w:t>. این صفحه راهنما است؛ پیش از ارسال مقاله آن را حذف کنید.</w:t>
      </w:r>
    </w:p>
    <w:sectPr w:rsidR="006765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6" w:h="16838" w:code="9"/>
      <w:pgMar w:top="2551" w:right="2778" w:bottom="1417" w:left="1417" w:header="709" w:footer="709" w:gutter="0"/>
      <w:cols w:space="708"/>
      <w:titlePg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14BB" w14:textId="77777777" w:rsidR="004B13C5" w:rsidRDefault="004B1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8893" w14:textId="77777777" w:rsidR="004B13C5" w:rsidRDefault="004B1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C99B" w14:textId="77777777" w:rsidR="004B13C5" w:rsidRDefault="004B1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  <w:footnote w:id="1">
    <w:p w14:paraId="7EF88EE2" w14:textId="77777777" w:rsidR="006765A5" w:rsidRDefault="004B13C5">
      <w:pPr>
        <w:rPr>
          <w:rtl/>
        </w:rPr>
      </w:pPr>
      <w:r>
        <w:rPr>
          <w:rStyle w:val="FootnoteReference"/>
          <w:vertAlign w:val="baseline"/>
        </w:rPr>
        <w:footnoteRef/>
      </w:r>
      <w:r>
        <w:rPr>
          <w:rtl/>
        </w:rPr>
        <w:t xml:space="preserve">. </w:t>
      </w:r>
      <w:r>
        <w:rPr>
          <w:noProof/>
          <w:color w:val="000000"/>
        </w:rPr>
        <w:t xml:space="preserve"> </w:t>
      </w:r>
      <w:r>
        <w:rPr>
          <w:noProof/>
          <w:color w:val="000000"/>
          <w:rtl/>
        </w:rPr>
        <w:t>ن</w:t>
      </w:r>
      <w:r>
        <w:rPr>
          <w:noProof/>
          <w:color w:val="000000"/>
          <w:highlight w:val="yellow"/>
          <w:rtl/>
        </w:rPr>
        <w:t>مونه فارسی برای دانشگاه آزاد:</w:t>
      </w:r>
      <w:r>
        <w:rPr>
          <w:noProof/>
          <w:color w:val="000000"/>
          <w:rtl/>
        </w:rPr>
        <w:t xml:space="preserve"> مقطع تحصیلی  یا مرتبه علمی........ ،گروه </w:t>
      </w:r>
      <w:r>
        <w:rPr>
          <w:rFonts w:ascii="Arial" w:hAnsi="Arial" w:cs="Arial"/>
          <w:noProof/>
          <w:color w:val="000000"/>
          <w:rtl/>
        </w:rPr>
        <w:t>……</w:t>
      </w:r>
      <w:r>
        <w:rPr>
          <w:noProof/>
          <w:color w:val="000000"/>
          <w:rtl/>
        </w:rPr>
        <w:t xml:space="preserve">..، واحد </w:t>
      </w:r>
      <w:r>
        <w:rPr>
          <w:rFonts w:ascii="Arial" w:hAnsi="Arial" w:cs="Arial"/>
          <w:noProof/>
          <w:color w:val="000000"/>
          <w:rtl/>
        </w:rPr>
        <w:t>…</w:t>
      </w:r>
      <w:r>
        <w:rPr>
          <w:noProof/>
          <w:color w:val="000000"/>
          <w:rtl/>
        </w:rPr>
        <w:t>..، دانشگاه آزاد اسلامی</w:t>
      </w:r>
      <w:r>
        <w:rPr>
          <w:rFonts w:hint="eastAsia"/>
          <w:noProof/>
          <w:color w:val="000000"/>
          <w:rtl/>
        </w:rPr>
        <w:t>،</w:t>
      </w:r>
      <w:r>
        <w:rPr>
          <w:noProof/>
          <w:color w:val="000000"/>
          <w:rtl/>
        </w:rPr>
        <w:t xml:space="preserve"> </w:t>
      </w:r>
      <w:r>
        <w:rPr>
          <w:rFonts w:ascii="Arial" w:hAnsi="Arial"/>
          <w:noProof/>
          <w:color w:val="000000"/>
          <w:rtl/>
        </w:rPr>
        <w:t>شهر</w:t>
      </w:r>
      <w:r>
        <w:rPr>
          <w:noProof/>
          <w:color w:val="000000"/>
          <w:rtl/>
        </w:rPr>
        <w:t>....، ای</w:t>
      </w:r>
      <w:r>
        <w:rPr>
          <w:rFonts w:hint="eastAsia"/>
          <w:noProof/>
          <w:color w:val="000000"/>
          <w:rtl/>
        </w:rPr>
        <w:t>ران</w:t>
      </w:r>
      <w:r>
        <w:rPr>
          <w:noProof/>
          <w:color w:val="000000"/>
          <w:rtl/>
        </w:rPr>
        <w:t xml:space="preserve"> (نویسنده مسئول)، (ایمیل). (</w:t>
      </w:r>
      <w:r>
        <w:rPr>
          <w:noProof/>
          <w:color w:val="000000"/>
        </w:rPr>
        <w:t>BNAZANIN 8 REGULAR</w:t>
      </w:r>
      <w:r>
        <w:rPr>
          <w:noProof/>
          <w:color w:val="000000"/>
          <w:rtl/>
        </w:rPr>
        <w:t>)</w:t>
      </w:r>
      <w:r>
        <w:rPr>
          <w:noProof/>
          <w:color w:val="000000"/>
        </w:rPr>
        <w:t xml:space="preserve"> </w:t>
      </w:r>
      <w:r>
        <w:rPr>
          <w:noProof/>
          <w:color w:val="000000"/>
          <w:rtl/>
        </w:rPr>
        <w:t xml:space="preserve"> و برای ایمیل</w:t>
      </w:r>
      <w:r>
        <w:rPr>
          <w:noProof/>
          <w:color w:val="000000"/>
        </w:rPr>
        <w:t>(Times New Roman 8)</w:t>
      </w:r>
    </w:p>
  </w:footnote>
  <w:footnote w:id="2">
    <w:p w14:paraId="208E785B" w14:textId="77777777" w:rsidR="006765A5" w:rsidRDefault="004B13C5">
      <w:pPr>
        <w:rPr>
          <w:rtl/>
        </w:rPr>
      </w:pPr>
      <w:r>
        <w:rPr>
          <w:rStyle w:val="FootnoteReference"/>
          <w:vertAlign w:val="baseline"/>
        </w:rPr>
        <w:footnoteRef/>
      </w:r>
      <w:r>
        <w:rPr>
          <w:rtl/>
        </w:rPr>
        <w:t xml:space="preserve">. </w:t>
      </w:r>
      <w:r>
        <w:rPr>
          <w:noProof/>
          <w:color w:val="000000"/>
          <w:rtl/>
        </w:rPr>
        <w:t>ن</w:t>
      </w:r>
      <w:r>
        <w:rPr>
          <w:noProof/>
          <w:color w:val="000000"/>
          <w:highlight w:val="yellow"/>
          <w:rtl/>
        </w:rPr>
        <w:t>مونه فارسی برای دانشگاه دولتی:</w:t>
      </w:r>
      <w:r>
        <w:rPr>
          <w:noProof/>
          <w:color w:val="000000"/>
          <w:rtl/>
        </w:rPr>
        <w:t xml:space="preserve"> مقطع تحصیلی یا مرتبه علمی........، گروه</w:t>
      </w:r>
      <w:r>
        <w:rPr>
          <w:noProof/>
          <w:color w:val="000000"/>
        </w:rPr>
        <w:t> …………..</w:t>
      </w:r>
      <w:r>
        <w:rPr>
          <w:noProof/>
          <w:color w:val="000000"/>
          <w:rtl/>
        </w:rPr>
        <w:t>، دانشکده</w:t>
      </w:r>
      <w:r>
        <w:rPr>
          <w:noProof/>
          <w:color w:val="000000"/>
        </w:rPr>
        <w:t> ………..</w:t>
      </w:r>
      <w:r>
        <w:rPr>
          <w:noProof/>
          <w:color w:val="000000"/>
          <w:rtl/>
        </w:rPr>
        <w:t>، نام دانشگاه.........،</w:t>
      </w:r>
      <w:r>
        <w:rPr>
          <w:noProof/>
          <w:color w:val="000000"/>
        </w:rPr>
        <w:t> </w:t>
      </w:r>
      <w:r>
        <w:rPr>
          <w:noProof/>
          <w:color w:val="000000"/>
          <w:rtl/>
        </w:rPr>
        <w:t>نام شهر.........، ایران.( ایمیل).</w:t>
      </w:r>
    </w:p>
  </w:footnote>
  <w:footnote w:id="3">
    <w:p w14:paraId="14ABF608" w14:textId="77777777" w:rsidR="006765A5" w:rsidRDefault="004B13C5">
      <w:pPr>
        <w:pStyle w:val="FootnoteText"/>
        <w:rPr>
          <w:rFonts w:cs="B Nazanin"/>
        </w:rPr>
      </w:pPr>
      <w:r>
        <w:rPr>
          <w:rStyle w:val="FootnoteReference"/>
          <w:rFonts w:cs="B Nazanin"/>
          <w:vertAlign w:val="baseline"/>
        </w:rPr>
        <w:footnoteRef/>
      </w:r>
      <w:r>
        <w:rPr>
          <w:rFonts w:cs="B Nazanin"/>
          <w:rtl/>
        </w:rPr>
        <w:t xml:space="preserve"> </w:t>
      </w:r>
      <w:r>
        <w:rPr>
          <w:rFonts w:cs="B Nazanin"/>
        </w:rPr>
        <w:t xml:space="preserve"> Single space</w:t>
      </w:r>
    </w:p>
  </w:footnote>
  <w:footnote w:id="4">
    <w:p w14:paraId="240A4283" w14:textId="77777777" w:rsidR="006765A5" w:rsidRDefault="004B13C5">
      <w:pPr>
        <w:pStyle w:val="FootnoteText"/>
        <w:ind w:left="284" w:hanging="284"/>
        <w:jc w:val="both"/>
      </w:pPr>
      <w:r>
        <w:rPr>
          <w:rStyle w:val="FootnoteReference"/>
          <w:vertAlign w:val="baseline"/>
        </w:rPr>
        <w:footnoteRef/>
      </w:r>
      <w:r>
        <w:t>.</w:t>
      </w:r>
      <w:r>
        <w:rPr>
          <w:rFonts w:eastAsia="Calibri"/>
          <w:highlight w:val="yellow"/>
          <w:rtl/>
        </w:rPr>
        <w:t xml:space="preserve"> </w:t>
      </w:r>
      <w:r>
        <w:rPr>
          <w:rFonts w:eastAsia="Calibri"/>
          <w:highlight w:val="yellow"/>
          <w:rtl/>
        </w:rPr>
        <w:t xml:space="preserve">نمونه انگلیسی برای دانشگاه </w:t>
      </w:r>
      <w:r>
        <w:rPr>
          <w:rFonts w:eastAsia="Calibri"/>
          <w:highlight w:val="yellow"/>
          <w:rtl/>
        </w:rPr>
        <w:t>آزاد</w:t>
      </w:r>
      <w:r>
        <w:rPr>
          <w:rFonts w:eastAsia="Calibri"/>
        </w:rPr>
        <w:t xml:space="preserve"> </w:t>
      </w:r>
      <w:bookmarkStart w:id="0" w:name="_Hlk98686856"/>
      <w:r>
        <w:rPr>
          <w:rFonts w:eastAsia="Calibri"/>
        </w:rPr>
        <w:t>Assistant Professor</w:t>
      </w:r>
      <w:bookmarkEnd w:id="0"/>
      <w:r>
        <w:rPr>
          <w:rFonts w:eastAsia="Calibri"/>
        </w:rPr>
        <w:t xml:space="preserve">, Department of ……., ………. Branch, Islamic Azad University, </w:t>
      </w:r>
      <w:r>
        <w:rPr>
          <w:rFonts w:eastAsia="Calibri"/>
        </w:rPr>
        <w:t>Tehran</w:t>
      </w:r>
      <w:r>
        <w:rPr>
          <w:rFonts w:eastAsia="Calibri"/>
        </w:rPr>
        <w:t>, Iran, corresponding author, (</w:t>
      </w:r>
      <w:r>
        <w:rPr>
          <w:rFonts w:eastAsia="Calibri"/>
        </w:rPr>
        <w:t>Email</w:t>
      </w:r>
      <w:r>
        <w:rPr>
          <w:rFonts w:eastAsia="Calibri"/>
        </w:rPr>
        <w:t>)</w:t>
      </w:r>
      <w:r>
        <w:t>.</w:t>
      </w:r>
    </w:p>
  </w:footnote>
  <w:footnote w:id="5">
    <w:p w14:paraId="38A65882" w14:textId="77777777" w:rsidR="006765A5" w:rsidRDefault="004B13C5">
      <w:pPr>
        <w:pStyle w:val="FootnoteText"/>
      </w:pPr>
      <w:r>
        <w:rPr>
          <w:rStyle w:val="FootnoteReference"/>
          <w:vertAlign w:val="baseline"/>
        </w:rPr>
        <w:footnoteRef/>
      </w:r>
      <w:r>
        <w:rPr>
          <w:rFonts w:eastAsia="Calibri"/>
          <w:highlight w:val="yellow"/>
          <w:rtl/>
        </w:rPr>
        <w:t>مونه انگلیسی برای دانشگاه دولتی</w:t>
      </w:r>
      <w:r>
        <w:rPr>
          <w:rFonts w:eastAsia="Calibri"/>
          <w:rtl/>
        </w:rPr>
        <w:t xml:space="preserve"> </w:t>
      </w:r>
      <w:r>
        <w:rPr>
          <w:rFonts w:eastAsia="Calibri"/>
        </w:rPr>
        <w:t>Assistant Professor, Department of ………., Faculty of ………</w:t>
      </w:r>
      <w:proofErr w:type="gramStart"/>
      <w:r>
        <w:rPr>
          <w:rFonts w:eastAsia="Calibri"/>
        </w:rPr>
        <w:t>…..</w:t>
      </w:r>
      <w:proofErr w:type="gramEnd"/>
      <w:r>
        <w:rPr>
          <w:rFonts w:eastAsia="Calibri"/>
        </w:rPr>
        <w:t>, ………… University, Tehran, Iran (Email)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04C2" w14:textId="77777777" w:rsidR="004B13C5" w:rsidRDefault="004B1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3C9D" w14:textId="77777777" w:rsidR="004B13C5" w:rsidRDefault="004B13C5" w:rsidP="002C1580">
    <w:pPr>
      <w:pStyle w:val="Header"/>
    </w:pPr>
  </w:p>
  <w:p w14:paraId="228D3BF0" w14:textId="77777777" w:rsidR="004B13C5" w:rsidRDefault="004B13C5" w:rsidP="002C1580"/>
  <w:p w14:paraId="1F41250E" w14:textId="77777777" w:rsidR="004B13C5" w:rsidRPr="002C1580" w:rsidRDefault="004B13C5" w:rsidP="002C158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43F4EB" wp14:editId="50576F2E">
              <wp:simplePos x="0" y="0"/>
              <wp:positionH relativeFrom="column">
                <wp:posOffset>4890770</wp:posOffset>
              </wp:positionH>
              <wp:positionV relativeFrom="paragraph">
                <wp:posOffset>721360</wp:posOffset>
              </wp:positionV>
              <wp:extent cx="424815" cy="299212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299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1F4C72" w14:textId="77777777" w:rsidR="004B13C5" w:rsidRPr="007675DD" w:rsidRDefault="004B13C5" w:rsidP="002C1580">
                          <w:pPr>
                            <w:jc w:val="lowKashida"/>
                            <w:rPr>
                              <w:rtl/>
                            </w:rPr>
                          </w:pPr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 xml:space="preserve">ابتکار و خلاقیت در علوم انسانی، </w:t>
                          </w:r>
                          <w:proofErr w:type="spellStart"/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>دورة</w:t>
                          </w:r>
                          <w:proofErr w:type="spellEnd"/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>پانزدهم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 xml:space="preserve">، </w:t>
                          </w:r>
                          <w:proofErr w:type="spellStart"/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>شمارة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>یک</w:t>
                          </w:r>
                          <w:proofErr w:type="spellEnd"/>
                          <w:r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7675DD"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 xml:space="preserve">، </w:t>
                          </w:r>
                          <w:r>
                            <w:rPr>
                              <w:rFonts w:cs="B Tabassom" w:hint="cs"/>
                              <w:b/>
                              <w:bCs/>
                              <w:rtl/>
                            </w:rPr>
                            <w:t>تابستان 1404</w:t>
                          </w:r>
                        </w:p>
                        <w:p w14:paraId="75C4887A" w14:textId="77777777" w:rsidR="004B13C5" w:rsidRPr="007675DD" w:rsidRDefault="004B13C5" w:rsidP="002C1580">
                          <w:pPr>
                            <w:jc w:val="lowKashida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3F4E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85.1pt;margin-top:56.8pt;width:33.45pt;height:23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" stroked="f">
              <v:textbox style="layout-flow:vertical;mso-layout-flow-alt:bottom-to-top">
                <w:txbxContent>
                  <w:p w14:paraId="321F4C72" w14:textId="77777777" w:rsidR="004B13C5" w:rsidRPr="007675DD" w:rsidRDefault="004B13C5" w:rsidP="002C1580">
                    <w:pPr>
                      <w:jc w:val="lowKashida"/>
                      <w:rPr>
                        <w:rtl/>
                      </w:rPr>
                    </w:pPr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 xml:space="preserve">ابتکار و خلاقیت در علوم انسانی، </w:t>
                    </w:r>
                    <w:proofErr w:type="spellStart"/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>دورة</w:t>
                    </w:r>
                    <w:proofErr w:type="spellEnd"/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 xml:space="preserve"> </w:t>
                    </w:r>
                    <w:r>
                      <w:rPr>
                        <w:rFonts w:cs="B Tabassom" w:hint="cs"/>
                        <w:b/>
                        <w:bCs/>
                        <w:rtl/>
                      </w:rPr>
                      <w:t>پانزدهم</w:t>
                    </w:r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 xml:space="preserve">، </w:t>
                    </w:r>
                    <w:proofErr w:type="spellStart"/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>شمارة</w:t>
                    </w:r>
                    <w:r>
                      <w:rPr>
                        <w:rFonts w:cs="B Tabassom" w:hint="cs"/>
                        <w:b/>
                        <w:bCs/>
                        <w:rtl/>
                      </w:rPr>
                      <w:t>یک</w:t>
                    </w:r>
                    <w:proofErr w:type="spellEnd"/>
                    <w:r>
                      <w:rPr>
                        <w:rFonts w:cs="B Tabassom" w:hint="cs"/>
                        <w:b/>
                        <w:bCs/>
                        <w:rtl/>
                      </w:rPr>
                      <w:t xml:space="preserve"> </w:t>
                    </w:r>
                    <w:r w:rsidRPr="007675DD">
                      <w:rPr>
                        <w:rFonts w:cs="B Tabassom" w:hint="cs"/>
                        <w:b/>
                        <w:bCs/>
                        <w:rtl/>
                      </w:rPr>
                      <w:t xml:space="preserve">، </w:t>
                    </w:r>
                    <w:r>
                      <w:rPr>
                        <w:rFonts w:cs="B Tabassom" w:hint="cs"/>
                        <w:b/>
                        <w:bCs/>
                        <w:rtl/>
                      </w:rPr>
                      <w:t>تابستان 1404</w:t>
                    </w:r>
                  </w:p>
                  <w:p w14:paraId="75C4887A" w14:textId="77777777" w:rsidR="004B13C5" w:rsidRPr="007675DD" w:rsidRDefault="004B13C5" w:rsidP="002C1580">
                    <w:pPr>
                      <w:jc w:val="lowKashida"/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17B343" wp14:editId="1EA58E79">
              <wp:simplePos x="0" y="0"/>
              <wp:positionH relativeFrom="column">
                <wp:posOffset>4923790</wp:posOffset>
              </wp:positionH>
              <wp:positionV relativeFrom="paragraph">
                <wp:posOffset>3740785</wp:posOffset>
              </wp:positionV>
              <wp:extent cx="391795" cy="40640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795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69208" w14:textId="77777777" w:rsidR="004B13C5" w:rsidRPr="00F632C5" w:rsidRDefault="004B13C5" w:rsidP="002C1580"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cs="B Zar"/>
                              <w:rtl/>
                            </w:rPr>
                          </w:pP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begin"/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instrText xml:space="preserve">PAGE  </w:instrTex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B Zar"/>
                              <w:rtl/>
                            </w:rPr>
                            <w:t>2</w:t>
                          </w:r>
                          <w:r w:rsidRPr="00F632C5">
                            <w:rPr>
                              <w:rStyle w:val="PageNumber"/>
                              <w:rFonts w:cs="B Zar"/>
                            </w:rPr>
                            <w:fldChar w:fldCharType="end"/>
                          </w:r>
                        </w:p>
                        <w:p w14:paraId="085D043E" w14:textId="77777777" w:rsidR="004B13C5" w:rsidRPr="00CD34B0" w:rsidRDefault="004B13C5" w:rsidP="002C1580">
                          <w:pPr>
                            <w:jc w:val="lowKashida"/>
                          </w:pPr>
                        </w:p>
                        <w:p w14:paraId="73786F00" w14:textId="77777777" w:rsidR="004B13C5" w:rsidRPr="009D2070" w:rsidRDefault="004B13C5" w:rsidP="002C1580">
                          <w:pPr>
                            <w:pStyle w:val="Footer"/>
                            <w:rPr>
                              <w:color w:val="999999"/>
                              <w:rtl/>
                            </w:rPr>
                          </w:pP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بررسی </w:t>
                          </w:r>
                          <w:r>
                            <w:rPr>
                              <w:rFonts w:cs="B Tabassom"/>
                              <w:color w:val="999999"/>
                              <w:rtl/>
                            </w:rPr>
                            <w:t>تأث</w:t>
                          </w:r>
                          <w:r>
                            <w:rPr>
                              <w:rFonts w:cs="B Tabassom" w:hint="cs"/>
                              <w:color w:val="999999"/>
                              <w:rtl/>
                            </w:rPr>
                            <w:t>یر</w:t>
                          </w:r>
                          <w:r w:rsidRPr="009B5BC8">
                            <w:rPr>
                              <w:rFonts w:cs="B Tabassom" w:hint="cs"/>
                              <w:color w:val="999999"/>
                              <w:rtl/>
                            </w:rPr>
                            <w:t xml:space="preserve"> عوامل فردی و سازمانی بر خلاقیت مدیران</w:t>
                          </w:r>
                          <w:r>
                            <w:rPr>
                              <w:rFonts w:hint="cs"/>
                              <w:color w:val="999999"/>
                              <w:rtl/>
                            </w:rPr>
                            <w:t xml:space="preserve"> ….</w:t>
                          </w:r>
                        </w:p>
                        <w:p w14:paraId="6E4740D8" w14:textId="77777777" w:rsidR="004B13C5" w:rsidRPr="00401A7A" w:rsidRDefault="004B13C5" w:rsidP="002C1580">
                          <w:pPr>
                            <w:jc w:val="lowKashida"/>
                            <w:rPr>
                              <w:sz w:val="28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17B343" id="Text Box 5" o:spid="_x0000_s1027" type="#_x0000_t202" style="position:absolute;margin-left:387.7pt;margin-top:294.55pt;width:30.8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" filled="f" stroked="f">
              <v:textbox>
                <w:txbxContent>
                  <w:p w14:paraId="22469208" w14:textId="77777777" w:rsidR="004B13C5" w:rsidRPr="00F632C5" w:rsidRDefault="004B13C5" w:rsidP="002C1580">
                    <w:pPr>
                      <w:pStyle w:val="Footer"/>
                      <w:jc w:val="center"/>
                      <w:rPr>
                        <w:rStyle w:val="PageNumber"/>
                        <w:rFonts w:cs="B Zar"/>
                        <w:rtl/>
                      </w:rPr>
                    </w:pPr>
                    <w:r w:rsidRPr="00F632C5">
                      <w:rPr>
                        <w:rStyle w:val="PageNumber"/>
                        <w:rFonts w:cs="B Zar"/>
                      </w:rPr>
                      <w:fldChar w:fldCharType="begin"/>
                    </w:r>
                    <w:r w:rsidRPr="00F632C5">
                      <w:rPr>
                        <w:rStyle w:val="PageNumber"/>
                        <w:rFonts w:cs="B Zar"/>
                      </w:rPr>
                      <w:instrText xml:space="preserve">PAGE  </w:instrTex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separate"/>
                    </w:r>
                    <w:r>
                      <w:rPr>
                        <w:rStyle w:val="PageNumber"/>
                        <w:rFonts w:cs="B Zar"/>
                        <w:rtl/>
                      </w:rPr>
                      <w:t>2</w:t>
                    </w:r>
                    <w:r w:rsidRPr="00F632C5">
                      <w:rPr>
                        <w:rStyle w:val="PageNumber"/>
                        <w:rFonts w:cs="B Zar"/>
                      </w:rPr>
                      <w:fldChar w:fldCharType="end"/>
                    </w:r>
                  </w:p>
                  <w:p w14:paraId="085D043E" w14:textId="77777777" w:rsidR="004B13C5" w:rsidRPr="00CD34B0" w:rsidRDefault="004B13C5" w:rsidP="002C1580">
                    <w:pPr>
                      <w:jc w:val="lowKashida"/>
                    </w:pPr>
                  </w:p>
                  <w:p w14:paraId="73786F00" w14:textId="77777777" w:rsidR="004B13C5" w:rsidRPr="009D2070" w:rsidRDefault="004B13C5" w:rsidP="002C1580">
                    <w:pPr>
                      <w:pStyle w:val="Footer"/>
                      <w:rPr>
                        <w:color w:val="999999"/>
                        <w:rtl/>
                      </w:rPr>
                    </w:pP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بررسی </w:t>
                    </w:r>
                    <w:r>
                      <w:rPr>
                        <w:rFonts w:cs="B Tabassom"/>
                        <w:color w:val="999999"/>
                        <w:rtl/>
                      </w:rPr>
                      <w:t>تأث</w:t>
                    </w:r>
                    <w:r>
                      <w:rPr>
                        <w:rFonts w:cs="B Tabassom" w:hint="cs"/>
                        <w:color w:val="999999"/>
                        <w:rtl/>
                      </w:rPr>
                      <w:t>یر</w:t>
                    </w:r>
                    <w:r w:rsidRPr="009B5BC8">
                      <w:rPr>
                        <w:rFonts w:cs="B Tabassom" w:hint="cs"/>
                        <w:color w:val="999999"/>
                        <w:rtl/>
                      </w:rPr>
                      <w:t xml:space="preserve"> عوامل فردی و سازمانی بر خلاقیت مدیران</w:t>
                    </w:r>
                    <w:r>
                      <w:rPr>
                        <w:rFonts w:hint="cs"/>
                        <w:color w:val="999999"/>
                        <w:rtl/>
                      </w:rPr>
                      <w:t xml:space="preserve"> ….</w:t>
                    </w:r>
                  </w:p>
                  <w:p w14:paraId="6E4740D8" w14:textId="77777777" w:rsidR="004B13C5" w:rsidRPr="00401A7A" w:rsidRDefault="004B13C5" w:rsidP="002C1580">
                    <w:pPr>
                      <w:jc w:val="lowKashida"/>
                      <w:rPr>
                        <w:sz w:val="28"/>
                        <w:szCs w:val="28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60288" behindDoc="0" locked="0" layoutInCell="1" allowOverlap="1" wp14:anchorId="5C44EDA6" wp14:editId="6D778E93">
              <wp:simplePos x="0" y="0"/>
              <wp:positionH relativeFrom="column">
                <wp:posOffset>5116830</wp:posOffset>
              </wp:positionH>
              <wp:positionV relativeFrom="paragraph">
                <wp:posOffset>4176395</wp:posOffset>
              </wp:positionV>
              <wp:extent cx="0" cy="3239770"/>
              <wp:effectExtent l="19050" t="19050" r="38100" b="17780"/>
              <wp:wrapNone/>
              <wp:docPr id="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3239770"/>
                      </a:xfrm>
                      <a:prstGeom prst="line">
                        <a:avLst/>
                      </a:prstGeom>
                      <a:noFill/>
                      <a:ln w="63500">
                        <a:pattFill prst="pct30">
                          <a:fgClr>
                            <a:srgbClr val="969696"/>
                          </a:fgClr>
                          <a:bgClr>
                            <a:srgbClr val="FFFFFF"/>
                          </a:bgClr>
                        </a:patt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F7426" id="Straight Connector 3" o:spid="_x0000_s1026" style="position:absolute;left:0;text-align:left;flip:y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402.9pt,328.85pt" to="402.9pt,5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" strokecolor="#969696" strokeweight="5pt">
              <v:stroke r:id="rId1" o:title="" filltype="patter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5B5DF11D" wp14:editId="78585F8A">
          <wp:simplePos x="0" y="0"/>
          <wp:positionH relativeFrom="column">
            <wp:posOffset>4875530</wp:posOffset>
          </wp:positionH>
          <wp:positionV relativeFrom="paragraph">
            <wp:posOffset>3648075</wp:posOffset>
          </wp:positionV>
          <wp:extent cx="483870" cy="483870"/>
          <wp:effectExtent l="0" t="0" r="0" b="0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630044126" name="Picture 1" descr="AR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AR6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3870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C152" w14:textId="77777777" w:rsidR="004B13C5" w:rsidRDefault="004B1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