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"/>
      </w:pPr>
      <w:sdt>
        <w:sdtPr>
          <w:alias w:val="English title"/>
          <w:tag w:val="TitleEn"/>
          <w:id w:val="2100070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</w:pPr>
      <w:bookmarkStart w:id="205" w:name="AuthorNamesEn"/>
      <w:r>
        <w:t xml:space="preserve">Author Names</w:t>
      </w:r>
      <w:bookmarkEnd w:id="205"/>
    </w:p>
    <w:p>
      <w:pPr>
        <w:pStyle w:val="AbstractHeadNegar"/>
      </w:pPr>
      <w:r>
        <w:t xml:space="preserve">Abstract</w:t>
      </w:r>
    </w:p>
    <w:sdt>
      <w:sdtPr>
        <w:alias w:val="English abstract"/>
        <w:tag w:val="AbstractEn"/>
        <w:id w:val="2100077"/>
        <w:showingPlcHdr/>
      </w:sdtPr>
      <w:sdtContent>
        <w:p>
          <w:pPr>
            <w:pStyle w:val="AbstractBodyNegar"/>
          </w:pPr>
          <w:r>
            <w:rPr>
              <w:rStyle w:val="PlaceholderText"/>
            </w:rPr>
            <w:t xml:space="preserve">Type the abstract here.</w:t>
          </w:r>
        </w:p>
      </w:sdtContent>
    </w:sdt>
    <w:p>
      <w:pPr>
        <w:pStyle w:val="KeywordsNegar"/>
        <w:jc w:val="left"/>
      </w:pPr>
      <w:r>
        <w:rPr>
          <w:b/>
          <w:bCs/>
        </w:rPr>
        <w:t xml:space="preserve">Keywords:</w:t>
      </w:r>
      <w:sdt>
        <w:sdtPr>
          <w:alias w:val="English keywords"/>
          <w:tag w:val="KeywordsEn"/>
          <w:id w:val="2100084"/>
          <w:showingPlcHdr/>
        </w:sdtPr>
        <w:sdtContent>
          <w:r>
            <w:rPr>
              <w:rStyle w:val="PlaceholderText"/>
            </w:rPr>
            <w:t xml:space="preserve">Separate keywords with commas.</w:t>
          </w:r>
        </w:sdtContent>
      </w:sdt>
    </w:p>
    <w:sectPr>
      <w:footnotePr>
        <w:numFmt w:val="chicago"/>
        <w:numRestart w:val="eachPage"/>
      </w:footnote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