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ustomizations.xml" ContentType="application/vnd.ms-word.keyMapCustomization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v="urn:schemas-microsoft-com:vml" xmlns:o="urn:schemas-microsoft-com:office:office" xmlns:w10="urn:schemas-microsoft-com:office:word" xmlns:mc="http://schemas.openxmlformats.org/markup-compatibility/2006" xmlns:w14="http://schemas.microsoft.com/office/word/2010/wordml" xmlns:wps="http://schemas.microsoft.com/office/word/2010/wordprocessingShape" xmlns:wp14="http://schemas.microsoft.com/office/word/2010/wordprocessingDrawing" xmlns:w15="http://schemas.microsoft.com/office/word/2012/wordml" mc:Ignorable="w14 wp14 w15">
  <w:body>
    <w:p>
      <w:pPr>
        <w:pStyle w:val="BodyNegar"/>
        <w:bidi/>
      </w:pPr>
    </w:p>
    <w:sectPr>
      <w:pgSz w:w="11906" w:h="16838" w:code="9"/>
      <w:pgMar w:top="1134" w:right="1134" w:bottom="1134" w:left="1134" w:header="567" w:footer="567" w:gutter="0"/>
      <w:cols w:space="708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54">
      <wne:acd wne:acdName="acd3"/>
    </wne:keymap>
    <wne:keymap wne:kcmPrimary="0449">
      <wne:acd wne:acdName="acd4"/>
    </wne:keymap>
    <wne:keymap wne:kcmPrimary="044C">
      <wne:acd wne:acdName="acd5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settings.xml><?xml version="1.0" encoding="utf-8"?>
<w:setting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v="urn:schemas-microsoft-com:vml" xmlns:o="urn:schemas-microsoft-com:office:office" xmlns:w10="urn:schemas-microsoft-com:office:word" xmlns:mc="http://schemas.openxmlformats.org/markup-compatibility/2006" xmlns:w14="http://schemas.microsoft.com/office/word/2010/wordml" xmlns:wps="http://schemas.microsoft.com/office/word/2010/wordprocessingShape" xmlns:wp14="http://schemas.microsoft.com/office/word/2010/wordprocessingDrawing" xmlns:w15="http://schemas.microsoft.com/office/word/2012/wordml" mc:Ignorable="w14 wp14 w15">
  <w:zoom w:percent="100"/>
  <w:defaultTabStop w:val="720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v="urn:schemas-microsoft-com:vml" xmlns:o="urn:schemas-microsoft-com:office:office" xmlns:w10="urn:schemas-microsoft-com:office:word" xmlns:mc="http://schemas.openxmlformats.org/markup-compatibility/2006" xmlns:w14="http://schemas.microsoft.com/office/word/2010/wordml" xmlns:wps="http://schemas.microsoft.com/office/word/2010/wordprocessingShape" xmlns:wp14="http://schemas.microsoft.com/office/word/2010/wordprocessingDrawing" xmlns:w15="http://schemas.microsoft.com/office/word/2012/wordml" mc:Ignorable="w14 wp14 w15">
  <w:docDefaults>
    <w:rPrDefault>
      <w:rPr>
        <w:rFonts w:ascii="Times New Roman" w:hAnsi="Times New Roman" w:eastAsia="Times New Roman" w:cs="B Nazanin"/>
        <w:sz w:val="26"/>
        <w:szCs w:val="26"/>
        <w:lang w:val="en-US" w:eastAsia="en-US" w:bidi="fa-IR"/>
      </w:rPr>
    </w:rPrDefault>
    <w:pPrDefault/>
  </w:docDefaults>
  <w:style w:type="character" w:default="1" w:styleId="DefaultParagraphFont">
    <w:name w:val="Default Paragraph Font"/>
    <w:uiPriority w:val="1"/>
    <w:semiHidden/>
    <w:unhideWhenUsed/>
  </w:style>
  <w:style w:type="paragraph" w:default="1" w:styleId="Normal">
    <w:name w:val="Normal"/>
    <w:qFormat/>
  </w:style>
  <w:style w:type="paragraph" w:styleId="BaseNegar">
    <w:name w:val="BaseNegar"/>
    <w:pPr>
      <w:spacing w:after="0" w:line="240" w:lineRule="auto"/>
    </w:pPr>
    <w:rPr>
      <w:rFonts w:ascii="Times New Roman" w:hAnsi="Times New Roman" w:eastAsia="Times New Roman" w:cs="B Nazanin"/>
      <w:sz w:val="26"/>
      <w:szCs w:val="26"/>
    </w:rPr>
  </w:style>
  <w:style w:type="paragraph" w:styleId="TitleNegar">
    <w:name w:val="TitleNegar"/>
    <w:basedOn w:val="BaseNegar"/>
    <w:next w:val="TitleNegarAuthor"/>
    <w:qFormat/>
    <w:pPr>
      <w:keepNext/>
      <w:spacing w:before="240" w:after="240"/>
      <w:jc w:val="center"/>
    </w:pPr>
    <w:rPr>
      <w:rFonts w:ascii="Times New Roman" w:hAnsi="Times New Roman" w:eastAsia="Times New Roman" w:cs="B Nazanin"/>
      <w:b/>
      <w:bCs/>
      <w:sz w:val="32"/>
      <w:szCs w:val="32"/>
    </w:rPr>
  </w:style>
  <w:style w:type="paragraph" w:styleId="TitleNegar1">
    <w:name w:val="TitleNegar1"/>
    <w:basedOn w:val="BaseNegar"/>
    <w:next w:val="BodyNegar"/>
    <w:qFormat/>
    <w:pPr>
      <w:keepNext/>
      <w:spacing w:before="240" w:after="120"/>
      <w:jc w:val="start"/>
      <w:outlineLvl w:val="0"/>
    </w:pPr>
    <w:rPr>
      <w:rFonts w:ascii="Times New Roman" w:hAnsi="Times New Roman" w:eastAsia="Times New Roman" w:cs="B Nazanin"/>
      <w:b/>
      <w:bCs/>
      <w:sz w:val="28"/>
      <w:szCs w:val="28"/>
    </w:rPr>
  </w:style>
  <w:style w:type="paragraph" w:customStyle="1" w:styleId="TitleNegar2">
    <w:name w:val="TitleNegar2"/>
    <w:basedOn w:val="TitleNegar1"/>
    <w:next w:val="BodyNegar"/>
    <w:qFormat/>
    <w:pPr>
      <w:keepNext/>
      <w:outlineLvl w:val="1"/>
    </w:pPr>
    <w:rPr>
      <w:sz w:val="26"/>
      <w:szCs w:val="26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sz w:val="26"/>
      <w:szCs w:val="26"/>
    </w:rPr>
  </w:style>
  <w:style w:type="paragraph" w:styleId="TitleNegarAuthor">
    <w:name w:val="TitleNegarAuthor"/>
    <w:basedOn w:val="BaseNegar"/>
    <w:qFormat/>
    <w:pPr>
      <w:spacing w:after="240"/>
      <w:jc w:val="center"/>
    </w:pPr>
    <w:rPr>
      <w:rFonts w:ascii="Times New Roman" w:hAnsi="Times New Roman" w:eastAsia="Times New Roman" w:cs="B Nazanin"/>
      <w:sz w:val="24"/>
      <w:szCs w:val="24"/>
    </w:rPr>
  </w:style>
  <w:style w:type="paragraph" w:styleId="AbstractHeadNegar">
    <w:name w:val="AbstractHeadNegar"/>
    <w:basedOn w:val="BaseNegar"/>
    <w:next w:val="AbstractBodyNegar"/>
    <w:qFormat/>
    <w:pPr>
      <w:keepNext/>
      <w:spacing w:before="120" w:after="60"/>
    </w:pPr>
    <w:rPr>
      <w:rFonts w:ascii="Times New Roman" w:hAnsi="Times New Roman" w:eastAsia="Times New Roman" w:cs="B Nazanin"/>
      <w:b/>
      <w:bCs/>
      <w:sz w:val="24"/>
      <w:szCs w:val="24"/>
    </w:rPr>
  </w:style>
  <w:style w:type="paragraph" w:styleId="AbstractBodyNegar">
    <w:name w:val="AbstractBodyNegar"/>
    <w:basedOn w:val="BaseNegar"/>
    <w:qFormat/>
    <w:pPr>
      <w:spacing w:after="120"/>
      <w:jc w:val="both"/>
    </w:pPr>
    <w:rPr>
      <w:rFonts w:ascii="Times New Roman" w:hAnsi="Times New Roman" w:eastAsia="Times New Roman" w:cs="B Nazanin"/>
      <w:sz w:val="24"/>
      <w:szCs w:val="24"/>
    </w:rPr>
  </w:style>
  <w:style w:type="paragraph" w:styleId="KeywordsNegar">
    <w:name w:val="KeywordsNegar"/>
    <w:basedOn w:val="BaseNegar"/>
    <w:qFormat/>
    <w:pPr>
      <w:spacing w:after="240"/>
      <w:jc w:val="both"/>
    </w:pPr>
    <w:rPr>
      <w:rFonts w:ascii="Times New Roman" w:hAnsi="Times New Roman" w:eastAsia="Times New Roman" w:cs="B Nazanin"/>
      <w:sz w:val="22"/>
      <w:szCs w:val="22"/>
    </w:rPr>
  </w:style>
  <w:style w:type="paragraph" w:styleId="BodyNegar">
    <w:name w:val="BodyNegar"/>
    <w:basedOn w:val="BaseNegar"/>
    <w:next w:val="BodyNegar"/>
    <w:qFormat/>
    <w:pPr>
      <w:spacing w:after="120"/>
      <w:ind w:firstLine="283"/>
      <w:jc w:val="both"/>
    </w:pPr>
    <w:rPr>
      <w:rFonts w:ascii="Times New Roman" w:hAnsi="Times New Roman" w:eastAsia="Times New Roman" w:cs="B Nazanin"/>
      <w:sz w:val="26"/>
      <w:szCs w:val="26"/>
    </w:rPr>
  </w:style>
  <w:style w:type="paragraph" w:styleId="TableCaptionNegar">
    <w:name w:val="TableCaptionNegar"/>
    <w:basedOn w:val="BaseNegar"/>
    <w:qFormat/>
    <w:pPr>
      <w:keepNext/>
      <w:spacing w:before="240" w:after="120"/>
      <w:jc w:val="center"/>
    </w:pPr>
    <w:rPr>
      <w:rFonts w:ascii="Times New Roman" w:hAnsi="Times New Roman" w:eastAsia="Times New Roman" w:cs="B Nazanin"/>
      <w:b/>
      <w:bCs/>
      <w:sz w:val="22"/>
      <w:szCs w:val="22"/>
    </w:rPr>
  </w:style>
  <w:style w:type="paragraph" w:styleId="FigureCaptionNegar">
    <w:name w:val="FigureCaptionNegar"/>
    <w:basedOn w:val="BaseNegar"/>
    <w:qFormat/>
    <w:pPr>
      <w:spacing w:after="240"/>
      <w:jc w:val="center"/>
    </w:pPr>
    <w:rPr>
      <w:rFonts w:ascii="Times New Roman" w:hAnsi="Times New Roman" w:eastAsia="Times New Roman" w:cs="B Nazanin"/>
      <w:b/>
      <w:bCs/>
      <w:sz w:val="22"/>
      <w:szCs w:val="22"/>
    </w:rPr>
  </w:style>
  <w:style w:type="paragraph" w:styleId="TableTextNegar">
    <w:name w:val="TableTextNegar"/>
    <w:basedOn w:val="BaseNegar"/>
    <w:qFormat/>
    <w:pPr>
      <w:jc w:val="center"/>
    </w:pPr>
    <w:rPr>
      <w:rFonts w:ascii="Times New Roman" w:hAnsi="Times New Roman" w:eastAsia="Times New Roman" w:cs="B Nazanin"/>
      <w:sz w:val="22"/>
      <w:szCs w:val="22"/>
    </w:rPr>
  </w:style>
  <w:style w:type="paragraph" w:styleId="RefNegar">
    <w:name w:val="RefNegar"/>
    <w:basedOn w:val="BaseNegar"/>
    <w:next w:val="RefNegar"/>
    <w:qFormat/>
    <w:pPr>
      <w:spacing w:after="80"/>
      <w:ind w:left="283" w:hanging="283"/>
      <w:jc w:val="both"/>
    </w:pPr>
    <w:rPr>
      <w:rFonts w:ascii="Times New Roman" w:hAnsi="Times New Roman" w:eastAsia="Times New Roman" w:cs="B Nazani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_rels/document.xml.rels><?xml version='1.0' encoding='UTF-8' standalone='yes'?>
<Relationships xmlns="http://schemas.openxmlformats.org/package/2006/relationships"><Relationship Id="rIdSt" Type="http://schemas.openxmlformats.org/officeDocument/2006/relationships/styles" Target="styles.xml"/><Relationship Id="rIdSe" Type="http://schemas.openxmlformats.org/officeDocument/2006/relationships/settings" Target="settings.xml"/><Relationship Id="rIdKey1" Type="http://schemas.microsoft.com/office/2006/relationships/keyMapCustomizations" Target="customizations.xml"/></Relationships>
</file>