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Stopword indonesia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List stopword indonesia https://github.com/masdevid/ID-Stopwords/blob/master/id.stopwords.02.01.2016.txt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Stemmer indonesia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Bisa pek package python sastrawi di sini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https://pysastrawi-demo.appspot.com/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data hasil crawler --&gt; filtering (regex) --&gt; bikin tiap dok</w:t>
        <w:br w:type="textWrapping"/>
        <w:t xml:space="preserve">jadi vektor,</w:t>
        <w:br w:type="textWrapping"/>
        <w:t xml:space="preserve">kemudian datanya di clustering (k means)</w:t>
        <w:br w:type="textWrapping"/>
        <w:t xml:space="preserve">simpen centroid tiap cluster</w:t>
        <w:br w:type="textWrapping"/>
        <w:br w:type="textWrapping"/>
        <w:br w:type="textWrapping"/>
        <w:t xml:space="preserve">Spesifikasi IR</w:t>
        <w:br w:type="textWrapping"/>
        <w:t xml:space="preserve">-VSM, pembobotan selain tf idf, rangkingnya pake jarak cosine</w:t>
        <w:br w:type="textWrapping"/>
        <w:t xml:space="preserve">sort descending</w:t>
        <w:br w:type="textWrapping"/>
        <w:br w:type="textWrapping"/>
        <w:t xml:space="preserve">sistem kita (web)</w:t>
        <w:br w:type="textWrapping"/>
        <w:t xml:space="preserve">localhost, pake angular.</w:t>
        <w:br w:type="textWrapping"/>
        <w:br w:type="textWrapping"/>
        <w:t xml:space="preserve">sistematik hubungan IR dengan web nya pake rest json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ysastrawi-demo.app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