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EBD16" w14:textId="0B4ACE24" w:rsidR="00C70E0E" w:rsidRPr="00C70E0E" w:rsidRDefault="00BB335C" w:rsidP="00C70E0E">
      <w:pPr>
        <w:spacing w:after="0" w:line="240" w:lineRule="auto"/>
        <w:jc w:val="center"/>
        <w:rPr>
          <w:rFonts w:cs="Times New Roman"/>
          <w:b/>
          <w:i/>
          <w:sz w:val="28"/>
          <w:szCs w:val="28"/>
          <w:lang w:val="id-ID"/>
        </w:rPr>
      </w:pPr>
      <w:bookmarkStart w:id="0" w:name="_Hlk165698743"/>
      <w:bookmarkStart w:id="1" w:name="_Toc101077585"/>
      <w:r w:rsidRPr="00BB335C">
        <w:rPr>
          <w:rFonts w:cs="Times New Roman"/>
          <w:b/>
          <w:sz w:val="28"/>
          <w:szCs w:val="28"/>
          <w:lang w:val="id-ID"/>
        </w:rPr>
        <w:t>ANALISIS MODEL PREDIKSI PROBABILISTIK HUJAN LEBAT HARIAN  MENGGUNAKAN AUTOENCODER DAN CNN PADA DI STASIUN METEOROLOGI MARITIM SERANG</w:t>
      </w: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sidRPr="0067704B">
        <w:rPr>
          <w:rFonts w:cs="Times New Roman"/>
          <w:b/>
          <w:noProof/>
          <w:sz w:val="28"/>
          <w:szCs w:val="28"/>
          <w:lang w:val="id-ID"/>
        </w:rPr>
        <w:t>T</w:t>
      </w:r>
      <w:r w:rsidR="00775F0B" w:rsidRPr="0067704B">
        <w:rPr>
          <w:rFonts w:cs="Times New Roman"/>
          <w:b/>
          <w:noProof/>
          <w:sz w:val="28"/>
          <w:szCs w:val="28"/>
          <w:lang w:val="id-ID"/>
        </w:rPr>
        <w: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12DFFF69" w14:textId="4594B25D"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6AFD927" w14:textId="5F57061B" w:rsidR="00AE6AF9" w:rsidRPr="0067704B" w:rsidRDefault="00AE6AF9"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 xml:space="preserve">PROGRAM STUDI </w:t>
      </w:r>
      <w:r w:rsidR="00007227" w:rsidRPr="0067704B">
        <w:rPr>
          <w:rFonts w:cs="Times New Roman"/>
          <w:b/>
          <w:sz w:val="28"/>
          <w:szCs w:val="28"/>
          <w:lang w:val="id-ID"/>
        </w:rPr>
        <w:t>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bookmarkEnd w:id="0"/>
    <w:p w14:paraId="567852DB" w14:textId="1FC62AAE" w:rsidR="00980FEC" w:rsidRPr="0067704B" w:rsidRDefault="00E96A75" w:rsidP="002F4308">
      <w:pPr>
        <w:spacing w:after="0" w:line="240" w:lineRule="auto"/>
        <w:jc w:val="center"/>
        <w:rPr>
          <w:rFonts w:cs="Times New Roman"/>
          <w:i/>
          <w:sz w:val="28"/>
          <w:szCs w:val="28"/>
          <w:lang w:val="id-ID"/>
        </w:rPr>
      </w:pPr>
      <w:r w:rsidRPr="00E96A75">
        <w:rPr>
          <w:rFonts w:cs="Times New Roman"/>
          <w:b/>
          <w:sz w:val="28"/>
          <w:szCs w:val="28"/>
          <w:lang w:val="id-ID"/>
        </w:rPr>
        <w:lastRenderedPageBreak/>
        <w:t>ANALISIS MODEL PREDIKSI PROBABILISTIK HUJAN LEBAT HARIAN  MENGGUNAKAN AUTOENCODER DAN CNN PADA DI STASIUN METEOROLOGI MARITIM SERANG</w:t>
      </w:r>
    </w:p>
    <w:p w14:paraId="44360199" w14:textId="77777777"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sidRPr="0067704B">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sidRPr="00200782">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sidRPr="00B96622">
        <w:rPr>
          <w:w w:val="105"/>
          <w:sz w:val="24"/>
          <w:szCs w:val="24"/>
        </w:rPr>
        <w:t>Pada Program</w:t>
      </w:r>
      <w:r w:rsidRPr="00B96622">
        <w:rPr>
          <w:spacing w:val="-2"/>
          <w:w w:val="105"/>
          <w:sz w:val="24"/>
          <w:szCs w:val="24"/>
        </w:rPr>
        <w:t xml:space="preserve"> </w:t>
      </w:r>
      <w:r>
        <w:rPr>
          <w:w w:val="105"/>
          <w:sz w:val="24"/>
          <w:szCs w:val="24"/>
        </w:rPr>
        <w:t>S</w:t>
      </w:r>
      <w:r w:rsidRPr="00B96622">
        <w:rPr>
          <w:w w:val="105"/>
          <w:sz w:val="24"/>
          <w:szCs w:val="24"/>
        </w:rPr>
        <w:t xml:space="preserve">tudi Teknik </w:t>
      </w:r>
      <w:proofErr w:type="spellStart"/>
      <w:r w:rsidRPr="00B96622">
        <w:rPr>
          <w:w w:val="105"/>
          <w:sz w:val="24"/>
          <w:szCs w:val="24"/>
        </w:rPr>
        <w:t>Informatika</w:t>
      </w:r>
      <w:proofErr w:type="spellEnd"/>
      <w:r w:rsidRPr="00B96622">
        <w:rPr>
          <w:w w:val="105"/>
          <w:sz w:val="24"/>
          <w:szCs w:val="24"/>
        </w:rPr>
        <w:t xml:space="preserve"> S-2 Universitas</w:t>
      </w:r>
      <w:r w:rsidRPr="00B96622">
        <w:rPr>
          <w:spacing w:val="-1"/>
          <w:w w:val="105"/>
          <w:sz w:val="24"/>
          <w:szCs w:val="24"/>
        </w:rPr>
        <w:t xml:space="preserve"> </w:t>
      </w:r>
      <w:proofErr w:type="spellStart"/>
      <w:r w:rsidRPr="00B96622">
        <w:rPr>
          <w:w w:val="105"/>
          <w:sz w:val="24"/>
          <w:szCs w:val="24"/>
        </w:rPr>
        <w:t>Pamulang</w:t>
      </w:r>
      <w:proofErr w:type="spellEnd"/>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sidRPr="0067704B">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sidRPr="0067704B">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sidRPr="0067704B">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sidRPr="0067704B">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sidRPr="0067704B">
        <w:rPr>
          <w:rFonts w:cs="Times New Roman"/>
          <w:b/>
          <w:sz w:val="28"/>
          <w:szCs w:val="28"/>
          <w:lang w:val="id-ID"/>
        </w:rPr>
        <w:t>202</w:t>
      </w:r>
      <w:r w:rsidR="00200782">
        <w:rPr>
          <w:rFonts w:cs="Times New Roman"/>
          <w:b/>
          <w:sz w:val="28"/>
          <w:szCs w:val="28"/>
          <w:lang w:val="id-ID"/>
        </w:rPr>
        <w:t>6</w:t>
      </w:r>
    </w:p>
    <w:p w14:paraId="7AD89712" w14:textId="2F789E2A"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sidRPr="0067704B">
        <w:rPr>
          <w:rFonts w:cs="Times New Roman"/>
          <w:sz w:val="24"/>
          <w:szCs w:val="24"/>
          <w:lang w:val="id-ID"/>
        </w:rPr>
        <w:lastRenderedPageBreak/>
        <w:t>LEMBAR PERSETUJUAN</w:t>
      </w:r>
      <w:bookmarkEnd w:id="3"/>
      <w:bookmarkEnd w:id="4"/>
      <w:r w:rsidR="00E46FA2" w:rsidRPr="0067704B">
        <w:rPr>
          <w:rFonts w:cs="Times New Roman"/>
          <w:sz w:val="24"/>
          <w:szCs w:val="24"/>
          <w:lang w:val="id-ID"/>
        </w:rPr>
        <w:t xml:space="preserve"> </w:t>
      </w:r>
      <w:r w:rsidR="009433BF" w:rsidRPr="0067704B">
        <w:rPr>
          <w:rFonts w:cs="Times New Roman"/>
          <w:sz w:val="24"/>
          <w:szCs w:val="24"/>
          <w:lang w:val="id-ID"/>
        </w:rPr>
        <w:t>TESIS</w:t>
      </w:r>
      <w:bookmarkEnd w:id="5"/>
    </w:p>
    <w:p w14:paraId="610F8834" w14:textId="0F3E3D1C" w:rsidR="00980FEC" w:rsidRPr="0067704B" w:rsidRDefault="00DB66FF" w:rsidP="002F4308">
      <w:pPr>
        <w:spacing w:after="0" w:line="240" w:lineRule="auto"/>
        <w:jc w:val="center"/>
        <w:rPr>
          <w:rFonts w:cs="Times New Roman"/>
          <w:i/>
          <w:sz w:val="24"/>
          <w:szCs w:val="24"/>
          <w:lang w:val="id-ID"/>
        </w:rPr>
      </w:pPr>
      <w:r w:rsidRPr="00DB66FF">
        <w:rPr>
          <w:rFonts w:cs="Times New Roman"/>
          <w:b/>
          <w:sz w:val="24"/>
          <w:szCs w:val="24"/>
          <w:lang w:val="id-ID"/>
        </w:rPr>
        <w:t>ANALISIS MODEL PREDIKSI PROBABILISTIK HUJAN LEBAT HARIAN  MENGGUNAKAN AUTOENCODER DAN CNN PADA DI STASIUN METEOROLOGI MARITIM SERANG</w:t>
      </w:r>
    </w:p>
    <w:p w14:paraId="37420578"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 xml:space="preserve">Telah disetujui untuk disidangkan pada Program Studi </w:t>
      </w:r>
      <w:r w:rsidR="00007227" w:rsidRPr="0067704B">
        <w:rPr>
          <w:rFonts w:cs="Times New Roman"/>
          <w:color w:val="000000"/>
          <w:sz w:val="24"/>
          <w:szCs w:val="24"/>
          <w:lang w:val="id-ID"/>
        </w:rPr>
        <w:t>Teknik Informatika S-2</w:t>
      </w:r>
      <w:r w:rsidRPr="0067704B">
        <w:rPr>
          <w:rFonts w:cs="Times New Roman"/>
          <w:color w:val="000000"/>
          <w:sz w:val="24"/>
          <w:szCs w:val="24"/>
          <w:lang w:val="id-ID"/>
        </w:rPr>
        <w:t xml:space="preserve">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sidRPr="0067704B">
        <w:rPr>
          <w:rFonts w:cs="Times New Roman"/>
          <w:color w:val="000000"/>
          <w:sz w:val="24"/>
          <w:szCs w:val="24"/>
          <w:lang w:val="id-ID"/>
        </w:rPr>
        <w:t>Oleh</w:t>
      </w:r>
      <w:r w:rsidR="0092763F" w:rsidRPr="0067704B">
        <w:rPr>
          <w:rFonts w:cs="Times New Roman"/>
          <w:color w:val="000000"/>
          <w:sz w:val="24"/>
          <w:szCs w:val="24"/>
          <w:lang w:val="id-ID"/>
        </w:rPr>
        <w:t>:</w:t>
      </w:r>
    </w:p>
    <w:p w14:paraId="03D3F79E" w14:textId="13EFF073" w:rsidR="00E441DB" w:rsidRPr="0067704B" w:rsidRDefault="002E687A" w:rsidP="00CA5F2A">
      <w:pPr>
        <w:autoSpaceDE w:val="0"/>
        <w:autoSpaceDN w:val="0"/>
        <w:adjustRightInd w:val="0"/>
        <w:spacing w:after="0" w:line="240" w:lineRule="auto"/>
        <w:jc w:val="center"/>
        <w:rPr>
          <w:rFonts w:cs="Times New Roman"/>
          <w:b/>
          <w:bCs/>
          <w:color w:val="000000"/>
          <w:sz w:val="24"/>
          <w:szCs w:val="24"/>
          <w:lang w:val="id-ID"/>
        </w:rPr>
      </w:pPr>
      <w:bookmarkStart w:id="6" w:name="_Hlk184380660"/>
      <w:r w:rsidRPr="0067704B">
        <w:rPr>
          <w:rFonts w:cs="Times New Roman"/>
          <w:b/>
          <w:bCs/>
          <w:color w:val="000000"/>
          <w:sz w:val="24"/>
          <w:szCs w:val="24"/>
          <w:lang w:val="id-ID"/>
        </w:rPr>
        <w:t>Dian Herdianingsih</w:t>
      </w:r>
    </w:p>
    <w:p w14:paraId="75CF1727" w14:textId="2354BFEB" w:rsidR="00E441DB" w:rsidRPr="0067704B" w:rsidRDefault="005019E0" w:rsidP="00CA5F2A">
      <w:pPr>
        <w:autoSpaceDE w:val="0"/>
        <w:autoSpaceDN w:val="0"/>
        <w:adjustRightInd w:val="0"/>
        <w:spacing w:after="0" w:line="240" w:lineRule="auto"/>
        <w:jc w:val="center"/>
        <w:rPr>
          <w:rFonts w:cs="Times New Roman"/>
          <w:b/>
          <w:bCs/>
          <w:color w:val="000000"/>
          <w:sz w:val="24"/>
          <w:szCs w:val="24"/>
          <w:lang w:val="id-ID"/>
        </w:rPr>
      </w:pPr>
      <w:r>
        <w:rPr>
          <w:rFonts w:cs="Times New Roman"/>
          <w:b/>
          <w:bCs/>
          <w:color w:val="000000"/>
          <w:sz w:val="24"/>
          <w:szCs w:val="24"/>
          <w:lang w:val="id-ID"/>
        </w:rPr>
        <w:t>241012000020</w:t>
      </w:r>
    </w:p>
    <w:bookmarkEnd w:id="6"/>
    <w:p w14:paraId="5582B5C7"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tbl>
      <w:tblPr>
        <w:tblStyle w:val="TableGrid"/>
        <w:tblW w:w="80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tblGrid>
      <w:tr w:rsidR="00544316" w:rsidRPr="0067704B" w14:paraId="68D17F8A" w14:textId="77777777" w:rsidTr="0092763F">
        <w:tc>
          <w:tcPr>
            <w:tcW w:w="8075" w:type="dxa"/>
          </w:tcPr>
          <w:p w14:paraId="78AB9073" w14:textId="1CBDBCEB"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Mengetahui :</w:t>
            </w:r>
          </w:p>
        </w:tc>
      </w:tr>
      <w:tr w:rsidR="00544316" w:rsidRPr="0067704B" w14:paraId="2C52F9F8" w14:textId="77777777" w:rsidTr="0092763F">
        <w:tc>
          <w:tcPr>
            <w:tcW w:w="8075" w:type="dxa"/>
          </w:tcPr>
          <w:p w14:paraId="4816C366" w14:textId="0DA750C2" w:rsidR="00544316" w:rsidRPr="0067704B" w:rsidRDefault="00544316"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Kaprodi </w:t>
            </w:r>
            <w:r w:rsidR="00007227" w:rsidRPr="0067704B">
              <w:rPr>
                <w:rFonts w:eastAsiaTheme="minorEastAsia" w:cs="Times New Roman"/>
                <w:noProof/>
                <w:sz w:val="24"/>
                <w:szCs w:val="24"/>
                <w:lang w:val="id-ID" w:eastAsia="en-ID"/>
              </w:rPr>
              <w:t>Teknik Informatika S-2</w:t>
            </w:r>
          </w:p>
        </w:tc>
      </w:tr>
      <w:tr w:rsidR="00544316" w:rsidRPr="0067704B" w14:paraId="3E9A3C91" w14:textId="77777777" w:rsidTr="0092763F">
        <w:trPr>
          <w:trHeight w:val="1963"/>
        </w:trPr>
        <w:tc>
          <w:tcPr>
            <w:tcW w:w="8075" w:type="dxa"/>
          </w:tcPr>
          <w:p w14:paraId="064C77BD" w14:textId="77777777" w:rsidR="00544316" w:rsidRPr="0067704B" w:rsidRDefault="00544316" w:rsidP="00CA5F2A">
            <w:pPr>
              <w:pStyle w:val="NoSpacing"/>
              <w:spacing w:line="360" w:lineRule="auto"/>
              <w:rPr>
                <w:rFonts w:eastAsiaTheme="minorEastAsia" w:cs="Times New Roman"/>
                <w:noProof/>
                <w:sz w:val="24"/>
                <w:szCs w:val="24"/>
                <w:lang w:val="id-ID" w:eastAsia="en-ID"/>
              </w:rPr>
            </w:pPr>
          </w:p>
        </w:tc>
      </w:tr>
      <w:tr w:rsidR="00544316" w:rsidRPr="0067704B" w14:paraId="605E4D06" w14:textId="77777777" w:rsidTr="0092763F">
        <w:tc>
          <w:tcPr>
            <w:tcW w:w="8075" w:type="dxa"/>
          </w:tcPr>
          <w:p w14:paraId="3E125547" w14:textId="74C433F7" w:rsidR="00544316" w:rsidRPr="0067704B" w:rsidRDefault="00007227" w:rsidP="00F96A6D">
            <w:pPr>
              <w:pStyle w:val="NoSpacing"/>
              <w:spacing w:line="360" w:lineRule="auto"/>
              <w:jc w:val="center"/>
              <w:rPr>
                <w:rFonts w:eastAsiaTheme="minorEastAsia" w:cs="Times New Roman"/>
                <w:noProof/>
                <w:sz w:val="24"/>
                <w:szCs w:val="24"/>
                <w:lang w:val="id-ID" w:eastAsia="en-ID"/>
              </w:rPr>
            </w:pPr>
            <w:r w:rsidRPr="0067704B">
              <w:rPr>
                <w:rFonts w:cs="Times New Roman"/>
                <w:bCs/>
                <w:color w:val="000000"/>
                <w:sz w:val="24"/>
                <w:szCs w:val="24"/>
                <w:lang w:val="id-ID"/>
              </w:rPr>
              <w:t>Dr. Sajarwo Anggai., S.ST., M.T</w:t>
            </w:r>
            <w:r w:rsidR="00D21B4E" w:rsidRPr="0067704B">
              <w:rPr>
                <w:rFonts w:cs="Times New Roman"/>
                <w:bCs/>
                <w:color w:val="000000"/>
                <w:sz w:val="24"/>
                <w:szCs w:val="24"/>
                <w:lang w:val="id-ID"/>
              </w:rPr>
              <w:t>.</w:t>
            </w:r>
          </w:p>
        </w:tc>
      </w:tr>
      <w:tr w:rsidR="00F24B05" w:rsidRPr="0067704B" w14:paraId="647BE83D" w14:textId="77777777" w:rsidTr="0092763F">
        <w:tc>
          <w:tcPr>
            <w:tcW w:w="8075" w:type="dxa"/>
          </w:tcPr>
          <w:p w14:paraId="40E6774F" w14:textId="626D4787" w:rsidR="00F24B05" w:rsidRPr="0067704B" w:rsidRDefault="00F24B05" w:rsidP="00F24B05">
            <w:pPr>
              <w:pStyle w:val="NoSpacing"/>
              <w:spacing w:line="360" w:lineRule="auto"/>
              <w:jc w:val="center"/>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NIDN :</w:t>
            </w:r>
            <w:r w:rsidR="00F96A6D" w:rsidRPr="0067704B">
              <w:rPr>
                <w:rFonts w:eastAsiaTheme="minorEastAsia" w:cs="Times New Roman"/>
                <w:noProof/>
                <w:sz w:val="24"/>
                <w:szCs w:val="24"/>
                <w:lang w:val="id-ID" w:eastAsia="en-ID"/>
              </w:rPr>
              <w:t xml:space="preserve"> </w:t>
            </w:r>
            <w:r w:rsidR="005C4D54" w:rsidRPr="0067704B">
              <w:rPr>
                <w:rFonts w:eastAsiaTheme="minorEastAsia" w:cs="Times New Roman"/>
                <w:noProof/>
                <w:sz w:val="24"/>
                <w:szCs w:val="24"/>
                <w:lang w:val="id-ID" w:eastAsia="en-ID"/>
              </w:rPr>
              <w:t>0421108703</w:t>
            </w:r>
          </w:p>
        </w:tc>
      </w:tr>
    </w:tbl>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10AFF053" w14:textId="77777777" w:rsidR="0092763F" w:rsidRPr="0067704B" w:rsidRDefault="0092763F" w:rsidP="00794037">
      <w:pPr>
        <w:tabs>
          <w:tab w:val="center" w:pos="3969"/>
        </w:tabs>
        <w:spacing w:line="259" w:lineRule="auto"/>
        <w:jc w:val="center"/>
        <w:rPr>
          <w:rFonts w:eastAsiaTheme="minorEastAsia" w:cs="Times New Roman"/>
          <w:noProof/>
          <w:sz w:val="24"/>
          <w:szCs w:val="24"/>
          <w:lang w:val="id-ID" w:eastAsia="en-ID"/>
        </w:rPr>
      </w:pPr>
    </w:p>
    <w:p w14:paraId="02A0F21F" w14:textId="737532C6" w:rsidR="0092763F" w:rsidRPr="0067704B" w:rsidRDefault="004441B0" w:rsidP="004441B0">
      <w:pPr>
        <w:spacing w:line="259" w:lineRule="auto"/>
        <w:jc w:val="left"/>
        <w:rPr>
          <w:rFonts w:eastAsiaTheme="minorEastAsia" w:cs="Times New Roman"/>
          <w:b/>
          <w:bCs/>
          <w:noProof/>
          <w:sz w:val="24"/>
          <w:szCs w:val="24"/>
          <w:lang w:val="id-ID" w:eastAsia="en-ID"/>
        </w:rPr>
      </w:pPr>
      <w:r w:rsidRPr="0067704B">
        <w:rPr>
          <w:rFonts w:eastAsiaTheme="minorEastAsia" w:cs="Times New Roman"/>
          <w:b/>
          <w:bCs/>
          <w:noProof/>
          <w:sz w:val="24"/>
          <w:szCs w:val="24"/>
          <w:lang w:val="id-ID" w:eastAsia="en-ID"/>
        </w:rPr>
        <w:br w:type="page"/>
      </w:r>
    </w:p>
    <w:p w14:paraId="17B45F05" w14:textId="69C914F3" w:rsidR="0024390D" w:rsidRPr="0067704B" w:rsidRDefault="0024390D" w:rsidP="00906C9F">
      <w:pPr>
        <w:pStyle w:val="Heading1"/>
        <w:numPr>
          <w:ilvl w:val="0"/>
          <w:numId w:val="0"/>
        </w:numPr>
        <w:spacing w:before="0" w:after="480"/>
        <w:rPr>
          <w:rFonts w:cs="Times New Roman"/>
          <w:noProof/>
          <w:sz w:val="24"/>
          <w:szCs w:val="24"/>
          <w:lang w:val="id-ID" w:eastAsia="en-ID"/>
        </w:rPr>
      </w:pPr>
      <w:bookmarkStart w:id="7" w:name="_Toc227328328"/>
      <w:r w:rsidRPr="0067704B">
        <w:rPr>
          <w:rFonts w:cs="Times New Roman"/>
          <w:noProof/>
          <w:sz w:val="24"/>
          <w:szCs w:val="24"/>
          <w:lang w:val="id-ID" w:eastAsia="en-ID"/>
        </w:rPr>
        <w:lastRenderedPageBreak/>
        <w:t>LEMBAR PERNYATAAN TESIS</w:t>
      </w:r>
      <w:bookmarkEnd w:id="7"/>
    </w:p>
    <w:p w14:paraId="4B27B54D"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Dengan ini saya menyatakan bahwa dalam tesis ini tidak terdapat karya yang pernah diajukan untuk memperoleh gelar kesarjanaan di suatu Perguruan Tinggi, dan sepanjang pengetahuan saya juga tidak terdapat karya atau pendapat yang pernah ditulis atau diterbitkan oleh orang lain, kecuali yang secara tertulis diacu dalam naskah tesis ini dan disebutkan dalam daftar pustaka. </w:t>
      </w:r>
    </w:p>
    <w:p w14:paraId="6C0E1E3F"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4AB4AF3"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7DAE0281" w14:textId="77777777" w:rsidR="0024390D" w:rsidRPr="0067704B" w:rsidRDefault="0024390D" w:rsidP="0024390D">
      <w:pPr>
        <w:pStyle w:val="NoSpacing"/>
        <w:spacing w:line="360" w:lineRule="auto"/>
        <w:ind w:firstLine="720"/>
        <w:rPr>
          <w:rFonts w:eastAsiaTheme="minorEastAsia" w:cs="Times New Roman"/>
          <w:noProof/>
          <w:sz w:val="24"/>
          <w:szCs w:val="24"/>
          <w:lang w:val="id-ID" w:eastAsia="en-ID"/>
        </w:rPr>
      </w:pPr>
    </w:p>
    <w:p w14:paraId="4D631A06"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Tangerang Selatan, …………..20…. </w:t>
      </w: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 </w:t>
      </w:r>
    </w:p>
    <w:p w14:paraId="529DAF7D" w14:textId="08EA78BE" w:rsidR="0092763F" w:rsidRPr="0067704B" w:rsidRDefault="009167AF" w:rsidP="0092763F">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06623092" w14:textId="074C696D" w:rsidR="0092763F" w:rsidRPr="0067704B" w:rsidRDefault="005019E0" w:rsidP="0092763F">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241012000020</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6AB576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6DFB7BC6"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DB2E140"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08EEA2F8"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DAF2A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F43C44F"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185A4DB2"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759D15B"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7DE6AB81"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C4FD547"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23F855C4"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4AA03694" w14:textId="77777777" w:rsidR="00AD2BA0" w:rsidRPr="0067704B" w:rsidRDefault="00AD2BA0" w:rsidP="003C04DF">
      <w:pPr>
        <w:pStyle w:val="NoSpacing"/>
        <w:spacing w:line="360" w:lineRule="auto"/>
        <w:rPr>
          <w:rFonts w:eastAsiaTheme="minorEastAsia" w:cs="Times New Roman"/>
          <w:b/>
          <w:bCs/>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sidRPr="0067704B">
        <w:rPr>
          <w:rFonts w:cs="Times New Roman"/>
          <w:noProof/>
          <w:sz w:val="24"/>
          <w:szCs w:val="24"/>
          <w:lang w:val="id-ID" w:eastAsia="en-ID"/>
        </w:rPr>
        <w:lastRenderedPageBreak/>
        <w:t>KATA PENGANTAR</w:t>
      </w:r>
      <w:bookmarkEnd w:id="8"/>
    </w:p>
    <w:p w14:paraId="01E75883" w14:textId="3DBF8008"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 xml:space="preserve">Puji syukur penulis ucapkan </w:t>
      </w:r>
      <w:r w:rsidR="001873C1" w:rsidRPr="0067704B">
        <w:rPr>
          <w:rFonts w:eastAsiaTheme="minorEastAsia" w:cs="Times New Roman"/>
          <w:noProof/>
          <w:sz w:val="24"/>
          <w:szCs w:val="24"/>
          <w:lang w:val="id-ID" w:eastAsia="en-ID"/>
        </w:rPr>
        <w:t>kepada</w:t>
      </w:r>
      <w:r w:rsidRPr="0067704B">
        <w:rPr>
          <w:rFonts w:eastAsiaTheme="minorEastAsia" w:cs="Times New Roman"/>
          <w:noProof/>
          <w:sz w:val="24"/>
          <w:szCs w:val="24"/>
          <w:lang w:val="id-ID" w:eastAsia="en-ID"/>
        </w:rPr>
        <w:t xml:space="preserve"> Allah </w:t>
      </w:r>
      <w:r w:rsidR="001873C1" w:rsidRPr="0067704B">
        <w:rPr>
          <w:rFonts w:eastAsiaTheme="minorEastAsia" w:cs="Times New Roman"/>
          <w:i/>
          <w:iCs/>
          <w:noProof/>
          <w:sz w:val="24"/>
          <w:szCs w:val="24"/>
          <w:lang w:val="id-ID" w:eastAsia="en-ID"/>
        </w:rPr>
        <w:t>subhanahu wa ta’ala</w:t>
      </w:r>
      <w:r w:rsidRPr="0067704B">
        <w:rPr>
          <w:rFonts w:eastAsiaTheme="minorEastAsia" w:cs="Times New Roman"/>
          <w:noProof/>
          <w:sz w:val="24"/>
          <w:szCs w:val="24"/>
          <w:lang w:val="id-ID" w:eastAsia="en-ID"/>
        </w:rPr>
        <w:t xml:space="preserve">, karena atas </w:t>
      </w:r>
      <w:r w:rsidR="001873C1" w:rsidRPr="0067704B">
        <w:rPr>
          <w:rFonts w:eastAsiaTheme="minorEastAsia" w:cs="Times New Roman"/>
          <w:noProof/>
          <w:sz w:val="24"/>
          <w:szCs w:val="24"/>
          <w:lang w:val="id-ID" w:eastAsia="en-ID"/>
        </w:rPr>
        <w:t>kuasa</w:t>
      </w:r>
      <w:r w:rsidRPr="0067704B">
        <w:rPr>
          <w:rFonts w:eastAsiaTheme="minorEastAsia" w:cs="Times New Roman"/>
          <w:noProof/>
          <w:sz w:val="24"/>
          <w:szCs w:val="24"/>
          <w:lang w:val="id-ID" w:eastAsia="en-ID"/>
        </w:rPr>
        <w:t xml:space="preserve"> dan rahmat-Nya penulis dapat menyelesaikan</w:t>
      </w:r>
      <w:r w:rsidR="00D72D99" w:rsidRPr="0067704B">
        <w:rPr>
          <w:rFonts w:eastAsiaTheme="minorEastAsia" w:cs="Times New Roman"/>
          <w:noProof/>
          <w:sz w:val="24"/>
          <w:szCs w:val="24"/>
          <w:lang w:val="id-ID" w:eastAsia="en-ID"/>
        </w:rPr>
        <w:t xml:space="preserve"> proposal</w:t>
      </w:r>
      <w:r w:rsidRPr="0067704B">
        <w:rPr>
          <w:rFonts w:eastAsiaTheme="minorEastAsia" w:cs="Times New Roman"/>
          <w:noProof/>
          <w:sz w:val="24"/>
          <w:szCs w:val="24"/>
          <w:lang w:val="id-ID" w:eastAsia="en-ID"/>
        </w:rPr>
        <w:t xml:space="preserve"> tesis ini. Penulisan tesis ini dilakukan dalam rangka memenuhi salah satu syarat untuk </w:t>
      </w:r>
      <w:r w:rsidR="00D72D99" w:rsidRPr="0067704B">
        <w:rPr>
          <w:rFonts w:eastAsiaTheme="minorEastAsia" w:cs="Times New Roman"/>
          <w:noProof/>
          <w:sz w:val="24"/>
          <w:szCs w:val="24"/>
          <w:lang w:val="id-ID" w:eastAsia="en-ID"/>
        </w:rPr>
        <w:t>disetujui sebagai Tesis</w:t>
      </w:r>
      <w:r w:rsidRPr="0067704B">
        <w:rPr>
          <w:rFonts w:eastAsiaTheme="minorEastAsia" w:cs="Times New Roman"/>
          <w:b/>
          <w:bCs/>
          <w:noProof/>
          <w:sz w:val="24"/>
          <w:szCs w:val="24"/>
          <w:lang w:val="id-ID" w:eastAsia="en-ID"/>
        </w:rPr>
        <w:t xml:space="preserve"> </w:t>
      </w:r>
      <w:r w:rsidRPr="0067704B">
        <w:rPr>
          <w:rFonts w:eastAsiaTheme="minorEastAsia" w:cs="Times New Roman"/>
          <w:noProof/>
          <w:sz w:val="24"/>
          <w:szCs w:val="24"/>
          <w:lang w:val="id-ID" w:eastAsia="en-ID"/>
        </w:rPr>
        <w:t>pada Program Studi Teknik Informatika UNPAM</w:t>
      </w:r>
      <w:r w:rsidR="00083AB6" w:rsidRPr="0067704B">
        <w:rPr>
          <w:rFonts w:eastAsiaTheme="minorEastAsia" w:cs="Times New Roman"/>
          <w:noProof/>
          <w:sz w:val="24"/>
          <w:szCs w:val="24"/>
          <w:lang w:val="id-ID" w:eastAsia="en-ID"/>
        </w:rPr>
        <w:t>.</w:t>
      </w:r>
      <w:r w:rsidRPr="0067704B">
        <w:rPr>
          <w:rFonts w:eastAsiaTheme="minorEastAsia" w:cs="Times New Roman"/>
          <w:noProof/>
          <w:sz w:val="24"/>
          <w:szCs w:val="24"/>
          <w:lang w:val="id-ID" w:eastAsia="en-ID"/>
        </w:rPr>
        <w:t xml:space="preserve"> Penulis menyadari bahwa tanpa bantuan dan bimbingan dari berbagai pihak, </w:t>
      </w:r>
      <w:r w:rsidR="001873C1" w:rsidRPr="0067704B">
        <w:rPr>
          <w:rFonts w:eastAsiaTheme="minorEastAsia" w:cs="Times New Roman"/>
          <w:noProof/>
          <w:sz w:val="24"/>
          <w:szCs w:val="24"/>
          <w:lang w:val="id-ID" w:eastAsia="en-ID"/>
        </w:rPr>
        <w:t>penulisan proposal ini tidak dapat terlaksana dengan baik.</w:t>
      </w:r>
      <w:r w:rsidRPr="0067704B">
        <w:rPr>
          <w:rFonts w:eastAsiaTheme="minorEastAsia" w:cs="Times New Roman"/>
          <w:noProof/>
          <w:sz w:val="24"/>
          <w:szCs w:val="24"/>
          <w:lang w:val="id-ID" w:eastAsia="en-ID"/>
        </w:rPr>
        <w:t xml:space="preserve">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sidRPr="0067704B">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proofErr w:type="spellStart"/>
      <w:r w:rsidRPr="00B92B49">
        <w:t>Sahrul</w:t>
      </w:r>
      <w:proofErr w:type="spellEnd"/>
      <w:r w:rsidRPr="00B92B49">
        <w:t xml:space="preserve"> Anwar,</w:t>
      </w:r>
      <w:r w:rsidR="00126B67">
        <w:t xml:space="preserve"> </w:t>
      </w:r>
      <w:r w:rsidRPr="00B92B49">
        <w:t>S.E</w:t>
      </w:r>
      <w:r w:rsidR="00126B67">
        <w:t>.</w:t>
      </w:r>
      <w:r w:rsidRPr="00B92B49">
        <w:t>,</w:t>
      </w:r>
      <w:r w:rsidR="00126B67">
        <w:t xml:space="preserve"> </w:t>
      </w:r>
      <w:proofErr w:type="spellStart"/>
      <w:r w:rsidRPr="00B92B49">
        <w:t>S.Pd</w:t>
      </w:r>
      <w:proofErr w:type="spellEnd"/>
      <w:r w:rsidR="00126B67">
        <w:t>.</w:t>
      </w:r>
      <w:r w:rsidRPr="00B92B49">
        <w:t xml:space="preserve">, </w:t>
      </w:r>
      <w:proofErr w:type="spellStart"/>
      <w:r w:rsidRPr="00B92B49">
        <w:t>M.Pd</w:t>
      </w:r>
      <w:proofErr w:type="spellEnd"/>
      <w:r w:rsidR="00722D89" w:rsidRPr="00B92B49">
        <w:rPr>
          <w:lang w:val="id-ID"/>
        </w:rPr>
        <w:t>.</w:t>
      </w:r>
      <w:r w:rsidR="00E46FA2" w:rsidRPr="0067704B">
        <w:rPr>
          <w:lang w:val="id-ID"/>
        </w:rPr>
        <w:t xml:space="preserve">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sidRPr="0067704B">
        <w:rPr>
          <w:rFonts w:ascii="Times New Roman" w:hAnsi="Times New Roman" w:cs="Times New Roman"/>
          <w:lang w:val="id-ID"/>
        </w:rPr>
        <w:t>Dr. Sajarwo Anggai., S.ST., M.T</w:t>
      </w:r>
      <w:r w:rsidR="00722D89" w:rsidRPr="0067704B">
        <w:rPr>
          <w:rFonts w:ascii="Times New Roman" w:hAnsi="Times New Roman" w:cs="Times New Roman"/>
          <w:lang w:val="id-ID"/>
        </w:rPr>
        <w:t>.</w:t>
      </w:r>
      <w:r w:rsidRPr="0067704B">
        <w:rPr>
          <w:rFonts w:ascii="Times New Roman" w:hAnsi="Times New Roman" w:cs="Times New Roman"/>
          <w:lang w:val="id-ID"/>
        </w:rPr>
        <w:t xml:space="preserve"> sebagai Ketua Program Studi Teknik </w:t>
      </w:r>
      <w:r w:rsidR="00007227" w:rsidRPr="0067704B">
        <w:rPr>
          <w:rFonts w:ascii="Times New Roman" w:hAnsi="Times New Roman" w:cs="Times New Roman"/>
          <w:lang w:val="id-ID"/>
        </w:rPr>
        <w:t>Informatika S-2</w:t>
      </w:r>
      <w:r w:rsidR="00D944C8" w:rsidRPr="0067704B">
        <w:rPr>
          <w:rFonts w:ascii="Times New Roman" w:hAnsi="Times New Roman" w:cs="Times New Roman"/>
          <w:lang w:val="id-ID"/>
        </w:rPr>
        <w:t xml:space="preserve"> Universitas Pamulang.</w:t>
      </w:r>
    </w:p>
    <w:p w14:paraId="03E8CFC5" w14:textId="77777777" w:rsidR="008B1037" w:rsidRPr="008B1037" w:rsidRDefault="008B1037" w:rsidP="00083CA6">
      <w:pPr>
        <w:pStyle w:val="ListParagraph"/>
        <w:numPr>
          <w:ilvl w:val="0"/>
          <w:numId w:val="2"/>
        </w:numPr>
        <w:rPr>
          <w:color w:val="000000"/>
          <w:lang w:val="id-ID"/>
        </w:rPr>
      </w:pPr>
      <w:r w:rsidRPr="008B1037">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65F4832C" w:rsidR="00722D89" w:rsidRPr="0067704B" w:rsidRDefault="008B1037" w:rsidP="00714BA4">
      <w:pPr>
        <w:pStyle w:val="NoSpacing"/>
        <w:spacing w:line="360" w:lineRule="auto"/>
        <w:rPr>
          <w:rFonts w:eastAsiaTheme="minorEastAsia" w:cs="Times New Roman"/>
          <w:noProof/>
          <w:sz w:val="24"/>
          <w:szCs w:val="24"/>
          <w:lang w:val="id-ID" w:eastAsia="en-ID"/>
        </w:rPr>
      </w:pPr>
      <w:r w:rsidRPr="008B1037">
        <w:rPr>
          <w:rFonts w:eastAsiaTheme="minorEastAsia" w:cs="Times New Roman"/>
          <w:noProof/>
          <w:sz w:val="24"/>
          <w:szCs w:val="24"/>
          <w:lang w:eastAsia="en-ID"/>
        </w:rPr>
        <w:t xml:space="preserve">Saya menyadari mungkin proposal tesis ini masih memiliki keterbatasan ,oleh karena itu, kritik dan saran yang konstruktif sangat diharapkan guna penyempurnaan penelitian di masa mendatang. Besar harapan bahwa hasil penelitian ini dapat memberikan kontribusi akademik, implikasi praktis, serta membuka peluang penelitian lanjutan dalam bidang Teknik Informatika </w:t>
      </w:r>
      <w:r w:rsidRPr="008B1037">
        <w:rPr>
          <w:rFonts w:eastAsiaTheme="minorEastAsia" w:cs="Times New Roman"/>
          <w:noProof/>
          <w:sz w:val="24"/>
          <w:szCs w:val="24"/>
          <w:lang w:val="id-ID" w:eastAsia="en-ID"/>
        </w:rPr>
        <w:t xml:space="preserve">Akhir kata, saya berharap Allah </w:t>
      </w:r>
      <w:r w:rsidRPr="008B1037">
        <w:rPr>
          <w:rFonts w:eastAsiaTheme="minorEastAsia" w:cs="Times New Roman"/>
          <w:i/>
          <w:iCs/>
          <w:noProof/>
          <w:sz w:val="24"/>
          <w:szCs w:val="24"/>
          <w:lang w:val="id-ID" w:eastAsia="en-ID"/>
        </w:rPr>
        <w:t>subhanahu wa ta’ala</w:t>
      </w:r>
      <w:r w:rsidRPr="008B1037">
        <w:rPr>
          <w:rFonts w:eastAsiaTheme="minorEastAsia" w:cs="Times New Roman"/>
          <w:noProof/>
          <w:sz w:val="24"/>
          <w:szCs w:val="24"/>
          <w:lang w:val="id-ID" w:eastAsia="en-ID"/>
        </w:rPr>
        <w:t xml:space="preserve"> berkenan membalas segala kebaikan semua pihak yang telah membantu</w:t>
      </w:r>
      <w:r w:rsidR="00714BA4" w:rsidRPr="0067704B">
        <w:rPr>
          <w:rFonts w:eastAsiaTheme="minorEastAsia" w:cs="Times New Roman"/>
          <w:noProof/>
          <w:sz w:val="24"/>
          <w:szCs w:val="24"/>
          <w:lang w:val="id-ID" w:eastAsia="en-ID"/>
        </w:rPr>
        <w:t xml:space="preserve">.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sidRPr="0067704B">
        <w:rPr>
          <w:rFonts w:eastAsiaTheme="minorEastAsia" w:cs="Times New Roman"/>
          <w:noProof/>
          <w:sz w:val="24"/>
          <w:szCs w:val="24"/>
          <w:lang w:val="id-ID" w:eastAsia="en-ID"/>
        </w:rPr>
        <w:br w:type="page"/>
      </w:r>
    </w:p>
    <w:p w14:paraId="4AE642EC" w14:textId="6F1D6024"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bookmarkStart w:id="9" w:name="_Toc227328330"/>
      <w:bookmarkStart w:id="10" w:name="_Hlk168855765"/>
      <w:r w:rsidRPr="0067704B">
        <w:rPr>
          <w:rFonts w:cs="Times New Roman"/>
          <w:noProof/>
          <w:sz w:val="24"/>
          <w:szCs w:val="24"/>
          <w:lang w:val="id-ID" w:eastAsia="en-ID"/>
        </w:rPr>
        <w:lastRenderedPageBreak/>
        <w:t>ABSTRAK</w:t>
      </w:r>
      <w:bookmarkEnd w:id="9"/>
    </w:p>
    <w:p w14:paraId="279AE54F" w14:textId="77777777" w:rsidR="00D129E7" w:rsidRDefault="00D129E7" w:rsidP="00D129E7">
      <w:pPr>
        <w:spacing w:line="240" w:lineRule="auto"/>
        <w:rPr>
          <w:rFonts w:eastAsiaTheme="minorEastAsia" w:cs="Times New Roman"/>
          <w:noProof/>
          <w:sz w:val="24"/>
          <w:szCs w:val="24"/>
          <w:lang w:val="id-ID" w:eastAsia="en-ID"/>
        </w:rPr>
      </w:pPr>
      <w:r w:rsidRPr="00D129E7">
        <w:rPr>
          <w:rFonts w:eastAsiaTheme="minorEastAsia" w:cs="Times New Roman"/>
          <w:noProof/>
          <w:sz w:val="24"/>
          <w:szCs w:val="24"/>
          <w:lang w:val="id-ID" w:eastAsia="en-ID"/>
        </w:rPr>
        <w:t>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w:t>
      </w:r>
      <w:r w:rsidR="00DA6826" w:rsidRPr="0067704B">
        <w:rPr>
          <w:rFonts w:eastAsiaTheme="minorEastAsia" w:cs="Times New Roman"/>
          <w:noProof/>
          <w:sz w:val="24"/>
          <w:szCs w:val="24"/>
          <w:lang w:val="id-ID" w:eastAsia="en-ID"/>
        </w:rPr>
        <w:t xml:space="preserve">. Penelitian ini bertujuan membentuk tipologi pola curah hujan tahunan berbasis Autoencoder (AE) </w:t>
      </w:r>
      <w:r>
        <w:rPr>
          <w:rFonts w:eastAsiaTheme="minorEastAsia" w:cs="Times New Roman"/>
          <w:noProof/>
          <w:sz w:val="24"/>
          <w:szCs w:val="24"/>
          <w:lang w:val="id-ID" w:eastAsia="en-ID"/>
        </w:rPr>
        <w:t>serta</w:t>
      </w:r>
      <w:r w:rsidR="00DA6826" w:rsidRPr="0067704B">
        <w:rPr>
          <w:rFonts w:eastAsiaTheme="minorEastAsia" w:cs="Times New Roman"/>
          <w:noProof/>
          <w:sz w:val="24"/>
          <w:szCs w:val="24"/>
          <w:lang w:val="id-ID" w:eastAsia="en-ID"/>
        </w:rPr>
        <w:t xml:space="preserve"> </w:t>
      </w:r>
      <w:r>
        <w:rPr>
          <w:rFonts w:eastAsiaTheme="minorEastAsia" w:cs="Times New Roman"/>
          <w:noProof/>
          <w:sz w:val="24"/>
          <w:szCs w:val="24"/>
          <w:lang w:val="id-ID" w:eastAsia="en-ID"/>
        </w:rPr>
        <w:t>merancang</w:t>
      </w:r>
      <w:r w:rsidR="00DA6826" w:rsidRPr="0067704B">
        <w:rPr>
          <w:rFonts w:eastAsiaTheme="minorEastAsia" w:cs="Times New Roman"/>
          <w:noProof/>
          <w:sz w:val="24"/>
          <w:szCs w:val="24"/>
          <w:lang w:val="id-ID" w:eastAsia="en-ID"/>
        </w:rPr>
        <w:t xml:space="preserve"> sinyal deteksi/indikasi dini hujan harian </w:t>
      </w:r>
      <w:r>
        <w:rPr>
          <w:rFonts w:eastAsiaTheme="minorEastAsia" w:cs="Times New Roman"/>
          <w:noProof/>
          <w:sz w:val="24"/>
          <w:szCs w:val="24"/>
          <w:lang w:val="id-ID" w:eastAsia="en-ID"/>
        </w:rPr>
        <w:t>menggunakan</w:t>
      </w:r>
      <w:r w:rsidR="00DA6826" w:rsidRPr="0067704B">
        <w:rPr>
          <w:rFonts w:eastAsiaTheme="minorEastAsia" w:cs="Times New Roman"/>
          <w:noProof/>
          <w:sz w:val="24"/>
          <w:szCs w:val="24"/>
          <w:lang w:val="id-ID" w:eastAsia="en-ID"/>
        </w:rPr>
        <w:t xml:space="preserve"> Convolutional Neural Network (CNN)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sidRPr="001F0B9E">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w:t>
      </w:r>
      <w:r>
        <w:rPr>
          <w:rFonts w:eastAsiaTheme="minorEastAsia" w:cs="Times New Roman"/>
          <w:noProof/>
          <w:sz w:val="24"/>
          <w:szCs w:val="24"/>
          <w:lang w:val="id-ID" w:eastAsia="en-ID"/>
        </w:rPr>
        <w:t>zim</w:t>
      </w:r>
      <w:r w:rsidRPr="001F0B9E">
        <w:rPr>
          <w:rFonts w:eastAsiaTheme="minorEastAsia" w:cs="Times New Roman"/>
          <w:noProof/>
          <w:sz w:val="24"/>
          <w:szCs w:val="24"/>
          <w:lang w:val="id-ID" w:eastAsia="en-ID"/>
        </w:rPr>
        <w:t xml:space="preserve">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1" w:name="_Toc227328331"/>
      <w:r w:rsidRPr="0067704B">
        <w:rPr>
          <w:rFonts w:cs="Times New Roman"/>
          <w:noProof/>
          <w:sz w:val="24"/>
          <w:szCs w:val="24"/>
          <w:lang w:val="id-ID" w:eastAsia="en-ID"/>
        </w:rPr>
        <w:lastRenderedPageBreak/>
        <w:t>ABSTRACT</w:t>
      </w:r>
      <w:bookmarkEnd w:id="11"/>
    </w:p>
    <w:p w14:paraId="5E5DBB09" w14:textId="77777777" w:rsidR="004949B5" w:rsidRDefault="004949B5" w:rsidP="004949B5">
      <w:pPr>
        <w:spacing w:after="0" w:line="240" w:lineRule="auto"/>
        <w:rPr>
          <w:rFonts w:eastAsiaTheme="minorEastAsia" w:cs="Times New Roman"/>
          <w:noProof/>
          <w:sz w:val="24"/>
          <w:szCs w:val="24"/>
          <w:lang w:val="id-ID" w:eastAsia="en-ID"/>
        </w:rPr>
      </w:pPr>
      <w:r w:rsidRPr="004949B5">
        <w:rPr>
          <w:rFonts w:eastAsiaTheme="minorEastAsia" w:cs="Times New Roman"/>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w:t>
      </w:r>
      <w:r>
        <w:rPr>
          <w:rFonts w:eastAsiaTheme="minorEastAsia" w:cs="Times New Roman"/>
          <w:noProof/>
          <w:sz w:val="24"/>
          <w:szCs w:val="24"/>
          <w:lang w:eastAsia="en-ID"/>
        </w:rPr>
        <w:t xml:space="preserve">. </w:t>
      </w:r>
      <w:r w:rsidRPr="004949B5">
        <w:rPr>
          <w:rFonts w:eastAsiaTheme="minorEastAsia" w:cs="Times New Roman"/>
          <w:noProof/>
          <w:sz w:val="24"/>
          <w:szCs w:val="24"/>
          <w:lang w:eastAsia="en-ID"/>
        </w:rPr>
        <w:t>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sidR="00DA6826" w:rsidRPr="0067704B">
        <w:rPr>
          <w:rFonts w:eastAsiaTheme="minorEastAsia" w:cs="Times New Roman"/>
          <w:noProof/>
          <w:sz w:val="24"/>
          <w:szCs w:val="24"/>
          <w:lang w:val="id-ID" w:eastAsia="en-ID"/>
        </w:rPr>
        <w:t xml:space="preserve"> </w:t>
      </w:r>
    </w:p>
    <w:p w14:paraId="5BABAFBF" w14:textId="77777777" w:rsidR="004949B5" w:rsidRDefault="004949B5" w:rsidP="004949B5">
      <w:pPr>
        <w:spacing w:after="0" w:line="240" w:lineRule="auto"/>
        <w:rPr>
          <w:rFonts w:eastAsiaTheme="minorEastAsia" w:cs="Times New Roman"/>
          <w:noProof/>
          <w:sz w:val="24"/>
          <w:szCs w:val="24"/>
          <w:lang w:val="id-ID" w:eastAsia="en-ID"/>
        </w:rPr>
      </w:pPr>
    </w:p>
    <w:p w14:paraId="5544E534" w14:textId="1597D871" w:rsidR="00397EA5" w:rsidRPr="0067704B" w:rsidRDefault="00A130E5" w:rsidP="004949B5">
      <w:pPr>
        <w:spacing w:after="0" w:line="240" w:lineRule="auto"/>
        <w:rPr>
          <w:rFonts w:eastAsiaTheme="minorEastAsia" w:cs="Times New Roman"/>
          <w:noProof/>
          <w:sz w:val="24"/>
          <w:szCs w:val="24"/>
          <w:lang w:val="id-ID" w:eastAsia="en-ID"/>
        </w:rPr>
      </w:pPr>
      <w:r w:rsidRPr="00A130E5">
        <w:rPr>
          <w:rFonts w:eastAsiaTheme="minorEastAsia" w:cs="Times New Roman"/>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t>Index :</w:t>
      </w:r>
      <w:r w:rsidRPr="0067704B">
        <w:rPr>
          <w:rFonts w:cs="Times New Roman"/>
          <w:sz w:val="24"/>
          <w:szCs w:val="24"/>
          <w:shd w:val="clear" w:color="auto" w:fill="FFFFFF"/>
          <w:lang w:val="id-ID"/>
        </w:rPr>
        <w:t xml:space="preserve"> </w:t>
      </w:r>
      <w:r w:rsidR="00DA6826" w:rsidRPr="0067704B">
        <w:rPr>
          <w:rFonts w:eastAsiaTheme="minorEastAsia" w:cs="Times New Roman"/>
          <w:i/>
          <w:iCs/>
          <w:noProof/>
          <w:sz w:val="24"/>
          <w:szCs w:val="24"/>
          <w:lang w:val="id-ID" w:eastAsia="en-ID"/>
        </w:rPr>
        <w:t>Autoencoder; CNN 1D; Rainfall regimes; Ten-day Rainfall; Early Warning.</w:t>
      </w:r>
    </w:p>
    <w:bookmarkEnd w:id="10"/>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sidRPr="0067704B">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2" w:name="_Toc227328332"/>
      <w:r w:rsidRPr="0067704B">
        <w:rPr>
          <w:rFonts w:cs="Times New Roman"/>
          <w:szCs w:val="28"/>
          <w:lang w:val="id-ID"/>
        </w:rPr>
        <w:lastRenderedPageBreak/>
        <w:t>DAFTAR ISI</w:t>
      </w:r>
      <w:bookmarkEnd w:id="12"/>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098C1113" w:rsidR="003F3A8A" w:rsidRDefault="00BC7EC9">
          <w:pPr>
            <w:pStyle w:val="TOC1"/>
            <w:rPr>
              <w:rFonts w:asciiTheme="minorHAnsi" w:eastAsiaTheme="minorEastAsia" w:hAnsiTheme="minorHAnsi"/>
              <w:b w:val="0"/>
              <w:sz w:val="22"/>
            </w:rPr>
          </w:pPr>
          <w:r w:rsidRPr="0067704B">
            <w:rPr>
              <w:lang w:val="id-ID"/>
            </w:rPr>
            <w:fldChar w:fldCharType="begin"/>
          </w:r>
          <w:r w:rsidRPr="0067704B">
            <w:rPr>
              <w:lang w:val="id-ID"/>
            </w:rPr>
            <w:instrText xml:space="preserve"> TOC \o "1-3" \h \z \u </w:instrText>
          </w:r>
          <w:r w:rsidRPr="0067704B">
            <w:rPr>
              <w:lang w:val="id-ID"/>
            </w:rPr>
            <w:fldChar w:fldCharType="separate"/>
          </w:r>
          <w:hyperlink w:anchor="_Toc227328327" w:history="1">
            <w:r w:rsidR="003F3A8A" w:rsidRPr="00B10A3B">
              <w:rPr>
                <w:rStyle w:val="Hyperlink"/>
                <w:rFonts w:cs="Times New Roman"/>
                <w:lang w:val="id-ID"/>
              </w:rPr>
              <w:t>LEMBAR PERSETUJUAN PROPOSAL TESIS</w:t>
            </w:r>
            <w:r w:rsidR="003F3A8A">
              <w:rPr>
                <w:webHidden/>
              </w:rPr>
              <w:tab/>
            </w:r>
            <w:r w:rsidR="003F3A8A">
              <w:rPr>
                <w:webHidden/>
              </w:rPr>
              <w:fldChar w:fldCharType="begin"/>
            </w:r>
            <w:r w:rsidR="003F3A8A">
              <w:rPr>
                <w:webHidden/>
              </w:rPr>
              <w:instrText xml:space="preserve"> PAGEREF _Toc227328327 \h </w:instrText>
            </w:r>
            <w:r w:rsidR="003F3A8A">
              <w:rPr>
                <w:webHidden/>
              </w:rPr>
            </w:r>
            <w:r w:rsidR="003F3A8A">
              <w:rPr>
                <w:webHidden/>
              </w:rPr>
              <w:fldChar w:fldCharType="separate"/>
            </w:r>
            <w:r w:rsidR="005962AA">
              <w:rPr>
                <w:webHidden/>
              </w:rPr>
              <w:t>i</w:t>
            </w:r>
            <w:r w:rsidR="003F3A8A">
              <w:rPr>
                <w:webHidden/>
              </w:rPr>
              <w:fldChar w:fldCharType="end"/>
            </w:r>
          </w:hyperlink>
        </w:p>
        <w:p w14:paraId="6F78DCAF" w14:textId="6964B79E" w:rsidR="003F3A8A" w:rsidRDefault="003F3A8A">
          <w:pPr>
            <w:pStyle w:val="TOC1"/>
            <w:rPr>
              <w:rFonts w:asciiTheme="minorHAnsi" w:eastAsiaTheme="minorEastAsia" w:hAnsiTheme="minorHAnsi"/>
              <w:b w:val="0"/>
              <w:sz w:val="22"/>
            </w:rPr>
          </w:pPr>
          <w:hyperlink w:anchor="_Toc227328328" w:history="1">
            <w:r w:rsidRPr="00B10A3B">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sidR="005962AA">
              <w:rPr>
                <w:webHidden/>
              </w:rPr>
              <w:t>ii</w:t>
            </w:r>
            <w:r>
              <w:rPr>
                <w:webHidden/>
              </w:rPr>
              <w:fldChar w:fldCharType="end"/>
            </w:r>
          </w:hyperlink>
        </w:p>
        <w:p w14:paraId="0AB71B84" w14:textId="02824B38" w:rsidR="003F3A8A" w:rsidRDefault="003F3A8A">
          <w:pPr>
            <w:pStyle w:val="TOC1"/>
            <w:rPr>
              <w:rFonts w:asciiTheme="minorHAnsi" w:eastAsiaTheme="minorEastAsia" w:hAnsiTheme="minorHAnsi"/>
              <w:b w:val="0"/>
              <w:sz w:val="22"/>
            </w:rPr>
          </w:pPr>
          <w:hyperlink w:anchor="_Toc227328329" w:history="1">
            <w:r w:rsidRPr="00B10A3B">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sidR="005962AA">
              <w:rPr>
                <w:webHidden/>
              </w:rPr>
              <w:t>iii</w:t>
            </w:r>
            <w:r>
              <w:rPr>
                <w:webHidden/>
              </w:rPr>
              <w:fldChar w:fldCharType="end"/>
            </w:r>
          </w:hyperlink>
        </w:p>
        <w:p w14:paraId="2DA746D5" w14:textId="029BF2CC" w:rsidR="003F3A8A" w:rsidRDefault="003F3A8A">
          <w:pPr>
            <w:pStyle w:val="TOC1"/>
            <w:rPr>
              <w:rFonts w:asciiTheme="minorHAnsi" w:eastAsiaTheme="minorEastAsia" w:hAnsiTheme="minorHAnsi"/>
              <w:b w:val="0"/>
              <w:sz w:val="22"/>
            </w:rPr>
          </w:pPr>
          <w:hyperlink w:anchor="_Toc227328330" w:history="1">
            <w:r w:rsidRPr="00B10A3B">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sidR="005962AA">
              <w:rPr>
                <w:webHidden/>
              </w:rPr>
              <w:t>iv</w:t>
            </w:r>
            <w:r>
              <w:rPr>
                <w:webHidden/>
              </w:rPr>
              <w:fldChar w:fldCharType="end"/>
            </w:r>
          </w:hyperlink>
        </w:p>
        <w:p w14:paraId="055535D8" w14:textId="2F04BA4A" w:rsidR="003F3A8A" w:rsidRDefault="003F3A8A">
          <w:pPr>
            <w:pStyle w:val="TOC1"/>
            <w:rPr>
              <w:rFonts w:asciiTheme="minorHAnsi" w:eastAsiaTheme="minorEastAsia" w:hAnsiTheme="minorHAnsi"/>
              <w:b w:val="0"/>
              <w:sz w:val="22"/>
            </w:rPr>
          </w:pPr>
          <w:hyperlink w:anchor="_Toc227328331" w:history="1">
            <w:r w:rsidRPr="00B10A3B">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sidR="005962AA">
              <w:rPr>
                <w:webHidden/>
              </w:rPr>
              <w:t>v</w:t>
            </w:r>
            <w:r>
              <w:rPr>
                <w:webHidden/>
              </w:rPr>
              <w:fldChar w:fldCharType="end"/>
            </w:r>
          </w:hyperlink>
        </w:p>
        <w:p w14:paraId="30FF587E" w14:textId="3FEAE2FC" w:rsidR="003F3A8A" w:rsidRDefault="003F3A8A">
          <w:pPr>
            <w:pStyle w:val="TOC1"/>
            <w:rPr>
              <w:rFonts w:asciiTheme="minorHAnsi" w:eastAsiaTheme="minorEastAsia" w:hAnsiTheme="minorHAnsi"/>
              <w:b w:val="0"/>
              <w:sz w:val="22"/>
            </w:rPr>
          </w:pPr>
          <w:hyperlink w:anchor="_Toc227328332" w:history="1">
            <w:r w:rsidRPr="00B10A3B">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sidR="005962AA">
              <w:rPr>
                <w:webHidden/>
              </w:rPr>
              <w:t>vi</w:t>
            </w:r>
            <w:r>
              <w:rPr>
                <w:webHidden/>
              </w:rPr>
              <w:fldChar w:fldCharType="end"/>
            </w:r>
          </w:hyperlink>
        </w:p>
        <w:p w14:paraId="4EF29604" w14:textId="52A2FB1D" w:rsidR="003F3A8A" w:rsidRDefault="003F3A8A">
          <w:pPr>
            <w:pStyle w:val="TOC1"/>
            <w:rPr>
              <w:rFonts w:asciiTheme="minorHAnsi" w:eastAsiaTheme="minorEastAsia" w:hAnsiTheme="minorHAnsi"/>
              <w:b w:val="0"/>
              <w:sz w:val="22"/>
            </w:rPr>
          </w:pPr>
          <w:hyperlink w:anchor="_Toc227328333" w:history="1">
            <w:r w:rsidRPr="00B10A3B">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sidR="005962AA">
              <w:rPr>
                <w:webHidden/>
              </w:rPr>
              <w:t>viii</w:t>
            </w:r>
            <w:r>
              <w:rPr>
                <w:webHidden/>
              </w:rPr>
              <w:fldChar w:fldCharType="end"/>
            </w:r>
          </w:hyperlink>
        </w:p>
        <w:p w14:paraId="4B71F2CA" w14:textId="05D976D5" w:rsidR="003F3A8A" w:rsidRDefault="003F3A8A">
          <w:pPr>
            <w:pStyle w:val="TOC1"/>
            <w:rPr>
              <w:rFonts w:asciiTheme="minorHAnsi" w:eastAsiaTheme="minorEastAsia" w:hAnsiTheme="minorHAnsi"/>
              <w:b w:val="0"/>
              <w:sz w:val="22"/>
            </w:rPr>
          </w:pPr>
          <w:hyperlink w:anchor="_Toc227328334" w:history="1">
            <w:r w:rsidRPr="00B10A3B">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sidR="005962AA">
              <w:rPr>
                <w:webHidden/>
              </w:rPr>
              <w:t>ix</w:t>
            </w:r>
            <w:r>
              <w:rPr>
                <w:webHidden/>
              </w:rPr>
              <w:fldChar w:fldCharType="end"/>
            </w:r>
          </w:hyperlink>
        </w:p>
        <w:p w14:paraId="6D7C1954" w14:textId="08ED44F8" w:rsidR="003F3A8A" w:rsidRDefault="003F3A8A">
          <w:pPr>
            <w:pStyle w:val="TOC1"/>
            <w:tabs>
              <w:tab w:val="left" w:pos="1760"/>
            </w:tabs>
            <w:rPr>
              <w:rFonts w:asciiTheme="minorHAnsi" w:eastAsiaTheme="minorEastAsia" w:hAnsiTheme="minorHAnsi"/>
              <w:b w:val="0"/>
              <w:sz w:val="22"/>
            </w:rPr>
          </w:pPr>
          <w:hyperlink w:anchor="_Toc227328335" w:history="1">
            <w:r w:rsidRPr="00B10A3B">
              <w:rPr>
                <w:rStyle w:val="Hyperlink"/>
                <w:rFonts w:cs="Times New Roman"/>
                <w:lang w:val="id-ID"/>
              </w:rPr>
              <w:t>BAB I</w:t>
            </w:r>
            <w:r>
              <w:rPr>
                <w:rFonts w:asciiTheme="minorHAnsi" w:eastAsiaTheme="minorEastAsia" w:hAnsiTheme="minorHAnsi"/>
                <w:b w:val="0"/>
                <w:sz w:val="22"/>
              </w:rPr>
              <w:tab/>
            </w:r>
            <w:r w:rsidRPr="00B10A3B">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sidR="005962AA">
              <w:rPr>
                <w:webHidden/>
              </w:rPr>
              <w:t>1</w:t>
            </w:r>
            <w:r>
              <w:rPr>
                <w:webHidden/>
              </w:rPr>
              <w:fldChar w:fldCharType="end"/>
            </w:r>
          </w:hyperlink>
        </w:p>
        <w:p w14:paraId="4CE4A593" w14:textId="27E0F609" w:rsidR="003F3A8A" w:rsidRDefault="003F3A8A">
          <w:pPr>
            <w:pStyle w:val="TOC2"/>
            <w:rPr>
              <w:rFonts w:asciiTheme="minorHAnsi" w:eastAsiaTheme="minorEastAsia" w:hAnsiTheme="minorHAnsi"/>
              <w:noProof/>
              <w:sz w:val="22"/>
            </w:rPr>
          </w:pPr>
          <w:hyperlink w:anchor="_Toc227328336" w:history="1">
            <w:r w:rsidRPr="00B10A3B">
              <w:rPr>
                <w:rStyle w:val="Hyperlink"/>
                <w:rFonts w:cs="Times New Roman"/>
                <w:noProof/>
                <w:lang w:val="id-ID"/>
              </w:rPr>
              <w:t>1.1</w:t>
            </w:r>
            <w:r>
              <w:rPr>
                <w:rFonts w:asciiTheme="minorHAnsi" w:eastAsiaTheme="minorEastAsia" w:hAnsiTheme="minorHAnsi"/>
                <w:noProof/>
                <w:sz w:val="22"/>
              </w:rPr>
              <w:tab/>
            </w:r>
            <w:r w:rsidRPr="00B10A3B">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sidR="005962AA">
              <w:rPr>
                <w:noProof/>
                <w:webHidden/>
              </w:rPr>
              <w:t>1</w:t>
            </w:r>
            <w:r>
              <w:rPr>
                <w:noProof/>
                <w:webHidden/>
              </w:rPr>
              <w:fldChar w:fldCharType="end"/>
            </w:r>
          </w:hyperlink>
        </w:p>
        <w:p w14:paraId="7AB0CE31" w14:textId="684D9D6C" w:rsidR="003F3A8A" w:rsidRDefault="003F3A8A">
          <w:pPr>
            <w:pStyle w:val="TOC2"/>
            <w:rPr>
              <w:rFonts w:asciiTheme="minorHAnsi" w:eastAsiaTheme="minorEastAsia" w:hAnsiTheme="minorHAnsi"/>
              <w:noProof/>
              <w:sz w:val="22"/>
            </w:rPr>
          </w:pPr>
          <w:hyperlink w:anchor="_Toc227328337" w:history="1">
            <w:r w:rsidRPr="00B10A3B">
              <w:rPr>
                <w:rStyle w:val="Hyperlink"/>
                <w:rFonts w:cs="Times New Roman"/>
                <w:noProof/>
                <w:lang w:val="id-ID"/>
              </w:rPr>
              <w:t>1.2</w:t>
            </w:r>
            <w:r>
              <w:rPr>
                <w:rFonts w:asciiTheme="minorHAnsi" w:eastAsiaTheme="minorEastAsia" w:hAnsiTheme="minorHAnsi"/>
                <w:noProof/>
                <w:sz w:val="22"/>
              </w:rPr>
              <w:tab/>
            </w:r>
            <w:r w:rsidRPr="00B10A3B">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sidR="005962AA">
              <w:rPr>
                <w:noProof/>
                <w:webHidden/>
              </w:rPr>
              <w:t>3</w:t>
            </w:r>
            <w:r>
              <w:rPr>
                <w:noProof/>
                <w:webHidden/>
              </w:rPr>
              <w:fldChar w:fldCharType="end"/>
            </w:r>
          </w:hyperlink>
        </w:p>
        <w:p w14:paraId="6BE32D2D" w14:textId="321DC991" w:rsidR="003F3A8A" w:rsidRDefault="003F3A8A">
          <w:pPr>
            <w:pStyle w:val="TOC3"/>
            <w:rPr>
              <w:rFonts w:asciiTheme="minorHAnsi" w:eastAsiaTheme="minorEastAsia" w:hAnsiTheme="minorHAnsi"/>
              <w:sz w:val="22"/>
            </w:rPr>
          </w:pPr>
          <w:hyperlink w:anchor="_Toc227328338" w:history="1">
            <w:r w:rsidRPr="00B10A3B">
              <w:rPr>
                <w:rStyle w:val="Hyperlink"/>
                <w:rFonts w:cs="Times New Roman"/>
                <w:lang w:val="id-ID"/>
              </w:rPr>
              <w:t>1.2.1</w:t>
            </w:r>
            <w:r>
              <w:rPr>
                <w:rFonts w:asciiTheme="minorHAnsi" w:eastAsiaTheme="minorEastAsia" w:hAnsiTheme="minorHAnsi"/>
                <w:sz w:val="22"/>
              </w:rPr>
              <w:tab/>
            </w:r>
            <w:r w:rsidRPr="00B10A3B">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sidR="005962AA">
              <w:rPr>
                <w:webHidden/>
              </w:rPr>
              <w:t>3</w:t>
            </w:r>
            <w:r>
              <w:rPr>
                <w:webHidden/>
              </w:rPr>
              <w:fldChar w:fldCharType="end"/>
            </w:r>
          </w:hyperlink>
        </w:p>
        <w:p w14:paraId="05490F76" w14:textId="5210C06E" w:rsidR="003F3A8A" w:rsidRDefault="003F3A8A">
          <w:pPr>
            <w:pStyle w:val="TOC3"/>
            <w:rPr>
              <w:rFonts w:asciiTheme="minorHAnsi" w:eastAsiaTheme="minorEastAsia" w:hAnsiTheme="minorHAnsi"/>
              <w:sz w:val="22"/>
            </w:rPr>
          </w:pPr>
          <w:hyperlink w:anchor="_Toc227328339" w:history="1">
            <w:r w:rsidRPr="00B10A3B">
              <w:rPr>
                <w:rStyle w:val="Hyperlink"/>
                <w:rFonts w:cs="Times New Roman"/>
                <w:lang w:val="id-ID"/>
              </w:rPr>
              <w:t>1.2.2</w:t>
            </w:r>
            <w:r>
              <w:rPr>
                <w:rFonts w:asciiTheme="minorHAnsi" w:eastAsiaTheme="minorEastAsia" w:hAnsiTheme="minorHAnsi"/>
                <w:sz w:val="22"/>
              </w:rPr>
              <w:tab/>
            </w:r>
            <w:r w:rsidRPr="00B10A3B">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sidR="005962AA">
              <w:rPr>
                <w:webHidden/>
              </w:rPr>
              <w:t>6</w:t>
            </w:r>
            <w:r>
              <w:rPr>
                <w:webHidden/>
              </w:rPr>
              <w:fldChar w:fldCharType="end"/>
            </w:r>
          </w:hyperlink>
        </w:p>
        <w:p w14:paraId="5EE2DBEF" w14:textId="22AFB450" w:rsidR="003F3A8A" w:rsidRDefault="003F3A8A">
          <w:pPr>
            <w:pStyle w:val="TOC2"/>
            <w:rPr>
              <w:rFonts w:asciiTheme="minorHAnsi" w:eastAsiaTheme="minorEastAsia" w:hAnsiTheme="minorHAnsi"/>
              <w:noProof/>
              <w:sz w:val="22"/>
            </w:rPr>
          </w:pPr>
          <w:hyperlink w:anchor="_Toc227328340" w:history="1">
            <w:r w:rsidRPr="00B10A3B">
              <w:rPr>
                <w:rStyle w:val="Hyperlink"/>
                <w:noProof/>
                <w:lang w:val="id-ID"/>
              </w:rPr>
              <w:t>1.3</w:t>
            </w:r>
            <w:r>
              <w:rPr>
                <w:rFonts w:asciiTheme="minorHAnsi" w:eastAsiaTheme="minorEastAsia" w:hAnsiTheme="minorHAnsi"/>
                <w:noProof/>
                <w:sz w:val="22"/>
              </w:rPr>
              <w:tab/>
            </w:r>
            <w:r w:rsidRPr="00B10A3B">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sidR="005962AA">
              <w:rPr>
                <w:noProof/>
                <w:webHidden/>
              </w:rPr>
              <w:t>6</w:t>
            </w:r>
            <w:r>
              <w:rPr>
                <w:noProof/>
                <w:webHidden/>
              </w:rPr>
              <w:fldChar w:fldCharType="end"/>
            </w:r>
          </w:hyperlink>
        </w:p>
        <w:p w14:paraId="401C5743" w14:textId="1F78799E" w:rsidR="003F3A8A" w:rsidRDefault="003F3A8A">
          <w:pPr>
            <w:pStyle w:val="TOC2"/>
            <w:rPr>
              <w:rFonts w:asciiTheme="minorHAnsi" w:eastAsiaTheme="minorEastAsia" w:hAnsiTheme="minorHAnsi"/>
              <w:noProof/>
              <w:sz w:val="22"/>
            </w:rPr>
          </w:pPr>
          <w:hyperlink w:anchor="_Toc227328341" w:history="1">
            <w:r w:rsidRPr="00B10A3B">
              <w:rPr>
                <w:rStyle w:val="Hyperlink"/>
                <w:rFonts w:cs="Times New Roman"/>
                <w:noProof/>
                <w:lang w:val="id-ID"/>
              </w:rPr>
              <w:t>1.4</w:t>
            </w:r>
            <w:r>
              <w:rPr>
                <w:rFonts w:asciiTheme="minorHAnsi" w:eastAsiaTheme="minorEastAsia" w:hAnsiTheme="minorHAnsi"/>
                <w:noProof/>
                <w:sz w:val="22"/>
              </w:rPr>
              <w:tab/>
            </w:r>
            <w:r w:rsidRPr="00B10A3B">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sidR="005962AA">
              <w:rPr>
                <w:noProof/>
                <w:webHidden/>
              </w:rPr>
              <w:t>7</w:t>
            </w:r>
            <w:r>
              <w:rPr>
                <w:noProof/>
                <w:webHidden/>
              </w:rPr>
              <w:fldChar w:fldCharType="end"/>
            </w:r>
          </w:hyperlink>
        </w:p>
        <w:p w14:paraId="1A4C6D59" w14:textId="6CDF00C0" w:rsidR="003F3A8A" w:rsidRDefault="003F3A8A">
          <w:pPr>
            <w:pStyle w:val="TOC3"/>
            <w:rPr>
              <w:rFonts w:asciiTheme="minorHAnsi" w:eastAsiaTheme="minorEastAsia" w:hAnsiTheme="minorHAnsi"/>
              <w:sz w:val="22"/>
            </w:rPr>
          </w:pPr>
          <w:hyperlink w:anchor="_Toc227328342" w:history="1">
            <w:r w:rsidRPr="00B10A3B">
              <w:rPr>
                <w:rStyle w:val="Hyperlink"/>
                <w:lang w:val="id-ID"/>
              </w:rPr>
              <w:t>1.4.1</w:t>
            </w:r>
            <w:r>
              <w:rPr>
                <w:rFonts w:asciiTheme="minorHAnsi" w:eastAsiaTheme="minorEastAsia" w:hAnsiTheme="minorHAnsi"/>
                <w:sz w:val="22"/>
              </w:rPr>
              <w:tab/>
            </w:r>
            <w:r w:rsidRPr="00B10A3B">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sidR="005962AA">
              <w:rPr>
                <w:webHidden/>
              </w:rPr>
              <w:t>7</w:t>
            </w:r>
            <w:r>
              <w:rPr>
                <w:webHidden/>
              </w:rPr>
              <w:fldChar w:fldCharType="end"/>
            </w:r>
          </w:hyperlink>
        </w:p>
        <w:p w14:paraId="010BB82B" w14:textId="45BD5D94" w:rsidR="003F3A8A" w:rsidRDefault="003F3A8A">
          <w:pPr>
            <w:pStyle w:val="TOC3"/>
            <w:rPr>
              <w:rFonts w:asciiTheme="minorHAnsi" w:eastAsiaTheme="minorEastAsia" w:hAnsiTheme="minorHAnsi"/>
              <w:sz w:val="22"/>
            </w:rPr>
          </w:pPr>
          <w:hyperlink w:anchor="_Toc227328343" w:history="1">
            <w:r w:rsidRPr="00B10A3B">
              <w:rPr>
                <w:rStyle w:val="Hyperlink"/>
                <w:lang w:val="id-ID"/>
              </w:rPr>
              <w:t>1.4.2</w:t>
            </w:r>
            <w:r>
              <w:rPr>
                <w:rFonts w:asciiTheme="minorHAnsi" w:eastAsiaTheme="minorEastAsia" w:hAnsiTheme="minorHAnsi"/>
                <w:sz w:val="22"/>
              </w:rPr>
              <w:tab/>
            </w:r>
            <w:r w:rsidRPr="00B10A3B">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sidR="005962AA">
              <w:rPr>
                <w:webHidden/>
              </w:rPr>
              <w:t>7</w:t>
            </w:r>
            <w:r>
              <w:rPr>
                <w:webHidden/>
              </w:rPr>
              <w:fldChar w:fldCharType="end"/>
            </w:r>
          </w:hyperlink>
        </w:p>
        <w:p w14:paraId="39A4EC04" w14:textId="6C108CBA" w:rsidR="003F3A8A" w:rsidRDefault="003F3A8A">
          <w:pPr>
            <w:pStyle w:val="TOC2"/>
            <w:rPr>
              <w:rFonts w:asciiTheme="minorHAnsi" w:eastAsiaTheme="minorEastAsia" w:hAnsiTheme="minorHAnsi"/>
              <w:noProof/>
              <w:sz w:val="22"/>
            </w:rPr>
          </w:pPr>
          <w:hyperlink w:anchor="_Toc227328344" w:history="1">
            <w:r w:rsidRPr="00B10A3B">
              <w:rPr>
                <w:rStyle w:val="Hyperlink"/>
                <w:noProof/>
                <w:lang w:val="id-ID"/>
              </w:rPr>
              <w:t>1.5</w:t>
            </w:r>
            <w:r>
              <w:rPr>
                <w:rFonts w:asciiTheme="minorHAnsi" w:eastAsiaTheme="minorEastAsia" w:hAnsiTheme="minorHAnsi"/>
                <w:noProof/>
                <w:sz w:val="22"/>
              </w:rPr>
              <w:tab/>
            </w:r>
            <w:r w:rsidRPr="00B10A3B">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sidR="005962AA">
              <w:rPr>
                <w:noProof/>
                <w:webHidden/>
              </w:rPr>
              <w:t>8</w:t>
            </w:r>
            <w:r>
              <w:rPr>
                <w:noProof/>
                <w:webHidden/>
              </w:rPr>
              <w:fldChar w:fldCharType="end"/>
            </w:r>
          </w:hyperlink>
        </w:p>
        <w:p w14:paraId="06FF173F" w14:textId="70E4BFBC" w:rsidR="003F3A8A" w:rsidRDefault="003F3A8A">
          <w:pPr>
            <w:pStyle w:val="TOC1"/>
            <w:tabs>
              <w:tab w:val="left" w:pos="1760"/>
            </w:tabs>
            <w:rPr>
              <w:rFonts w:asciiTheme="minorHAnsi" w:eastAsiaTheme="minorEastAsia" w:hAnsiTheme="minorHAnsi"/>
              <w:b w:val="0"/>
              <w:sz w:val="22"/>
            </w:rPr>
          </w:pPr>
          <w:hyperlink w:anchor="_Toc227328345" w:history="1">
            <w:r w:rsidRPr="00B10A3B">
              <w:rPr>
                <w:rStyle w:val="Hyperlink"/>
                <w:lang w:val="id-ID"/>
              </w:rPr>
              <w:t>BAB II</w:t>
            </w:r>
            <w:r>
              <w:rPr>
                <w:rFonts w:asciiTheme="minorHAnsi" w:eastAsiaTheme="minorEastAsia" w:hAnsiTheme="minorHAnsi"/>
                <w:b w:val="0"/>
                <w:sz w:val="22"/>
              </w:rPr>
              <w:tab/>
            </w:r>
            <w:r w:rsidRPr="00B10A3B">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sidR="005962AA">
              <w:rPr>
                <w:webHidden/>
              </w:rPr>
              <w:t>10</w:t>
            </w:r>
            <w:r>
              <w:rPr>
                <w:webHidden/>
              </w:rPr>
              <w:fldChar w:fldCharType="end"/>
            </w:r>
          </w:hyperlink>
        </w:p>
        <w:p w14:paraId="032B76E6" w14:textId="622EAA55" w:rsidR="003F3A8A" w:rsidRDefault="003F3A8A">
          <w:pPr>
            <w:pStyle w:val="TOC2"/>
            <w:rPr>
              <w:rFonts w:asciiTheme="minorHAnsi" w:eastAsiaTheme="minorEastAsia" w:hAnsiTheme="minorHAnsi"/>
              <w:noProof/>
              <w:sz w:val="22"/>
            </w:rPr>
          </w:pPr>
          <w:hyperlink w:anchor="_Toc227328346" w:history="1">
            <w:r w:rsidRPr="00B10A3B">
              <w:rPr>
                <w:rStyle w:val="Hyperlink"/>
                <w:noProof/>
                <w:lang w:val="id-ID"/>
              </w:rPr>
              <w:t>2.1</w:t>
            </w:r>
            <w:r>
              <w:rPr>
                <w:rFonts w:asciiTheme="minorHAnsi" w:eastAsiaTheme="minorEastAsia" w:hAnsiTheme="minorHAnsi"/>
                <w:noProof/>
                <w:sz w:val="22"/>
              </w:rPr>
              <w:tab/>
            </w:r>
            <w:r w:rsidRPr="00B10A3B">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sidR="005962AA">
              <w:rPr>
                <w:noProof/>
                <w:webHidden/>
              </w:rPr>
              <w:t>10</w:t>
            </w:r>
            <w:r>
              <w:rPr>
                <w:noProof/>
                <w:webHidden/>
              </w:rPr>
              <w:fldChar w:fldCharType="end"/>
            </w:r>
          </w:hyperlink>
        </w:p>
        <w:p w14:paraId="357D1312" w14:textId="5D44DD5E" w:rsidR="003F3A8A" w:rsidRDefault="003F3A8A">
          <w:pPr>
            <w:pStyle w:val="TOC3"/>
            <w:rPr>
              <w:rFonts w:asciiTheme="minorHAnsi" w:eastAsiaTheme="minorEastAsia" w:hAnsiTheme="minorHAnsi"/>
              <w:sz w:val="22"/>
            </w:rPr>
          </w:pPr>
          <w:hyperlink w:anchor="_Toc227328347" w:history="1">
            <w:r w:rsidRPr="00B10A3B">
              <w:rPr>
                <w:rStyle w:val="Hyperlink"/>
                <w:lang w:val="id-ID"/>
              </w:rPr>
              <w:t>2.1.1</w:t>
            </w:r>
            <w:r>
              <w:rPr>
                <w:rFonts w:asciiTheme="minorHAnsi" w:eastAsiaTheme="minorEastAsia" w:hAnsiTheme="minorHAnsi"/>
                <w:sz w:val="22"/>
              </w:rPr>
              <w:tab/>
            </w:r>
            <w:r w:rsidRPr="00B10A3B">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sidR="005962AA">
              <w:rPr>
                <w:webHidden/>
              </w:rPr>
              <w:t>10</w:t>
            </w:r>
            <w:r>
              <w:rPr>
                <w:webHidden/>
              </w:rPr>
              <w:fldChar w:fldCharType="end"/>
            </w:r>
          </w:hyperlink>
        </w:p>
        <w:p w14:paraId="1A517841" w14:textId="225B50F8" w:rsidR="003F3A8A" w:rsidRDefault="003F3A8A">
          <w:pPr>
            <w:pStyle w:val="TOC3"/>
            <w:rPr>
              <w:rFonts w:asciiTheme="minorHAnsi" w:eastAsiaTheme="minorEastAsia" w:hAnsiTheme="minorHAnsi"/>
              <w:sz w:val="22"/>
            </w:rPr>
          </w:pPr>
          <w:hyperlink w:anchor="_Toc227328348" w:history="1">
            <w:r w:rsidRPr="00B10A3B">
              <w:rPr>
                <w:rStyle w:val="Hyperlink"/>
                <w:lang w:val="id-ID"/>
              </w:rPr>
              <w:t>2.1.2</w:t>
            </w:r>
            <w:r>
              <w:rPr>
                <w:rFonts w:asciiTheme="minorHAnsi" w:eastAsiaTheme="minorEastAsia" w:hAnsiTheme="minorHAnsi"/>
                <w:sz w:val="22"/>
              </w:rPr>
              <w:tab/>
            </w:r>
            <w:r w:rsidRPr="00B10A3B">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sidR="005962AA">
              <w:rPr>
                <w:webHidden/>
              </w:rPr>
              <w:t>11</w:t>
            </w:r>
            <w:r>
              <w:rPr>
                <w:webHidden/>
              </w:rPr>
              <w:fldChar w:fldCharType="end"/>
            </w:r>
          </w:hyperlink>
        </w:p>
        <w:p w14:paraId="427F1082" w14:textId="7E26BC85" w:rsidR="003F3A8A" w:rsidRDefault="003F3A8A">
          <w:pPr>
            <w:pStyle w:val="TOC3"/>
            <w:rPr>
              <w:rFonts w:asciiTheme="minorHAnsi" w:eastAsiaTheme="minorEastAsia" w:hAnsiTheme="minorHAnsi"/>
              <w:sz w:val="22"/>
            </w:rPr>
          </w:pPr>
          <w:hyperlink w:anchor="_Toc227328349" w:history="1">
            <w:r w:rsidRPr="00B10A3B">
              <w:rPr>
                <w:rStyle w:val="Hyperlink"/>
                <w:lang w:val="id-ID"/>
              </w:rPr>
              <w:t>2.1.3</w:t>
            </w:r>
            <w:r>
              <w:rPr>
                <w:rFonts w:asciiTheme="minorHAnsi" w:eastAsiaTheme="minorEastAsia" w:hAnsiTheme="minorHAnsi"/>
                <w:sz w:val="22"/>
              </w:rPr>
              <w:tab/>
            </w:r>
            <w:r w:rsidRPr="00B10A3B">
              <w:rPr>
                <w:rStyle w:val="Hyperlink"/>
                <w:lang w:val="id-ID"/>
              </w:rPr>
              <w:t>Autoencoder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sidR="005962AA">
              <w:rPr>
                <w:webHidden/>
              </w:rPr>
              <w:t>12</w:t>
            </w:r>
            <w:r>
              <w:rPr>
                <w:webHidden/>
              </w:rPr>
              <w:fldChar w:fldCharType="end"/>
            </w:r>
          </w:hyperlink>
        </w:p>
        <w:p w14:paraId="1FA91C3A" w14:textId="0BFC97DF" w:rsidR="003F3A8A" w:rsidRDefault="003F3A8A">
          <w:pPr>
            <w:pStyle w:val="TOC3"/>
            <w:rPr>
              <w:rFonts w:asciiTheme="minorHAnsi" w:eastAsiaTheme="minorEastAsia" w:hAnsiTheme="minorHAnsi"/>
              <w:sz w:val="22"/>
            </w:rPr>
          </w:pPr>
          <w:hyperlink w:anchor="_Toc227328350" w:history="1">
            <w:r w:rsidRPr="00B10A3B">
              <w:rPr>
                <w:rStyle w:val="Hyperlink"/>
                <w:lang w:val="id-ID"/>
              </w:rPr>
              <w:t>2.1.4</w:t>
            </w:r>
            <w:r>
              <w:rPr>
                <w:rFonts w:asciiTheme="minorHAnsi" w:eastAsiaTheme="minorEastAsia" w:hAnsiTheme="minorHAnsi"/>
                <w:sz w:val="22"/>
              </w:rPr>
              <w:tab/>
            </w:r>
            <w:r w:rsidRPr="00B10A3B">
              <w:rPr>
                <w:rStyle w:val="Hyperlink"/>
                <w:lang w:val="id-ID"/>
              </w:rPr>
              <w:t>Deep learning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sidR="005962AA">
              <w:rPr>
                <w:webHidden/>
              </w:rPr>
              <w:t>13</w:t>
            </w:r>
            <w:r>
              <w:rPr>
                <w:webHidden/>
              </w:rPr>
              <w:fldChar w:fldCharType="end"/>
            </w:r>
          </w:hyperlink>
        </w:p>
        <w:p w14:paraId="35AC9E1C" w14:textId="4C743C97" w:rsidR="003F3A8A" w:rsidRDefault="003F3A8A">
          <w:pPr>
            <w:pStyle w:val="TOC3"/>
            <w:rPr>
              <w:rFonts w:asciiTheme="minorHAnsi" w:eastAsiaTheme="minorEastAsia" w:hAnsiTheme="minorHAnsi"/>
              <w:sz w:val="22"/>
            </w:rPr>
          </w:pPr>
          <w:hyperlink w:anchor="_Toc227328351" w:history="1">
            <w:r w:rsidRPr="00B10A3B">
              <w:rPr>
                <w:rStyle w:val="Hyperlink"/>
                <w:lang w:val="id-ID"/>
              </w:rPr>
              <w:t>2.1.5</w:t>
            </w:r>
            <w:r>
              <w:rPr>
                <w:rFonts w:asciiTheme="minorHAnsi" w:eastAsiaTheme="minorEastAsia" w:hAnsiTheme="minorHAnsi"/>
                <w:sz w:val="22"/>
              </w:rPr>
              <w:tab/>
            </w:r>
            <w:r w:rsidRPr="00B10A3B">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sidR="005962AA">
              <w:rPr>
                <w:webHidden/>
              </w:rPr>
              <w:t>15</w:t>
            </w:r>
            <w:r>
              <w:rPr>
                <w:webHidden/>
              </w:rPr>
              <w:fldChar w:fldCharType="end"/>
            </w:r>
          </w:hyperlink>
        </w:p>
        <w:p w14:paraId="3A3A6520" w14:textId="2D9B53F9" w:rsidR="003F3A8A" w:rsidRDefault="003F3A8A">
          <w:pPr>
            <w:pStyle w:val="TOC2"/>
            <w:rPr>
              <w:rFonts w:asciiTheme="minorHAnsi" w:eastAsiaTheme="minorEastAsia" w:hAnsiTheme="minorHAnsi"/>
              <w:noProof/>
              <w:sz w:val="22"/>
            </w:rPr>
          </w:pPr>
          <w:hyperlink w:anchor="_Toc227328352" w:history="1">
            <w:r w:rsidRPr="00B10A3B">
              <w:rPr>
                <w:rStyle w:val="Hyperlink"/>
                <w:noProof/>
                <w:lang w:val="id-ID"/>
              </w:rPr>
              <w:t>2.2</w:t>
            </w:r>
            <w:r>
              <w:rPr>
                <w:rFonts w:asciiTheme="minorHAnsi" w:eastAsiaTheme="minorEastAsia" w:hAnsiTheme="minorHAnsi"/>
                <w:noProof/>
                <w:sz w:val="22"/>
              </w:rPr>
              <w:tab/>
            </w:r>
            <w:r w:rsidRPr="00B10A3B">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sidR="005962AA">
              <w:rPr>
                <w:noProof/>
                <w:webHidden/>
              </w:rPr>
              <w:t>24</w:t>
            </w:r>
            <w:r>
              <w:rPr>
                <w:noProof/>
                <w:webHidden/>
              </w:rPr>
              <w:fldChar w:fldCharType="end"/>
            </w:r>
          </w:hyperlink>
        </w:p>
        <w:p w14:paraId="6D464501" w14:textId="5D84DF64" w:rsidR="003F3A8A" w:rsidRDefault="003F3A8A">
          <w:pPr>
            <w:pStyle w:val="TOC3"/>
            <w:rPr>
              <w:rFonts w:asciiTheme="minorHAnsi" w:eastAsiaTheme="minorEastAsia" w:hAnsiTheme="minorHAnsi"/>
              <w:sz w:val="22"/>
            </w:rPr>
          </w:pPr>
          <w:hyperlink w:anchor="_Toc227328353" w:history="1">
            <w:r w:rsidRPr="00B10A3B">
              <w:rPr>
                <w:rStyle w:val="Hyperlink"/>
                <w:lang w:val="id-ID"/>
              </w:rPr>
              <w:t>2.2.1</w:t>
            </w:r>
            <w:r>
              <w:rPr>
                <w:rFonts w:asciiTheme="minorHAnsi" w:eastAsiaTheme="minorEastAsia" w:hAnsiTheme="minorHAnsi"/>
                <w:sz w:val="22"/>
              </w:rPr>
              <w:tab/>
            </w:r>
            <w:r w:rsidRPr="00B10A3B">
              <w:rPr>
                <w:rStyle w:val="Hyperlink"/>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sidR="005962AA">
              <w:rPr>
                <w:webHidden/>
              </w:rPr>
              <w:t>27</w:t>
            </w:r>
            <w:r>
              <w:rPr>
                <w:webHidden/>
              </w:rPr>
              <w:fldChar w:fldCharType="end"/>
            </w:r>
          </w:hyperlink>
        </w:p>
        <w:p w14:paraId="3BD22309" w14:textId="2C836DDE" w:rsidR="003F3A8A" w:rsidRDefault="003F3A8A">
          <w:pPr>
            <w:pStyle w:val="TOC3"/>
            <w:rPr>
              <w:rFonts w:asciiTheme="minorHAnsi" w:eastAsiaTheme="minorEastAsia" w:hAnsiTheme="minorHAnsi"/>
              <w:sz w:val="22"/>
            </w:rPr>
          </w:pPr>
          <w:hyperlink w:anchor="_Toc227328354" w:history="1">
            <w:r w:rsidRPr="00B10A3B">
              <w:rPr>
                <w:rStyle w:val="Hyperlink"/>
                <w:lang w:val="id-ID"/>
              </w:rPr>
              <w:t>2.2.2</w:t>
            </w:r>
            <w:r>
              <w:rPr>
                <w:rFonts w:asciiTheme="minorHAnsi" w:eastAsiaTheme="minorEastAsia" w:hAnsiTheme="minorHAnsi"/>
                <w:sz w:val="22"/>
              </w:rPr>
              <w:tab/>
            </w:r>
            <w:r w:rsidRPr="00B10A3B">
              <w:rPr>
                <w:rStyle w:val="Hyperlink"/>
                <w:lang w:val="id-ID"/>
              </w:rPr>
              <w:t xml:space="preserve">Perpaduan Autoencoder dan </w:t>
            </w:r>
            <w:r w:rsidRPr="00B10A3B">
              <w:rPr>
                <w:rStyle w:val="Hyperlink"/>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sidR="005962AA">
              <w:rPr>
                <w:webHidden/>
              </w:rPr>
              <w:t>28</w:t>
            </w:r>
            <w:r>
              <w:rPr>
                <w:webHidden/>
              </w:rPr>
              <w:fldChar w:fldCharType="end"/>
            </w:r>
          </w:hyperlink>
        </w:p>
        <w:p w14:paraId="0796EADD" w14:textId="6AC23B5E" w:rsidR="003F3A8A" w:rsidRDefault="003F3A8A">
          <w:pPr>
            <w:pStyle w:val="TOC2"/>
            <w:rPr>
              <w:rFonts w:asciiTheme="minorHAnsi" w:eastAsiaTheme="minorEastAsia" w:hAnsiTheme="minorHAnsi"/>
              <w:noProof/>
              <w:sz w:val="22"/>
            </w:rPr>
          </w:pPr>
          <w:hyperlink w:anchor="_Toc227328355" w:history="1">
            <w:r w:rsidRPr="00B10A3B">
              <w:rPr>
                <w:rStyle w:val="Hyperlink"/>
                <w:noProof/>
                <w:lang w:val="id-ID" w:eastAsia="zh-CN"/>
              </w:rPr>
              <w:t>2.3</w:t>
            </w:r>
            <w:r>
              <w:rPr>
                <w:rFonts w:asciiTheme="minorHAnsi" w:eastAsiaTheme="minorEastAsia" w:hAnsiTheme="minorHAnsi"/>
                <w:noProof/>
                <w:sz w:val="22"/>
              </w:rPr>
              <w:tab/>
            </w:r>
            <w:r w:rsidRPr="00B10A3B">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sidR="005962AA">
              <w:rPr>
                <w:noProof/>
                <w:webHidden/>
              </w:rPr>
              <w:t>29</w:t>
            </w:r>
            <w:r>
              <w:rPr>
                <w:noProof/>
                <w:webHidden/>
              </w:rPr>
              <w:fldChar w:fldCharType="end"/>
            </w:r>
          </w:hyperlink>
        </w:p>
        <w:p w14:paraId="43BCC48D" w14:textId="565BD627" w:rsidR="003F3A8A" w:rsidRDefault="003F3A8A">
          <w:pPr>
            <w:pStyle w:val="TOC1"/>
            <w:tabs>
              <w:tab w:val="left" w:pos="1770"/>
            </w:tabs>
            <w:rPr>
              <w:rFonts w:asciiTheme="minorHAnsi" w:eastAsiaTheme="minorEastAsia" w:hAnsiTheme="minorHAnsi"/>
              <w:b w:val="0"/>
              <w:sz w:val="22"/>
            </w:rPr>
          </w:pPr>
          <w:hyperlink w:anchor="_Toc227328356" w:history="1">
            <w:r w:rsidRPr="00B10A3B">
              <w:rPr>
                <w:rStyle w:val="Hyperlink"/>
                <w:lang w:val="id-ID"/>
              </w:rPr>
              <w:t>BAB III</w:t>
            </w:r>
            <w:r>
              <w:rPr>
                <w:rFonts w:asciiTheme="minorHAnsi" w:eastAsiaTheme="minorEastAsia" w:hAnsiTheme="minorHAnsi"/>
                <w:b w:val="0"/>
                <w:sz w:val="22"/>
              </w:rPr>
              <w:tab/>
            </w:r>
            <w:r w:rsidRPr="00B10A3B">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sidR="005962AA">
              <w:rPr>
                <w:webHidden/>
              </w:rPr>
              <w:t>34</w:t>
            </w:r>
            <w:r>
              <w:rPr>
                <w:webHidden/>
              </w:rPr>
              <w:fldChar w:fldCharType="end"/>
            </w:r>
          </w:hyperlink>
        </w:p>
        <w:p w14:paraId="3BCD2BC4" w14:textId="43EE36DE" w:rsidR="003F3A8A" w:rsidRDefault="003F3A8A">
          <w:pPr>
            <w:pStyle w:val="TOC2"/>
            <w:rPr>
              <w:rFonts w:asciiTheme="minorHAnsi" w:eastAsiaTheme="minorEastAsia" w:hAnsiTheme="minorHAnsi"/>
              <w:noProof/>
              <w:sz w:val="22"/>
            </w:rPr>
          </w:pPr>
          <w:hyperlink w:anchor="_Toc227328357" w:history="1">
            <w:r w:rsidRPr="00B10A3B">
              <w:rPr>
                <w:rStyle w:val="Hyperlink"/>
                <w:noProof/>
                <w:lang w:val="id-ID"/>
              </w:rPr>
              <w:t>3.1</w:t>
            </w:r>
            <w:r>
              <w:rPr>
                <w:rFonts w:asciiTheme="minorHAnsi" w:eastAsiaTheme="minorEastAsia" w:hAnsiTheme="minorHAnsi"/>
                <w:noProof/>
                <w:sz w:val="22"/>
              </w:rPr>
              <w:tab/>
            </w:r>
            <w:r w:rsidRPr="00B10A3B">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sidR="005962AA">
              <w:rPr>
                <w:noProof/>
                <w:webHidden/>
              </w:rPr>
              <w:t>34</w:t>
            </w:r>
            <w:r>
              <w:rPr>
                <w:noProof/>
                <w:webHidden/>
              </w:rPr>
              <w:fldChar w:fldCharType="end"/>
            </w:r>
          </w:hyperlink>
        </w:p>
        <w:p w14:paraId="4914D02D" w14:textId="1D0C8511" w:rsidR="003F3A8A" w:rsidRDefault="003F3A8A">
          <w:pPr>
            <w:pStyle w:val="TOC3"/>
            <w:rPr>
              <w:rFonts w:asciiTheme="minorHAnsi" w:eastAsiaTheme="minorEastAsia" w:hAnsiTheme="minorHAnsi"/>
              <w:sz w:val="22"/>
            </w:rPr>
          </w:pPr>
          <w:hyperlink w:anchor="_Toc227328358" w:history="1">
            <w:r w:rsidRPr="00B10A3B">
              <w:rPr>
                <w:rStyle w:val="Hyperlink"/>
                <w:lang w:val="id-ID"/>
              </w:rPr>
              <w:t>3.1.1</w:t>
            </w:r>
            <w:r>
              <w:rPr>
                <w:rFonts w:asciiTheme="minorHAnsi" w:eastAsiaTheme="minorEastAsia" w:hAnsiTheme="minorHAnsi"/>
                <w:sz w:val="22"/>
              </w:rPr>
              <w:tab/>
            </w:r>
            <w:r w:rsidRPr="00B10A3B">
              <w:rPr>
                <w:rStyle w:val="Hyperlink"/>
                <w:lang w:val="id-ID"/>
              </w:rPr>
              <w:t>Dataset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sidR="005962AA">
              <w:rPr>
                <w:webHidden/>
              </w:rPr>
              <w:t>35</w:t>
            </w:r>
            <w:r>
              <w:rPr>
                <w:webHidden/>
              </w:rPr>
              <w:fldChar w:fldCharType="end"/>
            </w:r>
          </w:hyperlink>
        </w:p>
        <w:p w14:paraId="3E831D3F" w14:textId="4C15FBA8" w:rsidR="003F3A8A" w:rsidRDefault="003F3A8A">
          <w:pPr>
            <w:pStyle w:val="TOC3"/>
            <w:rPr>
              <w:rFonts w:asciiTheme="minorHAnsi" w:eastAsiaTheme="minorEastAsia" w:hAnsiTheme="minorHAnsi"/>
              <w:sz w:val="22"/>
            </w:rPr>
          </w:pPr>
          <w:hyperlink w:anchor="_Toc227328359" w:history="1">
            <w:r w:rsidRPr="00B10A3B">
              <w:rPr>
                <w:rStyle w:val="Hyperlink"/>
                <w:lang w:val="id-ID"/>
              </w:rPr>
              <w:t>3.1.2</w:t>
            </w:r>
            <w:r>
              <w:rPr>
                <w:rFonts w:asciiTheme="minorHAnsi" w:eastAsiaTheme="minorEastAsia" w:hAnsiTheme="minorHAnsi"/>
                <w:sz w:val="22"/>
              </w:rPr>
              <w:tab/>
            </w:r>
            <w:r w:rsidRPr="00B10A3B">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sidR="005962AA">
              <w:rPr>
                <w:webHidden/>
              </w:rPr>
              <w:t>35</w:t>
            </w:r>
            <w:r>
              <w:rPr>
                <w:webHidden/>
              </w:rPr>
              <w:fldChar w:fldCharType="end"/>
            </w:r>
          </w:hyperlink>
        </w:p>
        <w:p w14:paraId="4705DDFE" w14:textId="2DF9227C" w:rsidR="003F3A8A" w:rsidRDefault="003F3A8A">
          <w:pPr>
            <w:pStyle w:val="TOC3"/>
            <w:rPr>
              <w:rFonts w:asciiTheme="minorHAnsi" w:eastAsiaTheme="minorEastAsia" w:hAnsiTheme="minorHAnsi"/>
              <w:sz w:val="22"/>
            </w:rPr>
          </w:pPr>
          <w:hyperlink w:anchor="_Toc227328360" w:history="1">
            <w:r w:rsidRPr="00B10A3B">
              <w:rPr>
                <w:rStyle w:val="Hyperlink"/>
              </w:rPr>
              <w:t>3.1.3</w:t>
            </w:r>
            <w:r>
              <w:rPr>
                <w:rFonts w:asciiTheme="minorHAnsi" w:eastAsiaTheme="minorEastAsia" w:hAnsiTheme="minorHAnsi"/>
                <w:sz w:val="22"/>
              </w:rPr>
              <w:tab/>
            </w:r>
            <w:r w:rsidRPr="00B10A3B">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sidR="005962AA">
              <w:rPr>
                <w:webHidden/>
              </w:rPr>
              <w:t>37</w:t>
            </w:r>
            <w:r>
              <w:rPr>
                <w:webHidden/>
              </w:rPr>
              <w:fldChar w:fldCharType="end"/>
            </w:r>
          </w:hyperlink>
        </w:p>
        <w:p w14:paraId="47222686" w14:textId="2783730F" w:rsidR="003F3A8A" w:rsidRDefault="003F3A8A">
          <w:pPr>
            <w:pStyle w:val="TOC3"/>
            <w:rPr>
              <w:rFonts w:asciiTheme="minorHAnsi" w:eastAsiaTheme="minorEastAsia" w:hAnsiTheme="minorHAnsi"/>
              <w:sz w:val="22"/>
            </w:rPr>
          </w:pPr>
          <w:hyperlink w:anchor="_Toc227328361" w:history="1">
            <w:r w:rsidRPr="00B10A3B">
              <w:rPr>
                <w:rStyle w:val="Hyperlink"/>
                <w:lang w:val="id-ID"/>
              </w:rPr>
              <w:t>3.1.4</w:t>
            </w:r>
            <w:r>
              <w:rPr>
                <w:rFonts w:asciiTheme="minorHAnsi" w:eastAsiaTheme="minorEastAsia" w:hAnsiTheme="minorHAnsi"/>
                <w:sz w:val="22"/>
              </w:rPr>
              <w:tab/>
            </w:r>
            <w:r w:rsidRPr="00B10A3B">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sidR="005962AA">
              <w:rPr>
                <w:webHidden/>
              </w:rPr>
              <w:t>38</w:t>
            </w:r>
            <w:r>
              <w:rPr>
                <w:webHidden/>
              </w:rPr>
              <w:fldChar w:fldCharType="end"/>
            </w:r>
          </w:hyperlink>
        </w:p>
        <w:p w14:paraId="042CC6F0" w14:textId="3FB539B1" w:rsidR="003F3A8A" w:rsidRDefault="003F3A8A">
          <w:pPr>
            <w:pStyle w:val="TOC2"/>
            <w:rPr>
              <w:rFonts w:asciiTheme="minorHAnsi" w:eastAsiaTheme="minorEastAsia" w:hAnsiTheme="minorHAnsi"/>
              <w:noProof/>
              <w:sz w:val="22"/>
            </w:rPr>
          </w:pPr>
          <w:hyperlink w:anchor="_Toc227328362" w:history="1">
            <w:r w:rsidRPr="00B10A3B">
              <w:rPr>
                <w:rStyle w:val="Hyperlink"/>
                <w:noProof/>
                <w:lang w:val="id-ID"/>
              </w:rPr>
              <w:t>3.2</w:t>
            </w:r>
            <w:r>
              <w:rPr>
                <w:rFonts w:asciiTheme="minorHAnsi" w:eastAsiaTheme="minorEastAsia" w:hAnsiTheme="minorHAnsi"/>
                <w:noProof/>
                <w:sz w:val="22"/>
              </w:rPr>
              <w:tab/>
            </w:r>
            <w:r w:rsidRPr="00B10A3B">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sidR="005962AA">
              <w:rPr>
                <w:noProof/>
                <w:webHidden/>
              </w:rPr>
              <w:t>38</w:t>
            </w:r>
            <w:r>
              <w:rPr>
                <w:noProof/>
                <w:webHidden/>
              </w:rPr>
              <w:fldChar w:fldCharType="end"/>
            </w:r>
          </w:hyperlink>
        </w:p>
        <w:p w14:paraId="44D89A03" w14:textId="250CB6AB" w:rsidR="003F3A8A" w:rsidRDefault="003F3A8A">
          <w:pPr>
            <w:pStyle w:val="TOC3"/>
            <w:rPr>
              <w:rFonts w:asciiTheme="minorHAnsi" w:eastAsiaTheme="minorEastAsia" w:hAnsiTheme="minorHAnsi"/>
              <w:sz w:val="22"/>
            </w:rPr>
          </w:pPr>
          <w:hyperlink w:anchor="_Toc227328363" w:history="1">
            <w:r w:rsidRPr="00B10A3B">
              <w:rPr>
                <w:rStyle w:val="Hyperlink"/>
                <w:lang w:val="id-ID"/>
              </w:rPr>
              <w:t>3.2.1</w:t>
            </w:r>
            <w:r>
              <w:rPr>
                <w:rFonts w:asciiTheme="minorHAnsi" w:eastAsiaTheme="minorEastAsia" w:hAnsiTheme="minorHAnsi"/>
                <w:sz w:val="22"/>
              </w:rPr>
              <w:tab/>
            </w:r>
            <w:r w:rsidRPr="00B10A3B">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sidR="005962AA">
              <w:rPr>
                <w:webHidden/>
              </w:rPr>
              <w:t>42</w:t>
            </w:r>
            <w:r>
              <w:rPr>
                <w:webHidden/>
              </w:rPr>
              <w:fldChar w:fldCharType="end"/>
            </w:r>
          </w:hyperlink>
        </w:p>
        <w:p w14:paraId="4499411A" w14:textId="6AD1A91E" w:rsidR="003F3A8A" w:rsidRDefault="003F3A8A">
          <w:pPr>
            <w:pStyle w:val="TOC3"/>
            <w:rPr>
              <w:rFonts w:asciiTheme="minorHAnsi" w:eastAsiaTheme="minorEastAsia" w:hAnsiTheme="minorHAnsi"/>
              <w:sz w:val="22"/>
            </w:rPr>
          </w:pPr>
          <w:hyperlink w:anchor="_Toc227328364" w:history="1">
            <w:r w:rsidRPr="00B10A3B">
              <w:rPr>
                <w:rStyle w:val="Hyperlink"/>
              </w:rPr>
              <w:t>3.2.2</w:t>
            </w:r>
            <w:r>
              <w:rPr>
                <w:rFonts w:asciiTheme="minorHAnsi" w:eastAsiaTheme="minorEastAsia" w:hAnsiTheme="minorHAnsi"/>
                <w:sz w:val="22"/>
              </w:rPr>
              <w:tab/>
            </w:r>
            <w:r w:rsidRPr="00B10A3B">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sidR="005962AA">
              <w:rPr>
                <w:webHidden/>
              </w:rPr>
              <w:t>44</w:t>
            </w:r>
            <w:r>
              <w:rPr>
                <w:webHidden/>
              </w:rPr>
              <w:fldChar w:fldCharType="end"/>
            </w:r>
          </w:hyperlink>
        </w:p>
        <w:p w14:paraId="46635E62" w14:textId="668169BB" w:rsidR="003F3A8A" w:rsidRDefault="003F3A8A">
          <w:pPr>
            <w:pStyle w:val="TOC3"/>
            <w:rPr>
              <w:rFonts w:asciiTheme="minorHAnsi" w:eastAsiaTheme="minorEastAsia" w:hAnsiTheme="minorHAnsi"/>
              <w:sz w:val="22"/>
            </w:rPr>
          </w:pPr>
          <w:hyperlink w:anchor="_Toc227328365" w:history="1">
            <w:r w:rsidRPr="00B10A3B">
              <w:rPr>
                <w:rStyle w:val="Hyperlink"/>
                <w:lang w:val="id-ID"/>
              </w:rPr>
              <w:t>3.2.3</w:t>
            </w:r>
            <w:r>
              <w:rPr>
                <w:rFonts w:asciiTheme="minorHAnsi" w:eastAsiaTheme="minorEastAsia" w:hAnsiTheme="minorHAnsi"/>
                <w:sz w:val="22"/>
              </w:rPr>
              <w:tab/>
            </w:r>
            <w:r w:rsidRPr="00B10A3B">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sidR="005962AA">
              <w:rPr>
                <w:webHidden/>
              </w:rPr>
              <w:t>45</w:t>
            </w:r>
            <w:r>
              <w:rPr>
                <w:webHidden/>
              </w:rPr>
              <w:fldChar w:fldCharType="end"/>
            </w:r>
          </w:hyperlink>
        </w:p>
        <w:p w14:paraId="6D28AA91" w14:textId="2B9B96F9" w:rsidR="003F3A8A" w:rsidRDefault="003F3A8A">
          <w:pPr>
            <w:pStyle w:val="TOC2"/>
            <w:rPr>
              <w:rFonts w:asciiTheme="minorHAnsi" w:eastAsiaTheme="minorEastAsia" w:hAnsiTheme="minorHAnsi"/>
              <w:noProof/>
              <w:sz w:val="22"/>
            </w:rPr>
          </w:pPr>
          <w:hyperlink w:anchor="_Toc227328366" w:history="1">
            <w:r w:rsidRPr="00B10A3B">
              <w:rPr>
                <w:rStyle w:val="Hyperlink"/>
                <w:noProof/>
                <w:lang w:val="id-ID"/>
              </w:rPr>
              <w:t>3.3</w:t>
            </w:r>
            <w:r>
              <w:rPr>
                <w:rFonts w:asciiTheme="minorHAnsi" w:eastAsiaTheme="minorEastAsia" w:hAnsiTheme="minorHAnsi"/>
                <w:noProof/>
                <w:sz w:val="22"/>
              </w:rPr>
              <w:tab/>
            </w:r>
            <w:r w:rsidRPr="00B10A3B">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sidR="005962AA">
              <w:rPr>
                <w:noProof/>
                <w:webHidden/>
              </w:rPr>
              <w:t>46</w:t>
            </w:r>
            <w:r>
              <w:rPr>
                <w:noProof/>
                <w:webHidden/>
              </w:rPr>
              <w:fldChar w:fldCharType="end"/>
            </w:r>
          </w:hyperlink>
        </w:p>
        <w:p w14:paraId="4C247C21" w14:textId="6CE13E30" w:rsidR="003F3A8A" w:rsidRDefault="003F3A8A">
          <w:pPr>
            <w:pStyle w:val="TOC1"/>
            <w:rPr>
              <w:rFonts w:asciiTheme="minorHAnsi" w:eastAsiaTheme="minorEastAsia" w:hAnsiTheme="minorHAnsi"/>
              <w:b w:val="0"/>
              <w:sz w:val="22"/>
            </w:rPr>
          </w:pPr>
          <w:hyperlink w:anchor="_Toc227328367" w:history="1">
            <w:r w:rsidRPr="00B10A3B">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sidR="005962AA">
              <w:rPr>
                <w:webHidden/>
              </w:rPr>
              <w:t>48</w:t>
            </w:r>
            <w:r>
              <w:rPr>
                <w:webHidden/>
              </w:rPr>
              <w:fldChar w:fldCharType="end"/>
            </w:r>
          </w:hyperlink>
        </w:p>
        <w:p w14:paraId="301C99FE" w14:textId="1A5D6BA1" w:rsidR="00BC7EC9" w:rsidRPr="0067704B" w:rsidRDefault="00BC7EC9" w:rsidP="00DA6826">
          <w:pPr>
            <w:spacing w:after="0"/>
            <w:rPr>
              <w:lang w:val="id-ID"/>
            </w:rPr>
          </w:pPr>
          <w:r w:rsidRPr="0067704B">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sidRPr="0067704B">
        <w:rPr>
          <w:i/>
          <w:noProof/>
          <w:sz w:val="24"/>
          <w:szCs w:val="24"/>
          <w:lang w:val="id-ID" w:eastAsia="en-ID"/>
        </w:rPr>
        <w:br w:type="page"/>
      </w:r>
      <w:bookmarkStart w:id="13" w:name="_Toc227328333"/>
      <w:r w:rsidR="005C7020" w:rsidRPr="0067704B">
        <w:rPr>
          <w:noProof/>
          <w:lang w:val="id-ID" w:eastAsia="en-ID"/>
        </w:rPr>
        <w:lastRenderedPageBreak/>
        <w:t>DAFTAR  TABEL</w:t>
      </w:r>
      <w:bookmarkEnd w:id="13"/>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sidRPr="003B6282">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sidR="003F3A8A">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sidRPr="0074488C">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sidR="006D21D5">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sidRPr="005F78A1">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sidR="003F3A8A">
          <w:rPr>
            <w:noProof/>
            <w:webHidden/>
          </w:rPr>
          <w:t>41</w:t>
        </w:r>
        <w:r>
          <w:rPr>
            <w:noProof/>
            <w:webHidden/>
          </w:rPr>
          <w:fldChar w:fldCharType="end"/>
        </w:r>
      </w:hyperlink>
    </w:p>
    <w:p w14:paraId="4C954AF2" w14:textId="77777777" w:rsidR="00FA0E20" w:rsidRDefault="006D21D5" w:rsidP="00FA0E20">
      <w:pPr>
        <w:pStyle w:val="ParagraphStyle"/>
        <w:ind w:firstLine="0"/>
        <w:rPr>
          <w:noProof/>
        </w:rPr>
      </w:pPr>
      <w:r>
        <w:fldChar w:fldCharType="end"/>
      </w:r>
      <w:r w:rsidR="00FA0E20">
        <w:fldChar w:fldCharType="begin"/>
      </w:r>
      <w:r w:rsidR="00FA0E20">
        <w:instrText xml:space="preserve"> TOC \h \z \c "Tabel 4." </w:instrText>
      </w:r>
      <w:r w:rsidR="00FA0E20">
        <w:fldChar w:fldCharType="separate"/>
      </w:r>
    </w:p>
    <w:p w14:paraId="1668F438" w14:textId="2741CCFF"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4" w:history="1">
        <w:r w:rsidRPr="00E5290B">
          <w:rPr>
            <w:rStyle w:val="Hyperlink"/>
            <w:noProof/>
          </w:rPr>
          <w:t>Tabel 4.1 Struktur dataset mentah</w:t>
        </w:r>
        <w:r>
          <w:rPr>
            <w:noProof/>
            <w:webHidden/>
          </w:rPr>
          <w:tab/>
        </w:r>
        <w:r>
          <w:rPr>
            <w:noProof/>
            <w:webHidden/>
          </w:rPr>
          <w:fldChar w:fldCharType="begin"/>
        </w:r>
        <w:r>
          <w:rPr>
            <w:noProof/>
            <w:webHidden/>
          </w:rPr>
          <w:instrText xml:space="preserve"> PAGEREF _Toc228827084 \h </w:instrText>
        </w:r>
        <w:r>
          <w:rPr>
            <w:noProof/>
            <w:webHidden/>
          </w:rPr>
        </w:r>
        <w:r>
          <w:rPr>
            <w:noProof/>
            <w:webHidden/>
          </w:rPr>
          <w:fldChar w:fldCharType="separate"/>
        </w:r>
        <w:r>
          <w:rPr>
            <w:noProof/>
            <w:webHidden/>
          </w:rPr>
          <w:t>49</w:t>
        </w:r>
        <w:r>
          <w:rPr>
            <w:noProof/>
            <w:webHidden/>
          </w:rPr>
          <w:fldChar w:fldCharType="end"/>
        </w:r>
      </w:hyperlink>
    </w:p>
    <w:p w14:paraId="536DB4B3" w14:textId="2AC15C76"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5" w:history="1">
        <w:r w:rsidRPr="00E5290B">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_Toc228827085 \h </w:instrText>
        </w:r>
        <w:r>
          <w:rPr>
            <w:noProof/>
            <w:webHidden/>
          </w:rPr>
        </w:r>
        <w:r>
          <w:rPr>
            <w:noProof/>
            <w:webHidden/>
          </w:rPr>
          <w:fldChar w:fldCharType="separate"/>
        </w:r>
        <w:r>
          <w:rPr>
            <w:noProof/>
            <w:webHidden/>
          </w:rPr>
          <w:t>50</w:t>
        </w:r>
        <w:r>
          <w:rPr>
            <w:noProof/>
            <w:webHidden/>
          </w:rPr>
          <w:fldChar w:fldCharType="end"/>
        </w:r>
      </w:hyperlink>
    </w:p>
    <w:p w14:paraId="32BA253F" w14:textId="707DBFD8"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6" w:history="1">
        <w:r w:rsidRPr="00E5290B">
          <w:rPr>
            <w:rStyle w:val="Hyperlink"/>
            <w:noProof/>
          </w:rPr>
          <w:t>Tabel 4.3 Statistik deskriptif curah hujan harian</w:t>
        </w:r>
        <w:r>
          <w:rPr>
            <w:noProof/>
            <w:webHidden/>
          </w:rPr>
          <w:tab/>
        </w:r>
        <w:r>
          <w:rPr>
            <w:noProof/>
            <w:webHidden/>
          </w:rPr>
          <w:fldChar w:fldCharType="begin"/>
        </w:r>
        <w:r>
          <w:rPr>
            <w:noProof/>
            <w:webHidden/>
          </w:rPr>
          <w:instrText xml:space="preserve"> PAGEREF _Toc228827086 \h </w:instrText>
        </w:r>
        <w:r>
          <w:rPr>
            <w:noProof/>
            <w:webHidden/>
          </w:rPr>
        </w:r>
        <w:r>
          <w:rPr>
            <w:noProof/>
            <w:webHidden/>
          </w:rPr>
          <w:fldChar w:fldCharType="separate"/>
        </w:r>
        <w:r>
          <w:rPr>
            <w:noProof/>
            <w:webHidden/>
          </w:rPr>
          <w:t>51</w:t>
        </w:r>
        <w:r>
          <w:rPr>
            <w:noProof/>
            <w:webHidden/>
          </w:rPr>
          <w:fldChar w:fldCharType="end"/>
        </w:r>
      </w:hyperlink>
    </w:p>
    <w:p w14:paraId="2A33C325" w14:textId="5BDBA8B4"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7" w:history="1">
        <w:r w:rsidRPr="00E5290B">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_Toc228827087 \h </w:instrText>
        </w:r>
        <w:r>
          <w:rPr>
            <w:noProof/>
            <w:webHidden/>
          </w:rPr>
        </w:r>
        <w:r>
          <w:rPr>
            <w:noProof/>
            <w:webHidden/>
          </w:rPr>
          <w:fldChar w:fldCharType="separate"/>
        </w:r>
        <w:r>
          <w:rPr>
            <w:noProof/>
            <w:webHidden/>
          </w:rPr>
          <w:t>53</w:t>
        </w:r>
        <w:r>
          <w:rPr>
            <w:noProof/>
            <w:webHidden/>
          </w:rPr>
          <w:fldChar w:fldCharType="end"/>
        </w:r>
      </w:hyperlink>
    </w:p>
    <w:p w14:paraId="1ED23371" w14:textId="03EE1D27" w:rsidR="00FA0E20" w:rsidRDefault="00FA0E20">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28827088" w:history="1">
        <w:r w:rsidRPr="00E5290B">
          <w:rPr>
            <w:rStyle w:val="Hyperlink"/>
            <w:noProof/>
          </w:rPr>
          <w:t>Tabel 4. 5 Sampel hasil agregasi dasarian bentuk lebar.</w:t>
        </w:r>
        <w:r>
          <w:rPr>
            <w:noProof/>
            <w:webHidden/>
          </w:rPr>
          <w:tab/>
        </w:r>
        <w:r>
          <w:rPr>
            <w:noProof/>
            <w:webHidden/>
          </w:rPr>
          <w:fldChar w:fldCharType="begin"/>
        </w:r>
        <w:r>
          <w:rPr>
            <w:noProof/>
            <w:webHidden/>
          </w:rPr>
          <w:instrText xml:space="preserve"> PAGEREF _Toc228827088 \h </w:instrText>
        </w:r>
        <w:r>
          <w:rPr>
            <w:noProof/>
            <w:webHidden/>
          </w:rPr>
        </w:r>
        <w:r>
          <w:rPr>
            <w:noProof/>
            <w:webHidden/>
          </w:rPr>
          <w:fldChar w:fldCharType="separate"/>
        </w:r>
        <w:r>
          <w:rPr>
            <w:noProof/>
            <w:webHidden/>
          </w:rPr>
          <w:t>54</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sidRPr="0067704B">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4" w:name="_Toc227328334"/>
      <w:r w:rsidRPr="0067704B">
        <w:rPr>
          <w:noProof/>
          <w:lang w:val="id-ID" w:eastAsia="en-ID"/>
        </w:rPr>
        <w:lastRenderedPageBreak/>
        <w:t>DAFTAR  GAMBAR</w:t>
      </w:r>
      <w:bookmarkEnd w:id="14"/>
      <w:r w:rsidR="00437AAB">
        <w:rPr>
          <w:caps/>
          <w:color w:val="2F5496" w:themeColor="accent1" w:themeShade="BF"/>
          <w:sz w:val="24"/>
          <w:szCs w:val="24"/>
          <w:lang w:val="id-ID"/>
        </w:rPr>
        <w:fldChar w:fldCharType="begin"/>
      </w:r>
      <w:r w:rsidR="00437AAB">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sidRPr="001F5EFA">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sidR="003F3A8A">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sidR="006D1827">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6D1827"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sidRPr="00F828FD">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sidR="003F3A8A">
          <w:rPr>
            <w:noProof/>
            <w:webHidden/>
          </w:rPr>
          <w:t>34</w:t>
        </w:r>
        <w:r>
          <w:rPr>
            <w:noProof/>
            <w:webHidden/>
          </w:rPr>
          <w:fldChar w:fldCharType="end"/>
        </w:r>
      </w:hyperlink>
    </w:p>
    <w:p w14:paraId="08809214" w14:textId="316B0E1F" w:rsidR="00C33E16" w:rsidRPr="0067704B" w:rsidRDefault="006D1827" w:rsidP="00437AAB">
      <w:pPr>
        <w:spacing w:after="480"/>
        <w:jc w:val="center"/>
        <w:rPr>
          <w:rFonts w:eastAsiaTheme="minorEastAsia" w:cs="Times New Roman"/>
          <w:b/>
          <w:iCs/>
          <w:noProof/>
          <w:lang w:val="id-ID" w:eastAsia="en-ID"/>
        </w:rPr>
      </w:pPr>
      <w:r>
        <w:rPr>
          <w:rFonts w:eastAsiaTheme="majorEastAsia" w:cs="Times New Roman"/>
          <w:b/>
          <w:caps/>
          <w:color w:val="2F5496" w:themeColor="accent1" w:themeShade="BF"/>
          <w:sz w:val="24"/>
          <w:szCs w:val="24"/>
          <w:lang w:val="id-ID"/>
        </w:rPr>
        <w:fldChar w:fldCharType="end"/>
      </w:r>
      <w:r w:rsidR="00C33E16" w:rsidRPr="0067704B">
        <w:rPr>
          <w:rFonts w:eastAsiaTheme="minorEastAsia" w:cs="Times New Roman"/>
          <w:b/>
          <w:iCs/>
          <w:noProof/>
          <w:lang w:val="id-ID" w:eastAsia="en-ID"/>
        </w:rPr>
        <w:t xml:space="preserve"> </w:t>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67704B">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sidRPr="0067704B">
        <w:rPr>
          <w:rFonts w:cs="Times New Roman"/>
          <w:szCs w:val="28"/>
          <w:lang w:val="id-ID"/>
        </w:rPr>
        <w:lastRenderedPageBreak/>
        <w:tab/>
      </w:r>
      <w:r w:rsidRPr="0067704B">
        <w:rPr>
          <w:rFonts w:cs="Times New Roman"/>
          <w:szCs w:val="28"/>
          <w:lang w:val="id-ID"/>
        </w:rPr>
        <w:br/>
      </w:r>
      <w:bookmarkStart w:id="15" w:name="_Toc19199964"/>
      <w:bookmarkStart w:id="16" w:name="_Toc101077594"/>
      <w:bookmarkStart w:id="17" w:name="_Toc227328335"/>
      <w:r w:rsidR="007274E0" w:rsidRPr="0067704B">
        <w:rPr>
          <w:rFonts w:cs="Times New Roman"/>
          <w:szCs w:val="28"/>
          <w:lang w:val="id-ID"/>
        </w:rPr>
        <w:t>P</w:t>
      </w:r>
      <w:r w:rsidR="00DB0CBE" w:rsidRPr="0067704B">
        <w:rPr>
          <w:rFonts w:cs="Times New Roman"/>
          <w:szCs w:val="28"/>
          <w:lang w:val="id-ID"/>
        </w:rPr>
        <w:t>ENDAHULUAN</w:t>
      </w:r>
      <w:bookmarkEnd w:id="15"/>
      <w:bookmarkEnd w:id="16"/>
      <w:bookmarkEnd w:id="17"/>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18" w:name="_Toc101077595"/>
      <w:bookmarkStart w:id="19" w:name="_Toc227328336"/>
      <w:r w:rsidRPr="0067704B">
        <w:rPr>
          <w:rFonts w:cs="Times New Roman"/>
          <w:szCs w:val="24"/>
          <w:lang w:val="id-ID"/>
        </w:rPr>
        <w:t>Latar Belakang</w:t>
      </w:r>
      <w:bookmarkEnd w:id="18"/>
      <w:bookmarkEnd w:id="19"/>
    </w:p>
    <w:p w14:paraId="29A3F74C" w14:textId="57A82058" w:rsidR="00741B62" w:rsidRPr="0067704B" w:rsidRDefault="00741B62" w:rsidP="00B40D64">
      <w:pPr>
        <w:pStyle w:val="ParagraphStyle"/>
      </w:pPr>
      <w:r w:rsidRPr="0067704B">
        <w:t>Cuaca dan iklim berpengaruh langsung pada berbagai sektor strategis, mulai dari pengelolaan sumber daya air hingga perencanaan infrastruktur publik</w:t>
      </w:r>
      <w:r w:rsidR="0067704B" w:rsidRPr="0067704B">
        <w:t xml:space="preserve"> </w:t>
      </w:r>
      <w:r w:rsidR="0067704B">
        <w:fldChar w:fldCharType="begin" w:fldLock="1"/>
      </w:r>
      <w:r w:rsidR="0067704B">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rsidR="0067704B">
        <w:fldChar w:fldCharType="separate"/>
      </w:r>
      <w:r w:rsidR="0067704B" w:rsidRPr="0067704B">
        <w:rPr>
          <w:noProof/>
        </w:rPr>
        <w:t>(BMKG, 2022; Mahmoud et al., 2014)</w:t>
      </w:r>
      <w:r w:rsidR="0067704B">
        <w:fldChar w:fldCharType="end"/>
      </w:r>
      <w:r w:rsidRPr="0067704B">
        <w:t>.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w:t>
      </w:r>
      <w:r w:rsidR="0067704B">
        <w:t xml:space="preserve"> Badan Meteorologi, Klimatologi, dan Geofisika</w:t>
      </w:r>
      <w:r w:rsidRPr="0067704B">
        <w:t xml:space="preserve"> </w:t>
      </w:r>
      <w:r w:rsidR="0067704B">
        <w:t>(</w:t>
      </w:r>
      <w:r w:rsidRPr="0067704B">
        <w:t>BMKG</w:t>
      </w:r>
      <w:r w:rsidR="0067704B">
        <w:t>)</w:t>
      </w:r>
      <w:r w:rsidRPr="0067704B">
        <w:t xml:space="preserve"> dan W</w:t>
      </w:r>
      <w:r w:rsidR="0067704B">
        <w:t xml:space="preserve">orld </w:t>
      </w:r>
      <w:r w:rsidRPr="0067704B">
        <w:t>M</w:t>
      </w:r>
      <w:r w:rsidR="0067704B">
        <w:t xml:space="preserve">eteorological </w:t>
      </w:r>
      <w:r w:rsidRPr="0067704B">
        <w:t>O</w:t>
      </w:r>
      <w:r w:rsidR="0067704B">
        <w:t xml:space="preserve">rganization (WMO) </w:t>
      </w:r>
      <w:r w:rsidR="0067704B">
        <w:fldChar w:fldCharType="begin" w:fldLock="1"/>
      </w:r>
      <w:r w:rsidR="00D95594">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rsidR="0067704B">
        <w:fldChar w:fldCharType="separate"/>
      </w:r>
      <w:r w:rsidR="0067704B" w:rsidRPr="0067704B">
        <w:rPr>
          <w:noProof/>
        </w:rPr>
        <w:t>(Steward, 2011)</w:t>
      </w:r>
      <w:r w:rsidR="0067704B">
        <w:fldChar w:fldCharType="end"/>
      </w:r>
      <w:r w:rsidRPr="0067704B">
        <w:t>.</w:t>
      </w:r>
    </w:p>
    <w:p w14:paraId="578BF3D2" w14:textId="46399278" w:rsidR="00722D89" w:rsidRPr="0067704B" w:rsidRDefault="00722D89" w:rsidP="00722D89">
      <w:pPr>
        <w:spacing w:after="0"/>
        <w:ind w:firstLine="709"/>
        <w:rPr>
          <w:rFonts w:cs="Times New Roman"/>
          <w:iCs/>
          <w:sz w:val="24"/>
          <w:szCs w:val="24"/>
          <w:lang w:val="id-ID"/>
        </w:rPr>
      </w:pPr>
      <w:r w:rsidRPr="0067704B">
        <w:rPr>
          <w:rFonts w:cs="Times New Roman"/>
          <w:i/>
          <w:sz w:val="24"/>
          <w:szCs w:val="24"/>
          <w:lang w:val="id-ID"/>
        </w:rPr>
        <w:t xml:space="preserve"> </w:t>
      </w:r>
      <w:r w:rsidR="00741B62" w:rsidRPr="0067704B">
        <w:rPr>
          <w:rFonts w:cs="Times New Roman"/>
          <w:iCs/>
          <w:sz w:val="24"/>
          <w:szCs w:val="24"/>
          <w:lang w:val="id-ID"/>
        </w:rPr>
        <w:t>Klimatologi Indonesia bersifat kompleks karena pengaruh posisi ekuator, geografis kepulauan, dan dinamika samudra–atmosfer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(Hermawan et al., 2025)</w:t>
      </w:r>
      <w:r w:rsidR="00D95594">
        <w:rPr>
          <w:rFonts w:cs="Times New Roman"/>
          <w:iCs/>
          <w:sz w:val="24"/>
          <w:szCs w:val="24"/>
          <w:lang w:val="id-ID"/>
        </w:rPr>
        <w:fldChar w:fldCharType="end"/>
      </w:r>
      <w:r w:rsidR="00741B62" w:rsidRPr="0067704B">
        <w:rPr>
          <w:rFonts w:cs="Times New Roman"/>
          <w:iCs/>
          <w:sz w:val="24"/>
          <w:szCs w:val="24"/>
          <w:lang w:val="id-ID"/>
        </w:rPr>
        <w:t>. Serang termasuk wilayah dengan pola hujan monsunal, dengan curah hujan umumnya tinggi pada Desember hingga Maret dan relatif rendah pada Juni hingga Oktober</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(BMKG, 2022)</w:t>
      </w:r>
      <w:r w:rsidR="00D95594">
        <w:rPr>
          <w:rFonts w:cs="Times New Roman"/>
          <w:iCs/>
          <w:sz w:val="24"/>
          <w:szCs w:val="24"/>
          <w:lang w:val="id-ID"/>
        </w:rPr>
        <w:fldChar w:fldCharType="end"/>
      </w:r>
      <w:r w:rsidR="00741B62" w:rsidRPr="0067704B">
        <w:rPr>
          <w:rFonts w:cs="Times New Roman"/>
          <w:iCs/>
          <w:sz w:val="24"/>
          <w:szCs w:val="24"/>
          <w:lang w:val="id-ID"/>
        </w:rPr>
        <w:t xml:space="preserve">. Variabilitas antar-tahun tetap besar, terutama dipengaruhi oleh fenomena berskala besar seperti </w:t>
      </w:r>
      <w:r w:rsidR="00D95594" w:rsidRPr="00D95594">
        <w:rPr>
          <w:rFonts w:cs="Times New Roman"/>
          <w:iCs/>
          <w:sz w:val="24"/>
          <w:szCs w:val="24"/>
          <w:lang w:val="id-ID"/>
        </w:rPr>
        <w:t>El Niño-Southern Oscillation (ENSO) dan Madden-Julian Oscillation (MJO)</w:t>
      </w:r>
      <w:r w:rsidR="00D95594">
        <w:rPr>
          <w:rFonts w:cs="Times New Roman"/>
          <w:iCs/>
          <w:sz w:val="24"/>
          <w:szCs w:val="24"/>
          <w:lang w:val="id-ID"/>
        </w:rPr>
        <w:t xml:space="preserve"> </w:t>
      </w:r>
      <w:r w:rsidR="00D95594">
        <w:rPr>
          <w:rFonts w:cs="Times New Roman"/>
          <w:iCs/>
          <w:sz w:val="24"/>
          <w:szCs w:val="24"/>
          <w:lang w:val="id-ID"/>
        </w:rPr>
        <w:fldChar w:fldCharType="begin" w:fldLock="1"/>
      </w:r>
      <w:r w:rsidR="00D95594">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sidR="00D95594">
        <w:rPr>
          <w:rFonts w:cs="Times New Roman"/>
          <w:iCs/>
          <w:sz w:val="24"/>
          <w:szCs w:val="24"/>
          <w:lang w:val="id-ID"/>
        </w:rPr>
        <w:fldChar w:fldCharType="separate"/>
      </w:r>
      <w:r w:rsidR="00D95594" w:rsidRPr="00D95594">
        <w:rPr>
          <w:rFonts w:cs="Times New Roman"/>
          <w:iCs/>
          <w:noProof/>
          <w:sz w:val="24"/>
          <w:szCs w:val="24"/>
          <w:lang w:val="id-ID"/>
        </w:rPr>
        <w:t>(Winarto et al., 2017)</w:t>
      </w:r>
      <w:r w:rsidR="00D95594">
        <w:rPr>
          <w:rFonts w:cs="Times New Roman"/>
          <w:iCs/>
          <w:sz w:val="24"/>
          <w:szCs w:val="24"/>
          <w:lang w:val="id-ID"/>
        </w:rPr>
        <w:fldChar w:fldCharType="end"/>
      </w:r>
      <w:r w:rsidR="00741B62" w:rsidRPr="0067704B">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sidRPr="0067704B">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sidRPr="0067704B">
        <w:rPr>
          <w:rFonts w:cs="Times New Roman"/>
          <w:iCs/>
          <w:sz w:val="24"/>
          <w:szCs w:val="24"/>
          <w:lang w:val="id-ID"/>
        </w:rPr>
        <w:t xml:space="preserve">Berangkat dari kebutuhan tersebut, penelitian ini memfokuskan pemaknaan pola musiman tahunan dan sinyal dini kejadian hujan harian berbasis data stasiun </w:t>
      </w:r>
      <w:r w:rsidRPr="0067704B">
        <w:rPr>
          <w:rFonts w:cs="Times New Roman"/>
          <w:iCs/>
          <w:sz w:val="24"/>
          <w:szCs w:val="24"/>
          <w:lang w:val="id-ID"/>
        </w:rPr>
        <w:lastRenderedPageBreak/>
        <w:t>tunggal. Pendekatan yang digunakan adalah Autoencoder untuk mempelajari representasi terkompresi dari sidik jari tahunan berbasis dasarian sehingga regime curah hujan dapat diidentifikasi secara tak terawasi, serta Convolutional Neural Network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r w:rsidR="00D95594">
        <w:rPr>
          <w:rFonts w:cs="Times New Roman"/>
          <w:iCs/>
          <w:sz w:val="24"/>
          <w:szCs w:val="24"/>
          <w:lang w:val="id-ID"/>
        </w:rPr>
        <w:t>.</w:t>
      </w:r>
    </w:p>
    <w:p w14:paraId="29B22DAA" w14:textId="3D4D1D04" w:rsidR="00E11CF9" w:rsidRDefault="00E11CF9" w:rsidP="00722D89">
      <w:pPr>
        <w:spacing w:after="0"/>
        <w:ind w:firstLine="709"/>
        <w:rPr>
          <w:rFonts w:cs="Times New Roman"/>
          <w:iCs/>
          <w:sz w:val="24"/>
          <w:szCs w:val="24"/>
          <w:lang w:val="id-ID"/>
        </w:rPr>
      </w:pPr>
      <w:r w:rsidRPr="00E11CF9">
        <w:rPr>
          <w:rFonts w:cs="Times New Roman"/>
          <w:iCs/>
          <w:sz w:val="24"/>
          <w:szCs w:val="24"/>
          <w:lang w:val="id-ID"/>
        </w:rPr>
        <w:t xml:space="preserve">Dari </w:t>
      </w:r>
      <w:r>
        <w:rPr>
          <w:rFonts w:cs="Times New Roman"/>
          <w:iCs/>
          <w:sz w:val="24"/>
          <w:szCs w:val="24"/>
          <w:lang w:val="id-ID"/>
        </w:rPr>
        <w:t>sudut pandang</w:t>
      </w:r>
      <w:r w:rsidRPr="00E11CF9">
        <w:rPr>
          <w:rFonts w:cs="Times New Roman"/>
          <w:iCs/>
          <w:sz w:val="24"/>
          <w:szCs w:val="24"/>
          <w:lang w:val="id-ID"/>
        </w:rPr>
        <w:t xml:space="preserve"> Teknik Informatika, kebutuhan produk klimatologis lokal tersebut menuntut pengembangan model komputasional yang mampu mengekstraksi pola dari deret waktu curah hujan secara otomatis dan terukur. Autoencoder (AE) menawarkan cara untuk mempelajari representasi terkompresi dari pola tahunan berbasis dasarian, sedangkan Convolutional Neural Network satu dimensi (CNN 1D) telah banyak digunakan untuk ekstraksi fitur pada deret waktu. Penelitian ini memanfaatkan kedua arsitektur tersebut untuk membangun pipeline analitik yang tidak hanya menghasilkan tipologi </w:t>
      </w:r>
      <w:r>
        <w:rPr>
          <w:rFonts w:cs="Times New Roman"/>
          <w:iCs/>
          <w:sz w:val="24"/>
          <w:szCs w:val="24"/>
          <w:lang w:val="id-ID"/>
        </w:rPr>
        <w:t>rezim</w:t>
      </w:r>
      <w:r w:rsidRPr="00E11CF9">
        <w:rPr>
          <w:rFonts w:cs="Times New Roman"/>
          <w:iCs/>
          <w:sz w:val="24"/>
          <w:szCs w:val="24"/>
          <w:lang w:val="id-ID"/>
        </w:rPr>
        <w:t xml:space="preserve"> hujan yang stabil, tetapi juga sinyal deteksi dini hujan lebat yang dapat dioperasikan pada tingkat stasiun. Dengan demikian, penelitian ini berkontribusi pada pengembangan penerapan </w:t>
      </w:r>
      <w:r w:rsidRPr="003267ED">
        <w:rPr>
          <w:rFonts w:cs="Times New Roman"/>
          <w:i/>
          <w:sz w:val="24"/>
          <w:szCs w:val="24"/>
          <w:lang w:val="id-ID"/>
        </w:rPr>
        <w:t>deep learning</w:t>
      </w:r>
      <w:r w:rsidRPr="00E11CF9">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sidRPr="002C2DFC">
        <w:rPr>
          <w:rFonts w:cs="Times New Roman"/>
          <w:iCs/>
          <w:sz w:val="24"/>
          <w:szCs w:val="24"/>
          <w:lang w:val="id-ID"/>
        </w:rPr>
        <w:t>Penelitian mengenai analisis dan prediksi curah hujan telah banyak dilakukan dengan berbagai pendekatan statistik maupun machine learning.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deep learning secara terpisah tanpa mengintegrasikan analisis pola data dengan model prediksi.</w:t>
      </w:r>
    </w:p>
    <w:p w14:paraId="74933F4B" w14:textId="4DA8630E" w:rsidR="002C2DFC" w:rsidRDefault="002C2DFC" w:rsidP="00722D89">
      <w:pPr>
        <w:spacing w:after="0"/>
        <w:ind w:firstLine="709"/>
        <w:rPr>
          <w:rFonts w:cs="Times New Roman"/>
          <w:iCs/>
          <w:sz w:val="24"/>
          <w:szCs w:val="24"/>
        </w:rPr>
      </w:pPr>
      <w:r w:rsidRPr="002C2DFC">
        <w:rPr>
          <w:rFonts w:cs="Times New Roman"/>
          <w:iCs/>
          <w:sz w:val="24"/>
          <w:szCs w:val="24"/>
          <w:lang w:val="id-ID"/>
        </w:rPr>
        <w:t xml:space="preserve">Oleh karena itu, penelitian ini menawarkan pendekatan yang berbeda dengan mengintegrasikan analisis representasi pola curah hujan menggunakan Autoencoder dan pemodelan prediksi kejadian hujan lebat menggunakan Convolutional Neural Network (CNN) satu dimensi. Pendekatan ini </w:t>
      </w:r>
      <w:r w:rsidRPr="002C2DFC">
        <w:rPr>
          <w:rFonts w:cs="Times New Roman"/>
          <w:iCs/>
          <w:sz w:val="24"/>
          <w:szCs w:val="24"/>
          <w:lang w:val="id-ID"/>
        </w:rPr>
        <w:lastRenderedPageBreak/>
        <w:t>memungkinkan proses analisis dilakukan secara bertahap, 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sidRPr="002C2DFC">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Penelitian ini menggunakan Autoencoder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Integrasi analisis pola hujan dengan model prediksi berbasis deep learning</w:t>
      </w:r>
    </w:p>
    <w:p w14:paraId="13CFB9EA"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Berbeda dengan penelitian sebelumnya yang langsung melakukan prediksi, penelitian ini mengombinasikan analisis pola curah hujan menggunakan Autoencoder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sidRPr="002C2DFC">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sidRPr="002C2DFC">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sidRPr="002C2DFC">
        <w:rPr>
          <w:rFonts w:cs="Times New Roman"/>
          <w:iCs/>
          <w:sz w:val="24"/>
          <w:szCs w:val="24"/>
          <w:lang w:val="id-ID"/>
        </w:rPr>
        <w:t>Dengan pendekatan tersebut, penelitian ini diharapkan dapat memberikan kontribusi dalam pengembangan metode analisis pola curah hujan serta model prediksi kejadian hujan lebat berbasis deep learning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0" w:name="_Toc227328337"/>
      <w:bookmarkStart w:id="21" w:name="_Toc13589926"/>
      <w:bookmarkStart w:id="22" w:name="_Toc101077596"/>
      <w:r w:rsidRPr="0067704B">
        <w:rPr>
          <w:rFonts w:cs="Times New Roman"/>
          <w:szCs w:val="24"/>
          <w:lang w:val="id-ID"/>
        </w:rPr>
        <w:t>Permasalahan Penelitian</w:t>
      </w:r>
      <w:bookmarkEnd w:id="20"/>
      <w:r w:rsidRPr="0067704B">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3" w:name="_Toc227328338"/>
      <w:r w:rsidRPr="0067704B">
        <w:rPr>
          <w:rFonts w:cs="Times New Roman"/>
          <w:lang w:val="id-ID"/>
        </w:rPr>
        <w:t>Identifikasi Masalah</w:t>
      </w:r>
      <w:bookmarkEnd w:id="21"/>
      <w:bookmarkEnd w:id="22"/>
      <w:bookmarkEnd w:id="23"/>
    </w:p>
    <w:p w14:paraId="60ABC495" w14:textId="42110398" w:rsidR="00722D89" w:rsidRDefault="00CE73F8" w:rsidP="00B40D64">
      <w:pPr>
        <w:pStyle w:val="ParagraphStyle"/>
      </w:pPr>
      <w:bookmarkStart w:id="24" w:name="_Toc101077598"/>
      <w:r w:rsidRPr="0067704B">
        <w:t xml:space="preserve">Pada level layanan, Stasiun Meteorologi Maritim Serang belum memiliki produk informasi klimatologis yang secara khusus merangkum pola atau </w:t>
      </w:r>
      <w:r w:rsidRPr="00D95594">
        <w:rPr>
          <w:i/>
          <w:iCs/>
        </w:rPr>
        <w:t>regime</w:t>
      </w:r>
      <w:r w:rsidRPr="0067704B">
        <w:t xml:space="preserve"> curah hujan lokal untuk Kota Serang. Kekosongan produk ini mengakibatkan belum tersedianya ringkasan pola tahunan yang konsisten sebagai rujukan operasional bagi pemangku kepentingan daerah (perencanaan, kesiapsiagaan, dan komunikasi </w:t>
      </w:r>
      <w:r w:rsidRPr="0067704B">
        <w:lastRenderedPageBreak/>
        <w:t>risiko). Padahal, BMKG memandatkan penyediaan informasi cuaca dan iklim bagi pengguna, termasuk pemerintah daerah, dan pelaksanaan teknisnya di wilayah Serang berada pada stasiun setempat</w:t>
      </w:r>
      <w:r w:rsidR="00D95594">
        <w:t xml:space="preserve"> </w:t>
      </w:r>
      <w:r w:rsidR="00D95594">
        <w:fldChar w:fldCharType="begin" w:fldLock="1"/>
      </w:r>
      <w:r w:rsidR="001C296A">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rsidR="00D95594">
        <w:fldChar w:fldCharType="separate"/>
      </w:r>
      <w:r w:rsidR="001C296A" w:rsidRPr="001C296A">
        <w:rPr>
          <w:noProof/>
        </w:rPr>
        <w:t>(BMKG, 2016, 2020b)</w:t>
      </w:r>
      <w:r w:rsidR="00D95594">
        <w:fldChar w:fldCharType="end"/>
      </w:r>
      <w:r w:rsidRPr="0067704B">
        <w:t>. Dengan kondisi tersebut, kebutuhan akan produk pola/</w:t>
      </w:r>
      <w:r w:rsidR="00D97B56" w:rsidRPr="00D97B56">
        <w:t>rezim</w:t>
      </w:r>
      <w:r w:rsidRPr="0067704B">
        <w:t xml:space="preserve"> hujan lokal menjadi mendesak sebagai bagian dari pelayanan informasi iklim di tingkat stasiun.</w:t>
      </w:r>
    </w:p>
    <w:p w14:paraId="45BAAD7C" w14:textId="38F842B1" w:rsidR="00D97B56" w:rsidRPr="0067704B" w:rsidRDefault="00D97B56" w:rsidP="00B40D64">
      <w:pPr>
        <w:pStyle w:val="ParagraphStyle"/>
      </w:pPr>
      <w:r w:rsidRPr="00D97B56">
        <w:t xml:space="preserve">Secara teknis, layanan yang diberikan masih didasarkan pada analisis konvensional dan belum didukung oleh model komputasional yang terdokumentasi dengan baik untuk mengenali </w:t>
      </w:r>
      <w:r w:rsidR="00A86888">
        <w:t>rezim</w:t>
      </w:r>
      <w:r w:rsidRPr="00D97B56">
        <w:t xml:space="preserve"> hujan tahunan dan memberikan sinyal dini kejadian hujan lebat.</w:t>
      </w:r>
    </w:p>
    <w:p w14:paraId="0BE2DEBF" w14:textId="77E9944B" w:rsidR="00B40D64" w:rsidRDefault="00B40D64" w:rsidP="00B40D64">
      <w:pPr>
        <w:pStyle w:val="ParagraphStyle"/>
      </w:pPr>
      <w:r w:rsidRPr="0067704B">
        <w:t>Di sisi permintaan, daftar kebutuhan informasi dari pemangku kepentingan Stasiun Meteorologi Maritim Serang</w:t>
      </w:r>
      <w:r w:rsidR="00D95594">
        <w:t xml:space="preserve"> sebagaimana disajikan pada Tabel 1.1</w:t>
      </w:r>
      <w:r w:rsidRPr="0067704B">
        <w:t xml:space="preserve">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w:t>
      </w:r>
      <w:r w:rsidR="00D97B56" w:rsidRPr="00D97B56">
        <w:t>rezim</w:t>
      </w:r>
      <w:r w:rsidRPr="0067704B">
        <w:t xml:space="preserve">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5" w:name="_Toc212228845"/>
      <w:r w:rsidRPr="00D95594">
        <w:t>Tabel 1.</w:t>
      </w:r>
      <w:r>
        <w:fldChar w:fldCharType="begin"/>
      </w:r>
      <w:r>
        <w:instrText xml:space="preserve"> SEQ Tabel_1. \* ARABIC </w:instrText>
      </w:r>
      <w:r>
        <w:fldChar w:fldCharType="separate"/>
      </w:r>
      <w:r w:rsidR="003F3A8A">
        <w:rPr>
          <w:noProof/>
        </w:rPr>
        <w:t>1</w:t>
      </w:r>
      <w:r>
        <w:fldChar w:fldCharType="end"/>
      </w:r>
      <w:r w:rsidRPr="00D95594">
        <w:t xml:space="preserve"> Daftar permohonan layanan terkait klimatologi curah hujan di Stasiun Meteorologi Maritim Serang</w:t>
      </w:r>
      <w:bookmarkEnd w:id="25"/>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sidRPr="00D95594">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sidRPr="00D95594">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rsidRPr="0067704B">
        <w:t xml:space="preserve">Sebagai konsekuensi, diperlukan pendekatan komputasional yang memanfaatkan data stasiun tunggal untuk: (i) mengekstraksi dan menamai </w:t>
      </w:r>
      <w:r w:rsidR="00D97B56" w:rsidRPr="00D97B56">
        <w:t>rezim</w:t>
      </w:r>
      <w:r w:rsidRPr="0067704B">
        <w:t xml:space="preserve">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rsidRPr="00F140CB">
        <w:t>Penelitian mengenai analisis dan prediksi curah hujan telah banyak dilakukan menggunakan berbagai metode statistik maupun machine learning. Namun, sebagian besar penelitian berfokus pada pemodelan prediksi secara langsung tanpa terlebih dahulu mengeksplorasi pola distribusi curah hujan historis. Selain itu, penggunaan metode deep learning sering dilakukan secara terpisah tanpa mengintegrasikan analisis pola data dengan model prediksi.</w:t>
      </w:r>
    </w:p>
    <w:p w14:paraId="76381E54" w14:textId="77777777" w:rsidR="00F140CB" w:rsidRPr="00F140CB" w:rsidRDefault="00F140CB" w:rsidP="00F140CB">
      <w:pPr>
        <w:pStyle w:val="ParagraphStyle"/>
      </w:pPr>
      <w:r w:rsidRPr="00F140CB">
        <w:t>Penelitian ini menawarkan pendekatan yang mengintegrasikan Autoencoder dan Convolutional Neural Network (CNN) satu dimensi dalam satu kerangka analisis. Autoencoder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rsidRPr="00F140CB">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6" w:name="_Toc227328339"/>
      <w:r w:rsidRPr="0067704B">
        <w:rPr>
          <w:rFonts w:cs="Times New Roman"/>
          <w:lang w:val="id-ID"/>
        </w:rPr>
        <w:t xml:space="preserve">Ruang Lingkup </w:t>
      </w:r>
      <w:r w:rsidR="0040177A" w:rsidRPr="0067704B">
        <w:rPr>
          <w:rFonts w:cs="Times New Roman"/>
          <w:lang w:val="id-ID"/>
        </w:rPr>
        <w:t>Masalah</w:t>
      </w:r>
      <w:bookmarkEnd w:id="24"/>
      <w:bookmarkEnd w:id="26"/>
      <w:r w:rsidR="00AF2D25" w:rsidRPr="0067704B">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rsidRPr="0067704B">
        <w:t>Berdasarkan beberapa pokok permasalahan yang telah diuraikan pada identifikasi masalah di atas, maka penelitian dibatasi pada</w:t>
      </w:r>
      <w:r w:rsidR="001812E9" w:rsidRPr="0067704B">
        <w:rPr>
          <w:bdr w:val="none" w:sz="0" w:space="0" w:color="auto" w:frame="1"/>
        </w:rPr>
        <w:t xml:space="preserve"> poin-poin berikut.</w:t>
      </w:r>
    </w:p>
    <w:p w14:paraId="3A2427A4" w14:textId="77777777" w:rsidR="00B40D64" w:rsidRPr="0067704B" w:rsidRDefault="00B40D64" w:rsidP="00FA7A2F">
      <w:pPr>
        <w:pStyle w:val="ListParagraph"/>
        <w:rPr>
          <w:lang w:val="id-ID"/>
        </w:rPr>
      </w:pPr>
      <w:r w:rsidRPr="0067704B">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sidRPr="0067704B">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sidRPr="0067704B">
        <w:rPr>
          <w:lang w:val="id-ID"/>
        </w:rPr>
        <w:t xml:space="preserve">Dasarian (36 slot per tahun) untuk pembentukan </w:t>
      </w:r>
      <w:r w:rsidR="00D97B56">
        <w:rPr>
          <w:lang w:val="id-ID"/>
        </w:rPr>
        <w:t>rezim</w:t>
      </w:r>
      <w:r w:rsidRPr="0067704B">
        <w:rPr>
          <w:lang w:val="id-ID"/>
        </w:rPr>
        <w:t xml:space="preserve"> tahunan.</w:t>
      </w:r>
    </w:p>
    <w:p w14:paraId="128A4F7E" w14:textId="21F662FA" w:rsidR="00B40D64" w:rsidRPr="0067704B" w:rsidRDefault="00B40D64" w:rsidP="00083CA6">
      <w:pPr>
        <w:pStyle w:val="ListParagraph"/>
        <w:numPr>
          <w:ilvl w:val="1"/>
          <w:numId w:val="5"/>
        </w:numPr>
        <w:rPr>
          <w:lang w:val="id-ID"/>
        </w:rPr>
      </w:pPr>
      <w:r w:rsidRPr="0067704B">
        <w:rPr>
          <w:lang w:val="id-ID"/>
        </w:rPr>
        <w:t>Jendela harian bergulir untuk sinyal alert (R1, R3, R5, R7, R10).</w:t>
      </w:r>
    </w:p>
    <w:p w14:paraId="22F9D6FE" w14:textId="6DD9F09C" w:rsidR="00B40D64" w:rsidRPr="0067704B" w:rsidRDefault="00B40D64" w:rsidP="00FA7A2F">
      <w:pPr>
        <w:pStyle w:val="ListParagraph"/>
        <w:rPr>
          <w:lang w:val="id-ID"/>
        </w:rPr>
      </w:pPr>
      <w:r w:rsidRPr="0067704B">
        <w:rPr>
          <w:lang w:val="id-ID"/>
        </w:rPr>
        <w:t>Keluaran yang dituju.</w:t>
      </w:r>
    </w:p>
    <w:p w14:paraId="1C4B4B0A" w14:textId="627CE7CE" w:rsidR="00B40D64" w:rsidRPr="0067704B" w:rsidRDefault="00B40D64" w:rsidP="00083CA6">
      <w:pPr>
        <w:pStyle w:val="ListParagraph"/>
        <w:numPr>
          <w:ilvl w:val="1"/>
          <w:numId w:val="6"/>
        </w:numPr>
        <w:rPr>
          <w:lang w:val="id-ID"/>
        </w:rPr>
      </w:pPr>
      <w:r w:rsidRPr="0067704B">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sidRPr="0067704B">
        <w:rPr>
          <w:lang w:val="id-ID"/>
        </w:rPr>
        <w:t xml:space="preserve">Sinyal operasional berupa </w:t>
      </w:r>
      <w:r w:rsidR="00FA7A2F" w:rsidRPr="0067704B">
        <w:rPr>
          <w:lang w:val="id-ID"/>
        </w:rPr>
        <w:t>deteksi</w:t>
      </w:r>
      <w:r w:rsidRPr="0067704B">
        <w:rPr>
          <w:lang w:val="id-ID"/>
        </w:rPr>
        <w:t xml:space="preserve"> dini kejadian hujan harian kategori lebat berdasarkan ambang persentil musiman</w:t>
      </w:r>
      <w:r w:rsidR="00FA7A2F" w:rsidRPr="0067704B">
        <w:rPr>
          <w:lang w:val="id-ID"/>
        </w:rPr>
        <w:t>.</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7" w:name="_Toc227328340"/>
      <w:r w:rsidRPr="0067704B">
        <w:rPr>
          <w:lang w:val="id-ID"/>
        </w:rPr>
        <w:t>Rumusan Masalah</w:t>
      </w:r>
      <w:bookmarkEnd w:id="27"/>
    </w:p>
    <w:p w14:paraId="77A622E0" w14:textId="6B5ED233" w:rsidR="0011655B" w:rsidRPr="0067704B" w:rsidRDefault="0011655B" w:rsidP="00722D89">
      <w:pPr>
        <w:spacing w:after="0"/>
        <w:ind w:firstLine="720"/>
        <w:rPr>
          <w:rFonts w:cs="Times New Roman"/>
          <w:b/>
          <w:sz w:val="24"/>
          <w:szCs w:val="24"/>
          <w:lang w:val="id-ID"/>
        </w:rPr>
      </w:pPr>
      <w:r w:rsidRPr="0067704B">
        <w:rPr>
          <w:rFonts w:cs="Times New Roman"/>
          <w:sz w:val="24"/>
          <w:szCs w:val="24"/>
          <w:lang w:val="id-ID"/>
        </w:rPr>
        <w:t>Berdasarkan identifikasi masalah di atas maka dapat dirumuskan masalah yaitu</w:t>
      </w:r>
      <w:r w:rsidR="00372A9F" w:rsidRPr="0067704B">
        <w:rPr>
          <w:rFonts w:cs="Times New Roman"/>
          <w:sz w:val="24"/>
          <w:szCs w:val="24"/>
          <w:lang w:val="id-ID"/>
        </w:rPr>
        <w:t xml:space="preserve"> sebagai berikut.</w:t>
      </w:r>
    </w:p>
    <w:p w14:paraId="463E270A" w14:textId="6F5A24B0" w:rsidR="00F140CB" w:rsidRPr="00F140CB" w:rsidRDefault="00F140CB" w:rsidP="00F140CB">
      <w:pPr>
        <w:pStyle w:val="ListParagraph"/>
        <w:numPr>
          <w:ilvl w:val="0"/>
          <w:numId w:val="39"/>
        </w:numPr>
        <w:ind w:left="1134" w:hanging="425"/>
        <w:rPr>
          <w:lang w:val="id-ID"/>
        </w:rPr>
      </w:pPr>
      <w:r w:rsidRPr="00F140CB">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lastRenderedPageBreak/>
        <w:t>Bagaimana metode pembelajaran representasi menggunakan Autoencoder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sidRPr="00F140CB">
        <w:rPr>
          <w:rFonts w:cs="Times New Roman"/>
          <w:sz w:val="24"/>
          <w:szCs w:val="24"/>
          <w:lang w:val="id-ID"/>
        </w:rPr>
        <w:t>Bagaimana pola temporal curah hujan harian dapat dimanfaatkan untuk membangun serta mengevaluasi model prediksi probabilistik kejadian hujan lebat menggunakan CNN 1D?</w:t>
      </w:r>
    </w:p>
    <w:p w14:paraId="729C8FF4" w14:textId="42C6231F" w:rsidR="00FA7A2F" w:rsidRPr="00F140CB" w:rsidRDefault="00FA7A2F" w:rsidP="00F140CB">
      <w:pPr>
        <w:pStyle w:val="ListParagraph"/>
        <w:numPr>
          <w:ilvl w:val="0"/>
          <w:numId w:val="0"/>
        </w:numPr>
        <w:ind w:left="1134"/>
        <w:rPr>
          <w:lang w:val="id-ID"/>
        </w:rPr>
      </w:pP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28" w:name="_Toc101077599"/>
      <w:bookmarkStart w:id="29" w:name="_Toc227328341"/>
      <w:r w:rsidRPr="00F140CB">
        <w:rPr>
          <w:rFonts w:cs="Times New Roman"/>
          <w:szCs w:val="24"/>
          <w:lang w:val="id-ID"/>
        </w:rPr>
        <w:t xml:space="preserve">Tujuan </w:t>
      </w:r>
      <w:r w:rsidR="00DB1587" w:rsidRPr="00F140CB">
        <w:rPr>
          <w:rFonts w:cs="Times New Roman"/>
          <w:szCs w:val="24"/>
          <w:lang w:val="id-ID"/>
        </w:rPr>
        <w:t xml:space="preserve">dan Manfaat </w:t>
      </w:r>
      <w:r w:rsidRPr="00F140CB">
        <w:rPr>
          <w:rFonts w:cs="Times New Roman"/>
          <w:szCs w:val="24"/>
          <w:lang w:val="id-ID"/>
        </w:rPr>
        <w:t>Peneliti</w:t>
      </w:r>
      <w:bookmarkEnd w:id="28"/>
      <w:r w:rsidR="00DB1587" w:rsidRPr="00F140CB">
        <w:rPr>
          <w:rFonts w:cs="Times New Roman"/>
          <w:szCs w:val="24"/>
          <w:lang w:val="id-ID"/>
        </w:rPr>
        <w:t>an</w:t>
      </w:r>
      <w:bookmarkEnd w:id="29"/>
    </w:p>
    <w:p w14:paraId="7F11E676" w14:textId="26F74097" w:rsidR="00980FEC" w:rsidRPr="00F140CB" w:rsidRDefault="00113F58" w:rsidP="00113F58">
      <w:pPr>
        <w:pStyle w:val="Heading3"/>
        <w:ind w:left="709"/>
        <w:rPr>
          <w:lang w:val="id-ID"/>
        </w:rPr>
      </w:pPr>
      <w:bookmarkStart w:id="30" w:name="_Toc227328342"/>
      <w:r w:rsidRPr="00F140CB">
        <w:rPr>
          <w:lang w:val="id-ID"/>
        </w:rPr>
        <w:t>Tujuan Penelitian</w:t>
      </w:r>
      <w:bookmarkEnd w:id="30"/>
    </w:p>
    <w:p w14:paraId="29F14371" w14:textId="77777777" w:rsidR="00113F58" w:rsidRPr="00F140CB" w:rsidRDefault="00113F58" w:rsidP="00113F58">
      <w:pPr>
        <w:pStyle w:val="ParagraphStyle"/>
      </w:pPr>
      <w:r w:rsidRPr="00F140CB">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sidRPr="00F140CB">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sidRPr="00F140CB">
        <w:rPr>
          <w:lang w:val="id-ID"/>
        </w:rPr>
        <w:t>Mengidentifikasi tipologi pola curah hujan tahunan menggunakan metode pembelajaran representasi berbasis Autoencoder untuk mengelompokkan pola hujan yang memiliki karakteristik serupa.</w:t>
      </w:r>
    </w:p>
    <w:p w14:paraId="30033AB9" w14:textId="24F5A639" w:rsidR="00113F58" w:rsidRPr="0067704B" w:rsidRDefault="00F140CB" w:rsidP="00F140CB">
      <w:pPr>
        <w:pStyle w:val="ListParagraph"/>
        <w:numPr>
          <w:ilvl w:val="0"/>
          <w:numId w:val="7"/>
        </w:numPr>
        <w:rPr>
          <w:lang w:val="id-ID"/>
        </w:rPr>
      </w:pPr>
      <w:r w:rsidRPr="00F140CB">
        <w:rPr>
          <w:lang w:val="id-ID"/>
        </w:rPr>
        <w:t>Mengembangkan model prediksi probabilistik kejadian hujan lebat harian menggunakan metode Convolutional Neural Network           (CNN) 1 Dimensi berdasarkan pola temporal curah hujan beberapa hari sebelumnya</w:t>
      </w:r>
      <w:r w:rsidR="0092626A" w:rsidRPr="0092626A">
        <w:rPr>
          <w:lang w:val="id-ID"/>
        </w:rPr>
        <w:t>.</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1" w:name="_Toc227328343"/>
      <w:r w:rsidRPr="0067704B">
        <w:rPr>
          <w:lang w:val="id-ID"/>
        </w:rPr>
        <w:t>Manfaat Penelitian</w:t>
      </w:r>
      <w:bookmarkEnd w:id="31"/>
    </w:p>
    <w:p w14:paraId="18665795" w14:textId="77777777" w:rsidR="00F140CB" w:rsidRPr="00625BD8" w:rsidRDefault="00F140CB" w:rsidP="00F140CB">
      <w:pPr>
        <w:pStyle w:val="ParagraphStyle"/>
      </w:pPr>
      <w:r w:rsidRPr="00625BD8">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rsidRPr="00F140CB">
        <w:t>Manfaat Ilmiah</w:t>
      </w:r>
    </w:p>
    <w:p w14:paraId="498E2534" w14:textId="77777777" w:rsidR="00F140CB" w:rsidRPr="00F140CB" w:rsidRDefault="00F140CB" w:rsidP="00F140CB">
      <w:pPr>
        <w:pStyle w:val="ParagraphStyle"/>
      </w:pPr>
      <w:r w:rsidRPr="00F140CB">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6D3622EA" w14:textId="77777777" w:rsidR="00F140CB" w:rsidRPr="00F140CB" w:rsidRDefault="00F140CB" w:rsidP="00F140CB">
      <w:pPr>
        <w:pStyle w:val="ParagraphStyle"/>
        <w:numPr>
          <w:ilvl w:val="0"/>
          <w:numId w:val="6"/>
        </w:numPr>
      </w:pPr>
      <w:r w:rsidRPr="00F140CB">
        <w:lastRenderedPageBreak/>
        <w:t>Manfaat Metodologis</w:t>
      </w:r>
    </w:p>
    <w:p w14:paraId="50E661D8" w14:textId="77777777" w:rsidR="00F140CB" w:rsidRPr="00F140CB" w:rsidRDefault="00F140CB" w:rsidP="00F140CB">
      <w:pPr>
        <w:pStyle w:val="ParagraphStyle"/>
      </w:pPr>
      <w:r w:rsidRPr="00F140CB">
        <w:t>Penelitian ini memberikan kontribusi dalam penerapan metode deep learning, khususnya Autoencoder untuk pembelajaran representasi pola curah hujan dan Convolutional Neural Network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rsidRPr="00F140CB">
        <w:t>Manfaat Praktis</w:t>
      </w:r>
    </w:p>
    <w:p w14:paraId="79E5B76E" w14:textId="2AD3A3AF" w:rsidR="00F140CB" w:rsidRPr="00F140CB" w:rsidRDefault="00F140CB" w:rsidP="00F140CB">
      <w:pPr>
        <w:pStyle w:val="ParagraphStyle"/>
      </w:pPr>
      <w:r w:rsidRPr="00F140CB">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2" w:name="_Toc227328344"/>
      <w:r w:rsidRPr="0067704B">
        <w:rPr>
          <w:lang w:val="id-ID"/>
        </w:rPr>
        <w:t>Sistematika Penulisan</w:t>
      </w:r>
      <w:bookmarkEnd w:id="32"/>
    </w:p>
    <w:p w14:paraId="7DAD632B" w14:textId="4DF10C8E" w:rsidR="00BA3DA6" w:rsidRDefault="00722D89" w:rsidP="00C73831">
      <w:pPr>
        <w:pStyle w:val="ParagraphStyle"/>
      </w:pPr>
      <w:r w:rsidRPr="0067704B">
        <w:t>Sistematika penulisan menjelaskan tentang berapa penjelasan singkat isi dari masing-masing bab dalam proposal tesis ini sebagai berikut</w:t>
      </w:r>
      <w:r w:rsidR="00113F58" w:rsidRPr="0067704B">
        <w: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sidRPr="0067704B">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sidRPr="0067704B">
        <w:rPr>
          <w:rFonts w:cs="Times New Roman"/>
          <w:b/>
          <w:color w:val="000000" w:themeColor="text1"/>
          <w:sz w:val="24"/>
          <w:szCs w:val="24"/>
          <w:lang w:val="id-ID"/>
        </w:rPr>
        <w:t>BAB II  LANDASAN TEORI DAN KERANGKA PEMIKIRAN</w:t>
      </w:r>
    </w:p>
    <w:p w14:paraId="68AF30C0" w14:textId="1065DE5A" w:rsidR="00722D89" w:rsidRPr="0067704B" w:rsidRDefault="00ED64DB" w:rsidP="00722D89">
      <w:pPr>
        <w:autoSpaceDE w:val="0"/>
        <w:autoSpaceDN w:val="0"/>
        <w:adjustRightInd w:val="0"/>
        <w:spacing w:after="120"/>
        <w:ind w:firstLine="720"/>
        <w:rPr>
          <w:rFonts w:cs="Times New Roman"/>
          <w:sz w:val="24"/>
          <w:szCs w:val="24"/>
          <w:lang w:val="id-ID"/>
        </w:rPr>
      </w:pPr>
      <w:r w:rsidRPr="00ED64DB">
        <w:rPr>
          <w:rFonts w:cs="Times New Roman"/>
          <w:sz w:val="24"/>
          <w:szCs w:val="24"/>
          <w:lang w:val="id-ID"/>
        </w:rPr>
        <w:t xml:space="preserve">Bab ini menyajikan tinjauan pustaka terhadap penelitian terdahulu yang relevan, landasan teori mengenai curah hujan dan pola musim di Indonesia, konsep </w:t>
      </w:r>
      <w:r w:rsidR="00A86888">
        <w:rPr>
          <w:rFonts w:cs="Times New Roman"/>
          <w:sz w:val="24"/>
          <w:szCs w:val="24"/>
          <w:lang w:val="id-ID"/>
        </w:rPr>
        <w:t>rezim</w:t>
      </w:r>
      <w:r w:rsidRPr="00ED64DB">
        <w:rPr>
          <w:rFonts w:cs="Times New Roman"/>
          <w:sz w:val="24"/>
          <w:szCs w:val="24"/>
          <w:lang w:val="id-ID"/>
        </w:rPr>
        <w:t xml:space="preserve"> hujan, Autoencoder, Convolutional Neural Network (CNN) 1D, serta metrik evaluasi klaster dan model klasifikasi. Bab ini juga memuat kerangka pemikiran yang menggambarkan alur logis penelitian.</w:t>
      </w:r>
    </w:p>
    <w:p w14:paraId="2A3EC43C" w14:textId="77777777" w:rsidR="00113F58" w:rsidRPr="0067704B" w:rsidRDefault="00113F5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sidRPr="0067704B">
        <w:rPr>
          <w:rFonts w:cs="Times New Roman"/>
          <w:b/>
          <w:color w:val="000000" w:themeColor="text1"/>
          <w:sz w:val="24"/>
          <w:szCs w:val="24"/>
          <w:lang w:val="id-ID"/>
        </w:rPr>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sidRPr="001F2547">
        <w:rPr>
          <w:rFonts w:cs="Times New Roman"/>
          <w:sz w:val="24"/>
          <w:szCs w:val="24"/>
        </w:rPr>
        <w:lastRenderedPageBreak/>
        <w:t xml:space="preserve">Bab </w:t>
      </w:r>
      <w:proofErr w:type="spellStart"/>
      <w:r w:rsidRPr="001F2547">
        <w:rPr>
          <w:rFonts w:cs="Times New Roman"/>
          <w:sz w:val="24"/>
          <w:szCs w:val="24"/>
        </w:rPr>
        <w:t>ini</w:t>
      </w:r>
      <w:proofErr w:type="spellEnd"/>
      <w:r w:rsidRPr="001F2547">
        <w:rPr>
          <w:rFonts w:cs="Times New Roman"/>
          <w:sz w:val="24"/>
          <w:szCs w:val="24"/>
        </w:rPr>
        <w:t xml:space="preserve"> </w:t>
      </w:r>
      <w:proofErr w:type="spellStart"/>
      <w:r w:rsidRPr="001F2547">
        <w:rPr>
          <w:rFonts w:cs="Times New Roman"/>
          <w:sz w:val="24"/>
          <w:szCs w:val="24"/>
        </w:rPr>
        <w:t>menguraikan</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w:t>
      </w:r>
      <w:proofErr w:type="spellStart"/>
      <w:r w:rsidRPr="001F2547">
        <w:rPr>
          <w:rFonts w:cs="Times New Roman"/>
          <w:sz w:val="24"/>
          <w:szCs w:val="24"/>
        </w:rPr>
        <w:t>kebutuhan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termasuk</w:t>
      </w:r>
      <w:proofErr w:type="spellEnd"/>
      <w:r w:rsidRPr="001F2547">
        <w:rPr>
          <w:rFonts w:cs="Times New Roman"/>
          <w:sz w:val="24"/>
          <w:szCs w:val="24"/>
        </w:rPr>
        <w:t xml:space="preserve"> </w:t>
      </w:r>
      <w:proofErr w:type="spellStart"/>
      <w:r w:rsidRPr="001F2547">
        <w:rPr>
          <w:rFonts w:cs="Times New Roman"/>
          <w:sz w:val="24"/>
          <w:szCs w:val="24"/>
        </w:rPr>
        <w:t>deskripsi</w:t>
      </w:r>
      <w:proofErr w:type="spellEnd"/>
      <w:r w:rsidRPr="001F2547">
        <w:rPr>
          <w:rFonts w:cs="Times New Roman"/>
          <w:sz w:val="24"/>
          <w:szCs w:val="24"/>
        </w:rPr>
        <w:t xml:space="preserve"> dataset dan </w:t>
      </w:r>
      <w:proofErr w:type="spellStart"/>
      <w:r w:rsidRPr="001F2547">
        <w:rPr>
          <w:rFonts w:cs="Times New Roman"/>
          <w:sz w:val="24"/>
          <w:szCs w:val="24"/>
        </w:rPr>
        <w:t>lingkungan</w:t>
      </w:r>
      <w:proofErr w:type="spellEnd"/>
      <w:r w:rsidRPr="001F2547">
        <w:rPr>
          <w:rFonts w:cs="Times New Roman"/>
          <w:sz w:val="24"/>
          <w:szCs w:val="24"/>
        </w:rPr>
        <w:t xml:space="preserve"> </w:t>
      </w:r>
      <w:proofErr w:type="spellStart"/>
      <w:r w:rsidRPr="001F2547">
        <w:rPr>
          <w:rFonts w:cs="Times New Roman"/>
          <w:sz w:val="24"/>
          <w:szCs w:val="24"/>
        </w:rPr>
        <w:t>komputasi</w:t>
      </w:r>
      <w:proofErr w:type="spellEnd"/>
      <w:r w:rsidRPr="001F2547">
        <w:rPr>
          <w:rFonts w:cs="Times New Roman"/>
          <w:sz w:val="24"/>
          <w:szCs w:val="24"/>
        </w:rPr>
        <w:t xml:space="preserve">, </w:t>
      </w:r>
      <w:proofErr w:type="spellStart"/>
      <w:r w:rsidRPr="001F2547">
        <w:rPr>
          <w:rFonts w:cs="Times New Roman"/>
          <w:sz w:val="24"/>
          <w:szCs w:val="24"/>
        </w:rPr>
        <w:t>rancangan</w:t>
      </w:r>
      <w:proofErr w:type="spellEnd"/>
      <w:r w:rsidRPr="001F2547">
        <w:rPr>
          <w:rFonts w:cs="Times New Roman"/>
          <w:sz w:val="24"/>
          <w:szCs w:val="24"/>
        </w:rPr>
        <w:t xml:space="preserve"> </w:t>
      </w:r>
      <w:proofErr w:type="spellStart"/>
      <w:r w:rsidRPr="001F2547">
        <w:rPr>
          <w:rFonts w:cs="Times New Roman"/>
          <w:sz w:val="24"/>
          <w:szCs w:val="24"/>
        </w:rPr>
        <w:t>penelitian</w:t>
      </w:r>
      <w:proofErr w:type="spellEnd"/>
      <w:r w:rsidRPr="001F2547">
        <w:rPr>
          <w:rFonts w:cs="Times New Roman"/>
          <w:sz w:val="24"/>
          <w:szCs w:val="24"/>
        </w:rPr>
        <w:t xml:space="preserve"> </w:t>
      </w:r>
      <w:proofErr w:type="spellStart"/>
      <w:r w:rsidRPr="001F2547">
        <w:rPr>
          <w:rFonts w:cs="Times New Roman"/>
          <w:sz w:val="24"/>
          <w:szCs w:val="24"/>
        </w:rPr>
        <w:t>dalam</w:t>
      </w:r>
      <w:proofErr w:type="spellEnd"/>
      <w:r w:rsidRPr="001F2547">
        <w:rPr>
          <w:rFonts w:cs="Times New Roman"/>
          <w:sz w:val="24"/>
          <w:szCs w:val="24"/>
        </w:rPr>
        <w:t xml:space="preserve"> </w:t>
      </w:r>
      <w:proofErr w:type="spellStart"/>
      <w:r w:rsidRPr="001F2547">
        <w:rPr>
          <w:rFonts w:cs="Times New Roman"/>
          <w:sz w:val="24"/>
          <w:szCs w:val="24"/>
        </w:rPr>
        <w:t>bentuk</w:t>
      </w:r>
      <w:proofErr w:type="spellEnd"/>
      <w:r w:rsidRPr="001F2547">
        <w:rPr>
          <w:rFonts w:cs="Times New Roman"/>
          <w:sz w:val="24"/>
          <w:szCs w:val="24"/>
        </w:rPr>
        <w:t xml:space="preserve"> </w:t>
      </w:r>
      <w:r w:rsidRPr="001F2547">
        <w:rPr>
          <w:rFonts w:cs="Times New Roman"/>
          <w:i/>
          <w:iCs/>
          <w:sz w:val="24"/>
          <w:szCs w:val="24"/>
        </w:rPr>
        <w:t>flowchart</w:t>
      </w:r>
      <w:r w:rsidRPr="001F2547">
        <w:rPr>
          <w:rFonts w:cs="Times New Roman"/>
          <w:sz w:val="24"/>
          <w:szCs w:val="24"/>
        </w:rPr>
        <w:t xml:space="preserve">, </w:t>
      </w:r>
      <w:proofErr w:type="spellStart"/>
      <w:r w:rsidRPr="001F2547">
        <w:rPr>
          <w:rFonts w:cs="Times New Roman"/>
          <w:sz w:val="24"/>
          <w:szCs w:val="24"/>
        </w:rPr>
        <w:t>tahapan</w:t>
      </w:r>
      <w:proofErr w:type="spellEnd"/>
      <w:r w:rsidRPr="001F2547">
        <w:rPr>
          <w:rFonts w:cs="Times New Roman"/>
          <w:sz w:val="24"/>
          <w:szCs w:val="24"/>
        </w:rPr>
        <w:t xml:space="preserve"> </w:t>
      </w:r>
      <w:proofErr w:type="spellStart"/>
      <w:r w:rsidRPr="001F2547">
        <w:rPr>
          <w:rFonts w:cs="Times New Roman"/>
          <w:sz w:val="24"/>
          <w:szCs w:val="24"/>
        </w:rPr>
        <w:t>pemrosesan</w:t>
      </w:r>
      <w:proofErr w:type="spellEnd"/>
      <w:r w:rsidRPr="001F2547">
        <w:rPr>
          <w:rFonts w:cs="Times New Roman"/>
          <w:sz w:val="24"/>
          <w:szCs w:val="24"/>
        </w:rPr>
        <w:t xml:space="preserve"> data, </w:t>
      </w:r>
      <w:proofErr w:type="spellStart"/>
      <w:r w:rsidRPr="001F2547">
        <w:rPr>
          <w:rFonts w:cs="Times New Roman"/>
          <w:sz w:val="24"/>
          <w:szCs w:val="24"/>
        </w:rPr>
        <w:t>pembentukan</w:t>
      </w:r>
      <w:proofErr w:type="spellEnd"/>
      <w:r w:rsidRPr="001F2547">
        <w:rPr>
          <w:rFonts w:cs="Times New Roman"/>
          <w:sz w:val="24"/>
          <w:szCs w:val="24"/>
        </w:rPr>
        <w:t xml:space="preserve"> </w:t>
      </w:r>
      <w:proofErr w:type="spellStart"/>
      <w:r w:rsidRPr="001F2547">
        <w:rPr>
          <w:rFonts w:cs="Times New Roman"/>
          <w:sz w:val="24"/>
          <w:szCs w:val="24"/>
        </w:rPr>
        <w:t>tipologi</w:t>
      </w:r>
      <w:proofErr w:type="spellEnd"/>
      <w:r w:rsidRPr="001F2547">
        <w:rPr>
          <w:rFonts w:cs="Times New Roman"/>
          <w:sz w:val="24"/>
          <w:szCs w:val="24"/>
        </w:rPr>
        <w:t xml:space="preserve"> </w:t>
      </w:r>
      <w:proofErr w:type="spellStart"/>
      <w:r w:rsidR="00A86888">
        <w:rPr>
          <w:rFonts w:cs="Times New Roman"/>
          <w:sz w:val="24"/>
          <w:szCs w:val="24"/>
        </w:rPr>
        <w:t>rezim</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berbasis</w:t>
      </w:r>
      <w:proofErr w:type="spellEnd"/>
      <w:r w:rsidRPr="001F2547">
        <w:rPr>
          <w:rFonts w:cs="Times New Roman"/>
          <w:sz w:val="24"/>
          <w:szCs w:val="24"/>
        </w:rPr>
        <w:t xml:space="preserve"> Autoencoder, </w:t>
      </w:r>
      <w:proofErr w:type="spellStart"/>
      <w:r w:rsidRPr="001F2547">
        <w:rPr>
          <w:rFonts w:cs="Times New Roman"/>
          <w:sz w:val="24"/>
          <w:szCs w:val="24"/>
        </w:rPr>
        <w:t>penyusunan</w:t>
      </w:r>
      <w:proofErr w:type="spellEnd"/>
      <w:r w:rsidRPr="001F2547">
        <w:rPr>
          <w:rFonts w:cs="Times New Roman"/>
          <w:sz w:val="24"/>
          <w:szCs w:val="24"/>
        </w:rPr>
        <w:t xml:space="preserve"> model CNN 1D untuk </w:t>
      </w:r>
      <w:proofErr w:type="spellStart"/>
      <w:r w:rsidRPr="001F2547">
        <w:rPr>
          <w:rFonts w:cs="Times New Roman"/>
          <w:sz w:val="24"/>
          <w:szCs w:val="24"/>
        </w:rPr>
        <w:t>sinyal</w:t>
      </w:r>
      <w:proofErr w:type="spellEnd"/>
      <w:r w:rsidRPr="001F2547">
        <w:rPr>
          <w:rFonts w:cs="Times New Roman"/>
          <w:sz w:val="24"/>
          <w:szCs w:val="24"/>
        </w:rPr>
        <w:t xml:space="preserve"> </w:t>
      </w:r>
      <w:proofErr w:type="spellStart"/>
      <w:r w:rsidRPr="001F2547">
        <w:rPr>
          <w:rFonts w:cs="Times New Roman"/>
          <w:sz w:val="24"/>
          <w:szCs w:val="24"/>
        </w:rPr>
        <w:t>hujan</w:t>
      </w:r>
      <w:proofErr w:type="spellEnd"/>
      <w:r w:rsidRPr="001F2547">
        <w:rPr>
          <w:rFonts w:cs="Times New Roman"/>
          <w:sz w:val="24"/>
          <w:szCs w:val="24"/>
        </w:rPr>
        <w:t xml:space="preserve"> </w:t>
      </w:r>
      <w:proofErr w:type="spellStart"/>
      <w:r w:rsidRPr="001F2547">
        <w:rPr>
          <w:rFonts w:cs="Times New Roman"/>
          <w:sz w:val="24"/>
          <w:szCs w:val="24"/>
        </w:rPr>
        <w:t>harian</w:t>
      </w:r>
      <w:proofErr w:type="spellEnd"/>
      <w:r w:rsidRPr="001F2547">
        <w:rPr>
          <w:rFonts w:cs="Times New Roman"/>
          <w:sz w:val="24"/>
          <w:szCs w:val="24"/>
        </w:rPr>
        <w:t xml:space="preserve">, </w:t>
      </w:r>
      <w:proofErr w:type="spellStart"/>
      <w:r w:rsidRPr="001F2547">
        <w:rPr>
          <w:rFonts w:cs="Times New Roman"/>
          <w:sz w:val="24"/>
          <w:szCs w:val="24"/>
        </w:rPr>
        <w:t>serta</w:t>
      </w:r>
      <w:proofErr w:type="spellEnd"/>
      <w:r w:rsidRPr="001F2547">
        <w:rPr>
          <w:rFonts w:cs="Times New Roman"/>
          <w:sz w:val="24"/>
          <w:szCs w:val="24"/>
        </w:rPr>
        <w:t xml:space="preserve"> </w:t>
      </w:r>
      <w:proofErr w:type="spellStart"/>
      <w:r w:rsidRPr="001F2547">
        <w:rPr>
          <w:rFonts w:cs="Times New Roman"/>
          <w:sz w:val="24"/>
          <w:szCs w:val="24"/>
        </w:rPr>
        <w:t>teknik</w:t>
      </w:r>
      <w:proofErr w:type="spellEnd"/>
      <w:r w:rsidRPr="001F2547">
        <w:rPr>
          <w:rFonts w:cs="Times New Roman"/>
          <w:sz w:val="24"/>
          <w:szCs w:val="24"/>
        </w:rPr>
        <w:t xml:space="preserve"> </w:t>
      </w:r>
      <w:proofErr w:type="spellStart"/>
      <w:r w:rsidRPr="001F2547">
        <w:rPr>
          <w:rFonts w:cs="Times New Roman"/>
          <w:sz w:val="24"/>
          <w:szCs w:val="24"/>
        </w:rPr>
        <w:t>analisis</w:t>
      </w:r>
      <w:proofErr w:type="spellEnd"/>
      <w:r w:rsidRPr="001F2547">
        <w:rPr>
          <w:rFonts w:cs="Times New Roman"/>
          <w:sz w:val="24"/>
          <w:szCs w:val="24"/>
        </w:rPr>
        <w:t xml:space="preserve"> dan </w:t>
      </w:r>
      <w:proofErr w:type="spellStart"/>
      <w:r w:rsidRPr="001F2547">
        <w:rPr>
          <w:rFonts w:cs="Times New Roman"/>
          <w:sz w:val="24"/>
          <w:szCs w:val="24"/>
        </w:rPr>
        <w:t>evaluasi</w:t>
      </w:r>
      <w:proofErr w:type="spellEnd"/>
      <w:r w:rsidRPr="001F2547">
        <w:rPr>
          <w:rFonts w:cs="Times New Roman"/>
          <w:sz w:val="24"/>
          <w:szCs w:val="24"/>
        </w:rPr>
        <w:t xml:space="preserve"> model yang </w:t>
      </w:r>
      <w:proofErr w:type="spellStart"/>
      <w:r w:rsidRPr="001F2547">
        <w:rPr>
          <w:rFonts w:cs="Times New Roman"/>
          <w:sz w:val="24"/>
          <w:szCs w:val="24"/>
        </w:rPr>
        <w:t>digunakan</w:t>
      </w:r>
      <w:proofErr w:type="spellEnd"/>
      <w:r w:rsidRPr="001F2547">
        <w:rPr>
          <w:rFonts w:cs="Times New Roman"/>
          <w:sz w:val="24"/>
          <w:szCs w:val="24"/>
        </w:rPr>
        <w:t>.</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3" w:name="_Toc227328345"/>
      <w:r>
        <w:rPr>
          <w:lang w:val="id-ID"/>
        </w:rPr>
        <w:t>LANDASAN TEORI DAN KERANGKA PEMIKIRAN</w:t>
      </w:r>
      <w:bookmarkEnd w:id="33"/>
    </w:p>
    <w:p w14:paraId="5053075E" w14:textId="77777777" w:rsidR="007907AF" w:rsidRPr="007907AF" w:rsidRDefault="007907AF" w:rsidP="007907AF">
      <w:pPr>
        <w:rPr>
          <w:lang w:val="id-ID"/>
        </w:rPr>
      </w:pPr>
    </w:p>
    <w:p w14:paraId="2ADC323A" w14:textId="37B5686F" w:rsidR="00DA5DC0" w:rsidRDefault="007907AF" w:rsidP="007907AF">
      <w:pPr>
        <w:pStyle w:val="ParagraphStyle"/>
        <w:ind w:firstLine="567"/>
      </w:pPr>
      <w:r w:rsidRPr="007907AF">
        <w:t>Bab ini menyajikan tinjauan pustaka terhadap penelitian terdahulu yang relevan, landasan teori mengenai curah hujan dan pola musim di Indonesia, konsep rezim hujan, Autoencoder, Convolutional Neural Network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4" w:name="_Toc227328346"/>
      <w:r w:rsidRPr="00DA5DC0">
        <w:rPr>
          <w:lang w:val="id-ID"/>
        </w:rPr>
        <w:t>Tinjauan Pustaka</w:t>
      </w:r>
      <w:bookmarkEnd w:id="34"/>
    </w:p>
    <w:p w14:paraId="5B132136" w14:textId="75B0BE6B" w:rsidR="00DA5DC0" w:rsidRDefault="00DA5DC0" w:rsidP="00DA5DC0">
      <w:pPr>
        <w:pStyle w:val="Heading3"/>
        <w:ind w:left="567" w:hanging="578"/>
        <w:rPr>
          <w:lang w:val="id-ID"/>
        </w:rPr>
      </w:pPr>
      <w:bookmarkStart w:id="35" w:name="_Toc227328347"/>
      <w:r>
        <w:rPr>
          <w:lang w:val="id-ID"/>
        </w:rPr>
        <w:t>Studi tentang pola dan rezim hujan</w:t>
      </w:r>
      <w:bookmarkEnd w:id="35"/>
    </w:p>
    <w:p w14:paraId="0586EF80" w14:textId="71DF71B9" w:rsidR="00DA5DC0" w:rsidRDefault="00A86888" w:rsidP="00A86888">
      <w:pPr>
        <w:pStyle w:val="ParagraphStyle"/>
      </w:pPr>
      <w:r w:rsidRPr="00A86888">
        <w:t xml:space="preserve">Kajian tentang pola dan </w:t>
      </w:r>
      <w:r>
        <w:t>rezim</w:t>
      </w:r>
      <w:r w:rsidRPr="00A86888">
        <w:t xml:space="preserve"> curah hujan di kawasan Asia Tenggara–Maritim telah lama menunjukkan bahwa wilayah ini didominasi oleh pola monsunal dengan perbedaan jelas antara </w:t>
      </w:r>
      <w:r>
        <w:t>rezim</w:t>
      </w:r>
      <w:r w:rsidRPr="00A86888">
        <w:t xml:space="preserve">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sidRPr="00A86888">
        <w:rPr>
          <w:noProof/>
        </w:rPr>
        <w:t xml:space="preserve">Chang et al. </w:t>
      </w:r>
      <w:r>
        <w:rPr>
          <w:noProof/>
        </w:rPr>
        <w:t>(</w:t>
      </w:r>
      <w:r w:rsidRPr="00A86888">
        <w:rPr>
          <w:noProof/>
        </w:rPr>
        <w:t>2005)</w:t>
      </w:r>
      <w:r>
        <w:fldChar w:fldCharType="end"/>
      </w:r>
      <w:r>
        <w:t xml:space="preserve"> </w:t>
      </w:r>
      <w:r w:rsidRPr="00A86888">
        <w:t xml:space="preserve">menguraikan siklus tahunan curah hujan Asia Tenggara berdasarkan kombinasi faktor sirkulasi monsun dan konveksi laut–daratan, dan menunjukkan adanya perbedaan </w:t>
      </w:r>
      <w:r>
        <w:t>rezim</w:t>
      </w:r>
      <w:r w:rsidRPr="00A86888">
        <w:t xml:space="preserve"> hujan boreal summer dan boreal winter yang memengaruhi distribusi curah hujan bulanan sepanjang tahun.</w:t>
      </w:r>
    </w:p>
    <w:p w14:paraId="4F89B7F3" w14:textId="77777777" w:rsidR="00B92B49" w:rsidRDefault="00A86888" w:rsidP="002F1132">
      <w:pPr>
        <w:pStyle w:val="ParagraphStyle"/>
      </w:pPr>
      <w:r w:rsidRPr="00A86888">
        <w:t>Di tingkat regional yang lebih sempit, penelitian</w:t>
      </w:r>
      <w:r>
        <w:t xml:space="preserve"> terdahulu</w:t>
      </w:r>
      <w:r w:rsidRPr="00A86888">
        <w:t xml:space="preserve"> memanfaatkan indeks musim (seasonality index) untuk mengklasifikasikan </w:t>
      </w:r>
      <w:r w:rsidR="004B3B5E">
        <w:t>rezim</w:t>
      </w:r>
      <w:r w:rsidRPr="00A86888">
        <w:t xml:space="preserve"> hujan menjadi beberapa kelas, mulai dari sangat merata hingga sangat musiman, misalnya pada kajian tentang zona iklim Borneo</w:t>
      </w:r>
      <w:r>
        <w:t xml:space="preserve"> </w:t>
      </w:r>
      <w:r>
        <w:fldChar w:fldCharType="begin" w:fldLock="1"/>
      </w:r>
      <w:r w:rsidR="002F1132">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sidRPr="00A86888">
        <w:rPr>
          <w:noProof/>
        </w:rPr>
        <w:t>(Sa’adi et al., 2021)</w:t>
      </w:r>
      <w:r>
        <w:fldChar w:fldCharType="end"/>
      </w:r>
      <w:r w:rsidRPr="00A86888">
        <w:t xml:space="preserve">. Penelitian tersebut membagi </w:t>
      </w:r>
      <w:r w:rsidR="004B3B5E">
        <w:t>rezim</w:t>
      </w:r>
      <w:r w:rsidRPr="00A86888">
        <w:t xml:space="preserve">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rsidRPr="002F1132">
        <w:t>Kajian klimat</w:t>
      </w:r>
      <w:r>
        <w:t>o</w:t>
      </w:r>
      <w:r w:rsidRPr="002F1132">
        <w:t xml:space="preserve">logi kawasan Indonesia juga menekankan bahwa sebagian besar wilayah memiliki </w:t>
      </w:r>
      <w:r w:rsidR="004B3B5E">
        <w:t>rezim</w:t>
      </w:r>
      <w:r w:rsidRPr="002F1132">
        <w:t xml:space="preserve"> hujan monsunal dengan satu atau dua puncak hujan, dan bahwa informasi tentang pola tahunan ini penting untuk keperluan perencanaan sektor pertanian, sumber daya air, dan kebencanaan</w:t>
      </w:r>
      <w:r>
        <w:t xml:space="preserve">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sidRPr="002F1132">
        <w:rPr>
          <w:noProof/>
        </w:rPr>
        <w:t>(Gunawan, 2006)</w:t>
      </w:r>
      <w:r>
        <w:fldChar w:fldCharType="end"/>
      </w:r>
      <w:r w:rsidRPr="002F1132">
        <w:t>.</w:t>
      </w:r>
      <w:r>
        <w:t xml:space="preserve"> </w:t>
      </w:r>
      <w:r w:rsidRPr="002F1132">
        <w:t xml:space="preserve">Namun, </w:t>
      </w:r>
      <w:r w:rsidRPr="002F1132">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rsidRPr="00F140CB">
        <w:t>Dalam penelitian ini Autoencoder dan CNN 1D tidak digunakan sebagai metode yang dibandingkan, melainkan sebagai dua pendekatan yang memiliki fungsi berbeda namun saling melengkapi. Autoencoder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6" w:name="_Toc227328348"/>
      <w:r w:rsidRPr="002F1132">
        <w:rPr>
          <w:lang w:val="id-ID"/>
        </w:rPr>
        <w:t>Pengelompokan dan regionalisasi curah hujan berbasis klastering</w:t>
      </w:r>
      <w:bookmarkEnd w:id="36"/>
    </w:p>
    <w:p w14:paraId="76CD091B" w14:textId="6D9F63B7" w:rsidR="002F1132" w:rsidRDefault="002F1132" w:rsidP="002F1132">
      <w:pPr>
        <w:pStyle w:val="ParagraphStyle"/>
      </w:pPr>
      <w:r w:rsidRPr="002F1132">
        <w:t xml:space="preserve">Pendekatan klastering telah banyak digunakan untuk mengidentifikasi pola curah hujan dan mengelompokkan wilayah ke dalam </w:t>
      </w:r>
      <w:r w:rsidR="004B3B5E">
        <w:t>rezim</w:t>
      </w:r>
      <w:r w:rsidRPr="002F1132">
        <w:t xml:space="preserve"> hujan yang homogen.</w:t>
      </w:r>
      <w:r>
        <w:t xml:space="preserve"> </w:t>
      </w:r>
      <w:r>
        <w:fldChar w:fldCharType="begin" w:fldLock="1"/>
      </w:r>
      <w:r w:rsidR="001D533B">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sidRPr="002F1132">
        <w:rPr>
          <w:noProof/>
        </w:rPr>
        <w:t xml:space="preserve">Ahmad Basri et al. </w:t>
      </w:r>
      <w:r>
        <w:rPr>
          <w:noProof/>
        </w:rPr>
        <w:t>(</w:t>
      </w:r>
      <w:r w:rsidRPr="002F1132">
        <w:rPr>
          <w:noProof/>
        </w:rPr>
        <w:t>2021)</w:t>
      </w:r>
      <w:r>
        <w:fldChar w:fldCharType="end"/>
      </w:r>
      <w:r w:rsidRPr="002F1132">
        <w:t xml:space="preserve"> merancang skema regionalisasi </w:t>
      </w:r>
      <w:r w:rsidR="004B3B5E">
        <w:t>rezim</w:t>
      </w:r>
      <w:r w:rsidRPr="002F1132">
        <w:t xml:space="preserve"> hujan menggunakan kombinasi Random Forest dan Bootstrap (hybrid RF–Bs) yang dikombinasikan dengan analisis klaster hierarkis. Mereka menunjukkan bahwa analisis klaster dapat mengungkap pola perilaku </w:t>
      </w:r>
      <w:r w:rsidR="004B3B5E">
        <w:t>rezim</w:t>
      </w:r>
      <w:r w:rsidRPr="002F1132">
        <w:t xml:space="preserve"> hujan di suatu wilayah dengan mengelompokkan titik hujan ke dalam klaster-klaster yang homogen berdasarkan karakteristik curah hujan, sekaligus menurunkan galat </w:t>
      </w:r>
      <w:r>
        <w:t>Root Mean Square Error (</w:t>
      </w:r>
      <w:r w:rsidRPr="002F1132">
        <w:t>RMSE</w:t>
      </w:r>
      <w:r>
        <w:t>)</w:t>
      </w:r>
      <w:r w:rsidRPr="002F1132">
        <w:t xml:space="preserve"> dan</w:t>
      </w:r>
      <w:r>
        <w:t xml:space="preserve"> Mean Absolute Error</w:t>
      </w:r>
      <w:r w:rsidRPr="002F1132">
        <w:t xml:space="preserve"> </w:t>
      </w:r>
      <w:r>
        <w:t>(</w:t>
      </w:r>
      <w:r w:rsidRPr="002F1132">
        <w:t>MAE</w:t>
      </w:r>
      <w:r>
        <w:t>)</w:t>
      </w:r>
      <w:r w:rsidRPr="002F1132">
        <w:t xml:space="preserve"> melalui prosedur </w:t>
      </w:r>
      <w:r>
        <w:t>kombinasi</w:t>
      </w:r>
      <w:r w:rsidRPr="002F1132">
        <w:t xml:space="preserve"> tersebut.</w:t>
      </w:r>
    </w:p>
    <w:p w14:paraId="219FC4A2" w14:textId="3EF4110C" w:rsidR="002F1132" w:rsidRDefault="00590D38" w:rsidP="00590D38">
      <w:pPr>
        <w:pStyle w:val="ParagraphStyle"/>
      </w:pPr>
      <w:r w:rsidRPr="00590D38">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sidRPr="00590D38">
        <w:rPr>
          <w:noProof/>
        </w:rPr>
        <w:t xml:space="preserve">Suryanto </w:t>
      </w:r>
      <w:r>
        <w:rPr>
          <w:noProof/>
        </w:rPr>
        <w:t>(</w:t>
      </w:r>
      <w:r w:rsidRPr="00590D38">
        <w:rPr>
          <w:noProof/>
        </w:rPr>
        <w:t>2017)</w:t>
      </w:r>
      <w:r>
        <w:fldChar w:fldCharType="end"/>
      </w:r>
      <w:r w:rsidRPr="00590D38">
        <w:t xml:space="preserve"> membandingkan pengelompokan curah hujan 15 harian di Provinsi D</w:t>
      </w:r>
      <w:r>
        <w:t xml:space="preserve">aerah </w:t>
      </w:r>
      <w:r w:rsidRPr="00590D38">
        <w:t>I</w:t>
      </w:r>
      <w:r>
        <w:t xml:space="preserve">stimewa </w:t>
      </w:r>
      <w:r w:rsidRPr="00590D38">
        <w:t>Y</w:t>
      </w:r>
      <w:r>
        <w:t>ogyakarta</w:t>
      </w:r>
      <w:r w:rsidRPr="00590D38">
        <w:t xml:space="preserve"> menggunakan fuzzy c-means dan K-Means. Dengan menggunakan indeks validasi, penelitian ini menyimpulkan bahwa K-Means lebih sesuai untuk pengelompokan pola curah hujan 15 harian di wilayah tersebut dibanding fuzzy c-means, sekaligus mengilustrasikan pentingnya pemilihan indeks validasi yang tepat dalam menilai kualitas hasil klaster.</w:t>
      </w:r>
      <w:r>
        <w:t xml:space="preserve"> </w:t>
      </w:r>
      <w:r w:rsidRPr="00590D38">
        <w:t>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w:t>
      </w:r>
      <w:r>
        <w:t xml:space="preserve"> </w:t>
      </w:r>
      <w:r>
        <w:fldChar w:fldCharType="begin" w:fldLock="1"/>
      </w:r>
      <w:r w:rsidR="001D533B">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sidR="001D533B" w:rsidRPr="001D533B">
        <w:rPr>
          <w:noProof/>
        </w:rPr>
        <w:t>(Iskandar et al., 2025)</w:t>
      </w:r>
      <w:r>
        <w:fldChar w:fldCharType="end"/>
      </w:r>
      <w:r w:rsidRPr="00590D38">
        <w:t>.</w:t>
      </w:r>
    </w:p>
    <w:p w14:paraId="3F930583" w14:textId="799BC4B7" w:rsidR="001D533B" w:rsidRDefault="00DE041E" w:rsidP="00DE041E">
      <w:pPr>
        <w:pStyle w:val="ParagraphStyle"/>
      </w:pPr>
      <w:r w:rsidRPr="00DE041E">
        <w:lastRenderedPageBreak/>
        <w:t>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w:t>
      </w:r>
      <w:r>
        <w:t xml:space="preserve">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sidRPr="00DE041E">
        <w:rPr>
          <w:noProof/>
        </w:rPr>
        <w:t>(Texeira, 2025)</w:t>
      </w:r>
      <w:r>
        <w:fldChar w:fldCharType="end"/>
      </w:r>
      <w:r w:rsidRPr="00DE041E">
        <w:t>.</w:t>
      </w:r>
      <w:r>
        <w:t xml:space="preserve"> </w:t>
      </w:r>
      <w:r w:rsidRPr="00DE041E">
        <w:t>Studi lain mengevaluasi stabilitas hasil klaster curah hujan ekstrem dan menunjukkan bahwa indeks seperti Silhouette, Davies–Bouldin, dan pengukuran stabilitas berbasis resampling dapat digunakan untuk menilai keandalan struktur klaster yang diperoleh</w:t>
      </w:r>
      <w:r>
        <w:t xml:space="preserve"> </w:t>
      </w:r>
      <w:r>
        <w:fldChar w:fldCharType="begin" w:fldLock="1"/>
      </w:r>
      <w:r w:rsidR="00614448">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sidRPr="00DE041E">
        <w:rPr>
          <w:noProof/>
        </w:rPr>
        <w:t>(Mariana et al., 2021)</w:t>
      </w:r>
      <w:r>
        <w:fldChar w:fldCharType="end"/>
      </w:r>
      <w:r w:rsidRPr="00DE041E">
        <w:t>.</w:t>
      </w:r>
    </w:p>
    <w:p w14:paraId="1572AAFE" w14:textId="2C4F4136" w:rsidR="00DE041E" w:rsidRDefault="00DE041E" w:rsidP="00DE041E">
      <w:pPr>
        <w:pStyle w:val="ParagraphStyle"/>
      </w:pPr>
      <w:r w:rsidRPr="00DE041E">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7" w:name="_Toc227328349"/>
      <w:r w:rsidRPr="00614448">
        <w:rPr>
          <w:lang w:val="id-ID"/>
        </w:rPr>
        <w:t>Autoencoder untuk data iklim dan deret waktu</w:t>
      </w:r>
      <w:bookmarkEnd w:id="37"/>
    </w:p>
    <w:p w14:paraId="01B62CE7" w14:textId="6038E38E" w:rsidR="002F1132" w:rsidRDefault="00614448" w:rsidP="00614448">
      <w:pPr>
        <w:pStyle w:val="ParagraphStyle"/>
      </w:pPr>
      <w:r w:rsidRPr="00614448">
        <w:t xml:space="preserve">Dalam beberapa tahun terakhir, Autoencoder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sidRPr="00614448">
        <w:rPr>
          <w:noProof/>
        </w:rPr>
        <w:t xml:space="preserve">Kurihana et al. </w:t>
      </w:r>
      <w:r>
        <w:rPr>
          <w:noProof/>
        </w:rPr>
        <w:t>(</w:t>
      </w:r>
      <w:r w:rsidRPr="00614448">
        <w:rPr>
          <w:noProof/>
        </w:rPr>
        <w:t>2024)</w:t>
      </w:r>
      <w:r>
        <w:fldChar w:fldCharType="end"/>
      </w:r>
      <w:r>
        <w:t xml:space="preserve"> </w:t>
      </w:r>
      <w:r w:rsidRPr="00614448">
        <w:t>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rsidR="00552A90">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sidRPr="00614448">
        <w:rPr>
          <w:noProof/>
        </w:rPr>
        <w:t xml:space="preserve">Ibebuchi </w:t>
      </w:r>
      <w:r>
        <w:rPr>
          <w:noProof/>
        </w:rPr>
        <w:t>(</w:t>
      </w:r>
      <w:r w:rsidRPr="00614448">
        <w:rPr>
          <w:noProof/>
        </w:rPr>
        <w:t>2024)</w:t>
      </w:r>
      <w:r>
        <w:fldChar w:fldCharType="end"/>
      </w:r>
      <w:r w:rsidRPr="00614448">
        <w:t xml:space="preserve"> memperkenalkan pendekatan pengelompokan deret waktu fuzzy menggunakan jaringan saraf autoencoder untuk mengelompokkan tipe sirkulasi atmosfer. Autoencoder digunakan untuk mentransformasikan deret waktu tekanan permukaan laut menjadi ruang laten berdimensi rendah yang lebih </w:t>
      </w:r>
      <w:r>
        <w:t>padat</w:t>
      </w:r>
      <w:r w:rsidRPr="00614448">
        <w:t>, sehingga proses klastering fuzzy terhadap pola sirkulasi</w:t>
      </w:r>
      <w:r>
        <w:t xml:space="preserve"> atmosfer</w:t>
      </w:r>
      <w:r w:rsidRPr="00614448">
        <w:t xml:space="preserve"> dapat dilakukan secara lebih efisien dan </w:t>
      </w:r>
      <w:r>
        <w:t>tahan terhadap perubahan data</w:t>
      </w:r>
      <w:r w:rsidRPr="00614448">
        <w:t xml:space="preserve">. Hasilnya menunjukkan bahwa transformasi nonlinier oleh AE </w:t>
      </w:r>
      <w:r w:rsidRPr="00614448">
        <w:lastRenderedPageBreak/>
        <w:t>meningkatkan pemisahan klaster dibandingkan jika klastering langsung dilakukan di ruang asli.</w:t>
      </w:r>
    </w:p>
    <w:p w14:paraId="44595BC0" w14:textId="34D2973A" w:rsidR="00552A90" w:rsidRDefault="00552A90" w:rsidP="00614448">
      <w:pPr>
        <w:pStyle w:val="ParagraphStyle"/>
      </w:pPr>
      <w:r w:rsidRPr="00552A90">
        <w:t>Di sisi lain, beberapa penelitian mengembangkan varian Autoencoder khusus untuk data iklim dan deret waktu.</w:t>
      </w:r>
      <w:r>
        <w:t xml:space="preserve"> </w:t>
      </w:r>
      <w:r>
        <w:fldChar w:fldCharType="begin" w:fldLock="1"/>
      </w:r>
      <w:r w:rsidR="0061669B">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sidRPr="00552A90">
        <w:rPr>
          <w:noProof/>
        </w:rPr>
        <w:t xml:space="preserve">Spuler et al. </w:t>
      </w:r>
      <w:r>
        <w:rPr>
          <w:noProof/>
        </w:rPr>
        <w:t>(</w:t>
      </w:r>
      <w:r w:rsidRPr="00552A90">
        <w:rPr>
          <w:noProof/>
        </w:rPr>
        <w:t>2025)</w:t>
      </w:r>
      <w:r>
        <w:fldChar w:fldCharType="end"/>
      </w:r>
      <w:r w:rsidRPr="00552A90">
        <w:t xml:space="preserve"> memperkenalkan metode variational autoencoder (VAE) untuk mengidentifikasi </w:t>
      </w:r>
      <w:r w:rsidR="004B3B5E">
        <w:t>rezim</w:t>
      </w:r>
      <w:r w:rsidRPr="00552A90">
        <w:t xml:space="preserve"> sirkulasi probabilistik yang secara khusus ditargetkan pada pola presipitasi lokal, sehingga </w:t>
      </w:r>
      <w:r w:rsidR="004B3B5E">
        <w:t>rezim</w:t>
      </w:r>
      <w:r w:rsidRPr="00552A90">
        <w:t xml:space="preserve"> yang dihasilkan tidak hanya prediktif tetapi juga informatif terhadap dampak di skala lokal.</w:t>
      </w:r>
      <w:r w:rsidR="0061669B">
        <w:t xml:space="preserve"> </w:t>
      </w:r>
      <w:r w:rsidR="0061669B">
        <w:fldChar w:fldCharType="begin" w:fldLock="1"/>
      </w:r>
      <w:r w:rsidR="004B3B5E">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sidR="0061669B">
        <w:fldChar w:fldCharType="separate"/>
      </w:r>
      <w:r w:rsidR="0061669B" w:rsidRPr="0061669B">
        <w:rPr>
          <w:noProof/>
        </w:rPr>
        <w:t xml:space="preserve">Nguyen &amp; Quanz </w:t>
      </w:r>
      <w:r w:rsidR="0061669B">
        <w:rPr>
          <w:noProof/>
        </w:rPr>
        <w:t>(</w:t>
      </w:r>
      <w:r w:rsidR="0061669B" w:rsidRPr="0061669B">
        <w:rPr>
          <w:noProof/>
        </w:rPr>
        <w:t>2021)</w:t>
      </w:r>
      <w:r w:rsidR="0061669B">
        <w:fldChar w:fldCharType="end"/>
      </w:r>
      <w:r w:rsidR="0061669B" w:rsidRPr="0061669B">
        <w:t xml:space="preserve"> mengusulkan temporal latent auto-encoder yang mampu melakukan faktoriasi nonlinier deret waktu multivariat dan mempelajari representasi laten yang cocok untuk tugas prediksi dan analisis struktur dinamis.</w:t>
      </w:r>
      <w:r w:rsidR="0061669B">
        <w:t xml:space="preserve"> </w:t>
      </w:r>
      <w:r w:rsidR="004B3B5E" w:rsidRPr="004B3B5E">
        <w:t>Penelitian lain menggunakan graph autoencoder untuk merepresentasikan variabel iklim seperti presipitasi dan suhu dalam struktur graf, sehingga hubungan spasial dan telekoneksi iklim dapat dipertahankan dalam proses pembelajaran representasi</w:t>
      </w:r>
      <w:r w:rsidR="004B3B5E">
        <w:t xml:space="preserve"> </w:t>
      </w:r>
      <w:r w:rsidR="004B3B5E">
        <w:fldChar w:fldCharType="begin" w:fldLock="1"/>
      </w:r>
      <w:r w:rsidR="00CC30CA">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rsidR="004B3B5E">
        <w:fldChar w:fldCharType="separate"/>
      </w:r>
      <w:r w:rsidR="004B3B5E" w:rsidRPr="004B3B5E">
        <w:rPr>
          <w:noProof/>
        </w:rPr>
        <w:t>(Agarwal et al., 2024)</w:t>
      </w:r>
      <w:r w:rsidR="004B3B5E">
        <w:fldChar w:fldCharType="end"/>
      </w:r>
      <w:r w:rsidR="004B3B5E" w:rsidRPr="004B3B5E">
        <w:t>.</w:t>
      </w:r>
    </w:p>
    <w:p w14:paraId="522BF5D8" w14:textId="6C041462" w:rsidR="004B3B5E" w:rsidRDefault="004B3B5E" w:rsidP="00614448">
      <w:pPr>
        <w:pStyle w:val="ParagraphStyle"/>
      </w:pPr>
      <w:r w:rsidRPr="004B3B5E">
        <w:t>Secara garis besar, literatur</w:t>
      </w:r>
      <w:r>
        <w:t>-literatur</w:t>
      </w:r>
      <w:r w:rsidRPr="004B3B5E">
        <w:t xml:space="preserve"> </w:t>
      </w:r>
      <w:r>
        <w:t>tersebut</w:t>
      </w:r>
      <w:r w:rsidRPr="004B3B5E">
        <w:t xml:space="preserve"> menegaskan bahwa Autoencoder dan variannya efektif untuk: (1) melakukan reduksi dimensi data iklim atau deret waktu cuaca; (2) menyediakan vektor laten yang lebih sesuai untuk klastering; dan (3) mengaitkan </w:t>
      </w:r>
      <w:r>
        <w:t>rezim</w:t>
      </w:r>
      <w:r w:rsidRPr="004B3B5E">
        <w:t xml:space="preserve"> sirkulasi atau iklim dengan pola presipitasi. Namun, pemanfaatan AE untuk membangun tipologi </w:t>
      </w:r>
      <w:r>
        <w:t>rezim</w:t>
      </w:r>
      <w:r w:rsidRPr="004B3B5E">
        <w:t xml:space="preserve">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38" w:name="_Toc227328350"/>
      <w:r w:rsidRPr="004B3B5E">
        <w:rPr>
          <w:lang w:val="id-ID"/>
        </w:rPr>
        <w:t>Deep learning berbasis CNN 1D untuk prediksi curah hujan dan kejadian ekstrem</w:t>
      </w:r>
      <w:bookmarkEnd w:id="38"/>
    </w:p>
    <w:p w14:paraId="375B7515" w14:textId="7B5BFB73" w:rsidR="004B3B5E" w:rsidRDefault="00CC30CA" w:rsidP="00CC30CA">
      <w:pPr>
        <w:pStyle w:val="ParagraphStyle"/>
      </w:pPr>
      <w:r w:rsidRPr="00CC30CA">
        <w:t>Convolutional Neural Network satu dimensi (CNN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w:t>
      </w:r>
      <w:r>
        <w:t xml:space="preserv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CC30CA">
        <w:rPr>
          <w:noProof/>
        </w:rPr>
        <w:t>(Sari et al., 2020)</w:t>
      </w:r>
      <w:r>
        <w:fldChar w:fldCharType="end"/>
      </w:r>
      <w:r w:rsidRPr="00CC30CA">
        <w:t>.</w:t>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sidRPr="00CC30CA">
        <w:rPr>
          <w:noProof/>
        </w:rPr>
        <w:t xml:space="preserve">Ponnoprat </w:t>
      </w:r>
      <w:r>
        <w:rPr>
          <w:noProof/>
        </w:rPr>
        <w:t>(</w:t>
      </w:r>
      <w:r w:rsidRPr="00CC30CA">
        <w:rPr>
          <w:noProof/>
        </w:rPr>
        <w:t>2021)</w:t>
      </w:r>
      <w:r>
        <w:fldChar w:fldCharType="end"/>
      </w:r>
      <w:r>
        <w:t xml:space="preserve"> </w:t>
      </w:r>
      <w:r w:rsidRPr="00CC30CA">
        <w:t xml:space="preserve">mengembangkan model deep learning yang </w:t>
      </w:r>
      <w:r w:rsidRPr="00CC30CA">
        <w:lastRenderedPageBreak/>
        <w:t>memanfaatkan korelasi jangka pendek dan pola musiman jangka panjang untuk prakiraan presipitasi harian, dan menemukan bahwa arsitektur berbasis CNN/LSTM dapat mengungguli beberapa model tradisional dalam hal akurasi.</w:t>
      </w:r>
    </w:p>
    <w:p w14:paraId="27EC4C4C" w14:textId="5EF295DF" w:rsidR="00CC30CA" w:rsidRDefault="00CC30CA" w:rsidP="00CC30CA">
      <w:pPr>
        <w:pStyle w:val="ParagraphStyle"/>
      </w:pPr>
      <w:r w:rsidRPr="00CC30CA">
        <w:t xml:space="preserve">Pengembangan lebih lanjut menggabungkan CNN 1D dengan arsitektur lain. </w:t>
      </w:r>
      <w:r>
        <w:t xml:space="preserve">Penelitian </w:t>
      </w:r>
      <w:r>
        <w:fldChar w:fldCharType="begin" w:fldLock="1"/>
      </w:r>
      <w:r w:rsidR="004F41E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et al., 2023)","manualFormatting":"Liu et al. (2023)","plainTextFormattedCitation":"(Liu et al., 2023)","previouslyFormattedCitation":"(Liu et al., 2023)"},"properties":{"noteIndex":0},"schema":"https://github.com/citation-style-language/schema/raw/master/csl-citation.json"}</w:instrText>
      </w:r>
      <w:r>
        <w:fldChar w:fldCharType="separate"/>
      </w:r>
      <w:r w:rsidRPr="00CC30CA">
        <w:rPr>
          <w:noProof/>
        </w:rPr>
        <w:t xml:space="preserve">Liu et al. </w:t>
      </w:r>
      <w:r>
        <w:rPr>
          <w:noProof/>
        </w:rPr>
        <w:t>(</w:t>
      </w:r>
      <w:r w:rsidRPr="00CC30CA">
        <w:rPr>
          <w:noProof/>
        </w:rPr>
        <w:t>2023)</w:t>
      </w:r>
      <w:r>
        <w:fldChar w:fldCharType="end"/>
      </w:r>
      <w:r>
        <w:t xml:space="preserve"> </w:t>
      </w:r>
      <w:r w:rsidRPr="00CC30CA">
        <w:t xml:space="preserve">mengusulkan model </w:t>
      </w:r>
      <w:r w:rsidRPr="00CC30CA">
        <w:rPr>
          <w:i/>
          <w:iCs/>
        </w:rPr>
        <w:t>nowcasting</w:t>
      </w:r>
      <w:r>
        <w:t xml:space="preserve"> intensitas curah hujan</w:t>
      </w:r>
      <w:r w:rsidRPr="00CC30CA">
        <w:t xml:space="preserve"> berbasis Conv1D–Transformer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w:t>
      </w:r>
      <w:r w:rsidR="004F41E1">
        <w:t xml:space="preserve"> Penelitian lain</w:t>
      </w:r>
      <w:r w:rsidR="004F41E1" w:rsidRPr="004F41E1">
        <w:t xml:space="preserve"> juga menggabungkan </w:t>
      </w:r>
      <w:r w:rsidR="004F41E1" w:rsidRPr="004F41E1">
        <w:rPr>
          <w:i/>
          <w:iCs/>
        </w:rPr>
        <w:t>denoising</w:t>
      </w:r>
      <w:r w:rsidR="004F41E1" w:rsidRPr="004F41E1">
        <w:t xml:space="preserve"> </w:t>
      </w:r>
      <w:r w:rsidR="004F41E1">
        <w:t>A</w:t>
      </w:r>
      <w:r w:rsidR="004F41E1" w:rsidRPr="004F41E1">
        <w:t xml:space="preserve">utoencoder dengan </w:t>
      </w:r>
      <w:r w:rsidR="004F41E1">
        <w:t>C</w:t>
      </w:r>
      <w:r w:rsidR="004F41E1" w:rsidRPr="004F41E1">
        <w:t xml:space="preserve">onvolutional LSTM untuk prediksi cuaca laut global dan menemukan bahwa penghilangan </w:t>
      </w:r>
      <w:r w:rsidR="004F41E1" w:rsidRPr="004F41E1">
        <w:rPr>
          <w:i/>
          <w:iCs/>
        </w:rPr>
        <w:t>noise</w:t>
      </w:r>
      <w:r w:rsidR="004F41E1" w:rsidRPr="004F41E1">
        <w:t xml:space="preserve"> serta pembelajaran fitur spasio-temporal meningkatkan kinerja prakiraan dibandingkan metode numerik murni</w:t>
      </w:r>
      <w:r w:rsidR="004F41E1">
        <w:t xml:space="preserve"> </w:t>
      </w:r>
      <w:r w:rsidR="004F41E1">
        <w:fldChar w:fldCharType="begin" w:fldLock="1"/>
      </w:r>
      <w:r w:rsidR="00CE1EF5">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rsidR="004F41E1">
        <w:fldChar w:fldCharType="separate"/>
      </w:r>
      <w:r w:rsidR="004F41E1" w:rsidRPr="004F41E1">
        <w:rPr>
          <w:noProof/>
        </w:rPr>
        <w:t>(Kim et al., 2020)</w:t>
      </w:r>
      <w:r w:rsidR="004F41E1">
        <w:fldChar w:fldCharType="end"/>
      </w:r>
      <w:r w:rsidR="004F41E1" w:rsidRPr="004F41E1">
        <w:t>.</w:t>
      </w:r>
    </w:p>
    <w:p w14:paraId="1FFC9A4F" w14:textId="72B42729" w:rsidR="004F41E1" w:rsidRDefault="00CE1EF5" w:rsidP="00CC30CA">
      <w:pPr>
        <w:pStyle w:val="ParagraphStyle"/>
      </w:pPr>
      <w:r w:rsidRPr="00CE1EF5">
        <w:t xml:space="preserve">Dalam konteks kejadian ekstrem, beberapa penelitian memanfaatkan CNN untuk mengenali pola yang mengarah pada hujan lebat atau peristiwa ekstrem lain. </w:t>
      </w:r>
      <w:r>
        <w:fldChar w:fldCharType="begin" w:fldLock="1"/>
      </w:r>
      <w:r w:rsidR="003254D2">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sidRPr="00CE1EF5">
        <w:rPr>
          <w:noProof/>
        </w:rPr>
        <w:t xml:space="preserve">Xie et al. </w:t>
      </w:r>
      <w:r>
        <w:rPr>
          <w:noProof/>
        </w:rPr>
        <w:t>(</w:t>
      </w:r>
      <w:r w:rsidRPr="00CE1EF5">
        <w:rPr>
          <w:noProof/>
        </w:rPr>
        <w:t>2023)</w:t>
      </w:r>
      <w:r>
        <w:fldChar w:fldCharType="end"/>
      </w:r>
      <w:r>
        <w:t xml:space="preserve"> </w:t>
      </w:r>
      <w:r w:rsidRPr="00CE1EF5">
        <w:t xml:space="preserve">mengembangkan model CNN dan LSTM untuk prakiraan anomali curah hujan dan kejadian hujan ekstrem dalam skala diperluas, dan menunjukkan bahwa model deep learning mampu memberikan prakiraan yang </w:t>
      </w:r>
      <w:r w:rsidR="00B2535F">
        <w:t>lebih andal</w:t>
      </w:r>
      <w:r w:rsidRPr="00CE1EF5">
        <w:t xml:space="preserve"> untuk kejadian ekstrem tertentu.</w:t>
      </w:r>
      <w:r w:rsidR="003254D2">
        <w:t xml:space="preserve"> </w:t>
      </w:r>
      <w:r w:rsidR="003254D2" w:rsidRPr="003254D2">
        <w:t>Penelitian terbaru yang menggunakan CNN untuk mengidentifikasi kejadian hujan ekstrem berdasarkan variabel dinamika atmosfer tertentu melaporkan bahwa model CNN dapat mengenali sekitar 95% kejadian hujan ekstrem yang diamati, dengan kinerja yang dinilai menggunakan metrik seperti area under ROC curve (AUC)</w:t>
      </w:r>
      <w:r w:rsidR="003254D2">
        <w:t xml:space="preserve"> </w:t>
      </w:r>
      <w:r w:rsidR="003254D2">
        <w:fldChar w:fldCharType="begin" w:fldLock="1"/>
      </w:r>
      <w:r w:rsidR="00CC03AE">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rsidR="003254D2">
        <w:fldChar w:fldCharType="separate"/>
      </w:r>
      <w:r w:rsidR="003254D2" w:rsidRPr="003254D2">
        <w:rPr>
          <w:noProof/>
        </w:rPr>
        <w:t>(Mouassom et al., 2025)</w:t>
      </w:r>
      <w:r w:rsidR="003254D2">
        <w:fldChar w:fldCharType="end"/>
      </w:r>
      <w:r w:rsidR="003254D2" w:rsidRPr="003254D2">
        <w:t>.</w:t>
      </w:r>
    </w:p>
    <w:p w14:paraId="76408808" w14:textId="0F692F75" w:rsidR="00CC03AE" w:rsidRDefault="00CC03AE" w:rsidP="00CC03AE">
      <w:pPr>
        <w:pStyle w:val="ParagraphStyle"/>
      </w:pPr>
      <w:r>
        <w:t>Pada penelitian lain</w:t>
      </w:r>
      <w:r w:rsidRPr="00CC03AE">
        <w:t>, studi terkait bahaya turunan</w:t>
      </w:r>
      <w:r>
        <w:t xml:space="preserve"> dari kondisi curah hujan ekstrem</w:t>
      </w:r>
      <w:r w:rsidRPr="00CC03AE">
        <w:t>,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w:t>
      </w:r>
      <w:r>
        <w:t xml:space="preserve"> </w:t>
      </w:r>
      <w:r>
        <w:fldChar w:fldCharType="begin" w:fldLock="1"/>
      </w:r>
      <w:r w:rsidR="0089733E">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sidRPr="00CC03AE">
        <w:rPr>
          <w:noProof/>
        </w:rPr>
        <w:t>(Mejia-Manrique et al., 2025)</w:t>
      </w:r>
      <w:r>
        <w:fldChar w:fldCharType="end"/>
      </w:r>
      <w:r w:rsidRPr="00CC03AE">
        <w:t>.</w:t>
      </w:r>
      <w:r>
        <w:t xml:space="preserve"> </w:t>
      </w:r>
      <w:r w:rsidRPr="00CC03AE">
        <w:t xml:space="preserve">Rangkaian studi ini menegaskan bahwa CNN 1D dan varian </w:t>
      </w:r>
      <w:r w:rsidRPr="00CC03AE">
        <w:rPr>
          <w:i/>
          <w:iCs/>
        </w:rPr>
        <w:t>deep learning</w:t>
      </w:r>
      <w:r w:rsidRPr="00CC03AE">
        <w:t xml:space="preserve"> terkait sangat relevan untuk tugas deteksi/klasifikasi kejadian berbasis deret waktu</w:t>
      </w:r>
      <w:r>
        <w:t xml:space="preserve"> pada</w:t>
      </w:r>
      <w:r w:rsidRPr="00CC03AE">
        <w:t xml:space="preserve"> curah hujan dan indikator meteorologis lainnya.</w:t>
      </w:r>
    </w:p>
    <w:p w14:paraId="6AD74AF2" w14:textId="77777777" w:rsidR="00F140CB" w:rsidRPr="00F140CB" w:rsidRDefault="00F140CB" w:rsidP="00F140CB">
      <w:pPr>
        <w:pStyle w:val="ParagraphStyle"/>
      </w:pPr>
      <w:r w:rsidRPr="00F140CB">
        <w:lastRenderedPageBreak/>
        <w:t>Dalam penelitian ini, Autoencoder dan Convolutional Neural Network (CNN) memiliki fungsi yang berbeda namun saling melengkapi dalam proses analisis dan pemodelan curah hujan. Autoencoder merupakan metode unsupervised learning yang digunakan untuk mengekstraksi representasi laten dari data curah hujan historis. Melalui proses encoding dan decoding, Autoencoder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rsidRPr="00F140CB">
        <w:t>Berbeda dengan Autoencoder,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rsidRPr="00F140CB">
        <w:t>Penggunaan kedua metode tersebut bersifat komplementer, di mana Autoencoder digunakan untuk memahami struktur dan pola dalam data curah hujan historis, sedangkan CNN digunakan untuk membangun model prediksi kejadian hujan lebat. Oleh karena itu, dalam penelitian ini Autoencoder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39" w:name="_Toc227328351"/>
      <w:r w:rsidRPr="0089733E">
        <w:rPr>
          <w:lang w:val="id-ID"/>
        </w:rPr>
        <w:t>Sintesis dan posisi penelitian</w:t>
      </w:r>
      <w:bookmarkEnd w:id="39"/>
    </w:p>
    <w:p w14:paraId="5E9527DC" w14:textId="3339EA83" w:rsidR="0089733E" w:rsidRDefault="0089733E" w:rsidP="0089733E">
      <w:pPr>
        <w:pStyle w:val="ParagraphStyle"/>
      </w:pPr>
      <w:r w:rsidRPr="0089733E">
        <w:t xml:space="preserve">Dari kajian pustaka </w:t>
      </w:r>
      <w:r>
        <w:t>pada sub bab 2.1.1 sampai dengan 2.1.4</w:t>
      </w:r>
      <w:r w:rsidR="002A28A6">
        <w:t xml:space="preserve"> sebagaimana kami sajikan kembali pada Tabel 2.1</w:t>
      </w:r>
      <w:r w:rsidRPr="0089733E">
        <w:t xml:space="preserve">, </w:t>
      </w:r>
      <w:r>
        <w:t>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0" w:name="_Toc227829891"/>
      <w:r w:rsidRPr="00B92B49">
        <w:rPr>
          <w:rFonts w:cs="Times New Roman"/>
          <w:sz w:val="24"/>
          <w:szCs w:val="24"/>
        </w:rPr>
        <w:lastRenderedPageBreak/>
        <w:t>Tabel 2.</w:t>
      </w:r>
      <w:r w:rsidRPr="00B92B49">
        <w:rPr>
          <w:rFonts w:cs="Times New Roman"/>
          <w:sz w:val="24"/>
          <w:szCs w:val="24"/>
        </w:rPr>
        <w:fldChar w:fldCharType="begin"/>
      </w:r>
      <w:r w:rsidRPr="00B92B49">
        <w:rPr>
          <w:rFonts w:cs="Times New Roman"/>
          <w:sz w:val="24"/>
          <w:szCs w:val="24"/>
        </w:rPr>
        <w:instrText xml:space="preserve"> SEQ Tabel_2. \* ARABIC </w:instrText>
      </w:r>
      <w:r w:rsidRPr="00B92B49">
        <w:rPr>
          <w:rFonts w:cs="Times New Roman"/>
          <w:sz w:val="24"/>
          <w:szCs w:val="24"/>
        </w:rPr>
        <w:fldChar w:fldCharType="separate"/>
      </w:r>
      <w:r w:rsidR="003F3A8A">
        <w:rPr>
          <w:rFonts w:cs="Times New Roman"/>
          <w:noProof/>
          <w:sz w:val="24"/>
          <w:szCs w:val="24"/>
        </w:rPr>
        <w:t>1</w:t>
      </w:r>
      <w:r w:rsidRPr="00B92B49">
        <w:rPr>
          <w:rFonts w:cs="Times New Roman"/>
          <w:sz w:val="24"/>
          <w:szCs w:val="24"/>
        </w:rPr>
        <w:fldChar w:fldCharType="end"/>
      </w:r>
      <w:r w:rsidRPr="00B92B49">
        <w:rPr>
          <w:rFonts w:cs="Times New Roman"/>
          <w:sz w:val="24"/>
          <w:szCs w:val="24"/>
        </w:rPr>
        <w:t xml:space="preserve"> Kajian penelitian terdahulu.</w:t>
      </w:r>
      <w:bookmarkEnd w:id="40"/>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sidRPr="00B92B49">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Regionalisasi rezim hujan dengan hybrid RF–Bootstrap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Random Forest, Bootstrap,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vs fuzzy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K-Means lebih sesuai untuk pola 15 harian dibanding fuzzy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pemilihan K-Means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Identifikasi pola iklim dengan clustering 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Klastering deret waktu fuzzy dengan 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fuzzy time series 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Variational Autoencoder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Autoencoder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Penghilangan noise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Deep learning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Menunjukkan pentingnya Silhouette,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sidRPr="00B92B49">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E313C">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845CD">
              <w:rPr>
                <w:rFonts w:eastAsia="Times New Roman" w:cs="Times New Roman"/>
                <w:noProof/>
                <w:color w:val="000000"/>
                <w:sz w:val="24"/>
                <w:szCs w:val="24"/>
                <w:lang w:val="id-ID" w:eastAsia="zh-CN"/>
              </w:rPr>
              <w:t xml:space="preserve">Gomyo &amp; Kuraji, </w:t>
            </w:r>
            <w:r>
              <w:rPr>
                <w:rFonts w:eastAsia="Times New Roman" w:cs="Times New Roman"/>
                <w:noProof/>
                <w:color w:val="000000"/>
                <w:sz w:val="24"/>
                <w:szCs w:val="24"/>
                <w:lang w:val="id-ID" w:eastAsia="zh-CN"/>
              </w:rPr>
              <w:t>(</w:t>
            </w:r>
            <w:r w:rsidRPr="00A845CD">
              <w:rPr>
                <w:rFonts w:eastAsia="Times New Roman" w:cs="Times New Roman"/>
                <w:noProof/>
                <w:color w:val="000000"/>
                <w:sz w:val="24"/>
                <w:szCs w:val="24"/>
                <w:lang w:val="id-ID" w:eastAsia="zh-CN"/>
              </w:rPr>
              <w:t>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Variasi</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spasial</w:t>
            </w:r>
            <w:proofErr w:type="spellEnd"/>
            <w:r w:rsidRPr="00B54CB2">
              <w:rPr>
                <w:rFonts w:eastAsia="Times New Roman" w:cs="Times New Roman"/>
                <w:color w:val="000000"/>
                <w:sz w:val="24"/>
                <w:szCs w:val="24"/>
                <w:lang w:eastAsia="zh-CN"/>
              </w:rPr>
              <w:t xml:space="preserve">-temporal </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dan </w:t>
            </w:r>
            <w:proofErr w:type="spellStart"/>
            <w:r w:rsidRPr="00B54CB2">
              <w:rPr>
                <w:rFonts w:eastAsia="Times New Roman" w:cs="Times New Roman"/>
                <w:color w:val="000000"/>
                <w:sz w:val="24"/>
                <w:szCs w:val="24"/>
                <w:lang w:eastAsia="zh-CN"/>
              </w:rPr>
              <w:t>hubungan</w:t>
            </w:r>
            <w:proofErr w:type="spellEnd"/>
            <w:r w:rsidRPr="00B54CB2">
              <w:rPr>
                <w:rFonts w:eastAsia="Times New Roman" w:cs="Times New Roman"/>
                <w:color w:val="000000"/>
                <w:sz w:val="24"/>
                <w:szCs w:val="24"/>
                <w:lang w:eastAsia="zh-CN"/>
              </w:rPr>
              <w:t xml:space="preserve"> ENSO di Sarawak, Malaysian Borneo</w:t>
            </w:r>
            <w:r>
              <w:rPr>
                <w:rFonts w:eastAsia="Times New Roman" w:cs="Times New Roman"/>
                <w:color w:val="000000"/>
                <w:sz w:val="24"/>
                <w:szCs w:val="24"/>
                <w:lang w:eastAsia="zh-CN"/>
              </w:rPr>
              <w:t>.</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proofErr w:type="spellStart"/>
            <w:r w:rsidRPr="00B54CB2">
              <w:rPr>
                <w:rFonts w:eastAsia="Times New Roman" w:cs="Times New Roman"/>
                <w:color w:val="000000"/>
                <w:sz w:val="24"/>
                <w:szCs w:val="24"/>
                <w:lang w:eastAsia="zh-CN"/>
              </w:rPr>
              <w:t>Analisis</w:t>
            </w:r>
            <w:proofErr w:type="spellEnd"/>
            <w:r w:rsidRPr="00B54CB2">
              <w:rPr>
                <w:rFonts w:eastAsia="Times New Roman" w:cs="Times New Roman"/>
                <w:color w:val="000000"/>
                <w:sz w:val="24"/>
                <w:szCs w:val="24"/>
                <w:lang w:eastAsia="zh-CN"/>
              </w:rPr>
              <w:t xml:space="preserve"> </w:t>
            </w:r>
            <w:proofErr w:type="spellStart"/>
            <w:r w:rsidRPr="00B54CB2">
              <w:rPr>
                <w:rFonts w:eastAsia="Times New Roman" w:cs="Times New Roman"/>
                <w:color w:val="000000"/>
                <w:sz w:val="24"/>
                <w:szCs w:val="24"/>
                <w:lang w:eastAsia="zh-CN"/>
              </w:rPr>
              <w:t>korelasi</w:t>
            </w:r>
            <w:proofErr w:type="spellEnd"/>
            <w:r w:rsidRPr="00B54CB2">
              <w:rPr>
                <w:rFonts w:eastAsia="Times New Roman" w:cs="Times New Roman"/>
                <w:color w:val="000000"/>
                <w:sz w:val="24"/>
                <w:szCs w:val="24"/>
                <w:lang w:eastAsia="zh-CN"/>
              </w:rPr>
              <w:t xml:space="preserve"> SST–</w:t>
            </w:r>
            <w:proofErr w:type="spellStart"/>
            <w:r w:rsidRPr="00B54CB2">
              <w:rPr>
                <w:rFonts w:eastAsia="Times New Roman" w:cs="Times New Roman"/>
                <w:color w:val="000000"/>
                <w:sz w:val="24"/>
                <w:szCs w:val="24"/>
                <w:lang w:eastAsia="zh-CN"/>
              </w:rPr>
              <w:t>hujan</w:t>
            </w:r>
            <w:proofErr w:type="spellEnd"/>
            <w:r w:rsidRPr="00B54CB2">
              <w:rPr>
                <w:rFonts w:eastAsia="Times New Roman" w:cs="Times New Roman"/>
                <w:color w:val="000000"/>
                <w:sz w:val="24"/>
                <w:szCs w:val="24"/>
                <w:lang w:eastAsia="zh-CN"/>
              </w:rPr>
              <w:t xml:space="preserve"> + klastering </w:t>
            </w:r>
            <w:r>
              <w:rPr>
                <w:rFonts w:eastAsia="Times New Roman" w:cs="Times New Roman"/>
                <w:color w:val="000000"/>
                <w:sz w:val="24"/>
                <w:szCs w:val="24"/>
                <w:lang w:eastAsia="zh-CN"/>
              </w:rPr>
              <w:t>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18 </w:t>
            </w:r>
            <w:proofErr w:type="spellStart"/>
            <w:r w:rsidRPr="002F68FA">
              <w:rPr>
                <w:rFonts w:eastAsia="Times New Roman" w:cs="Times New Roman"/>
                <w:color w:val="000000"/>
                <w:sz w:val="24"/>
                <w:szCs w:val="24"/>
                <w:lang w:eastAsia="zh-CN"/>
              </w:rPr>
              <w:t>stasiun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di Sarawak</w:t>
            </w:r>
            <w:r>
              <w:rPr>
                <w:rFonts w:eastAsia="Times New Roman" w:cs="Times New Roman"/>
                <w:color w:val="000000"/>
                <w:sz w:val="24"/>
                <w:szCs w:val="24"/>
                <w:lang w:eastAsia="zh-CN"/>
              </w:rPr>
              <w:t>.</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eastAsia="zh-CN"/>
              </w:rPr>
              <w:t xml:space="preserve">Stasiun </w:t>
            </w:r>
            <w:proofErr w:type="spellStart"/>
            <w:r w:rsidRPr="002F68FA">
              <w:rPr>
                <w:rFonts w:eastAsia="Times New Roman" w:cs="Times New Roman"/>
                <w:color w:val="000000"/>
                <w:sz w:val="24"/>
                <w:szCs w:val="24"/>
                <w:lang w:eastAsia="zh-CN"/>
              </w:rPr>
              <w:t>menjadi</w:t>
            </w:r>
            <w:proofErr w:type="spellEnd"/>
            <w:r w:rsidRPr="002F68FA">
              <w:rPr>
                <w:rFonts w:eastAsia="Times New Roman" w:cs="Times New Roman"/>
                <w:color w:val="000000"/>
                <w:sz w:val="24"/>
                <w:szCs w:val="24"/>
                <w:lang w:eastAsia="zh-CN"/>
              </w:rPr>
              <w:t xml:space="preserve"> 4 </w:t>
            </w:r>
            <w:proofErr w:type="spellStart"/>
            <w:r w:rsidRPr="002F68FA">
              <w:rPr>
                <w:rFonts w:eastAsia="Times New Roman" w:cs="Times New Roman"/>
                <w:color w:val="000000"/>
                <w:sz w:val="24"/>
                <w:szCs w:val="24"/>
                <w:lang w:eastAsia="zh-CN"/>
              </w:rPr>
              <w:t>klaster</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berdasarkan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variasi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fluktuasi</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musiman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hubungan</w:t>
            </w:r>
            <w:proofErr w:type="spellEnd"/>
            <w:r w:rsidRPr="002F68FA">
              <w:rPr>
                <w:rFonts w:eastAsia="Times New Roman" w:cs="Times New Roman"/>
                <w:color w:val="000000"/>
                <w:sz w:val="24"/>
                <w:szCs w:val="24"/>
                <w:lang w:eastAsia="zh-CN"/>
              </w:rPr>
              <w:t xml:space="preserve"> ENSO–</w:t>
            </w:r>
            <w:proofErr w:type="spellStart"/>
            <w:r w:rsidRPr="002F68FA">
              <w:rPr>
                <w:rFonts w:eastAsia="Times New Roman" w:cs="Times New Roman"/>
                <w:color w:val="000000"/>
                <w:sz w:val="24"/>
                <w:szCs w:val="24"/>
                <w:lang w:eastAsia="zh-CN"/>
              </w:rPr>
              <w:t>hujan</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berbeda</w:t>
            </w:r>
            <w:proofErr w:type="spellEnd"/>
            <w:r w:rsidRPr="002F68FA">
              <w:rPr>
                <w:rFonts w:eastAsia="Times New Roman" w:cs="Times New Roman"/>
                <w:color w:val="000000"/>
                <w:sz w:val="24"/>
                <w:szCs w:val="24"/>
                <w:lang w:eastAsia="zh-CN"/>
              </w:rPr>
              <w:t xml:space="preserve"> </w:t>
            </w:r>
            <w:proofErr w:type="spellStart"/>
            <w:r w:rsidRPr="002F68FA">
              <w:rPr>
                <w:rFonts w:eastAsia="Times New Roman" w:cs="Times New Roman"/>
                <w:color w:val="000000"/>
                <w:sz w:val="24"/>
                <w:szCs w:val="24"/>
                <w:lang w:eastAsia="zh-CN"/>
              </w:rPr>
              <w:t>antarwilayah</w:t>
            </w:r>
            <w:proofErr w:type="spellEnd"/>
            <w:r w:rsidRPr="002F68FA">
              <w:rPr>
                <w:rFonts w:eastAsia="Times New Roman" w:cs="Times New Roman"/>
                <w:color w:val="000000"/>
                <w:sz w:val="24"/>
                <w:szCs w:val="24"/>
                <w:lang w:eastAsia="zh-CN"/>
              </w:rPr>
              <w:t>.</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sidRPr="002F68FA">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466CB">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E313C">
              <w:rPr>
                <w:rFonts w:eastAsia="Times New Roman" w:cs="Times New Roman"/>
                <w:noProof/>
                <w:color w:val="000000"/>
                <w:sz w:val="24"/>
                <w:szCs w:val="24"/>
                <w:lang w:val="id-ID" w:eastAsia="zh-CN"/>
              </w:rPr>
              <w:t xml:space="preserve">Machiwal et al., </w:t>
            </w:r>
            <w:r>
              <w:rPr>
                <w:rFonts w:eastAsia="Times New Roman" w:cs="Times New Roman"/>
                <w:noProof/>
                <w:color w:val="000000"/>
                <w:sz w:val="24"/>
                <w:szCs w:val="24"/>
                <w:lang w:val="id-ID" w:eastAsia="zh-CN"/>
              </w:rPr>
              <w:t>(</w:t>
            </w:r>
            <w:r w:rsidRPr="00DE313C">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 xml:space="preserve">Klastering </w:t>
            </w:r>
            <w:proofErr w:type="spellStart"/>
            <w:r w:rsidRPr="00E37467">
              <w:rPr>
                <w:rFonts w:eastAsia="Times New Roman" w:cs="Times New Roman"/>
                <w:color w:val="000000"/>
                <w:sz w:val="24"/>
                <w:szCs w:val="24"/>
                <w:lang w:eastAsia="zh-CN"/>
              </w:rPr>
              <w:t>stasiun</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sidRPr="00E37467">
              <w:rPr>
                <w:rFonts w:eastAsia="Times New Roman" w:cs="Times New Roman"/>
                <w:color w:val="000000"/>
                <w:sz w:val="24"/>
                <w:szCs w:val="24"/>
                <w:lang w:eastAsia="zh-CN"/>
              </w:rPr>
              <w:t xml:space="preserve"> dan </w:t>
            </w:r>
            <w:proofErr w:type="spellStart"/>
            <w:r w:rsidRPr="00E37467">
              <w:rPr>
                <w:rFonts w:eastAsia="Times New Roman" w:cs="Times New Roman"/>
                <w:color w:val="000000"/>
                <w:sz w:val="24"/>
                <w:szCs w:val="24"/>
                <w:lang w:eastAsia="zh-CN"/>
              </w:rPr>
              <w:t>faktor</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pengontrol</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pola</w:t>
            </w:r>
            <w:proofErr w:type="spellEnd"/>
            <w:r w:rsidRPr="00E37467">
              <w:rPr>
                <w:rFonts w:eastAsia="Times New Roman" w:cs="Times New Roman"/>
                <w:color w:val="000000"/>
                <w:sz w:val="24"/>
                <w:szCs w:val="24"/>
                <w:lang w:eastAsia="zh-CN"/>
              </w:rPr>
              <w:t xml:space="preserve"> </w:t>
            </w:r>
            <w:proofErr w:type="spellStart"/>
            <w:r w:rsidRPr="00E37467">
              <w:rPr>
                <w:rFonts w:eastAsia="Times New Roman" w:cs="Times New Roman"/>
                <w:color w:val="000000"/>
                <w:sz w:val="24"/>
                <w:szCs w:val="24"/>
                <w:lang w:eastAsia="zh-CN"/>
              </w:rPr>
              <w:t>hujan</w:t>
            </w:r>
            <w:proofErr w:type="spellEnd"/>
            <w:r>
              <w:rPr>
                <w:rFonts w:eastAsia="Times New Roman" w:cs="Times New Roman"/>
                <w:color w:val="000000"/>
                <w:sz w:val="24"/>
                <w:szCs w:val="24"/>
                <w:lang w:eastAsia="zh-CN"/>
              </w:rPr>
              <w:t>.</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sidRPr="00E37467">
              <w:rPr>
                <w:rFonts w:eastAsia="Times New Roman" w:cs="Times New Roman"/>
                <w:color w:val="000000"/>
                <w:sz w:val="24"/>
                <w:szCs w:val="24"/>
                <w:lang w:eastAsia="zh-CN"/>
              </w:rPr>
              <w:t>PCA + Hierarchical Cluster Analysis</w:t>
            </w:r>
            <w:r>
              <w:rPr>
                <w:rFonts w:eastAsia="Times New Roman" w:cs="Times New Roman"/>
                <w:color w:val="000000"/>
                <w:sz w:val="24"/>
                <w:szCs w:val="24"/>
                <w:lang w:eastAsia="zh-CN"/>
              </w:rPr>
              <w:t>.</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62 </w:t>
            </w:r>
            <w:proofErr w:type="spellStart"/>
            <w:r w:rsidRPr="00167164">
              <w:rPr>
                <w:rFonts w:eastAsia="Times New Roman" w:cs="Times New Roman"/>
                <w:color w:val="000000"/>
                <w:sz w:val="24"/>
                <w:szCs w:val="24"/>
                <w:lang w:eastAsia="zh-CN"/>
              </w:rPr>
              <w:t>stasiun</w:t>
            </w:r>
            <w:proofErr w:type="spellEnd"/>
            <w:r w:rsidRPr="00167164">
              <w:rPr>
                <w:rFonts w:eastAsia="Times New Roman" w:cs="Times New Roman"/>
                <w:color w:val="000000"/>
                <w:sz w:val="24"/>
                <w:szCs w:val="24"/>
                <w:lang w:eastAsia="zh-CN"/>
              </w:rPr>
              <w:t xml:space="preserve">, wilayah </w:t>
            </w:r>
            <w:proofErr w:type="spellStart"/>
            <w:r w:rsidRPr="00167164">
              <w:rPr>
                <w:rFonts w:eastAsia="Times New Roman" w:cs="Times New Roman"/>
                <w:color w:val="000000"/>
                <w:sz w:val="24"/>
                <w:szCs w:val="24"/>
                <w:lang w:eastAsia="zh-CN"/>
              </w:rPr>
              <w:t>kering</w:t>
            </w:r>
            <w:proofErr w:type="spellEnd"/>
            <w:r w:rsidRPr="00167164">
              <w:rPr>
                <w:rFonts w:eastAsia="Times New Roman" w:cs="Times New Roman"/>
                <w:color w:val="000000"/>
                <w:sz w:val="24"/>
                <w:szCs w:val="24"/>
                <w:lang w:eastAsia="zh-CN"/>
              </w:rPr>
              <w:t xml:space="preserve"> India barat, data 1957–2011</w:t>
            </w:r>
            <w:r>
              <w:rPr>
                <w:rFonts w:eastAsia="Times New Roman" w:cs="Times New Roman"/>
                <w:color w:val="000000"/>
                <w:sz w:val="24"/>
                <w:szCs w:val="24"/>
                <w:lang w:eastAsia="zh-CN"/>
              </w:rPr>
              <w:t>.</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sidRPr="00167164">
              <w:rPr>
                <w:rFonts w:eastAsia="Times New Roman" w:cs="Times New Roman"/>
                <w:color w:val="000000"/>
                <w:sz w:val="24"/>
                <w:szCs w:val="24"/>
                <w:lang w:eastAsia="zh-CN"/>
              </w:rPr>
              <w:t xml:space="preserve">HCA </w:t>
            </w:r>
            <w:proofErr w:type="spellStart"/>
            <w:r w:rsidRPr="00167164">
              <w:rPr>
                <w:rFonts w:eastAsia="Times New Roman" w:cs="Times New Roman"/>
                <w:color w:val="000000"/>
                <w:sz w:val="24"/>
                <w:szCs w:val="24"/>
                <w:lang w:eastAsia="zh-CN"/>
              </w:rPr>
              <w:t>berhasil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memetakan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spasial</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bulanan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musiman</w:t>
            </w:r>
            <w:proofErr w:type="spellEnd"/>
            <w:r w:rsidRPr="00167164">
              <w:rPr>
                <w:rFonts w:eastAsia="Times New Roman" w:cs="Times New Roman"/>
                <w:color w:val="000000"/>
                <w:sz w:val="24"/>
                <w:szCs w:val="24"/>
                <w:lang w:eastAsia="zh-CN"/>
              </w:rPr>
              <w:t xml:space="preserve">, dan </w:t>
            </w:r>
            <w:proofErr w:type="spellStart"/>
            <w:r w:rsidRPr="00167164">
              <w:rPr>
                <w:rFonts w:eastAsia="Times New Roman" w:cs="Times New Roman"/>
                <w:color w:val="000000"/>
                <w:sz w:val="24"/>
                <w:szCs w:val="24"/>
                <w:lang w:eastAsia="zh-CN"/>
              </w:rPr>
              <w:t>tahunan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antarstasiun</w:t>
            </w:r>
            <w:proofErr w:type="spellEnd"/>
            <w:r w:rsidRPr="00167164">
              <w:rPr>
                <w:rFonts w:eastAsia="Times New Roman" w:cs="Times New Roman"/>
                <w:color w:val="000000"/>
                <w:sz w:val="24"/>
                <w:szCs w:val="24"/>
                <w:lang w:eastAsia="zh-CN"/>
              </w:rPr>
              <w:t>.</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proofErr w:type="spellStart"/>
            <w:r w:rsidRPr="00167164">
              <w:rPr>
                <w:rFonts w:eastAsia="Times New Roman" w:cs="Times New Roman"/>
                <w:color w:val="000000"/>
                <w:sz w:val="24"/>
                <w:szCs w:val="24"/>
                <w:lang w:eastAsia="zh-CN"/>
              </w:rPr>
              <w:t>Menguatkan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penggunaan</w:t>
            </w:r>
            <w:proofErr w:type="spellEnd"/>
            <w:r w:rsidRPr="00167164">
              <w:rPr>
                <w:rFonts w:eastAsia="Times New Roman" w:cs="Times New Roman"/>
                <w:color w:val="000000"/>
                <w:sz w:val="24"/>
                <w:szCs w:val="24"/>
                <w:lang w:eastAsia="zh-CN"/>
              </w:rPr>
              <w:t xml:space="preserve"> klastering untuk </w:t>
            </w:r>
            <w:proofErr w:type="spellStart"/>
            <w:r w:rsidRPr="00167164">
              <w:rPr>
                <w:rFonts w:eastAsia="Times New Roman" w:cs="Times New Roman"/>
                <w:color w:val="000000"/>
                <w:sz w:val="24"/>
                <w:szCs w:val="24"/>
                <w:lang w:eastAsia="zh-CN"/>
              </w:rPr>
              <w:t>mengenali</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kemiripan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pola</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hujan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antarsatuan</w:t>
            </w:r>
            <w:proofErr w:type="spellEnd"/>
            <w:r w:rsidRPr="00167164">
              <w:rPr>
                <w:rFonts w:eastAsia="Times New Roman" w:cs="Times New Roman"/>
                <w:color w:val="000000"/>
                <w:sz w:val="24"/>
                <w:szCs w:val="24"/>
                <w:lang w:eastAsia="zh-CN"/>
              </w:rPr>
              <w:t xml:space="preserve"> </w:t>
            </w:r>
            <w:proofErr w:type="spellStart"/>
            <w:r w:rsidRPr="00167164">
              <w:rPr>
                <w:rFonts w:eastAsia="Times New Roman" w:cs="Times New Roman"/>
                <w:color w:val="000000"/>
                <w:sz w:val="24"/>
                <w:szCs w:val="24"/>
                <w:lang w:eastAsia="zh-CN"/>
              </w:rPr>
              <w:t>observasi</w:t>
            </w:r>
            <w:proofErr w:type="spellEnd"/>
            <w:r w:rsidRPr="00167164">
              <w:rPr>
                <w:rFonts w:eastAsia="Times New Roman" w:cs="Times New Roman"/>
                <w:color w:val="000000"/>
                <w:sz w:val="24"/>
                <w:szCs w:val="24"/>
                <w:lang w:eastAsia="zh-CN"/>
              </w:rPr>
              <w:t>.</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A00141">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466CB">
              <w:rPr>
                <w:rFonts w:eastAsia="Times New Roman" w:cs="Times New Roman"/>
                <w:noProof/>
                <w:color w:val="000000"/>
                <w:sz w:val="24"/>
                <w:szCs w:val="24"/>
                <w:lang w:val="id-ID" w:eastAsia="zh-CN"/>
              </w:rPr>
              <w:t xml:space="preserve">Darand &amp; Mansouri Daneshvar, </w:t>
            </w:r>
            <w:r>
              <w:rPr>
                <w:rFonts w:eastAsia="Times New Roman" w:cs="Times New Roman"/>
                <w:noProof/>
                <w:color w:val="000000"/>
                <w:sz w:val="24"/>
                <w:szCs w:val="24"/>
                <w:lang w:val="id-ID" w:eastAsia="zh-CN"/>
              </w:rPr>
              <w:t>(</w:t>
            </w:r>
            <w:r w:rsidRPr="007466CB">
              <w:rPr>
                <w:rFonts w:eastAsia="Times New Roman" w:cs="Times New Roman"/>
                <w:noProof/>
                <w:color w:val="000000"/>
                <w:sz w:val="24"/>
                <w:szCs w:val="24"/>
                <w:lang w:val="id-ID" w:eastAsia="zh-CN"/>
              </w:rPr>
              <w:t>2014</w:t>
            </w:r>
            <w:r>
              <w:rPr>
                <w:rFonts w:eastAsia="Times New Roman" w:cs="Times New Roman"/>
                <w:noProof/>
                <w:color w:val="000000"/>
                <w:sz w:val="24"/>
                <w:szCs w:val="24"/>
                <w:lang w:val="id-ID" w:eastAsia="zh-CN"/>
              </w:rPr>
              <w:t>)</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PCA + Hierarchical Clustering Analysis</w:t>
            </w:r>
            <w:r>
              <w:rPr>
                <w:rFonts w:eastAsia="Times New Roman" w:cs="Times New Roman"/>
                <w:color w:val="000000"/>
                <w:sz w:val="24"/>
                <w:szCs w:val="24"/>
                <w:lang w:eastAsia="zh-CN"/>
              </w:rPr>
              <w:t>.</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sidRPr="007466CB">
              <w:rPr>
                <w:rFonts w:eastAsia="Times New Roman" w:cs="Times New Roman"/>
                <w:color w:val="000000"/>
                <w:sz w:val="24"/>
                <w:szCs w:val="24"/>
                <w:lang w:eastAsia="zh-CN"/>
              </w:rPr>
              <w:t>Iran, dataset APHRODITE</w:t>
            </w:r>
            <w:r>
              <w:rPr>
                <w:rFonts w:eastAsia="Times New Roman" w:cs="Times New Roman"/>
                <w:color w:val="000000"/>
                <w:sz w:val="24"/>
                <w:szCs w:val="24"/>
                <w:lang w:eastAsia="zh-CN"/>
              </w:rPr>
              <w:t>.</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Menghasilkan</w:t>
            </w:r>
            <w:proofErr w:type="spellEnd"/>
            <w:r w:rsidRPr="007466CB">
              <w:rPr>
                <w:rFonts w:eastAsia="Times New Roman" w:cs="Times New Roman"/>
                <w:color w:val="000000"/>
                <w:sz w:val="24"/>
                <w:szCs w:val="24"/>
                <w:lang w:eastAsia="zh-CN"/>
              </w:rPr>
              <w:t xml:space="preserve"> 9 region </w:t>
            </w:r>
            <w:proofErr w:type="spellStart"/>
            <w:r w:rsidRPr="007466CB">
              <w:rPr>
                <w:rFonts w:eastAsia="Times New Roman" w:cs="Times New Roman"/>
                <w:color w:val="000000"/>
                <w:sz w:val="24"/>
                <w:szCs w:val="24"/>
                <w:lang w:eastAsia="zh-CN"/>
              </w:rPr>
              <w:t>presipitasi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dan </w:t>
            </w:r>
            <w:proofErr w:type="spellStart"/>
            <w:r w:rsidRPr="007466CB">
              <w:rPr>
                <w:rFonts w:eastAsia="Times New Roman" w:cs="Times New Roman"/>
                <w:color w:val="000000"/>
                <w:sz w:val="24"/>
                <w:szCs w:val="24"/>
                <w:lang w:eastAsia="zh-CN"/>
              </w:rPr>
              <w:t>menunjukkan</w:t>
            </w:r>
            <w:proofErr w:type="spellEnd"/>
            <w:r w:rsidRPr="007466CB">
              <w:rPr>
                <w:rFonts w:eastAsia="Times New Roman" w:cs="Times New Roman"/>
                <w:color w:val="000000"/>
                <w:sz w:val="24"/>
                <w:szCs w:val="24"/>
                <w:lang w:eastAsia="zh-CN"/>
              </w:rPr>
              <w:t xml:space="preserve"> HCA </w:t>
            </w:r>
            <w:proofErr w:type="spellStart"/>
            <w:r w:rsidRPr="007466CB">
              <w:rPr>
                <w:rFonts w:eastAsia="Times New Roman" w:cs="Times New Roman"/>
                <w:color w:val="000000"/>
                <w:sz w:val="24"/>
                <w:szCs w:val="24"/>
                <w:lang w:eastAsia="zh-CN"/>
              </w:rPr>
              <w:t>efektif</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regionalisasi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proofErr w:type="spellStart"/>
            <w:r w:rsidRPr="007466CB">
              <w:rPr>
                <w:rFonts w:eastAsia="Times New Roman" w:cs="Times New Roman"/>
                <w:color w:val="000000"/>
                <w:sz w:val="24"/>
                <w:szCs w:val="24"/>
                <w:lang w:eastAsia="zh-CN"/>
              </w:rPr>
              <w:t>Referensi</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kuat</w:t>
            </w:r>
            <w:proofErr w:type="spellEnd"/>
            <w:r w:rsidRPr="007466CB">
              <w:rPr>
                <w:rFonts w:eastAsia="Times New Roman" w:cs="Times New Roman"/>
                <w:color w:val="000000"/>
                <w:sz w:val="24"/>
                <w:szCs w:val="24"/>
                <w:lang w:eastAsia="zh-CN"/>
              </w:rPr>
              <w:t xml:space="preserve"> untuk </w:t>
            </w:r>
            <w:proofErr w:type="spellStart"/>
            <w:r w:rsidRPr="007466CB">
              <w:rPr>
                <w:rFonts w:eastAsia="Times New Roman" w:cs="Times New Roman"/>
                <w:color w:val="000000"/>
                <w:sz w:val="24"/>
                <w:szCs w:val="24"/>
                <w:lang w:eastAsia="zh-CN"/>
              </w:rPr>
              <w:t>pembentukan</w:t>
            </w:r>
            <w:proofErr w:type="spellEnd"/>
            <w:r w:rsidRPr="007466CB">
              <w:rPr>
                <w:rFonts w:eastAsia="Times New Roman" w:cs="Times New Roman"/>
                <w:color w:val="000000"/>
                <w:sz w:val="24"/>
                <w:szCs w:val="24"/>
                <w:lang w:eastAsia="zh-CN"/>
              </w:rPr>
              <w:t xml:space="preserve"> region/</w:t>
            </w:r>
            <w:proofErr w:type="spellStart"/>
            <w:r w:rsidRPr="007466CB">
              <w:rPr>
                <w:rFonts w:eastAsia="Times New Roman" w:cs="Times New Roman"/>
                <w:color w:val="000000"/>
                <w:sz w:val="24"/>
                <w:szCs w:val="24"/>
                <w:lang w:eastAsia="zh-CN"/>
              </w:rPr>
              <w:t>rezim</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homogen</w:t>
            </w:r>
            <w:proofErr w:type="spellEnd"/>
            <w:r w:rsidRPr="007466CB">
              <w:rPr>
                <w:rFonts w:eastAsia="Times New Roman" w:cs="Times New Roman"/>
                <w:color w:val="000000"/>
                <w:sz w:val="24"/>
                <w:szCs w:val="24"/>
                <w:lang w:eastAsia="zh-CN"/>
              </w:rPr>
              <w:t xml:space="preserve"> </w:t>
            </w:r>
            <w:proofErr w:type="spellStart"/>
            <w:r w:rsidRPr="007466CB">
              <w:rPr>
                <w:rFonts w:eastAsia="Times New Roman" w:cs="Times New Roman"/>
                <w:color w:val="000000"/>
                <w:sz w:val="24"/>
                <w:szCs w:val="24"/>
                <w:lang w:eastAsia="zh-CN"/>
              </w:rPr>
              <w:t>berbasis</w:t>
            </w:r>
            <w:proofErr w:type="spellEnd"/>
            <w:r w:rsidRPr="007466CB">
              <w:rPr>
                <w:rFonts w:eastAsia="Times New Roman" w:cs="Times New Roman"/>
                <w:color w:val="000000"/>
                <w:sz w:val="24"/>
                <w:szCs w:val="24"/>
                <w:lang w:eastAsia="zh-CN"/>
              </w:rPr>
              <w:t xml:space="preserve">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06C1E">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A00141">
              <w:rPr>
                <w:rFonts w:eastAsia="Times New Roman" w:cs="Times New Roman"/>
                <w:noProof/>
                <w:color w:val="000000"/>
                <w:sz w:val="24"/>
                <w:szCs w:val="24"/>
                <w:lang w:val="id-ID" w:eastAsia="zh-CN"/>
              </w:rPr>
              <w:t xml:space="preserve">Sahin &amp; Kerem Cigizoglu, </w:t>
            </w:r>
            <w:r>
              <w:rPr>
                <w:rFonts w:eastAsia="Times New Roman" w:cs="Times New Roman"/>
                <w:noProof/>
                <w:color w:val="000000"/>
                <w:sz w:val="24"/>
                <w:szCs w:val="24"/>
                <w:lang w:val="id-ID" w:eastAsia="zh-CN"/>
              </w:rPr>
              <w:t>(</w:t>
            </w:r>
            <w:r w:rsidRPr="00A00141">
              <w:rPr>
                <w:rFonts w:eastAsia="Times New Roman" w:cs="Times New Roman"/>
                <w:noProof/>
                <w:color w:val="000000"/>
                <w:sz w:val="24"/>
                <w:szCs w:val="24"/>
                <w:lang w:val="id-ID" w:eastAsia="zh-CN"/>
              </w:rPr>
              <w:t>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Klastering/</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sidRPr="00A00141">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Menunjukkan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rezim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presipitasi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dapat</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dibedakan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rinci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pembagian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proofErr w:type="spellStart"/>
            <w:r w:rsidRPr="00A00141">
              <w:rPr>
                <w:rFonts w:eastAsia="Times New Roman" w:cs="Times New Roman"/>
                <w:color w:val="000000"/>
                <w:sz w:val="24"/>
                <w:szCs w:val="24"/>
                <w:lang w:eastAsia="zh-CN"/>
              </w:rPr>
              <w:t>Mendukung</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gagasan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bahwa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tipologi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hujan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bisa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dibangun</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sebagai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produk</w:t>
            </w:r>
            <w:proofErr w:type="spellEnd"/>
            <w:r w:rsidRPr="00A00141">
              <w:rPr>
                <w:rFonts w:eastAsia="Times New Roman" w:cs="Times New Roman"/>
                <w:color w:val="000000"/>
                <w:sz w:val="24"/>
                <w:szCs w:val="24"/>
                <w:lang w:eastAsia="zh-CN"/>
              </w:rPr>
              <w:t xml:space="preserve"> yang </w:t>
            </w:r>
            <w:proofErr w:type="spellStart"/>
            <w:r w:rsidRPr="00A00141">
              <w:rPr>
                <w:rFonts w:eastAsia="Times New Roman" w:cs="Times New Roman"/>
                <w:color w:val="000000"/>
                <w:sz w:val="24"/>
                <w:szCs w:val="24"/>
                <w:lang w:eastAsia="zh-CN"/>
              </w:rPr>
              <w:t>lebih</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spesifik</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daripada</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klasifikasi</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iklim</w:t>
            </w:r>
            <w:proofErr w:type="spellEnd"/>
            <w:r w:rsidRPr="00A00141">
              <w:rPr>
                <w:rFonts w:eastAsia="Times New Roman" w:cs="Times New Roman"/>
                <w:color w:val="000000"/>
                <w:sz w:val="24"/>
                <w:szCs w:val="24"/>
                <w:lang w:eastAsia="zh-CN"/>
              </w:rPr>
              <w:t xml:space="preserve"> </w:t>
            </w:r>
            <w:proofErr w:type="spellStart"/>
            <w:r w:rsidRPr="00A00141">
              <w:rPr>
                <w:rFonts w:eastAsia="Times New Roman" w:cs="Times New Roman"/>
                <w:color w:val="000000"/>
                <w:sz w:val="24"/>
                <w:szCs w:val="24"/>
                <w:lang w:eastAsia="zh-CN"/>
              </w:rPr>
              <w:t>umum</w:t>
            </w:r>
            <w:proofErr w:type="spellEnd"/>
            <w:r w:rsidRPr="00A00141">
              <w:rPr>
                <w:rFonts w:eastAsia="Times New Roman" w:cs="Times New Roman"/>
                <w:color w:val="000000"/>
                <w:sz w:val="24"/>
                <w:szCs w:val="24"/>
                <w:lang w:eastAsia="zh-CN"/>
              </w:rPr>
              <w:t>.</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10389">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06C1E">
              <w:rPr>
                <w:rFonts w:eastAsia="Times New Roman" w:cs="Times New Roman"/>
                <w:noProof/>
                <w:color w:val="000000"/>
                <w:sz w:val="24"/>
                <w:szCs w:val="24"/>
                <w:lang w:val="id-ID" w:eastAsia="zh-CN"/>
              </w:rPr>
              <w:t xml:space="preserve">Gomes et al., </w:t>
            </w:r>
            <w:r>
              <w:rPr>
                <w:rFonts w:eastAsia="Times New Roman" w:cs="Times New Roman"/>
                <w:noProof/>
                <w:color w:val="000000"/>
                <w:sz w:val="24"/>
                <w:szCs w:val="24"/>
                <w:lang w:val="id-ID" w:eastAsia="zh-CN"/>
              </w:rPr>
              <w:t>(</w:t>
            </w:r>
            <w:r w:rsidRPr="00C06C1E">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Identifikasi</w:t>
            </w:r>
            <w:proofErr w:type="spellEnd"/>
            <w:r w:rsidRPr="00226F94">
              <w:rPr>
                <w:rFonts w:eastAsia="Times New Roman" w:cs="Times New Roman"/>
                <w:color w:val="000000"/>
                <w:sz w:val="24"/>
                <w:szCs w:val="24"/>
                <w:lang w:eastAsia="zh-CN"/>
              </w:rPr>
              <w:t xml:space="preserve"> region </w:t>
            </w:r>
            <w:proofErr w:type="spellStart"/>
            <w:r w:rsidRPr="00226F94">
              <w:rPr>
                <w:rFonts w:eastAsia="Times New Roman" w:cs="Times New Roman"/>
                <w:color w:val="000000"/>
                <w:sz w:val="24"/>
                <w:szCs w:val="24"/>
                <w:lang w:eastAsia="zh-CN"/>
              </w:rPr>
              <w:t>presipitasi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Fuzzy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sidRPr="00226F94">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3 region </w:t>
            </w:r>
            <w:proofErr w:type="spellStart"/>
            <w:r w:rsidRPr="00226F94">
              <w:rPr>
                <w:rFonts w:eastAsia="Times New Roman" w:cs="Times New Roman"/>
                <w:color w:val="000000"/>
                <w:sz w:val="24"/>
                <w:szCs w:val="24"/>
                <w:lang w:eastAsia="zh-CN"/>
              </w:rPr>
              <w:t>hujan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homogen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dan </w:t>
            </w:r>
            <w:proofErr w:type="spellStart"/>
            <w:r w:rsidRPr="00226F94">
              <w:rPr>
                <w:rFonts w:eastAsia="Times New Roman" w:cs="Times New Roman"/>
                <w:color w:val="000000"/>
                <w:sz w:val="24"/>
                <w:szCs w:val="24"/>
                <w:lang w:eastAsia="zh-CN"/>
              </w:rPr>
              <w:t>homogenitas</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dilakukan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eksplisit</w:t>
            </w:r>
            <w:proofErr w:type="spellEnd"/>
            <w:r w:rsidRPr="00226F94">
              <w:rPr>
                <w:rFonts w:eastAsia="Times New Roman" w:cs="Times New Roman"/>
                <w:color w:val="000000"/>
                <w:sz w:val="24"/>
                <w:szCs w:val="24"/>
                <w:lang w:eastAsia="zh-CN"/>
              </w:rPr>
              <w: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M</w:t>
            </w:r>
            <w:r w:rsidRPr="00226F94">
              <w:rPr>
                <w:rFonts w:eastAsia="Times New Roman" w:cs="Times New Roman"/>
                <w:color w:val="000000"/>
                <w:sz w:val="24"/>
                <w:szCs w:val="24"/>
                <w:lang w:eastAsia="zh-CN"/>
              </w:rPr>
              <w:t>enguatkan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pentingnya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validasi</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hasil</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bukan</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hanya</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membentuk</w:t>
            </w:r>
            <w:proofErr w:type="spellEnd"/>
            <w:r w:rsidRPr="00226F94">
              <w:rPr>
                <w:rFonts w:eastAsia="Times New Roman" w:cs="Times New Roman"/>
                <w:color w:val="000000"/>
                <w:sz w:val="24"/>
                <w:szCs w:val="24"/>
                <w:lang w:eastAsia="zh-CN"/>
              </w:rPr>
              <w:t xml:space="preserve"> </w:t>
            </w:r>
            <w:proofErr w:type="spellStart"/>
            <w:r w:rsidRPr="00226F94">
              <w:rPr>
                <w:rFonts w:eastAsia="Times New Roman" w:cs="Times New Roman"/>
                <w:color w:val="000000"/>
                <w:sz w:val="24"/>
                <w:szCs w:val="24"/>
                <w:lang w:eastAsia="zh-CN"/>
              </w:rPr>
              <w:t>klaster</w:t>
            </w:r>
            <w:proofErr w:type="spellEnd"/>
            <w:r w:rsidRPr="00226F94">
              <w:rPr>
                <w:rFonts w:eastAsia="Times New Roman" w:cs="Times New Roman"/>
                <w:color w:val="000000"/>
                <w:sz w:val="24"/>
                <w:szCs w:val="24"/>
                <w:lang w:eastAsia="zh-CN"/>
              </w:rPr>
              <w:t>.</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D149C">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10389">
              <w:rPr>
                <w:rFonts w:eastAsia="Times New Roman" w:cs="Times New Roman"/>
                <w:noProof/>
                <w:color w:val="000000"/>
                <w:sz w:val="24"/>
                <w:szCs w:val="24"/>
                <w:lang w:val="id-ID" w:eastAsia="zh-CN"/>
              </w:rPr>
              <w:t xml:space="preserve">Chen et al., </w:t>
            </w:r>
            <w:r>
              <w:rPr>
                <w:rFonts w:eastAsia="Times New Roman" w:cs="Times New Roman"/>
                <w:noProof/>
                <w:color w:val="000000"/>
                <w:sz w:val="24"/>
                <w:szCs w:val="24"/>
                <w:lang w:val="id-ID" w:eastAsia="zh-CN"/>
              </w:rPr>
              <w:t>(</w:t>
            </w:r>
            <w:r w:rsidRPr="00D10389">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 xml:space="preserve">Klastering </w:t>
            </w:r>
            <w:proofErr w:type="spellStart"/>
            <w:r w:rsidRPr="00D10389">
              <w:rPr>
                <w:rFonts w:eastAsia="Times New Roman" w:cs="Times New Roman"/>
                <w:color w:val="000000"/>
                <w:sz w:val="24"/>
                <w:szCs w:val="24"/>
                <w:lang w:eastAsia="zh-CN"/>
              </w:rPr>
              <w:t>siklus</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sidRPr="00D10389">
              <w:rPr>
                <w:rFonts w:eastAsia="Times New Roman" w:cs="Times New Roman"/>
                <w:color w:val="000000"/>
                <w:sz w:val="24"/>
                <w:szCs w:val="24"/>
                <w:lang w:eastAsia="zh-CN"/>
              </w:rPr>
              <w:t>Hierarchical 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Estimasi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satelit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resolusi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tinggi</w:t>
            </w:r>
            <w:proofErr w:type="spellEnd"/>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Menunjukkan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diurnal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global </w:t>
            </w:r>
            <w:proofErr w:type="spellStart"/>
            <w:r w:rsidRPr="00D10389">
              <w:rPr>
                <w:rFonts w:eastAsia="Times New Roman" w:cs="Times New Roman"/>
                <w:color w:val="000000"/>
                <w:sz w:val="24"/>
                <w:szCs w:val="24"/>
                <w:lang w:eastAsia="zh-CN"/>
              </w:rPr>
              <w:t>memiliki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tipe-tipe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berulang</w:t>
            </w:r>
            <w:proofErr w:type="spellEnd"/>
            <w:r w:rsidRPr="00D10389">
              <w:rPr>
                <w:rFonts w:eastAsia="Times New Roman" w:cs="Times New Roman"/>
                <w:color w:val="000000"/>
                <w:sz w:val="24"/>
                <w:szCs w:val="24"/>
                <w:lang w:eastAsia="zh-CN"/>
              </w:rPr>
              <w:t xml:space="preserve"> yang </w:t>
            </w:r>
            <w:proofErr w:type="spellStart"/>
            <w:r w:rsidRPr="00D10389">
              <w:rPr>
                <w:rFonts w:eastAsia="Times New Roman" w:cs="Times New Roman"/>
                <w:color w:val="000000"/>
                <w:sz w:val="24"/>
                <w:szCs w:val="24"/>
                <w:lang w:eastAsia="zh-CN"/>
              </w:rPr>
              <w:t>dapat</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dipisahkan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lewat</w:t>
            </w:r>
            <w:proofErr w:type="spellEnd"/>
            <w:r w:rsidRPr="00D10389">
              <w:rPr>
                <w:rFonts w:eastAsia="Times New Roman" w:cs="Times New Roman"/>
                <w:color w:val="000000"/>
                <w:sz w:val="24"/>
                <w:szCs w:val="24"/>
                <w:lang w:eastAsia="zh-CN"/>
              </w:rPr>
              <w:t xml:space="preserve">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proofErr w:type="spellStart"/>
            <w:r w:rsidRPr="00D10389">
              <w:rPr>
                <w:rFonts w:eastAsia="Times New Roman" w:cs="Times New Roman"/>
                <w:color w:val="000000"/>
                <w:sz w:val="24"/>
                <w:szCs w:val="24"/>
                <w:lang w:eastAsia="zh-CN"/>
              </w:rPr>
              <w:t>Menambah</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bukti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bahwa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deret</w:t>
            </w:r>
            <w:proofErr w:type="spellEnd"/>
            <w:r w:rsidRPr="00D10389">
              <w:rPr>
                <w:rFonts w:eastAsia="Times New Roman" w:cs="Times New Roman"/>
                <w:color w:val="000000"/>
                <w:sz w:val="24"/>
                <w:szCs w:val="24"/>
                <w:lang w:eastAsia="zh-CN"/>
              </w:rPr>
              <w:t>/</w:t>
            </w:r>
            <w:proofErr w:type="spellStart"/>
            <w:r w:rsidRPr="00D10389">
              <w:rPr>
                <w:rFonts w:eastAsia="Times New Roman" w:cs="Times New Roman"/>
                <w:color w:val="000000"/>
                <w:sz w:val="24"/>
                <w:szCs w:val="24"/>
                <w:lang w:eastAsia="zh-CN"/>
              </w:rPr>
              <w:t>pola</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presipitasi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memang</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layak</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dipetakan</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ke</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tipologi</w:t>
            </w:r>
            <w:proofErr w:type="spellEnd"/>
            <w:r w:rsidRPr="00D10389">
              <w:rPr>
                <w:rFonts w:eastAsia="Times New Roman" w:cs="Times New Roman"/>
                <w:color w:val="000000"/>
                <w:sz w:val="24"/>
                <w:szCs w:val="24"/>
                <w:lang w:eastAsia="zh-CN"/>
              </w:rPr>
              <w:t xml:space="preserve"> </w:t>
            </w:r>
            <w:proofErr w:type="spellStart"/>
            <w:r w:rsidRPr="00D10389">
              <w:rPr>
                <w:rFonts w:eastAsia="Times New Roman" w:cs="Times New Roman"/>
                <w:color w:val="000000"/>
                <w:sz w:val="24"/>
                <w:szCs w:val="24"/>
                <w:lang w:eastAsia="zh-CN"/>
              </w:rPr>
              <w:t>melalui</w:t>
            </w:r>
            <w:proofErr w:type="spellEnd"/>
            <w:r w:rsidRPr="00D10389">
              <w:rPr>
                <w:rFonts w:eastAsia="Times New Roman" w:cs="Times New Roman"/>
                <w:color w:val="000000"/>
                <w:sz w:val="24"/>
                <w:szCs w:val="24"/>
                <w:lang w:eastAsia="zh-CN"/>
              </w:rPr>
              <w:t xml:space="preserve">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6B52">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D149C">
              <w:rPr>
                <w:rFonts w:eastAsia="Times New Roman" w:cs="Times New Roman"/>
                <w:noProof/>
                <w:color w:val="000000"/>
                <w:sz w:val="24"/>
                <w:szCs w:val="24"/>
                <w:lang w:val="id-ID" w:eastAsia="zh-CN"/>
              </w:rPr>
              <w:t xml:space="preserve">Manco et al., </w:t>
            </w:r>
            <w:r>
              <w:rPr>
                <w:rFonts w:eastAsia="Times New Roman" w:cs="Times New Roman"/>
                <w:noProof/>
                <w:color w:val="000000"/>
                <w:sz w:val="24"/>
                <w:szCs w:val="24"/>
                <w:lang w:val="id-ID" w:eastAsia="zh-CN"/>
              </w:rPr>
              <w:t>(</w:t>
            </w:r>
            <w:r w:rsidRPr="006D149C">
              <w:rPr>
                <w:rFonts w:eastAsia="Times New Roman" w:cs="Times New Roman"/>
                <w:noProof/>
                <w:color w:val="000000"/>
                <w:sz w:val="24"/>
                <w:szCs w:val="24"/>
                <w:lang w:val="id-ID" w:eastAsia="zh-CN"/>
              </w:rPr>
              <w:t>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 xml:space="preserve">Pola </w:t>
            </w:r>
            <w:proofErr w:type="spellStart"/>
            <w:r w:rsidRPr="006D149C">
              <w:rPr>
                <w:rFonts w:eastAsia="Times New Roman" w:cs="Times New Roman"/>
                <w:color w:val="000000"/>
                <w:sz w:val="24"/>
                <w:szCs w:val="24"/>
                <w:lang w:eastAsia="zh-CN"/>
              </w:rPr>
              <w:t>berulang</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sidRPr="006D149C">
              <w:rPr>
                <w:rFonts w:eastAsia="Times New Roman" w:cs="Times New Roman"/>
                <w:color w:val="000000"/>
                <w:sz w:val="24"/>
                <w:szCs w:val="24"/>
                <w:lang w:eastAsia="zh-CN"/>
              </w:rPr>
              <w:t>K-means 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Semenanjung</w:t>
            </w:r>
            <w:proofErr w:type="spellEnd"/>
            <w:r w:rsidRPr="006D149C">
              <w:rPr>
                <w:rFonts w:eastAsia="Times New Roman" w:cs="Times New Roman"/>
                <w:color w:val="000000"/>
                <w:sz w:val="24"/>
                <w:szCs w:val="24"/>
                <w:lang w:eastAsia="zh-CN"/>
              </w:rPr>
              <w:t xml:space="preserve"> Italia, data/</w:t>
            </w:r>
            <w:proofErr w:type="spellStart"/>
            <w:r w:rsidRPr="006D149C">
              <w:rPr>
                <w:rFonts w:eastAsia="Times New Roman" w:cs="Times New Roman"/>
                <w:color w:val="000000"/>
                <w:sz w:val="24"/>
                <w:szCs w:val="24"/>
                <w:lang w:eastAsia="zh-CN"/>
              </w:rPr>
              <w:t>proyeksi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resolusi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tinggi</w:t>
            </w:r>
            <w:proofErr w:type="spellEnd"/>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t>Mengidentifikasi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spasio</w:t>
            </w:r>
            <w:proofErr w:type="spellEnd"/>
            <w:r w:rsidRPr="006D149C">
              <w:rPr>
                <w:rFonts w:eastAsia="Times New Roman" w:cs="Times New Roman"/>
                <w:color w:val="000000"/>
                <w:sz w:val="24"/>
                <w:szCs w:val="24"/>
                <w:lang w:eastAsia="zh-CN"/>
              </w:rPr>
              <w:t xml:space="preserve">-temporal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presipitasi</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harian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dengan</w:t>
            </w:r>
            <w:proofErr w:type="spellEnd"/>
            <w:r w:rsidRPr="006D149C">
              <w:rPr>
                <w:rFonts w:eastAsia="Times New Roman" w:cs="Times New Roman"/>
                <w:color w:val="000000"/>
                <w:sz w:val="24"/>
                <w:szCs w:val="24"/>
                <w:lang w:eastAsia="zh-CN"/>
              </w:rPr>
              <w:t xml:space="preserve">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proofErr w:type="spellStart"/>
            <w:r w:rsidRPr="006D149C">
              <w:rPr>
                <w:rFonts w:eastAsia="Times New Roman" w:cs="Times New Roman"/>
                <w:color w:val="000000"/>
                <w:sz w:val="24"/>
                <w:szCs w:val="24"/>
                <w:lang w:eastAsia="zh-CN"/>
              </w:rPr>
              <w:lastRenderedPageBreak/>
              <w:t>Menguatkan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penggunaan</w:t>
            </w:r>
            <w:proofErr w:type="spellEnd"/>
            <w:r w:rsidRPr="006D149C">
              <w:rPr>
                <w:rFonts w:eastAsia="Times New Roman" w:cs="Times New Roman"/>
                <w:color w:val="000000"/>
                <w:sz w:val="24"/>
                <w:szCs w:val="24"/>
                <w:lang w:eastAsia="zh-CN"/>
              </w:rPr>
              <w:t xml:space="preserve"> klastering untuk </w:t>
            </w:r>
            <w:proofErr w:type="spellStart"/>
            <w:r w:rsidRPr="006D149C">
              <w:rPr>
                <w:rFonts w:eastAsia="Times New Roman" w:cs="Times New Roman"/>
                <w:color w:val="000000"/>
                <w:sz w:val="24"/>
                <w:szCs w:val="24"/>
                <w:lang w:eastAsia="zh-CN"/>
              </w:rPr>
              <w:t>pola</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kejadian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ekstrem</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t>bukan</w:t>
            </w:r>
            <w:proofErr w:type="spellEnd"/>
            <w:r w:rsidRPr="006D149C">
              <w:rPr>
                <w:rFonts w:eastAsia="Times New Roman" w:cs="Times New Roman"/>
                <w:color w:val="000000"/>
                <w:sz w:val="24"/>
                <w:szCs w:val="24"/>
                <w:lang w:eastAsia="zh-CN"/>
              </w:rPr>
              <w:t xml:space="preserve"> </w:t>
            </w:r>
            <w:proofErr w:type="spellStart"/>
            <w:r w:rsidRPr="006D149C">
              <w:rPr>
                <w:rFonts w:eastAsia="Times New Roman" w:cs="Times New Roman"/>
                <w:color w:val="000000"/>
                <w:sz w:val="24"/>
                <w:szCs w:val="24"/>
                <w:lang w:eastAsia="zh-CN"/>
              </w:rPr>
              <w:lastRenderedPageBreak/>
              <w:t>hanya</w:t>
            </w:r>
            <w:proofErr w:type="spellEnd"/>
            <w:r w:rsidRPr="006D149C">
              <w:rPr>
                <w:rFonts w:eastAsia="Times New Roman" w:cs="Times New Roman"/>
                <w:color w:val="000000"/>
                <w:sz w:val="24"/>
                <w:szCs w:val="24"/>
                <w:lang w:eastAsia="zh-CN"/>
              </w:rPr>
              <w:t xml:space="preserve"> rata-rata </w:t>
            </w:r>
            <w:proofErr w:type="spellStart"/>
            <w:r w:rsidRPr="006D149C">
              <w:rPr>
                <w:rFonts w:eastAsia="Times New Roman" w:cs="Times New Roman"/>
                <w:color w:val="000000"/>
                <w:sz w:val="24"/>
                <w:szCs w:val="24"/>
                <w:lang w:eastAsia="zh-CN"/>
              </w:rPr>
              <w:t>klimatologis</w:t>
            </w:r>
            <w:proofErr w:type="spellEnd"/>
            <w:r w:rsidRPr="006D149C">
              <w:rPr>
                <w:rFonts w:eastAsia="Times New Roman" w:cs="Times New Roman"/>
                <w:color w:val="000000"/>
                <w:sz w:val="24"/>
                <w:szCs w:val="24"/>
                <w:lang w:eastAsia="zh-CN"/>
              </w:rPr>
              <w:t>.</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CA24C8">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6B52">
              <w:rPr>
                <w:rFonts w:eastAsia="Times New Roman" w:cs="Times New Roman"/>
                <w:noProof/>
                <w:color w:val="000000"/>
                <w:sz w:val="24"/>
                <w:szCs w:val="24"/>
                <w:lang w:val="id-ID" w:eastAsia="zh-CN"/>
              </w:rPr>
              <w:t xml:space="preserve">Nguyen &amp; Quanz, </w:t>
            </w:r>
            <w:r>
              <w:rPr>
                <w:rFonts w:eastAsia="Times New Roman" w:cs="Times New Roman"/>
                <w:noProof/>
                <w:color w:val="000000"/>
                <w:sz w:val="24"/>
                <w:szCs w:val="24"/>
                <w:lang w:val="id-ID" w:eastAsia="zh-CN"/>
              </w:rPr>
              <w:t>(</w:t>
            </w:r>
            <w:r w:rsidRPr="00CA6B52">
              <w:rPr>
                <w:rFonts w:eastAsia="Times New Roman" w:cs="Times New Roman"/>
                <w:noProof/>
                <w:color w:val="000000"/>
                <w:sz w:val="24"/>
                <w:szCs w:val="24"/>
                <w:lang w:val="id-ID" w:eastAsia="zh-CN"/>
              </w:rPr>
              <w:t>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Pembelajaran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laten untuk </w:t>
            </w:r>
            <w:proofErr w:type="spellStart"/>
            <w:r w:rsidRPr="00CA6B52">
              <w:rPr>
                <w:rFonts w:eastAsia="Times New Roman" w:cs="Times New Roman"/>
                <w:color w:val="000000"/>
                <w:sz w:val="24"/>
                <w:szCs w:val="24"/>
                <w:lang w:eastAsia="zh-CN"/>
              </w:rPr>
              <w:t>peramalan</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sidRPr="00CA6B52">
              <w:rPr>
                <w:rFonts w:eastAsia="Times New Roman" w:cs="Times New Roman"/>
                <w:color w:val="000000"/>
                <w:sz w:val="24"/>
                <w:szCs w:val="24"/>
                <w:lang w:eastAsia="zh-CN"/>
              </w:rPr>
              <w:t xml:space="preserve">Temporal Latent </w:t>
            </w:r>
            <w:proofErr w:type="gramStart"/>
            <w:r w:rsidRPr="00CA6B52">
              <w:rPr>
                <w:rFonts w:eastAsia="Times New Roman" w:cs="Times New Roman"/>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sidRPr="00CA6B52">
              <w:rPr>
                <w:rFonts w:eastAsia="Times New Roman" w:cs="Times New Roman"/>
                <w:color w:val="000000"/>
                <w:sz w:val="24"/>
                <w:szCs w:val="24"/>
                <w:lang w:eastAsia="zh-CN"/>
              </w:rPr>
              <w:t>Mengembangkan</w:t>
            </w:r>
            <w:proofErr w:type="spellEnd"/>
            <w:r w:rsidRPr="00CA6B52">
              <w:rPr>
                <w:rFonts w:eastAsia="Times New Roman" w:cs="Times New Roman"/>
                <w:color w:val="000000"/>
                <w:sz w:val="24"/>
                <w:szCs w:val="24"/>
                <w:lang w:eastAsia="zh-CN"/>
              </w:rPr>
              <w:t xml:space="preserve"> latent </w:t>
            </w:r>
            <w:proofErr w:type="gramStart"/>
            <w:r w:rsidRPr="00CA6B52">
              <w:rPr>
                <w:rFonts w:eastAsia="Times New Roman" w:cs="Times New Roman"/>
                <w:color w:val="000000"/>
                <w:sz w:val="24"/>
                <w:szCs w:val="24"/>
                <w:lang w:eastAsia="zh-CN"/>
              </w:rPr>
              <w:t>auto-encoder</w:t>
            </w:r>
            <w:proofErr w:type="gramEnd"/>
            <w:r w:rsidRPr="00CA6B52">
              <w:rPr>
                <w:rFonts w:eastAsia="Times New Roman" w:cs="Times New Roman"/>
                <w:color w:val="000000"/>
                <w:sz w:val="24"/>
                <w:szCs w:val="24"/>
                <w:lang w:eastAsia="zh-CN"/>
              </w:rPr>
              <w:t xml:space="preserve"> untuk forecasting probabilistik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 xml:space="preserve">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CA6B52">
              <w:rPr>
                <w:rFonts w:eastAsia="Times New Roman" w:cs="Times New Roman"/>
                <w:color w:val="000000"/>
                <w:sz w:val="24"/>
                <w:szCs w:val="24"/>
                <w:lang w:eastAsia="zh-CN"/>
              </w:rPr>
              <w:t>enggunaan</w:t>
            </w:r>
            <w:proofErr w:type="spellEnd"/>
            <w:r w:rsidRPr="00CA6B52">
              <w:rPr>
                <w:rFonts w:eastAsia="Times New Roman" w:cs="Times New Roman"/>
                <w:color w:val="000000"/>
                <w:sz w:val="24"/>
                <w:szCs w:val="24"/>
                <w:lang w:eastAsia="zh-CN"/>
              </w:rPr>
              <w:t xml:space="preserve"> AE </w:t>
            </w:r>
            <w:proofErr w:type="spellStart"/>
            <w:r w:rsidRPr="00CA6B52">
              <w:rPr>
                <w:rFonts w:eastAsia="Times New Roman" w:cs="Times New Roman"/>
                <w:color w:val="000000"/>
                <w:sz w:val="24"/>
                <w:szCs w:val="24"/>
                <w:lang w:eastAsia="zh-CN"/>
              </w:rPr>
              <w:t>sebagai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pembelajar</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representasi</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deret</w:t>
            </w:r>
            <w:proofErr w:type="spellEnd"/>
            <w:r w:rsidRPr="00CA6B52">
              <w:rPr>
                <w:rFonts w:eastAsia="Times New Roman" w:cs="Times New Roman"/>
                <w:color w:val="000000"/>
                <w:sz w:val="24"/>
                <w:szCs w:val="24"/>
                <w:lang w:eastAsia="zh-CN"/>
              </w:rPr>
              <w:t xml:space="preserve"> </w:t>
            </w:r>
            <w:proofErr w:type="spellStart"/>
            <w:r w:rsidRPr="00CA6B52">
              <w:rPr>
                <w:rFonts w:eastAsia="Times New Roman" w:cs="Times New Roman"/>
                <w:color w:val="000000"/>
                <w:sz w:val="24"/>
                <w:szCs w:val="24"/>
                <w:lang w:eastAsia="zh-CN"/>
              </w:rPr>
              <w:t>waktu</w:t>
            </w:r>
            <w:proofErr w:type="spellEnd"/>
            <w:r w:rsidRPr="00CA6B52">
              <w:rPr>
                <w:rFonts w:eastAsia="Times New Roman" w:cs="Times New Roman"/>
                <w:color w:val="000000"/>
                <w:sz w:val="24"/>
                <w:szCs w:val="24"/>
                <w:lang w:eastAsia="zh-CN"/>
              </w:rPr>
              <w:t>.</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DC7392">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CA24C8">
              <w:rPr>
                <w:rFonts w:eastAsia="Times New Roman" w:cs="Times New Roman"/>
                <w:noProof/>
                <w:color w:val="000000"/>
                <w:sz w:val="24"/>
                <w:szCs w:val="24"/>
                <w:lang w:val="id-ID" w:eastAsia="zh-CN"/>
              </w:rPr>
              <w:t xml:space="preserve">Agarwal et al., </w:t>
            </w:r>
            <w:r>
              <w:rPr>
                <w:rFonts w:eastAsia="Times New Roman" w:cs="Times New Roman"/>
                <w:noProof/>
                <w:color w:val="000000"/>
                <w:sz w:val="24"/>
                <w:szCs w:val="24"/>
                <w:lang w:val="id-ID" w:eastAsia="zh-CN"/>
              </w:rPr>
              <w:t>(</w:t>
            </w:r>
            <w:r w:rsidRPr="00CA24C8">
              <w:rPr>
                <w:rFonts w:eastAsia="Times New Roman" w:cs="Times New Roman"/>
                <w:noProof/>
                <w:color w:val="000000"/>
                <w:sz w:val="24"/>
                <w:szCs w:val="24"/>
                <w:lang w:val="id-ID" w:eastAsia="zh-CN"/>
              </w:rPr>
              <w:t>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Deteksi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Spatially Regularized Graph Attention 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Curah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sidRPr="00CA24C8">
              <w:rPr>
                <w:rFonts w:eastAsia="Times New Roman" w:cs="Times New Roman"/>
                <w:color w:val="000000"/>
                <w:sz w:val="24"/>
                <w:szCs w:val="24"/>
                <w:lang w:eastAsia="zh-CN"/>
              </w:rPr>
              <w:t xml:space="preserve">GAE </w:t>
            </w:r>
            <w:proofErr w:type="spellStart"/>
            <w:r w:rsidRPr="00CA24C8">
              <w:rPr>
                <w:rFonts w:eastAsia="Times New Roman" w:cs="Times New Roman"/>
                <w:color w:val="000000"/>
                <w:sz w:val="24"/>
                <w:szCs w:val="24"/>
                <w:lang w:eastAsia="zh-CN"/>
              </w:rPr>
              <w:t>dengan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regularisasi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spasial</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efektif</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mengidentifikasi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pola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w:t>
            </w:r>
            <w:proofErr w:type="spellStart"/>
            <w:r w:rsidRPr="00CA24C8">
              <w:rPr>
                <w:rFonts w:eastAsia="Times New Roman" w:cs="Times New Roman"/>
                <w:color w:val="000000"/>
                <w:sz w:val="24"/>
                <w:szCs w:val="24"/>
                <w:lang w:eastAsia="zh-CN"/>
              </w:rPr>
              <w:t>ekstrem</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menjaga</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koherensi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geografis</w:t>
            </w:r>
            <w:proofErr w:type="spellEnd"/>
            <w:r w:rsidRPr="00CA24C8">
              <w:rPr>
                <w:rFonts w:eastAsia="Times New Roman" w:cs="Times New Roman"/>
                <w:color w:val="000000"/>
                <w:sz w:val="24"/>
                <w:szCs w:val="24"/>
                <w:lang w:eastAsia="zh-CN"/>
              </w:rPr>
              <w:t>.</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proofErr w:type="spellStart"/>
            <w:r w:rsidRPr="00CA24C8">
              <w:rPr>
                <w:rFonts w:eastAsia="Times New Roman" w:cs="Times New Roman"/>
                <w:color w:val="000000"/>
                <w:sz w:val="24"/>
                <w:szCs w:val="24"/>
                <w:lang w:eastAsia="zh-CN"/>
              </w:rPr>
              <w:t>Memperkuat</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landasan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bahwa</w:t>
            </w:r>
            <w:proofErr w:type="spellEnd"/>
            <w:r w:rsidRPr="00CA24C8">
              <w:rPr>
                <w:rFonts w:eastAsia="Times New Roman" w:cs="Times New Roman"/>
                <w:color w:val="000000"/>
                <w:sz w:val="24"/>
                <w:szCs w:val="24"/>
                <w:lang w:eastAsia="zh-CN"/>
              </w:rPr>
              <w:t xml:space="preserve"> autoencoder </w:t>
            </w:r>
            <w:proofErr w:type="spellStart"/>
            <w:r w:rsidRPr="00CA24C8">
              <w:rPr>
                <w:rFonts w:eastAsia="Times New Roman" w:cs="Times New Roman"/>
                <w:color w:val="000000"/>
                <w:sz w:val="24"/>
                <w:szCs w:val="24"/>
                <w:lang w:eastAsia="zh-CN"/>
              </w:rPr>
              <w:t>relevan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bukan</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hanya</w:t>
            </w:r>
            <w:proofErr w:type="spellEnd"/>
            <w:r w:rsidRPr="00CA24C8">
              <w:rPr>
                <w:rFonts w:eastAsia="Times New Roman" w:cs="Times New Roman"/>
                <w:color w:val="000000"/>
                <w:sz w:val="24"/>
                <w:szCs w:val="24"/>
                <w:lang w:eastAsia="zh-CN"/>
              </w:rPr>
              <w:t xml:space="preserve"> untuk </w:t>
            </w:r>
            <w:proofErr w:type="spellStart"/>
            <w:r w:rsidRPr="00CA24C8">
              <w:rPr>
                <w:rFonts w:eastAsia="Times New Roman" w:cs="Times New Roman"/>
                <w:color w:val="000000"/>
                <w:sz w:val="24"/>
                <w:szCs w:val="24"/>
                <w:lang w:eastAsia="zh-CN"/>
              </w:rPr>
              <w:t>kompresi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tetapi</w:t>
            </w:r>
            <w:proofErr w:type="spellEnd"/>
            <w:r w:rsidRPr="00CA24C8">
              <w:rPr>
                <w:rFonts w:eastAsia="Times New Roman" w:cs="Times New Roman"/>
                <w:color w:val="000000"/>
                <w:sz w:val="24"/>
                <w:szCs w:val="24"/>
                <w:lang w:eastAsia="zh-CN"/>
              </w:rPr>
              <w:t xml:space="preserve"> juga untuk </w:t>
            </w:r>
            <w:proofErr w:type="spellStart"/>
            <w:r w:rsidRPr="00CA24C8">
              <w:rPr>
                <w:rFonts w:eastAsia="Times New Roman" w:cs="Times New Roman"/>
                <w:color w:val="000000"/>
                <w:sz w:val="24"/>
                <w:szCs w:val="24"/>
                <w:lang w:eastAsia="zh-CN"/>
              </w:rPr>
              <w:t>struktur</w:t>
            </w:r>
            <w:proofErr w:type="spellEnd"/>
            <w:r w:rsidRPr="00CA24C8">
              <w:rPr>
                <w:rFonts w:eastAsia="Times New Roman" w:cs="Times New Roman"/>
                <w:color w:val="000000"/>
                <w:sz w:val="24"/>
                <w:szCs w:val="24"/>
                <w:lang w:eastAsia="zh-CN"/>
              </w:rPr>
              <w:t xml:space="preserve"> dan </w:t>
            </w:r>
            <w:proofErr w:type="spellStart"/>
            <w:r w:rsidRPr="00CA24C8">
              <w:rPr>
                <w:rFonts w:eastAsia="Times New Roman" w:cs="Times New Roman"/>
                <w:color w:val="000000"/>
                <w:sz w:val="24"/>
                <w:szCs w:val="24"/>
                <w:lang w:eastAsia="zh-CN"/>
              </w:rPr>
              <w:t>anomali</w:t>
            </w:r>
            <w:proofErr w:type="spellEnd"/>
            <w:r w:rsidRPr="00CA24C8">
              <w:rPr>
                <w:rFonts w:eastAsia="Times New Roman" w:cs="Times New Roman"/>
                <w:color w:val="000000"/>
                <w:sz w:val="24"/>
                <w:szCs w:val="24"/>
                <w:lang w:eastAsia="zh-CN"/>
              </w:rPr>
              <w:t xml:space="preserve"> </w:t>
            </w:r>
            <w:proofErr w:type="spellStart"/>
            <w:r w:rsidRPr="00CA24C8">
              <w:rPr>
                <w:rFonts w:eastAsia="Times New Roman" w:cs="Times New Roman"/>
                <w:color w:val="000000"/>
                <w:sz w:val="24"/>
                <w:szCs w:val="24"/>
                <w:lang w:eastAsia="zh-CN"/>
              </w:rPr>
              <w:t>hujan</w:t>
            </w:r>
            <w:proofErr w:type="spellEnd"/>
            <w:r w:rsidRPr="00CA24C8">
              <w:rPr>
                <w:rFonts w:eastAsia="Times New Roman" w:cs="Times New Roman"/>
                <w:color w:val="000000"/>
                <w:sz w:val="24"/>
                <w:szCs w:val="24"/>
                <w:lang w:eastAsia="zh-CN"/>
              </w:rPr>
              <w:t>.</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D5674">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DC7392">
              <w:rPr>
                <w:rFonts w:eastAsia="Times New Roman" w:cs="Times New Roman"/>
                <w:noProof/>
                <w:color w:val="000000"/>
                <w:sz w:val="24"/>
                <w:szCs w:val="24"/>
                <w:lang w:val="id-ID" w:eastAsia="zh-CN"/>
              </w:rPr>
              <w:t xml:space="preserve">Spuler et al., </w:t>
            </w:r>
            <w:r>
              <w:rPr>
                <w:rFonts w:eastAsia="Times New Roman" w:cs="Times New Roman"/>
                <w:noProof/>
                <w:color w:val="000000"/>
                <w:sz w:val="24"/>
                <w:szCs w:val="24"/>
                <w:lang w:val="id-ID" w:eastAsia="zh-CN"/>
              </w:rPr>
              <w:t>(</w:t>
            </w:r>
            <w:r w:rsidRPr="00DC7392">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Identifikasi</w:t>
            </w:r>
            <w:proofErr w:type="spellEnd"/>
            <w:r w:rsidRPr="00DC7392">
              <w:rPr>
                <w:rFonts w:eastAsia="Times New Roman" w:cs="Times New Roman"/>
                <w:color w:val="000000"/>
                <w:sz w:val="24"/>
                <w:szCs w:val="24"/>
                <w:lang w:eastAsia="zh-CN"/>
              </w:rPr>
              <w:t xml:space="preserve"> weather regimes probabilistik yang </w:t>
            </w:r>
            <w:proofErr w:type="spellStart"/>
            <w:r w:rsidRPr="00DC7392">
              <w:rPr>
                <w:rFonts w:eastAsia="Times New Roman" w:cs="Times New Roman"/>
                <w:color w:val="000000"/>
                <w:sz w:val="24"/>
                <w:szCs w:val="24"/>
                <w:lang w:eastAsia="zh-CN"/>
              </w:rPr>
              <w:t>ditargetkan</w:t>
            </w:r>
            <w:proofErr w:type="spellEnd"/>
            <w:r w:rsidRPr="00DC7392">
              <w:rPr>
                <w:rFonts w:eastAsia="Times New Roman" w:cs="Times New Roman"/>
                <w:color w:val="000000"/>
                <w:sz w:val="24"/>
                <w:szCs w:val="24"/>
                <w:lang w:eastAsia="zh-CN"/>
              </w:rPr>
              <w:t xml:space="preserve"> pada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Variational Autoencoder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proofErr w:type="spellStart"/>
            <w:r w:rsidRPr="00DC7392">
              <w:rPr>
                <w:rFonts w:eastAsia="Times New Roman" w:cs="Times New Roman"/>
                <w:color w:val="000000"/>
                <w:sz w:val="24"/>
                <w:szCs w:val="24"/>
                <w:lang w:eastAsia="zh-CN"/>
              </w:rPr>
              <w:t>Sirkulasi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atmosfer</w:t>
            </w:r>
            <w:proofErr w:type="spellEnd"/>
            <w:r w:rsidRPr="00DC7392">
              <w:rPr>
                <w:rFonts w:eastAsia="Times New Roman" w:cs="Times New Roman"/>
                <w:color w:val="000000"/>
                <w:sz w:val="24"/>
                <w:szCs w:val="24"/>
                <w:lang w:eastAsia="zh-CN"/>
              </w:rPr>
              <w:t xml:space="preserve"> dan target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VAE </w:t>
            </w:r>
            <w:proofErr w:type="spellStart"/>
            <w:r w:rsidRPr="00DC7392">
              <w:rPr>
                <w:rFonts w:eastAsia="Times New Roman" w:cs="Times New Roman"/>
                <w:color w:val="000000"/>
                <w:sz w:val="24"/>
                <w:szCs w:val="24"/>
                <w:lang w:eastAsia="zh-CN"/>
              </w:rPr>
              <w:t>mampu</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menghasilkan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rezim</w:t>
            </w:r>
            <w:proofErr w:type="spellEnd"/>
            <w:r w:rsidRPr="00DC7392">
              <w:rPr>
                <w:rFonts w:eastAsia="Times New Roman" w:cs="Times New Roman"/>
                <w:color w:val="000000"/>
                <w:sz w:val="24"/>
                <w:szCs w:val="24"/>
                <w:lang w:eastAsia="zh-CN"/>
              </w:rPr>
              <w:t xml:space="preserve"> yang </w:t>
            </w:r>
            <w:proofErr w:type="spellStart"/>
            <w:r w:rsidRPr="00DC7392">
              <w:rPr>
                <w:rFonts w:eastAsia="Times New Roman" w:cs="Times New Roman"/>
                <w:color w:val="000000"/>
                <w:sz w:val="24"/>
                <w:szCs w:val="24"/>
                <w:lang w:eastAsia="zh-CN"/>
              </w:rPr>
              <w:t>lebih</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prediktif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variabel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dampak</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lokal</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seperti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presipitasi</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ekstrem</w:t>
            </w:r>
            <w:proofErr w:type="spellEnd"/>
            <w:r w:rsidRPr="00DC7392">
              <w:rPr>
                <w:rFonts w:eastAsia="Times New Roman" w:cs="Times New Roman"/>
                <w:color w:val="000000"/>
                <w:sz w:val="24"/>
                <w:szCs w:val="24"/>
                <w:lang w:eastAsia="zh-CN"/>
              </w:rPr>
              <w:t>.</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sidRPr="00DC7392">
              <w:rPr>
                <w:rFonts w:eastAsia="Times New Roman" w:cs="Times New Roman"/>
                <w:color w:val="000000"/>
                <w:sz w:val="24"/>
                <w:szCs w:val="24"/>
                <w:lang w:eastAsia="zh-CN"/>
              </w:rPr>
              <w:t xml:space="preserve">Sangat </w:t>
            </w:r>
            <w:proofErr w:type="spellStart"/>
            <w:r w:rsidRPr="00DC7392">
              <w:rPr>
                <w:rFonts w:eastAsia="Times New Roman" w:cs="Times New Roman"/>
                <w:color w:val="000000"/>
                <w:sz w:val="24"/>
                <w:szCs w:val="24"/>
                <w:lang w:eastAsia="zh-CN"/>
              </w:rPr>
              <w:t>dekat</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dengan</w:t>
            </w:r>
            <w:proofErr w:type="spellEnd"/>
            <w:r w:rsidRPr="00DC7392">
              <w:rPr>
                <w:rFonts w:eastAsia="Times New Roman" w:cs="Times New Roman"/>
                <w:color w:val="000000"/>
                <w:sz w:val="24"/>
                <w:szCs w:val="24"/>
                <w:lang w:eastAsia="zh-CN"/>
              </w:rPr>
              <w:t xml:space="preserve"> ide </w:t>
            </w:r>
            <w:proofErr w:type="spellStart"/>
            <w:r w:rsidRPr="00DC7392">
              <w:rPr>
                <w:rFonts w:eastAsia="Times New Roman" w:cs="Times New Roman"/>
                <w:color w:val="000000"/>
                <w:sz w:val="24"/>
                <w:szCs w:val="24"/>
                <w:lang w:eastAsia="zh-CN"/>
              </w:rPr>
              <w:t>ruang</w:t>
            </w:r>
            <w:proofErr w:type="spellEnd"/>
            <w:r w:rsidRPr="00DC7392">
              <w:rPr>
                <w:rFonts w:eastAsia="Times New Roman" w:cs="Times New Roman"/>
                <w:color w:val="000000"/>
                <w:sz w:val="24"/>
                <w:szCs w:val="24"/>
                <w:lang w:eastAsia="zh-CN"/>
              </w:rPr>
              <w:t xml:space="preserve"> laten yang</w:t>
            </w:r>
            <w:r w:rsidR="00267C9D">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informatif</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terhadap</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kejadian</w:t>
            </w:r>
            <w:proofErr w:type="spellEnd"/>
            <w:r w:rsidRPr="00DC7392">
              <w:rPr>
                <w:rFonts w:eastAsia="Times New Roman" w:cs="Times New Roman"/>
                <w:color w:val="000000"/>
                <w:sz w:val="24"/>
                <w:szCs w:val="24"/>
                <w:lang w:eastAsia="zh-CN"/>
              </w:rPr>
              <w:t xml:space="preserve"> </w:t>
            </w:r>
            <w:proofErr w:type="spellStart"/>
            <w:r w:rsidRPr="00DC7392">
              <w:rPr>
                <w:rFonts w:eastAsia="Times New Roman" w:cs="Times New Roman"/>
                <w:color w:val="000000"/>
                <w:sz w:val="24"/>
                <w:szCs w:val="24"/>
                <w:lang w:eastAsia="zh-CN"/>
              </w:rPr>
              <w:t>hujan</w:t>
            </w:r>
            <w:proofErr w:type="spellEnd"/>
            <w:r w:rsidRPr="00DC7392">
              <w:rPr>
                <w:rFonts w:eastAsia="Times New Roman" w:cs="Times New Roman"/>
                <w:color w:val="000000"/>
                <w:sz w:val="24"/>
                <w:szCs w:val="24"/>
                <w:lang w:eastAsia="zh-CN"/>
              </w:rPr>
              <w:t>.</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B024A8">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2D5674">
              <w:rPr>
                <w:rFonts w:eastAsia="Times New Roman" w:cs="Times New Roman"/>
                <w:noProof/>
                <w:color w:val="000000"/>
                <w:sz w:val="24"/>
                <w:szCs w:val="24"/>
                <w:lang w:val="id-ID" w:eastAsia="zh-CN"/>
              </w:rPr>
              <w:t>Texeira</w:t>
            </w:r>
            <w:r>
              <w:rPr>
                <w:rFonts w:eastAsia="Times New Roman" w:cs="Times New Roman"/>
                <w:noProof/>
                <w:color w:val="000000"/>
                <w:sz w:val="24"/>
                <w:szCs w:val="24"/>
                <w:lang w:val="id-ID" w:eastAsia="zh-CN"/>
              </w:rPr>
              <w:t xml:space="preserve"> (</w:t>
            </w:r>
            <w:r w:rsidRPr="002D5674">
              <w:rPr>
                <w:rFonts w:eastAsia="Times New Roman" w:cs="Times New Roman"/>
                <w:noProof/>
                <w:color w:val="000000"/>
                <w:sz w:val="24"/>
                <w:szCs w:val="24"/>
                <w:lang w:val="id-ID" w:eastAsia="zh-CN"/>
              </w:rPr>
              <w:t>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 xml:space="preserve">Klastering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Deep convolutional 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sidRPr="002D5674">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sidRPr="002D5674">
              <w:rPr>
                <w:rFonts w:eastAsia="Times New Roman" w:cs="Times New Roman"/>
                <w:color w:val="000000"/>
                <w:sz w:val="24"/>
                <w:szCs w:val="24"/>
                <w:lang w:eastAsia="zh-CN"/>
              </w:rPr>
              <w:t>Mengembangkan</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metode</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komputasional</w:t>
            </w:r>
            <w:proofErr w:type="spellEnd"/>
            <w:r w:rsidRPr="002D5674">
              <w:rPr>
                <w:rFonts w:eastAsia="Times New Roman" w:cs="Times New Roman"/>
                <w:color w:val="000000"/>
                <w:sz w:val="24"/>
                <w:szCs w:val="24"/>
                <w:lang w:eastAsia="zh-CN"/>
              </w:rPr>
              <w:t xml:space="preserve"> untuk </w:t>
            </w:r>
            <w:proofErr w:type="spellStart"/>
            <w:r w:rsidRPr="002D5674">
              <w:rPr>
                <w:rFonts w:eastAsia="Times New Roman" w:cs="Times New Roman"/>
                <w:color w:val="000000"/>
                <w:sz w:val="24"/>
                <w:szCs w:val="24"/>
                <w:lang w:eastAsia="zh-CN"/>
              </w:rPr>
              <w:t>mengekstraksi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kompleks</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lastRenderedPageBreak/>
              <w:t>dari</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deret</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waktu</w:t>
            </w:r>
            <w:proofErr w:type="spellEnd"/>
            <w:r w:rsidRPr="002D5674">
              <w:rPr>
                <w:rFonts w:eastAsia="Times New Roman" w:cs="Times New Roman"/>
                <w:color w:val="000000"/>
                <w:sz w:val="24"/>
                <w:szCs w:val="24"/>
                <w:lang w:eastAsia="zh-CN"/>
              </w:rPr>
              <w:t>.</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lastRenderedPageBreak/>
              <w:t>P</w:t>
            </w:r>
            <w:r w:rsidRPr="002D5674">
              <w:rPr>
                <w:rFonts w:eastAsia="Times New Roman" w:cs="Times New Roman"/>
                <w:color w:val="000000"/>
                <w:sz w:val="24"/>
                <w:szCs w:val="24"/>
                <w:lang w:eastAsia="zh-CN"/>
              </w:rPr>
              <w:t>enggunaan</w:t>
            </w:r>
            <w:proofErr w:type="spellEnd"/>
            <w:r w:rsidRPr="002D5674">
              <w:rPr>
                <w:rFonts w:eastAsia="Times New Roman" w:cs="Times New Roman"/>
                <w:color w:val="000000"/>
                <w:sz w:val="24"/>
                <w:szCs w:val="24"/>
                <w:lang w:eastAsia="zh-CN"/>
              </w:rPr>
              <w:t xml:space="preserve"> autoencoder untuk </w:t>
            </w:r>
            <w:proofErr w:type="spellStart"/>
            <w:r w:rsidRPr="002D5674">
              <w:rPr>
                <w:rFonts w:eastAsia="Times New Roman" w:cs="Times New Roman"/>
                <w:color w:val="000000"/>
                <w:sz w:val="24"/>
                <w:szCs w:val="24"/>
                <w:lang w:eastAsia="zh-CN"/>
              </w:rPr>
              <w:t>pola</w:t>
            </w:r>
            <w:proofErr w:type="spellEnd"/>
            <w:r w:rsidRPr="002D5674">
              <w:rPr>
                <w:rFonts w:eastAsia="Times New Roman" w:cs="Times New Roman"/>
                <w:color w:val="000000"/>
                <w:sz w:val="24"/>
                <w:szCs w:val="24"/>
                <w:lang w:eastAsia="zh-CN"/>
              </w:rPr>
              <w:t xml:space="preserve"> </w:t>
            </w:r>
            <w:proofErr w:type="spellStart"/>
            <w:r w:rsidRPr="002D5674">
              <w:rPr>
                <w:rFonts w:eastAsia="Times New Roman" w:cs="Times New Roman"/>
                <w:color w:val="000000"/>
                <w:sz w:val="24"/>
                <w:szCs w:val="24"/>
                <w:lang w:eastAsia="zh-CN"/>
              </w:rPr>
              <w:t>presipitasi</w:t>
            </w:r>
            <w:proofErr w:type="spellEnd"/>
            <w:r>
              <w:rPr>
                <w:rFonts w:eastAsia="Times New Roman" w:cs="Times New Roman"/>
                <w:color w:val="000000"/>
                <w:sz w:val="24"/>
                <w:szCs w:val="24"/>
                <w:lang w:eastAsia="zh-CN"/>
              </w:rPr>
              <w:t>.</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C7F1A">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B024A8">
              <w:rPr>
                <w:rFonts w:eastAsia="Times New Roman" w:cs="Times New Roman"/>
                <w:noProof/>
                <w:color w:val="000000"/>
                <w:sz w:val="24"/>
                <w:szCs w:val="24"/>
                <w:lang w:val="id-ID" w:eastAsia="zh-CN"/>
              </w:rPr>
              <w:t xml:space="preserve">Akbari Asanjan et al., </w:t>
            </w:r>
            <w:r>
              <w:rPr>
                <w:rFonts w:eastAsia="Times New Roman" w:cs="Times New Roman"/>
                <w:noProof/>
                <w:color w:val="000000"/>
                <w:sz w:val="24"/>
                <w:szCs w:val="24"/>
                <w:lang w:val="id-ID" w:eastAsia="zh-CN"/>
              </w:rPr>
              <w:t>(</w:t>
            </w:r>
            <w:r w:rsidRPr="00B024A8">
              <w:rPr>
                <w:rFonts w:eastAsia="Times New Roman" w:cs="Times New Roman"/>
                <w:noProof/>
                <w:color w:val="000000"/>
                <w:sz w:val="24"/>
                <w:szCs w:val="24"/>
                <w:lang w:val="id-ID" w:eastAsia="zh-CN"/>
              </w:rPr>
              <w:t>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Prakiraan</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jangka</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pendek</w:t>
            </w:r>
            <w:proofErr w:type="spellEnd"/>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sidRPr="00B024A8">
              <w:rPr>
                <w:rFonts w:eastAsia="Times New Roman" w:cs="Times New Roman"/>
                <w:color w:val="000000"/>
                <w:sz w:val="24"/>
                <w:szCs w:val="24"/>
                <w:lang w:eastAsia="zh-CN"/>
              </w:rPr>
              <w:t xml:space="preserve">LSTM </w:t>
            </w:r>
            <w:proofErr w:type="spellStart"/>
            <w:r w:rsidRPr="00B024A8">
              <w:rPr>
                <w:rFonts w:eastAsia="Times New Roman" w:cs="Times New Roman"/>
                <w:color w:val="000000"/>
                <w:sz w:val="24"/>
                <w:szCs w:val="24"/>
                <w:lang w:eastAsia="zh-CN"/>
              </w:rPr>
              <w:t>digunakan</w:t>
            </w:r>
            <w:proofErr w:type="spellEnd"/>
            <w:r w:rsidRPr="00B024A8">
              <w:rPr>
                <w:rFonts w:eastAsia="Times New Roman" w:cs="Times New Roman"/>
                <w:color w:val="000000"/>
                <w:sz w:val="24"/>
                <w:szCs w:val="24"/>
                <w:lang w:eastAsia="zh-CN"/>
              </w:rPr>
              <w:t xml:space="preserve"> untuk short-term precipitation forecast </w:t>
            </w:r>
            <w:proofErr w:type="spellStart"/>
            <w:r w:rsidRPr="00B024A8">
              <w:rPr>
                <w:rFonts w:eastAsia="Times New Roman" w:cs="Times New Roman"/>
                <w:color w:val="000000"/>
                <w:sz w:val="24"/>
                <w:szCs w:val="24"/>
                <w:lang w:eastAsia="zh-CN"/>
              </w:rPr>
              <w:t>berbasis</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sistem</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presipitasi</w:t>
            </w:r>
            <w:proofErr w:type="spellEnd"/>
            <w:r w:rsidRPr="00B024A8">
              <w:rPr>
                <w:rFonts w:eastAsia="Times New Roman" w:cs="Times New Roman"/>
                <w:color w:val="000000"/>
                <w:sz w:val="24"/>
                <w:szCs w:val="24"/>
                <w:lang w:eastAsia="zh-CN"/>
              </w:rPr>
              <w:t xml:space="preserve"> </w:t>
            </w:r>
            <w:proofErr w:type="spellStart"/>
            <w:r w:rsidRPr="00B024A8">
              <w:rPr>
                <w:rFonts w:eastAsia="Times New Roman" w:cs="Times New Roman"/>
                <w:color w:val="000000"/>
                <w:sz w:val="24"/>
                <w:szCs w:val="24"/>
                <w:lang w:eastAsia="zh-CN"/>
              </w:rPr>
              <w:t>satelit</w:t>
            </w:r>
            <w:proofErr w:type="spellEnd"/>
            <w:r w:rsidRPr="00B024A8">
              <w:rPr>
                <w:rFonts w:eastAsia="Times New Roman" w:cs="Times New Roman"/>
                <w:color w:val="000000"/>
                <w:sz w:val="24"/>
                <w:szCs w:val="24"/>
                <w:lang w:eastAsia="zh-CN"/>
              </w:rPr>
              <w: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w:t>
            </w:r>
            <w:r w:rsidR="00B024A8" w:rsidRPr="00B024A8">
              <w:rPr>
                <w:rFonts w:eastAsia="Times New Roman" w:cs="Times New Roman"/>
                <w:color w:val="000000"/>
                <w:sz w:val="24"/>
                <w:szCs w:val="24"/>
                <w:lang w:eastAsia="zh-CN"/>
              </w:rPr>
              <w:t xml:space="preserve">tudi </w:t>
            </w:r>
            <w:proofErr w:type="spellStart"/>
            <w:r w:rsidR="00B024A8" w:rsidRPr="00B024A8">
              <w:rPr>
                <w:rFonts w:eastAsia="Times New Roman" w:cs="Times New Roman"/>
                <w:color w:val="000000"/>
                <w:sz w:val="24"/>
                <w:szCs w:val="24"/>
                <w:lang w:eastAsia="zh-CN"/>
              </w:rPr>
              <w:t>ini</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memperkuat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bahwa</w:t>
            </w:r>
            <w:proofErr w:type="spellEnd"/>
            <w:r w:rsidR="00B024A8" w:rsidRPr="00B024A8">
              <w:rPr>
                <w:rFonts w:eastAsia="Times New Roman" w:cs="Times New Roman"/>
                <w:color w:val="000000"/>
                <w:sz w:val="24"/>
                <w:szCs w:val="24"/>
                <w:lang w:eastAsia="zh-CN"/>
              </w:rPr>
              <w:t xml:space="preserve"> D</w:t>
            </w:r>
            <w:r>
              <w:rPr>
                <w:rFonts w:eastAsia="Times New Roman" w:cs="Times New Roman"/>
                <w:color w:val="000000"/>
                <w:sz w:val="24"/>
                <w:szCs w:val="24"/>
                <w:lang w:eastAsia="zh-CN"/>
              </w:rPr>
              <w:t xml:space="preserve">eep </w:t>
            </w:r>
            <w:r w:rsidR="00B024A8" w:rsidRPr="00B024A8">
              <w:rPr>
                <w:rFonts w:eastAsia="Times New Roman" w:cs="Times New Roman"/>
                <w:color w:val="000000"/>
                <w:sz w:val="24"/>
                <w:szCs w:val="24"/>
                <w:lang w:eastAsia="zh-CN"/>
              </w:rPr>
              <w:t>L</w:t>
            </w:r>
            <w:r>
              <w:rPr>
                <w:rFonts w:eastAsia="Times New Roman" w:cs="Times New Roman"/>
                <w:color w:val="000000"/>
                <w:sz w:val="24"/>
                <w:szCs w:val="24"/>
                <w:lang w:eastAsia="zh-CN"/>
              </w:rPr>
              <w:t>earning</w:t>
            </w:r>
            <w:r w:rsidR="00B024A8" w:rsidRPr="00B024A8">
              <w:rPr>
                <w:rFonts w:eastAsia="Times New Roman" w:cs="Times New Roman"/>
                <w:color w:val="000000"/>
                <w:sz w:val="24"/>
                <w:szCs w:val="24"/>
                <w:lang w:eastAsia="zh-CN"/>
              </w:rPr>
              <w:t xml:space="preserve"> untuk </w:t>
            </w:r>
            <w:proofErr w:type="spellStart"/>
            <w:r w:rsidR="00B024A8" w:rsidRPr="00B024A8">
              <w:rPr>
                <w:rFonts w:eastAsia="Times New Roman" w:cs="Times New Roman"/>
                <w:color w:val="000000"/>
                <w:sz w:val="24"/>
                <w:szCs w:val="24"/>
                <w:lang w:eastAsia="zh-CN"/>
              </w:rPr>
              <w:t>deret</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waktu</w:t>
            </w:r>
            <w:proofErr w:type="spellEnd"/>
            <w:r w:rsidR="00B024A8" w:rsidRPr="00B024A8">
              <w:rPr>
                <w:rFonts w:eastAsia="Times New Roman" w:cs="Times New Roman"/>
                <w:color w:val="000000"/>
                <w:sz w:val="24"/>
                <w:szCs w:val="24"/>
                <w:lang w:eastAsia="zh-CN"/>
              </w:rPr>
              <w:t xml:space="preserve"> </w:t>
            </w:r>
            <w:proofErr w:type="spellStart"/>
            <w:r w:rsidR="00B024A8" w:rsidRPr="00B024A8">
              <w:rPr>
                <w:rFonts w:eastAsia="Times New Roman" w:cs="Times New Roman"/>
                <w:color w:val="000000"/>
                <w:sz w:val="24"/>
                <w:szCs w:val="24"/>
                <w:lang w:eastAsia="zh-CN"/>
              </w:rPr>
              <w:t>presipitasi</w:t>
            </w:r>
            <w:proofErr w:type="spellEnd"/>
            <w:r w:rsidR="00B024A8" w:rsidRPr="00B024A8">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dapat</w:t>
            </w:r>
            <w:proofErr w:type="spellEnd"/>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diterapkan</w:t>
            </w:r>
            <w:proofErr w:type="spellEnd"/>
            <w:r w:rsidR="00B024A8" w:rsidRPr="00B024A8">
              <w:rPr>
                <w:rFonts w:eastAsia="Times New Roman" w:cs="Times New Roman"/>
                <w:color w:val="000000"/>
                <w:sz w:val="24"/>
                <w:szCs w:val="24"/>
                <w:lang w:eastAsia="zh-CN"/>
              </w:rPr>
              <w:t>.</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68488D">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C7F1A">
              <w:rPr>
                <w:rFonts w:eastAsia="Times New Roman" w:cs="Times New Roman"/>
                <w:noProof/>
                <w:color w:val="000000"/>
                <w:sz w:val="24"/>
                <w:szCs w:val="24"/>
                <w:lang w:val="id-ID" w:eastAsia="zh-CN"/>
              </w:rPr>
              <w:t xml:space="preserve">Ashesh et al., </w:t>
            </w:r>
            <w:r>
              <w:rPr>
                <w:rFonts w:eastAsia="Times New Roman" w:cs="Times New Roman"/>
                <w:noProof/>
                <w:color w:val="000000"/>
                <w:sz w:val="24"/>
                <w:szCs w:val="24"/>
                <w:lang w:val="id-ID" w:eastAsia="zh-CN"/>
              </w:rPr>
              <w:t>(</w:t>
            </w:r>
            <w:r w:rsidRPr="007C7F1A">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Deep learning </w:t>
            </w:r>
            <w:proofErr w:type="spellStart"/>
            <w:r w:rsidRPr="00957945">
              <w:rPr>
                <w:rFonts w:eastAsia="Times New Roman" w:cs="Times New Roman"/>
                <w:color w:val="000000"/>
                <w:sz w:val="24"/>
                <w:szCs w:val="24"/>
                <w:lang w:eastAsia="zh-CN"/>
              </w:rPr>
              <w:t>dengan</w:t>
            </w:r>
            <w:proofErr w:type="spellEnd"/>
            <w:r w:rsidRPr="00957945">
              <w:rPr>
                <w:rFonts w:eastAsia="Times New Roman" w:cs="Times New Roman"/>
                <w:color w:val="000000"/>
                <w:sz w:val="24"/>
                <w:szCs w:val="24"/>
                <w:lang w:eastAsia="zh-CN"/>
              </w:rPr>
              <w:t xml:space="preserve">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Taiwan, horizon </w:t>
            </w:r>
            <w:proofErr w:type="spellStart"/>
            <w:r w:rsidRPr="00957945">
              <w:rPr>
                <w:rFonts w:eastAsia="Times New Roman" w:cs="Times New Roman"/>
                <w:color w:val="000000"/>
                <w:sz w:val="24"/>
                <w:szCs w:val="24"/>
                <w:lang w:eastAsia="zh-CN"/>
              </w:rPr>
              <w:t>hingga</w:t>
            </w:r>
            <w:proofErr w:type="spellEnd"/>
            <w:r w:rsidRPr="00957945">
              <w:rPr>
                <w:rFonts w:eastAsia="Times New Roman" w:cs="Times New Roman"/>
                <w:color w:val="000000"/>
                <w:sz w:val="24"/>
                <w:szCs w:val="24"/>
                <w:lang w:eastAsia="zh-CN"/>
              </w:rPr>
              <w:t xml:space="preserve"> 3</w:t>
            </w:r>
            <w:r>
              <w:rPr>
                <w:rFonts w:eastAsia="Times New Roman" w:cs="Times New Roman"/>
                <w:color w:val="000000"/>
                <w:sz w:val="24"/>
                <w:szCs w:val="24"/>
                <w:lang w:eastAsia="zh-CN"/>
              </w:rPr>
              <w:t xml:space="preserve"> </w:t>
            </w:r>
            <w:proofErr w:type="gramStart"/>
            <w:r w:rsidRPr="00957945">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sidRPr="00957945">
              <w:rPr>
                <w:rFonts w:eastAsia="Times New Roman" w:cs="Times New Roman"/>
                <w:color w:val="000000"/>
                <w:sz w:val="24"/>
                <w:szCs w:val="24"/>
                <w:lang w:eastAsia="zh-CN"/>
              </w:rPr>
              <w:t xml:space="preserve">Model DL </w:t>
            </w:r>
            <w:proofErr w:type="spellStart"/>
            <w:r w:rsidRPr="00957945">
              <w:rPr>
                <w:rFonts w:eastAsia="Times New Roman" w:cs="Times New Roman"/>
                <w:color w:val="000000"/>
                <w:sz w:val="24"/>
                <w:szCs w:val="24"/>
                <w:lang w:eastAsia="zh-CN"/>
              </w:rPr>
              <w:t>dikembangkan</w:t>
            </w:r>
            <w:proofErr w:type="spellEnd"/>
            <w:r w:rsidRPr="00957945">
              <w:rPr>
                <w:rFonts w:eastAsia="Times New Roman" w:cs="Times New Roman"/>
                <w:color w:val="000000"/>
                <w:sz w:val="24"/>
                <w:szCs w:val="24"/>
                <w:lang w:eastAsia="zh-CN"/>
              </w:rPr>
              <w:t xml:space="preserve"> untuk nowcasting </w:t>
            </w:r>
            <w:proofErr w:type="spellStart"/>
            <w:r w:rsidRPr="00957945">
              <w:rPr>
                <w:rFonts w:eastAsia="Times New Roman" w:cs="Times New Roman"/>
                <w:color w:val="000000"/>
                <w:sz w:val="24"/>
                <w:szCs w:val="24"/>
                <w:lang w:eastAsia="zh-CN"/>
              </w:rPr>
              <w:t>presipitasi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resolusi</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 xml:space="preserve"> dan </w:t>
            </w:r>
            <w:proofErr w:type="spellStart"/>
            <w:r w:rsidRPr="00957945">
              <w:rPr>
                <w:rFonts w:eastAsia="Times New Roman" w:cs="Times New Roman"/>
                <w:color w:val="000000"/>
                <w:sz w:val="24"/>
                <w:szCs w:val="24"/>
                <w:lang w:eastAsia="zh-CN"/>
              </w:rPr>
              <w:t>diarahkan</w:t>
            </w:r>
            <w:proofErr w:type="spellEnd"/>
            <w:r w:rsidRPr="00957945">
              <w:rPr>
                <w:rFonts w:eastAsia="Times New Roman" w:cs="Times New Roman"/>
                <w:color w:val="000000"/>
                <w:sz w:val="24"/>
                <w:szCs w:val="24"/>
                <w:lang w:eastAsia="zh-CN"/>
              </w:rPr>
              <w:t xml:space="preserve"> agar </w:t>
            </w:r>
            <w:proofErr w:type="spellStart"/>
            <w:r w:rsidRPr="00957945">
              <w:rPr>
                <w:rFonts w:eastAsia="Times New Roman" w:cs="Times New Roman"/>
                <w:color w:val="000000"/>
                <w:sz w:val="24"/>
                <w:szCs w:val="24"/>
                <w:lang w:eastAsia="zh-CN"/>
              </w:rPr>
              <w:t>tetap</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akurat</w:t>
            </w:r>
            <w:proofErr w:type="spellEnd"/>
            <w:r w:rsidRPr="00957945">
              <w:rPr>
                <w:rFonts w:eastAsia="Times New Roman" w:cs="Times New Roman"/>
                <w:color w:val="000000"/>
                <w:sz w:val="24"/>
                <w:szCs w:val="24"/>
                <w:lang w:eastAsia="zh-CN"/>
              </w:rPr>
              <w:t xml:space="preserve"> pada </w:t>
            </w:r>
            <w:proofErr w:type="spellStart"/>
            <w:r w:rsidRPr="00957945">
              <w:rPr>
                <w:rFonts w:eastAsia="Times New Roman" w:cs="Times New Roman"/>
                <w:color w:val="000000"/>
                <w:sz w:val="24"/>
                <w:szCs w:val="24"/>
                <w:lang w:eastAsia="zh-CN"/>
              </w:rPr>
              <w:t>kejadian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hujan</w:t>
            </w:r>
            <w:proofErr w:type="spellEnd"/>
            <w:r w:rsidRPr="00957945">
              <w:rPr>
                <w:rFonts w:eastAsia="Times New Roman" w:cs="Times New Roman"/>
                <w:color w:val="000000"/>
                <w:sz w:val="24"/>
                <w:szCs w:val="24"/>
                <w:lang w:eastAsia="zh-CN"/>
              </w:rPr>
              <w:t xml:space="preserve"> </w:t>
            </w:r>
            <w:proofErr w:type="spellStart"/>
            <w:r w:rsidRPr="00957945">
              <w:rPr>
                <w:rFonts w:eastAsia="Times New Roman" w:cs="Times New Roman"/>
                <w:color w:val="000000"/>
                <w:sz w:val="24"/>
                <w:szCs w:val="24"/>
                <w:lang w:eastAsia="zh-CN"/>
              </w:rPr>
              <w:t>tinggi</w:t>
            </w:r>
            <w:proofErr w:type="spellEnd"/>
            <w:r w:rsidRPr="00957945">
              <w:rPr>
                <w:rFonts w:eastAsia="Times New Roman" w:cs="Times New Roman"/>
                <w:color w:val="000000"/>
                <w:sz w:val="24"/>
                <w:szCs w:val="24"/>
                <w:lang w:eastAsia="zh-CN"/>
              </w:rPr>
              <w:t>.</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proofErr w:type="spellStart"/>
            <w:r w:rsidRPr="00BB2F54">
              <w:rPr>
                <w:rFonts w:eastAsia="Times New Roman" w:cs="Times New Roman"/>
                <w:color w:val="000000"/>
                <w:sz w:val="24"/>
                <w:szCs w:val="24"/>
                <w:lang w:eastAsia="zh-CN"/>
              </w:rPr>
              <w:t>Menunjukkan</w:t>
            </w:r>
            <w:proofErr w:type="spellEnd"/>
            <w:r w:rsidRPr="00BB2F54">
              <w:rPr>
                <w:rFonts w:eastAsia="Times New Roman" w:cs="Times New Roman"/>
                <w:color w:val="000000"/>
                <w:sz w:val="24"/>
                <w:szCs w:val="24"/>
                <w:lang w:eastAsia="zh-CN"/>
              </w:rPr>
              <w:t xml:space="preserve"> DL </w:t>
            </w:r>
            <w:proofErr w:type="spellStart"/>
            <w:r w:rsidR="007761F9">
              <w:rPr>
                <w:rFonts w:eastAsia="Times New Roman" w:cs="Times New Roman"/>
                <w:color w:val="000000"/>
                <w:sz w:val="24"/>
                <w:szCs w:val="24"/>
                <w:lang w:eastAsia="zh-CN"/>
              </w:rPr>
              <w:t>sesuai</w:t>
            </w:r>
            <w:proofErr w:type="spellEnd"/>
            <w:r w:rsidRPr="00BB2F54">
              <w:rPr>
                <w:rFonts w:eastAsia="Times New Roman" w:cs="Times New Roman"/>
                <w:color w:val="000000"/>
                <w:sz w:val="24"/>
                <w:szCs w:val="24"/>
                <w:lang w:eastAsia="zh-CN"/>
              </w:rPr>
              <w:t xml:space="preserve"> untuk </w:t>
            </w:r>
            <w:proofErr w:type="spellStart"/>
            <w:r w:rsidRPr="00BB2F54">
              <w:rPr>
                <w:rFonts w:eastAsia="Times New Roman" w:cs="Times New Roman"/>
                <w:color w:val="000000"/>
                <w:sz w:val="24"/>
                <w:szCs w:val="24"/>
                <w:lang w:eastAsia="zh-CN"/>
              </w:rPr>
              <w:t>tugas</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operasional</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hujan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intens</w:t>
            </w:r>
            <w:proofErr w:type="spellEnd"/>
            <w:r w:rsidRPr="00BB2F54">
              <w:rPr>
                <w:rFonts w:eastAsia="Times New Roman" w:cs="Times New Roman"/>
                <w:color w:val="000000"/>
                <w:sz w:val="24"/>
                <w:szCs w:val="24"/>
                <w:lang w:eastAsia="zh-CN"/>
              </w:rPr>
              <w:t>/</w:t>
            </w:r>
            <w:proofErr w:type="spellStart"/>
            <w:r w:rsidRPr="00BB2F54">
              <w:rPr>
                <w:rFonts w:eastAsia="Times New Roman" w:cs="Times New Roman"/>
                <w:color w:val="000000"/>
                <w:sz w:val="24"/>
                <w:szCs w:val="24"/>
                <w:lang w:eastAsia="zh-CN"/>
              </w:rPr>
              <w:t>kejadian</w:t>
            </w:r>
            <w:proofErr w:type="spellEnd"/>
            <w:r w:rsidRPr="00BB2F54">
              <w:rPr>
                <w:rFonts w:eastAsia="Times New Roman" w:cs="Times New Roman"/>
                <w:color w:val="000000"/>
                <w:sz w:val="24"/>
                <w:szCs w:val="24"/>
                <w:lang w:eastAsia="zh-CN"/>
              </w:rPr>
              <w:t xml:space="preserve"> </w:t>
            </w:r>
            <w:proofErr w:type="spellStart"/>
            <w:r w:rsidRPr="00BB2F54">
              <w:rPr>
                <w:rFonts w:eastAsia="Times New Roman" w:cs="Times New Roman"/>
                <w:color w:val="000000"/>
                <w:sz w:val="24"/>
                <w:szCs w:val="24"/>
                <w:lang w:eastAsia="zh-CN"/>
              </w:rPr>
              <w:t>signifikan</w:t>
            </w:r>
            <w:proofErr w:type="spellEnd"/>
            <w:r w:rsidRPr="00BB2F54">
              <w:rPr>
                <w:rFonts w:eastAsia="Times New Roman" w:cs="Times New Roman"/>
                <w:color w:val="000000"/>
                <w:sz w:val="24"/>
                <w:szCs w:val="24"/>
                <w:lang w:eastAsia="zh-CN"/>
              </w:rPr>
              <w:t>.</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753757">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68488D">
              <w:rPr>
                <w:rFonts w:eastAsia="Times New Roman" w:cs="Times New Roman"/>
                <w:noProof/>
                <w:color w:val="000000"/>
                <w:sz w:val="24"/>
                <w:szCs w:val="24"/>
                <w:lang w:val="id-ID" w:eastAsia="zh-CN"/>
              </w:rPr>
              <w:t xml:space="preserve">Gorooh et al., </w:t>
            </w:r>
            <w:r>
              <w:rPr>
                <w:rFonts w:eastAsia="Times New Roman" w:cs="Times New Roman"/>
                <w:noProof/>
                <w:color w:val="000000"/>
                <w:sz w:val="24"/>
                <w:szCs w:val="24"/>
                <w:lang w:val="id-ID" w:eastAsia="zh-CN"/>
              </w:rPr>
              <w:t>(</w:t>
            </w:r>
            <w:r w:rsidRPr="0068488D">
              <w:rPr>
                <w:rFonts w:eastAsia="Times New Roman" w:cs="Times New Roman"/>
                <w:noProof/>
                <w:color w:val="000000"/>
                <w:sz w:val="24"/>
                <w:szCs w:val="24"/>
                <w:lang w:val="id-ID" w:eastAsia="zh-CN"/>
              </w:rPr>
              <w:t>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proofErr w:type="spellStart"/>
            <w:r w:rsidRPr="0068488D">
              <w:rPr>
                <w:rFonts w:eastAsia="Times New Roman" w:cs="Times New Roman"/>
                <w:color w:val="000000"/>
                <w:sz w:val="24"/>
                <w:szCs w:val="24"/>
                <w:lang w:eastAsia="zh-CN"/>
              </w:rPr>
              <w:t>Estimasi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resolusi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tinggi</w:t>
            </w:r>
            <w:proofErr w:type="spellEnd"/>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Satelit</w:t>
            </w:r>
            <w:proofErr w:type="spellEnd"/>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sidRPr="0068488D">
              <w:rPr>
                <w:rFonts w:eastAsia="Times New Roman" w:cs="Times New Roman"/>
                <w:color w:val="000000"/>
                <w:sz w:val="24"/>
                <w:szCs w:val="24"/>
                <w:lang w:eastAsia="zh-CN"/>
              </w:rPr>
              <w:t xml:space="preserve">CNN </w:t>
            </w:r>
            <w:proofErr w:type="spellStart"/>
            <w:r w:rsidRPr="0068488D">
              <w:rPr>
                <w:rFonts w:eastAsia="Times New Roman" w:cs="Times New Roman"/>
                <w:color w:val="000000"/>
                <w:sz w:val="24"/>
                <w:szCs w:val="24"/>
                <w:lang w:eastAsia="zh-CN"/>
              </w:rPr>
              <w:t>dimanfaatkan</w:t>
            </w:r>
            <w:proofErr w:type="spellEnd"/>
            <w:r w:rsidRPr="0068488D">
              <w:rPr>
                <w:rFonts w:eastAsia="Times New Roman" w:cs="Times New Roman"/>
                <w:color w:val="000000"/>
                <w:sz w:val="24"/>
                <w:szCs w:val="24"/>
                <w:lang w:eastAsia="zh-CN"/>
              </w:rPr>
              <w:t xml:space="preserve"> untuk </w:t>
            </w:r>
            <w:proofErr w:type="spellStart"/>
            <w:r w:rsidRPr="0068488D">
              <w:rPr>
                <w:rFonts w:eastAsia="Times New Roman" w:cs="Times New Roman"/>
                <w:color w:val="000000"/>
                <w:sz w:val="24"/>
                <w:szCs w:val="24"/>
                <w:lang w:eastAsia="zh-CN"/>
              </w:rPr>
              <w:t>mengekstraksi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fitur</w:t>
            </w:r>
            <w:proofErr w:type="spellEnd"/>
            <w:r w:rsidRPr="0068488D">
              <w:rPr>
                <w:rFonts w:eastAsia="Times New Roman" w:cs="Times New Roman"/>
                <w:color w:val="000000"/>
                <w:sz w:val="24"/>
                <w:szCs w:val="24"/>
                <w:lang w:eastAsia="zh-CN"/>
              </w:rPr>
              <w:t xml:space="preserve"> geospasial yang </w:t>
            </w:r>
            <w:proofErr w:type="spellStart"/>
            <w:r w:rsidRPr="0068488D">
              <w:rPr>
                <w:rFonts w:eastAsia="Times New Roman" w:cs="Times New Roman"/>
                <w:color w:val="000000"/>
                <w:sz w:val="24"/>
                <w:szCs w:val="24"/>
                <w:lang w:eastAsia="zh-CN"/>
              </w:rPr>
              <w:t>berkaitan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dengan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awan</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penghasil</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hujan</w:t>
            </w:r>
            <w:proofErr w:type="spellEnd"/>
            <w:r w:rsidRPr="0068488D">
              <w:rPr>
                <w:rFonts w:eastAsia="Times New Roman" w:cs="Times New Roman"/>
                <w:color w:val="000000"/>
                <w:sz w:val="24"/>
                <w:szCs w:val="24"/>
                <w:lang w:eastAsia="zh-CN"/>
              </w:rPr>
              <w:t>.</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proofErr w:type="spellStart"/>
            <w:r>
              <w:rPr>
                <w:rFonts w:eastAsia="Times New Roman" w:cs="Times New Roman"/>
                <w:color w:val="000000"/>
                <w:sz w:val="24"/>
                <w:szCs w:val="24"/>
                <w:lang w:eastAsia="zh-CN"/>
              </w:rPr>
              <w:t>P</w:t>
            </w:r>
            <w:r w:rsidRPr="0068488D">
              <w:rPr>
                <w:rFonts w:eastAsia="Times New Roman" w:cs="Times New Roman"/>
                <w:color w:val="000000"/>
                <w:sz w:val="24"/>
                <w:szCs w:val="24"/>
                <w:lang w:eastAsia="zh-CN"/>
              </w:rPr>
              <w:t>enggunaan</w:t>
            </w:r>
            <w:proofErr w:type="spellEnd"/>
            <w:r w:rsidRPr="0068488D">
              <w:rPr>
                <w:rFonts w:eastAsia="Times New Roman" w:cs="Times New Roman"/>
                <w:color w:val="000000"/>
                <w:sz w:val="24"/>
                <w:szCs w:val="24"/>
                <w:lang w:eastAsia="zh-CN"/>
              </w:rPr>
              <w:t xml:space="preserve"> CNN untuk </w:t>
            </w:r>
            <w:proofErr w:type="spellStart"/>
            <w:r w:rsidRPr="0068488D">
              <w:rPr>
                <w:rFonts w:eastAsia="Times New Roman" w:cs="Times New Roman"/>
                <w:color w:val="000000"/>
                <w:sz w:val="24"/>
                <w:szCs w:val="24"/>
                <w:lang w:eastAsia="zh-CN"/>
              </w:rPr>
              <w:t>masalah</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presipitasi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khususnya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ekstraksi</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pola</w:t>
            </w:r>
            <w:proofErr w:type="spellEnd"/>
            <w:r w:rsidRPr="0068488D">
              <w:rPr>
                <w:rFonts w:eastAsia="Times New Roman" w:cs="Times New Roman"/>
                <w:color w:val="000000"/>
                <w:sz w:val="24"/>
                <w:szCs w:val="24"/>
                <w:lang w:eastAsia="zh-CN"/>
              </w:rPr>
              <w:t xml:space="preserve"> </w:t>
            </w:r>
            <w:proofErr w:type="spellStart"/>
            <w:r w:rsidRPr="0068488D">
              <w:rPr>
                <w:rFonts w:eastAsia="Times New Roman" w:cs="Times New Roman"/>
                <w:color w:val="000000"/>
                <w:sz w:val="24"/>
                <w:szCs w:val="24"/>
                <w:lang w:eastAsia="zh-CN"/>
              </w:rPr>
              <w:t>dari</w:t>
            </w:r>
            <w:proofErr w:type="spellEnd"/>
            <w:r w:rsidRPr="0068488D">
              <w:rPr>
                <w:rFonts w:eastAsia="Times New Roman" w:cs="Times New Roman"/>
                <w:color w:val="000000"/>
                <w:sz w:val="24"/>
                <w:szCs w:val="24"/>
                <w:lang w:eastAsia="zh-CN"/>
              </w:rPr>
              <w:t xml:space="preserve"> data</w:t>
            </w:r>
            <w:r>
              <w:rPr>
                <w:rFonts w:eastAsia="Times New Roman" w:cs="Times New Roman"/>
                <w:color w:val="000000"/>
                <w:sz w:val="24"/>
                <w:szCs w:val="24"/>
                <w:lang w:eastAsia="zh-CN"/>
              </w:rPr>
              <w:t xml:space="preserve"> </w:t>
            </w:r>
            <w:proofErr w:type="spellStart"/>
            <w:r>
              <w:rPr>
                <w:rFonts w:eastAsia="Times New Roman" w:cs="Times New Roman"/>
                <w:color w:val="000000"/>
                <w:sz w:val="24"/>
                <w:szCs w:val="24"/>
                <w:lang w:eastAsia="zh-CN"/>
              </w:rPr>
              <w:t>kompleks</w:t>
            </w:r>
            <w:proofErr w:type="spellEnd"/>
            <w:r w:rsidRPr="0068488D">
              <w:rPr>
                <w:rFonts w:eastAsia="Times New Roman" w:cs="Times New Roman"/>
                <w:color w:val="000000"/>
                <w:sz w:val="24"/>
                <w:szCs w:val="24"/>
                <w:lang w:eastAsia="zh-CN"/>
              </w:rPr>
              <w:t>.</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sidR="00256849">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sidRPr="00753757">
              <w:rPr>
                <w:rFonts w:eastAsia="Times New Roman" w:cs="Times New Roman"/>
                <w:noProof/>
                <w:color w:val="000000"/>
                <w:sz w:val="24"/>
                <w:szCs w:val="24"/>
                <w:lang w:val="id-ID" w:eastAsia="zh-CN"/>
              </w:rPr>
              <w:t xml:space="preserve">Sadeghi et al., </w:t>
            </w:r>
            <w:r>
              <w:rPr>
                <w:rFonts w:eastAsia="Times New Roman" w:cs="Times New Roman"/>
                <w:noProof/>
                <w:color w:val="000000"/>
                <w:sz w:val="24"/>
                <w:szCs w:val="24"/>
                <w:lang w:val="id-ID" w:eastAsia="zh-CN"/>
              </w:rPr>
              <w:t>(</w:t>
            </w:r>
            <w:r w:rsidRPr="00753757">
              <w:rPr>
                <w:rFonts w:eastAsia="Times New Roman" w:cs="Times New Roman"/>
                <w:noProof/>
                <w:color w:val="000000"/>
                <w:sz w:val="24"/>
                <w:szCs w:val="24"/>
                <w:lang w:val="id-ID" w:eastAsia="zh-CN"/>
              </w:rPr>
              <w:t>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presipitasi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dari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Convolutional Neural Network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Data </w:t>
            </w:r>
            <w:proofErr w:type="spellStart"/>
            <w:r w:rsidRPr="00753757">
              <w:rPr>
                <w:rFonts w:eastAsia="Times New Roman" w:cs="Times New Roman"/>
                <w:color w:val="000000"/>
                <w:sz w:val="24"/>
                <w:szCs w:val="24"/>
                <w:lang w:eastAsia="zh-CN"/>
              </w:rPr>
              <w:t>penginderaan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jauh</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satelit</w:t>
            </w:r>
            <w:proofErr w:type="spellEnd"/>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t xml:space="preserve">PERSIANN-CNN </w:t>
            </w:r>
            <w:proofErr w:type="spellStart"/>
            <w:r w:rsidRPr="00753757">
              <w:rPr>
                <w:rFonts w:eastAsia="Times New Roman" w:cs="Times New Roman"/>
                <w:color w:val="000000"/>
                <w:sz w:val="24"/>
                <w:szCs w:val="24"/>
                <w:lang w:eastAsia="zh-CN"/>
              </w:rPr>
              <w:t>memberi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lebih</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akurat</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lastRenderedPageBreak/>
              <w:t>daripada</w:t>
            </w:r>
            <w:proofErr w:type="spellEnd"/>
            <w:r w:rsidRPr="00753757">
              <w:rPr>
                <w:rFonts w:eastAsia="Times New Roman" w:cs="Times New Roman"/>
                <w:color w:val="000000"/>
                <w:sz w:val="24"/>
                <w:szCs w:val="24"/>
                <w:lang w:eastAsia="zh-CN"/>
              </w:rPr>
              <w:t xml:space="preserve">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sidRPr="00753757">
              <w:rPr>
                <w:rFonts w:eastAsia="Times New Roman" w:cs="Times New Roman"/>
                <w:color w:val="000000"/>
                <w:sz w:val="24"/>
                <w:szCs w:val="24"/>
                <w:lang w:eastAsia="zh-CN"/>
              </w:rPr>
              <w:lastRenderedPageBreak/>
              <w:t xml:space="preserve">CNN pada domain </w:t>
            </w:r>
            <w:proofErr w:type="spellStart"/>
            <w:r w:rsidRPr="00753757">
              <w:rPr>
                <w:rFonts w:eastAsia="Times New Roman" w:cs="Times New Roman"/>
                <w:color w:val="000000"/>
                <w:sz w:val="24"/>
                <w:szCs w:val="24"/>
                <w:lang w:eastAsia="zh-CN"/>
              </w:rPr>
              <w:t>hujan</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memang</w:t>
            </w:r>
            <w:proofErr w:type="spellEnd"/>
            <w:r w:rsidRPr="00753757">
              <w:rPr>
                <w:rFonts w:eastAsia="Times New Roman" w:cs="Times New Roman"/>
                <w:color w:val="000000"/>
                <w:sz w:val="24"/>
                <w:szCs w:val="24"/>
                <w:lang w:eastAsia="zh-CN"/>
              </w:rPr>
              <w:t xml:space="preserve"> punya </w:t>
            </w:r>
            <w:proofErr w:type="spellStart"/>
            <w:r w:rsidRPr="00753757">
              <w:rPr>
                <w:rFonts w:eastAsia="Times New Roman" w:cs="Times New Roman"/>
                <w:color w:val="000000"/>
                <w:sz w:val="24"/>
                <w:szCs w:val="24"/>
                <w:lang w:eastAsia="zh-CN"/>
              </w:rPr>
              <w:t>performa</w:t>
            </w:r>
            <w:proofErr w:type="spellEnd"/>
            <w:r w:rsidRPr="00753757">
              <w:rPr>
                <w:rFonts w:eastAsia="Times New Roman" w:cs="Times New Roman"/>
                <w:color w:val="000000"/>
                <w:sz w:val="24"/>
                <w:szCs w:val="24"/>
                <w:lang w:eastAsia="zh-CN"/>
              </w:rPr>
              <w:t xml:space="preserve"> </w:t>
            </w:r>
            <w:proofErr w:type="spellStart"/>
            <w:r w:rsidRPr="00753757">
              <w:rPr>
                <w:rFonts w:eastAsia="Times New Roman" w:cs="Times New Roman"/>
                <w:color w:val="000000"/>
                <w:sz w:val="24"/>
                <w:szCs w:val="24"/>
                <w:lang w:eastAsia="zh-CN"/>
              </w:rPr>
              <w:t>deteksi</w:t>
            </w:r>
            <w:proofErr w:type="spellEnd"/>
            <w:r w:rsidRPr="00753757">
              <w:rPr>
                <w:rFonts w:eastAsia="Times New Roman" w:cs="Times New Roman"/>
                <w:color w:val="000000"/>
                <w:sz w:val="24"/>
                <w:szCs w:val="24"/>
                <w:lang w:eastAsia="zh-CN"/>
              </w:rPr>
              <w:t>/</w:t>
            </w:r>
            <w:proofErr w:type="spellStart"/>
            <w:r w:rsidRPr="00753757">
              <w:rPr>
                <w:rFonts w:eastAsia="Times New Roman" w:cs="Times New Roman"/>
                <w:color w:val="000000"/>
                <w:sz w:val="24"/>
                <w:szCs w:val="24"/>
                <w:lang w:eastAsia="zh-CN"/>
              </w:rPr>
              <w:t>estimasi</w:t>
            </w:r>
            <w:proofErr w:type="spellEnd"/>
            <w:r w:rsidRPr="00753757">
              <w:rPr>
                <w:rFonts w:eastAsia="Times New Roman" w:cs="Times New Roman"/>
                <w:color w:val="000000"/>
                <w:sz w:val="24"/>
                <w:szCs w:val="24"/>
                <w:lang w:eastAsia="zh-CN"/>
              </w:rPr>
              <w:t xml:space="preserve"> yang </w:t>
            </w:r>
            <w:proofErr w:type="spellStart"/>
            <w:r w:rsidRPr="00753757">
              <w:rPr>
                <w:rFonts w:eastAsia="Times New Roman" w:cs="Times New Roman"/>
                <w:color w:val="000000"/>
                <w:sz w:val="24"/>
                <w:szCs w:val="24"/>
                <w:lang w:eastAsia="zh-CN"/>
              </w:rPr>
              <w:t>kuat</w:t>
            </w:r>
            <w:proofErr w:type="spellEnd"/>
            <w:r w:rsidRPr="00753757">
              <w:rPr>
                <w:rFonts w:eastAsia="Times New Roman" w:cs="Times New Roman"/>
                <w:color w:val="000000"/>
                <w:sz w:val="24"/>
                <w:szCs w:val="24"/>
                <w:lang w:eastAsia="zh-CN"/>
              </w:rPr>
              <w: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w:t>
      </w:r>
      <w:r w:rsidRPr="0089733E">
        <w:t>,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rsidRPr="0089733E">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sidRPr="00106688">
        <w:t xml:space="preserve">Autoencoder dan variannya terbukti efektif sebagai alat reduksi dimensi dan pembelajaran representasi laten pada data iklim berdimensi tinggi, serta telah digunakan untuk mengidentifikasi rejim sirkulasi atau pola iklim yang terkait presipitasi. Namun, penerapan AE untuk membangun tipologi </w:t>
      </w:r>
      <w:r w:rsidR="00FA2350">
        <w:t>rezim hujan</w:t>
      </w:r>
      <w:r w:rsidRPr="00106688">
        <w:t xml:space="preserve">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rsidRPr="00106688">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rsidRPr="00106688">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rsidRPr="00106688">
        <w:t xml:space="preserve">Berdasarkan kesenjangan tersebut, penelitian ini menempatkan diri pada irisan antara pembentukan tipologi </w:t>
      </w:r>
      <w:r w:rsidR="00FA2350">
        <w:t>rezim hujan</w:t>
      </w:r>
      <w:r w:rsidRPr="00106688">
        <w:t xml:space="preserve"> tahunan lokal dan pengembangan sinyal deteksi/indikasi dini hujan lebat berbasis CNN 1D pada tingkat stasiun. Kontribusi utama yang diharapkan adalah: (1) rancangan representasi tahunan berbasis dasarian yang dipelajari dengan Autoencoder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rsidRPr="000C521F">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77777777" w:rsidR="000C521F" w:rsidRPr="000C521F" w:rsidRDefault="000C521F" w:rsidP="000C521F">
      <w:pPr>
        <w:pStyle w:val="ParagraphStyle"/>
      </w:pPr>
      <w:r w:rsidRPr="000C521F">
        <w:t>Beberapa penelitian telah menunjukkan bahwa metode pembelajaran representasi seperti Autoencoder mampu mengekstraksi fitur laten dari data iklim yang kompleks dan nonlinier sehingga memudahkan proses pengelompokan pola curah hujan. Di sisi lain, model deep learning seperti Convolutional Neural Network (CNN)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rsidRPr="000C521F">
        <w:t xml:space="preserve">Dalam konteks penelitian ini, kedua pendekatan tersebut digunakan secara komplementer. Analisis pengelompokan pola curah hujan tahunan digunakan untuk </w:t>
      </w:r>
      <w:r w:rsidRPr="000C521F">
        <w:lastRenderedPageBreak/>
        <w:t>memahami karakteristik rezim hujan lokal berdasarkan data historis, sedangkan 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rsidRPr="000C521F">
        <w:t>Dengan demikian, posisi penelitian ini berada pada integrasi antara analisis pola curah hujan historis dan pemodelan prediksi berbasis deep learning,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1" w:name="_Toc227328352"/>
      <w:r>
        <w:rPr>
          <w:lang w:val="id-ID"/>
        </w:rPr>
        <w:t>Landasan Teori</w:t>
      </w:r>
      <w:bookmarkEnd w:id="41"/>
    </w:p>
    <w:p w14:paraId="0104D116" w14:textId="6214CBF2" w:rsidR="00755DD5" w:rsidRPr="002E242A" w:rsidRDefault="00755DD5" w:rsidP="000459A6">
      <w:pPr>
        <w:pStyle w:val="ParagraphStyle"/>
      </w:pPr>
      <w:r w:rsidRPr="00755DD5">
        <w:t xml:space="preserve">Subbab ini menguraikan konsep-konsep dasar yang menjadi fondasi penelitian, mencakup karakteristik curah hujan dan pola iklim di Indonesia, konsep </w:t>
      </w:r>
      <w:r w:rsidR="00FA2350">
        <w:t>rezim hujan</w:t>
      </w:r>
      <w:r w:rsidRPr="00755DD5">
        <w:t xml:space="preserve"> dan representasi dasarian, prinsip pembelajaran representasi dengan Autoencoder, Convolutional Neural Network satu dimensi (CNN 1D) untuk deret waktu, serta teori mengenai klastering dan metrik verifikasi model deteksi hujan lebat.</w:t>
      </w:r>
    </w:p>
    <w:p w14:paraId="45348C2C" w14:textId="4EB0DD62" w:rsidR="00C42907" w:rsidRPr="00C42907" w:rsidRDefault="00C42907" w:rsidP="00C42907">
      <w:pPr>
        <w:pStyle w:val="ParagraphStyle"/>
      </w:pPr>
      <w:r w:rsidRPr="00C42907">
        <w:t>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C42907">
        <w:rPr>
          <w:noProof/>
        </w:rPr>
        <w:t>(Wilks, 2011)</w:t>
      </w:r>
      <w:r>
        <w:fldChar w:fldCharType="end"/>
      </w:r>
      <w:r w:rsidRPr="00C42907">
        <w:t xml:space="preserve">. </w:t>
      </w:r>
    </w:p>
    <w:p w14:paraId="187713DC" w14:textId="1C12F269" w:rsidR="00C42907" w:rsidRPr="00B57F80" w:rsidRDefault="00C42907" w:rsidP="00956A00">
      <w:pPr>
        <w:pStyle w:val="ParagraphStyle"/>
      </w:pPr>
      <w:r w:rsidRPr="00C42907">
        <w:t>Secara nasional, BMKG menjelaskan bahwa iklim Indonesia ditandai oleh tiga pola utama curah hujan, yaitu pola monsunal, ekuatorial, dan lokal</w:t>
      </w:r>
      <w:r>
        <w:rPr>
          <w:b/>
          <w:bCs/>
        </w:rPr>
        <w:t xml:space="preserve"> </w:t>
      </w:r>
      <w:r>
        <w:rPr>
          <w:b/>
          <w:bCs/>
        </w:rPr>
        <w:fldChar w:fldCharType="begin" w:fldLock="1"/>
      </w:r>
      <w:r w:rsidR="00CB003C">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sidRPr="00C42907">
        <w:rPr>
          <w:bCs/>
          <w:noProof/>
        </w:rPr>
        <w:t>(BMKG, 2022)</w:t>
      </w:r>
      <w:r>
        <w:rPr>
          <w:b/>
          <w:bCs/>
        </w:rPr>
        <w:fldChar w:fldCharType="end"/>
      </w:r>
      <w:r w:rsidRPr="00C42907">
        <w:t xml:space="preserve">. </w:t>
      </w:r>
      <w:r w:rsidR="00956A00">
        <w:t>Pada p</w:t>
      </w:r>
      <w:r w:rsidRPr="00F571CC">
        <w:t>ola monsunal memiliki satu puncak musim hujan dan satu musim kemarau yang jelas, sangat dipengaruhi oleh sirkulasi angin monsun Asia–Australia.</w:t>
      </w:r>
      <w:r w:rsidR="00956A00">
        <w:t xml:space="preserve"> Sedangkan p</w:t>
      </w:r>
      <w:r w:rsidRPr="00F571CC">
        <w:t>ola ekuatorial cenderung menunjukkan dua puncak musim hujan (bimodal) yang berkaitan dengan perlintasan Zona Konvergensi Antar Tropik (ITCZ) dua kali dalam setahun.</w:t>
      </w:r>
      <w:r w:rsidR="00956A00">
        <w:t xml:space="preserve"> Sementara p</w:t>
      </w:r>
      <w:r w:rsidRPr="00B57F80">
        <w:t>ola lokal lebih kuat dipengaruhi topografi, morfologi pesisir, dan sirkulasi lokal, sehingga puncak hujan tidak selalu mengikuti pola monsunal atau ekuatorial.</w:t>
      </w:r>
      <w:r w:rsidR="00CB003C" w:rsidRPr="00B57F80">
        <w:rPr>
          <w:color w:val="FF0000"/>
        </w:rPr>
        <w:t xml:space="preserve"> </w:t>
      </w:r>
    </w:p>
    <w:p w14:paraId="2B418C1B" w14:textId="45E9D9F1" w:rsidR="00C42907" w:rsidRDefault="00C42907" w:rsidP="00C42907">
      <w:pPr>
        <w:pStyle w:val="ParagraphStyle"/>
      </w:pPr>
      <w:r w:rsidRPr="00C42907">
        <w:lastRenderedPageBreak/>
        <w:t>Pola curah hujan tahunan di suatu stasiun (rezim hujan) ditentukan oleh kombinasi faktor meteorologis skala besar dan lokal, antara lain sirkulasi monsun, posisi dan pergeseran ITCZ, fenomena laut–atmosfer skala besar seperti ENSO dan IOD, serta osilasi intramusiman seperti MJO</w:t>
      </w:r>
      <w:r w:rsidR="00CB003C">
        <w:t xml:space="preserve"> </w:t>
      </w:r>
      <w:r w:rsidR="00CB003C">
        <w:fldChar w:fldCharType="begin" w:fldLock="1"/>
      </w:r>
      <w:r w:rsidR="00F80304">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rsidR="00CB003C">
        <w:fldChar w:fldCharType="separate"/>
      </w:r>
      <w:r w:rsidR="00CB003C" w:rsidRPr="00CB003C">
        <w:rPr>
          <w:noProof/>
        </w:rPr>
        <w:t>(Mulsandi et al., 2023)</w:t>
      </w:r>
      <w:r w:rsidR="00CB003C">
        <w:fldChar w:fldCharType="end"/>
      </w:r>
      <w:r w:rsidRPr="00C42907">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rsidRPr="00C42907">
        <w:t>Dalam penelitian ini, curah hujan harian dipandang sebagai deret waktu</w:t>
      </w:r>
      <w:r w:rsidR="00956A00">
        <w:t xml:space="preserve"> klimatologis di satu stasiun. Data harian </w:t>
      </w:r>
      <w:r w:rsidRPr="000459A6">
        <w:t xml:space="preserve">setiap baris mewakili satu tanggal (t) dengan nilai curah hujan harian </w:t>
      </w:r>
      <m:oMath>
        <m:r>
          <w:rPr>
            <w:rFonts w:ascii="Cambria Math" w:hAnsi="Cambria Math"/>
          </w:rPr>
          <m:t>R(t)</m:t>
        </m:r>
      </m:oMath>
      <w:r w:rsidRPr="000459A6">
        <w:t>dalam mm.</w:t>
      </w:r>
      <w:r w:rsidR="00956A00">
        <w:t xml:space="preserve"> Untuk representasi dasarian </w:t>
      </w:r>
      <w:r w:rsidRPr="000459A6">
        <w:t xml:space="preserve">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rsidRPr="000459A6">
        <w:t>. Pendekatan agregasi ke skala 10 harian lazim digunakan dalam klimatologi operasional untuk memetakan pola musiman dan pergeseran musim hujan</w:t>
      </w:r>
      <w:r w:rsidR="00F80304" w:rsidRPr="000459A6">
        <w:t xml:space="preserve"> </w:t>
      </w:r>
      <w:r w:rsidR="00F80304" w:rsidRPr="000459A6">
        <w:fldChar w:fldCharType="begin" w:fldLock="1"/>
      </w:r>
      <w:r w:rsidR="00F80304" w:rsidRPr="000459A6">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rsidR="00F80304" w:rsidRPr="000459A6">
        <w:fldChar w:fldCharType="separate"/>
      </w:r>
      <w:r w:rsidR="00F80304" w:rsidRPr="000459A6">
        <w:rPr>
          <w:noProof/>
        </w:rPr>
        <w:t>(BMKG, n.d.)</w:t>
      </w:r>
      <w:r w:rsidR="00F80304" w:rsidRPr="000459A6">
        <w:fldChar w:fldCharType="end"/>
      </w:r>
      <w:r w:rsidRPr="000459A6">
        <w:t>.</w:t>
      </w:r>
      <w:r w:rsidR="00F80304" w:rsidRPr="000459A6">
        <w:t xml:space="preserve"> </w:t>
      </w:r>
      <w:r w:rsidR="00956A00" w:rsidRPr="00BB335C">
        <w:t>Sedangkan r</w:t>
      </w:r>
      <w:r w:rsidR="00956A00">
        <w:t>angkaian jendela harian</w:t>
      </w:r>
      <w:r w:rsidR="00956A00" w:rsidRPr="00BB335C">
        <w:t xml:space="preserve"> merupakan </w:t>
      </w:r>
      <w:r w:rsidRPr="000459A6">
        <w:t xml:space="preserve">data harian juga </w:t>
      </w:r>
      <w:r w:rsidR="00956A00" w:rsidRPr="00BB335C">
        <w:t xml:space="preserve">yang </w:t>
      </w:r>
      <w:r w:rsidRPr="000459A6">
        <w:t>diturunkan menjadi akumulasi beberapa hari terakhir (R1, R3, R5, R7, R10) untuk menangkap dinamika curah hujan jangka pendek yang relevan dengan kejadian hujan lebat dan ekstrem. Pendekatan jendela semacam ini sering digunakan dalam pemodelan hidrologi dan hujan–runoff</w:t>
      </w:r>
      <w:r w:rsidR="00F80304" w:rsidRPr="000459A6">
        <w:t xml:space="preserve"> </w:t>
      </w:r>
      <w:r w:rsidR="00F80304" w:rsidRPr="000459A6">
        <w:fldChar w:fldCharType="begin" w:fldLock="1"/>
      </w:r>
      <w:r w:rsidR="008E79C1"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F80304" w:rsidRPr="000459A6">
        <w:fldChar w:fldCharType="separate"/>
      </w:r>
      <w:r w:rsidR="00F80304" w:rsidRPr="000459A6">
        <w:rPr>
          <w:noProof/>
        </w:rPr>
        <w:t>(Wilks, 2011)</w:t>
      </w:r>
      <w:r w:rsidR="00F80304" w:rsidRPr="000459A6">
        <w:fldChar w:fldCharType="end"/>
      </w:r>
      <w:r w:rsidRPr="000459A6">
        <w:t>.</w:t>
      </w:r>
      <w:r w:rsidR="00F80304" w:rsidRPr="000459A6">
        <w:t xml:space="preserve"> </w:t>
      </w:r>
    </w:p>
    <w:p w14:paraId="3659714B" w14:textId="77777777" w:rsidR="00C42907" w:rsidRPr="00C42907" w:rsidRDefault="00C42907" w:rsidP="00C42907">
      <w:pPr>
        <w:pStyle w:val="ParagraphStyle"/>
      </w:pPr>
      <w:r w:rsidRPr="00C42907">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sidRPr="004C54D2">
        <w:rPr>
          <w:i/>
        </w:rPr>
        <w:t>Clustering</w:t>
      </w:r>
      <w:r w:rsidRPr="00D56768">
        <w:t xml:space="preserve"> adalah salah satu teknik </w:t>
      </w:r>
      <w:r w:rsidRPr="00D56768">
        <w:rPr>
          <w:i/>
          <w:iCs/>
        </w:rPr>
        <w:t>unsupervised learning</w:t>
      </w:r>
      <w:r w:rsidRPr="00D56768">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w:t>
      </w:r>
      <w:r w:rsidR="008E79C1">
        <w:t xml:space="preserve"> </w:t>
      </w:r>
      <w:r w:rsidR="008E79C1">
        <w:fldChar w:fldCharType="begin" w:fldLock="1"/>
      </w:r>
      <w:r w:rsidR="00523BC0">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E79C1">
        <w:fldChar w:fldCharType="separate"/>
      </w:r>
      <w:r w:rsidR="008E79C1" w:rsidRPr="008E79C1">
        <w:rPr>
          <w:noProof/>
        </w:rPr>
        <w:t>(Wilks, 2011)</w:t>
      </w:r>
      <w:r w:rsidR="008E79C1">
        <w:fldChar w:fldCharType="end"/>
      </w:r>
      <w:r w:rsidRPr="00D56768">
        <w:t>.</w:t>
      </w:r>
      <w:r w:rsidR="008E79C1" w:rsidRPr="00D56768">
        <w:t xml:space="preserve"> </w:t>
      </w:r>
    </w:p>
    <w:p w14:paraId="605BD3D2" w14:textId="77777777" w:rsidR="00D56768" w:rsidRPr="00D56768" w:rsidRDefault="00D56768" w:rsidP="00D56768">
      <w:pPr>
        <w:pStyle w:val="ParagraphStyle"/>
      </w:pPr>
      <w:r w:rsidRPr="00D56768">
        <w:t xml:space="preserve">Berbeda dengan </w:t>
      </w:r>
      <w:r w:rsidRPr="00D56768">
        <w:rPr>
          <w:i/>
          <w:iCs/>
        </w:rPr>
        <w:t>supervised learning</w:t>
      </w:r>
      <w:r w:rsidRPr="00D56768">
        <w:t xml:space="preserve"> yang membutuhkan label, clustering hanya memanfaatkan fitur input. Algoritma berusaha menemukan partisi data ke dalam cluster-cluster yang memaksimalkan kemiripan intrakluster dan </w:t>
      </w:r>
      <w:r w:rsidRPr="00D56768">
        <w:lastRenderedPageBreak/>
        <w:t>meminimalkan perbedaan antarkluster, berdasarkan ukuran jarak atau kesamaan tertentu (misalnya jarak Euclidean atau kosinus).</w:t>
      </w:r>
    </w:p>
    <w:p w14:paraId="6E7675D0" w14:textId="77777777" w:rsidR="00D56768" w:rsidRPr="000459A6" w:rsidRDefault="00D56768" w:rsidP="00083CA6">
      <w:pPr>
        <w:pStyle w:val="ParagraphStyle"/>
        <w:numPr>
          <w:ilvl w:val="0"/>
          <w:numId w:val="20"/>
        </w:numPr>
      </w:pPr>
      <w:r w:rsidRPr="000459A6">
        <w:rPr>
          <w:b/>
          <w:bCs/>
        </w:rPr>
        <w:t>K-Means Clustering</w:t>
      </w:r>
    </w:p>
    <w:p w14:paraId="30FA5BA1" w14:textId="61E3B5E2" w:rsidR="00D56768" w:rsidRPr="000459A6" w:rsidRDefault="00956A00" w:rsidP="00956A00">
      <w:pPr>
        <w:pStyle w:val="ParagraphStyle"/>
      </w:pPr>
      <w:r w:rsidRPr="00956A00">
        <w:t xml:space="preserve">merupakan metode pengelompokan yang bekerja dengan asumsi jumlah cluster </w:t>
      </w:r>
      <w:r w:rsidRPr="00956A00">
        <w:rPr>
          <w:i/>
        </w:rPr>
        <w:t>K</w:t>
      </w:r>
      <w:r w:rsidRPr="00956A00">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rsidR="00523BC0"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523BC0" w:rsidRPr="000459A6">
        <w:fldChar w:fldCharType="separate"/>
      </w:r>
      <w:r w:rsidR="00523BC0" w:rsidRPr="000459A6">
        <w:rPr>
          <w:noProof/>
        </w:rPr>
        <w:t>(Wilks, 2011)</w:t>
      </w:r>
      <w:r w:rsidR="00523BC0" w:rsidRPr="000459A6">
        <w:fldChar w:fldCharType="end"/>
      </w:r>
      <w:r w:rsidR="00D56768" w:rsidRPr="000459A6">
        <w:t>.</w:t>
      </w:r>
      <w:r w:rsidR="00523BC0" w:rsidRPr="000459A6">
        <w:t xml:space="preserve"> </w:t>
      </w:r>
    </w:p>
    <w:p w14:paraId="0F99FE64" w14:textId="77777777" w:rsidR="00D56768" w:rsidRPr="000459A6" w:rsidRDefault="00D56768" w:rsidP="00083CA6">
      <w:pPr>
        <w:pStyle w:val="ParagraphStyle"/>
        <w:numPr>
          <w:ilvl w:val="0"/>
          <w:numId w:val="20"/>
        </w:numPr>
      </w:pPr>
      <w:r w:rsidRPr="000459A6">
        <w:rPr>
          <w:b/>
          <w:bCs/>
        </w:rPr>
        <w:t>Hierarchical Clustering</w:t>
      </w:r>
    </w:p>
    <w:p w14:paraId="05E5BBF1" w14:textId="51AF5695" w:rsidR="00D56768" w:rsidRPr="000459A6" w:rsidRDefault="00D56768" w:rsidP="00DB3C74">
      <w:pPr>
        <w:pStyle w:val="ParagraphStyle"/>
      </w:pPr>
      <w:r w:rsidRPr="000459A6">
        <w:t xml:space="preserve">Menyusun struktur hierarki cluster dalam bentuk </w:t>
      </w:r>
      <w:r w:rsidRPr="000459A6">
        <w:rPr>
          <w:i/>
          <w:iCs/>
        </w:rPr>
        <w:t>dendrogram</w:t>
      </w:r>
      <w:r w:rsidRPr="000459A6">
        <w:t xml:space="preserve"> dengan pendekatan </w:t>
      </w:r>
      <w:r w:rsidRPr="000459A6">
        <w:rPr>
          <w:i/>
          <w:iCs/>
        </w:rPr>
        <w:t>agglomerative</w:t>
      </w:r>
      <w:r w:rsidRPr="000459A6">
        <w:t xml:space="preserve"> (penggabungan bottom-up) atau </w:t>
      </w:r>
      <w:r w:rsidRPr="000459A6">
        <w:rPr>
          <w:i/>
          <w:iCs/>
        </w:rPr>
        <w:t>divisive</w:t>
      </w:r>
      <w:r w:rsidR="00DB3C74">
        <w:t xml:space="preserve"> (pemecahan top-down). </w:t>
      </w:r>
      <w:r w:rsidRPr="000459A6">
        <w:t xml:space="preserve">Tidak memerlukan penentuan </w:t>
      </w:r>
      <m:oMath>
        <m:r>
          <w:rPr>
            <w:rFonts w:ascii="Cambria Math" w:hAnsi="Cambria Math"/>
          </w:rPr>
          <m:t>K</m:t>
        </m:r>
      </m:oMath>
      <w:r w:rsidRPr="000459A6">
        <w:t>di awal, karena jumlah cluster dapat dipilih dengan memotong dendrogram pada level tertentu</w:t>
      </w:r>
      <w:r w:rsidR="0077287B" w:rsidRPr="000459A6">
        <w:t xml:space="preserve"> </w:t>
      </w:r>
      <w:r w:rsidR="0077287B" w:rsidRPr="000459A6">
        <w:fldChar w:fldCharType="begin" w:fldLock="1"/>
      </w:r>
      <w:r w:rsidR="0077287B" w:rsidRPr="000459A6">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77287B" w:rsidRPr="000459A6">
        <w:fldChar w:fldCharType="separate"/>
      </w:r>
      <w:r w:rsidR="0077287B" w:rsidRPr="000459A6">
        <w:rPr>
          <w:noProof/>
        </w:rPr>
        <w:t>(Wilks, 2011)</w:t>
      </w:r>
      <w:r w:rsidR="0077287B" w:rsidRPr="000459A6">
        <w:fldChar w:fldCharType="end"/>
      </w:r>
      <w:r w:rsidRPr="000459A6">
        <w:t>.</w:t>
      </w:r>
      <w:r w:rsidR="0077287B" w:rsidRPr="000459A6">
        <w:t xml:space="preserve"> </w:t>
      </w:r>
    </w:p>
    <w:p w14:paraId="5967CADA" w14:textId="77777777" w:rsidR="00D56768" w:rsidRPr="000459A6" w:rsidRDefault="00D56768" w:rsidP="00083CA6">
      <w:pPr>
        <w:pStyle w:val="ParagraphStyle"/>
        <w:numPr>
          <w:ilvl w:val="0"/>
          <w:numId w:val="20"/>
        </w:numPr>
      </w:pPr>
      <w:r w:rsidRPr="000459A6">
        <w:rPr>
          <w:b/>
          <w:bCs/>
        </w:rPr>
        <w:t>DBSCAN (Density-Based Spatial Clustering of Applications with Noise)</w:t>
      </w:r>
    </w:p>
    <w:p w14:paraId="4807429C" w14:textId="7F0AA39F" w:rsidR="00D56768" w:rsidRPr="000459A6" w:rsidRDefault="00D56768" w:rsidP="00DB3C74">
      <w:pPr>
        <w:pStyle w:val="ParagraphStyle"/>
      </w:pPr>
      <w:r w:rsidRPr="000459A6">
        <w:t xml:space="preserve">Mengelompokkan titik berdasarkan kepadatan lokal dan mampu mengidentifikasi </w:t>
      </w:r>
      <w:proofErr w:type="spellStart"/>
      <w:r w:rsidRPr="000459A6">
        <w:rPr>
          <w:i/>
          <w:iCs/>
        </w:rPr>
        <w:t>noise</w:t>
      </w:r>
      <w:r w:rsidR="00DB3C74">
        <w:t>.Metode</w:t>
      </w:r>
      <w:proofErr w:type="spellEnd"/>
      <w:r w:rsidR="00DB3C74">
        <w:t xml:space="preserve"> ini sangat sesuai </w:t>
      </w:r>
      <w:r w:rsidRPr="000459A6">
        <w:t>untuk data dengan bentuk cluster tidak sferis</w:t>
      </w:r>
      <w:r w:rsidR="00DB3C74">
        <w:t xml:space="preserve"> </w:t>
      </w:r>
      <w:r w:rsidR="00DB3C74" w:rsidRPr="00DB3C74">
        <w:t xml:space="preserve"> atau memiliki variasi kepadatan</w:t>
      </w:r>
      <w:r w:rsidR="0077287B" w:rsidRPr="000459A6">
        <w:t xml:space="preserve"> </w:t>
      </w:r>
    </w:p>
    <w:p w14:paraId="5993291F" w14:textId="77777777" w:rsidR="00D56768" w:rsidRPr="000459A6" w:rsidRDefault="00D56768" w:rsidP="00083CA6">
      <w:pPr>
        <w:pStyle w:val="ParagraphStyle"/>
        <w:numPr>
          <w:ilvl w:val="0"/>
          <w:numId w:val="20"/>
        </w:numPr>
      </w:pPr>
      <w:r w:rsidRPr="000459A6">
        <w:rPr>
          <w:b/>
          <w:bCs/>
        </w:rPr>
        <w:t>Gaussian Mixture Model (GMM)</w:t>
      </w:r>
    </w:p>
    <w:p w14:paraId="1B1B9F5A" w14:textId="2710B6CA" w:rsidR="00D56768" w:rsidRPr="000459A6" w:rsidRDefault="00D56768" w:rsidP="00DB3C74">
      <w:pPr>
        <w:pStyle w:val="ParagraphStyle"/>
      </w:pPr>
      <w:r w:rsidRPr="000459A6">
        <w:t>Mengasumsikan data berasal dari campuran beberapa distribusi Gaussian, dan memberikan probabilitas keanggotaan tiap cluster (soft clustering) menggunakan algoritma EM.</w:t>
      </w:r>
      <w:r w:rsidR="0077287B" w:rsidRPr="000459A6">
        <w:t xml:space="preserve"> </w:t>
      </w:r>
      <w:r w:rsidRPr="000459A6">
        <w:t xml:space="preserve">Dalam penelitian ini, fokus utama adalah penggunaan clustering (misalnya K-Means) pada </w:t>
      </w:r>
      <w:r w:rsidRPr="000459A6">
        <w:rPr>
          <w:b/>
          <w:bCs/>
        </w:rPr>
        <w:t>ruang laten Autoencoder</w:t>
      </w:r>
      <w:r w:rsidRPr="000459A6">
        <w:t xml:space="preserve"> untuk membentuk tipologi rezim hujan tahunan.</w:t>
      </w:r>
    </w:p>
    <w:p w14:paraId="2605E26F" w14:textId="4FCFD049" w:rsidR="00D56768" w:rsidRPr="00DB3C74" w:rsidRDefault="00DB3C74" w:rsidP="00DB3C74">
      <w:pPr>
        <w:pStyle w:val="ParagraphStyle"/>
        <w:ind w:firstLine="0"/>
        <w:rPr>
          <w:b/>
          <w:bCs/>
        </w:rPr>
      </w:pPr>
      <w:r w:rsidRPr="00DB3C74">
        <w:rPr>
          <w:bCs/>
        </w:rPr>
        <w:t xml:space="preserve">Dalam </w:t>
      </w:r>
      <w:r w:rsidR="00D56768" w:rsidRPr="00DB3C74">
        <w:rPr>
          <w:bCs/>
        </w:rPr>
        <w:t>Evaluasi Hasil Cluster</w:t>
      </w:r>
      <w:r>
        <w:rPr>
          <w:b/>
          <w:bCs/>
        </w:rPr>
        <w:t xml:space="preserve"> </w:t>
      </w:r>
      <w:r>
        <w:rPr>
          <w:bCs/>
        </w:rPr>
        <w:t>ada b</w:t>
      </w:r>
      <w:r w:rsidR="00D56768" w:rsidRPr="000459A6">
        <w:t>eberapa indeks validasi internal yang umum digunakan adalah:</w:t>
      </w:r>
    </w:p>
    <w:p w14:paraId="4ACC7665" w14:textId="77777777" w:rsidR="00D56768" w:rsidRPr="000459A6" w:rsidRDefault="00D56768" w:rsidP="00083CA6">
      <w:pPr>
        <w:pStyle w:val="ParagraphStyle"/>
        <w:numPr>
          <w:ilvl w:val="0"/>
          <w:numId w:val="21"/>
        </w:numPr>
      </w:pPr>
      <w:r w:rsidRPr="000459A6">
        <w:rPr>
          <w:b/>
          <w:bCs/>
        </w:rPr>
        <w:t>Silhouette Score</w:t>
      </w:r>
    </w:p>
    <w:p w14:paraId="15D29A6F" w14:textId="2EB4DCEC" w:rsidR="0077287B" w:rsidRPr="000459A6" w:rsidRDefault="00D56768" w:rsidP="00DB3C74">
      <w:pPr>
        <w:pStyle w:val="ParagraphStyle"/>
      </w:pPr>
      <w:r w:rsidRPr="000459A6">
        <w:t>Diperkenalkan oleh Rousseeuw sebagai cara grafis dan numerik untuk menilai kualitas partisi cluster</w:t>
      </w:r>
      <w:r w:rsidR="0077287B" w:rsidRPr="000459A6">
        <w:t xml:space="preserve"> </w:t>
      </w:r>
      <w:r w:rsidR="0077287B" w:rsidRPr="000459A6">
        <w:fldChar w:fldCharType="begin" w:fldLock="1"/>
      </w:r>
      <w:r w:rsidR="009A5326" w:rsidRPr="000459A6">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77287B" w:rsidRPr="000459A6">
        <w:fldChar w:fldCharType="separate"/>
      </w:r>
      <w:r w:rsidR="0077287B" w:rsidRPr="000459A6">
        <w:rPr>
          <w:noProof/>
        </w:rPr>
        <w:t>(Rousseeuw, 1987)</w:t>
      </w:r>
      <w:r w:rsidR="0077287B" w:rsidRPr="000459A6">
        <w:fldChar w:fldCharType="end"/>
      </w:r>
      <w:r w:rsidRPr="000459A6">
        <w:t>.</w:t>
      </w:r>
      <w:r w:rsidR="0077287B" w:rsidRPr="000459A6">
        <w:t xml:space="preserve"> </w:t>
      </w:r>
      <w:r w:rsidRPr="000459A6">
        <w:t>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0459A6">
        <w:rPr>
          <w:b/>
          <w:bCs/>
        </w:rPr>
        <w:t>Davies–Bouldin Index (DBI)</w:t>
      </w:r>
    </w:p>
    <w:p w14:paraId="2C37018F" w14:textId="30B5A9D0" w:rsidR="00D56768" w:rsidRPr="000459A6" w:rsidRDefault="00D56768" w:rsidP="00DB3C74">
      <w:pPr>
        <w:pStyle w:val="ParagraphStyle"/>
      </w:pPr>
      <w:r w:rsidRPr="000459A6">
        <w:lastRenderedPageBreak/>
        <w:t>Diperkenalkan oleh Davies dan Bouldin (1979) sebagai ukuran rata-rata “kemiripan terburuk” antarkluster berdasarkan rasio antara sebaran dalam cluster dan jarak antarcentroid.</w:t>
      </w:r>
      <w:r w:rsidR="0077287B" w:rsidRPr="000459A6">
        <w:t xml:space="preserve"> </w:t>
      </w:r>
      <w:r w:rsidRPr="000459A6">
        <w:t>Nilai DBI yang lebih kecil menunjukkan pemisahan cluster yang lebih baik.</w:t>
      </w:r>
    </w:p>
    <w:p w14:paraId="554390DB" w14:textId="77777777" w:rsidR="00D56768" w:rsidRPr="000459A6" w:rsidRDefault="00D56768" w:rsidP="00083CA6">
      <w:pPr>
        <w:pStyle w:val="ParagraphStyle"/>
        <w:numPr>
          <w:ilvl w:val="0"/>
          <w:numId w:val="21"/>
        </w:numPr>
      </w:pPr>
      <w:r w:rsidRPr="000459A6">
        <w:rPr>
          <w:b/>
          <w:bCs/>
        </w:rPr>
        <w:t>Calinski–Harabasz Index (CH Index)</w:t>
      </w:r>
    </w:p>
    <w:p w14:paraId="08260A90" w14:textId="3B83E0BB" w:rsidR="00D56768" w:rsidRPr="000459A6" w:rsidRDefault="00D56768" w:rsidP="00DB3C74">
      <w:pPr>
        <w:pStyle w:val="ParagraphStyle"/>
      </w:pPr>
      <w:r w:rsidRPr="000459A6">
        <w:t xml:space="preserve">Dikenal juga sebagai </w:t>
      </w:r>
      <w:r w:rsidRPr="000459A6">
        <w:rPr>
          <w:i/>
          <w:iCs/>
        </w:rPr>
        <w:t>variance ratio criterion</w:t>
      </w:r>
      <w:r w:rsidRPr="000459A6">
        <w:t>, dikembangkan oleh Caliński dan Harabasz (1974).</w:t>
      </w:r>
      <w:r w:rsidR="0077287B" w:rsidRPr="000459A6">
        <w:t xml:space="preserve"> </w:t>
      </w:r>
      <w:r w:rsidRPr="000459A6">
        <w:t>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rsidRPr="000459A6">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2" w:name="_Toc227328353"/>
      <w:r>
        <w:rPr>
          <w:lang w:val="id-ID"/>
        </w:rPr>
        <w:t>Deep Learning</w:t>
      </w:r>
      <w:bookmarkEnd w:id="42"/>
    </w:p>
    <w:p w14:paraId="590F9F14" w14:textId="2506E7FF" w:rsidR="009A5326" w:rsidRDefault="009A5326" w:rsidP="009A5326">
      <w:pPr>
        <w:pStyle w:val="ParagraphStyle"/>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A5326">
        <w:rPr>
          <w:noProof/>
        </w:rPr>
        <w:t>(LeCun et al., 2015)</w:t>
      </w:r>
      <w:r>
        <w:fldChar w:fldCharType="end"/>
      </w:r>
      <w:r>
        <w:t xml:space="preserve">. Dalam penelitian ini digunakan dua arsitektur utama yaitu </w:t>
      </w:r>
      <w:proofErr w:type="spellStart"/>
      <w:r w:rsidRPr="009A5326">
        <w:rPr>
          <w:rStyle w:val="Strong"/>
          <w:b w:val="0"/>
          <w:bCs w:val="0"/>
        </w:rPr>
        <w:t>Autoencoder</w:t>
      </w:r>
      <w:proofErr w:type="spellEnd"/>
      <w:r w:rsidRPr="009A5326">
        <w:rPr>
          <w:rStyle w:val="Strong"/>
          <w:b w:val="0"/>
          <w:bCs w:val="0"/>
        </w:rPr>
        <w:t xml:space="preserve"> </w:t>
      </w:r>
      <w:r>
        <w:t xml:space="preserve">dan </w:t>
      </w:r>
      <w:r w:rsidRPr="009A5326">
        <w:rPr>
          <w:rStyle w:val="Strong"/>
          <w:b w:val="0"/>
          <w:bCs w:val="0"/>
        </w:rPr>
        <w:t xml:space="preserve">Convolutional Neural Network </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2.2.3.1 Autoencoder</w:t>
      </w:r>
    </w:p>
    <w:p w14:paraId="5A942C1B" w14:textId="1D5FE5CF" w:rsidR="00493105" w:rsidRPr="00493105" w:rsidRDefault="00493105" w:rsidP="00493105">
      <w:pPr>
        <w:pStyle w:val="ParagraphStyle"/>
      </w:pPr>
      <w:r w:rsidRPr="00493105">
        <w:t xml:space="preserve">Autoencoder adalah jaringan saraf yang dilatih untuk merekonstruksi kembali input-nya sendiri, dengan struktur terdiri dari encoder dan decoder. Encoder memetakan vektor input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rsidRPr="00493105">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rsidRPr="00493105">
        <w:t xml:space="preserve">, sedangkan decoder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rsidRPr="00493105">
        <w:t xml:space="preserve">dari </w:t>
      </w:r>
      <m:oMath>
        <m:r>
          <m:rPr>
            <m:sty m:val="b"/>
          </m:rPr>
          <w:rPr>
            <w:rFonts w:ascii="Cambria Math" w:hAnsi="Cambria Math"/>
          </w:rPr>
          <m:t>z</m:t>
        </m:r>
      </m:oMath>
      <w:r w:rsidRPr="00493105">
        <w:t>.</w:t>
      </w:r>
      <w:r w:rsidR="00FB4EF2">
        <w:t xml:space="preserve"> Rumus matematika untuk Autoencoder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w:lastRenderedPageBreak/>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sidR="004C54D2">
        <w:rPr>
          <w:rFonts w:eastAsiaTheme="minorEastAsia"/>
        </w:rPr>
        <w:t xml:space="preserve">   </w:t>
      </w:r>
      <w:r w:rsidR="004C54D2" w:rsidRPr="00183947">
        <w:rPr>
          <w:rFonts w:eastAsiaTheme="minorEastAsia"/>
        </w:rPr>
        <w:t>……………………..</w:t>
      </w:r>
      <w:r w:rsidR="00183947">
        <w:rPr>
          <w:rFonts w:eastAsiaTheme="minorEastAsia"/>
        </w:rPr>
        <w:t xml:space="preserve"> </w:t>
      </w:r>
      <w:r w:rsidR="004C54D2" w:rsidRPr="00183947">
        <w:rPr>
          <w:rFonts w:eastAsiaTheme="minorEastAsia"/>
        </w:rPr>
        <w:t>(</w:t>
      </w:r>
      <w:r w:rsidR="00183947">
        <w:rPr>
          <w:rFonts w:eastAsiaTheme="minorEastAsia"/>
        </w:rPr>
        <w:t>2.1</w:t>
      </w:r>
      <w:r w:rsidR="004C54D2" w:rsidRPr="00183947">
        <w:rPr>
          <w:rFonts w:eastAsiaTheme="minorEastAsia"/>
        </w:rPr>
        <w:t>)</w:t>
      </w:r>
      <m:oMath>
        <m:r>
          <m:rPr>
            <m:sty m:val="p"/>
          </m:rPr>
          <w:rPr>
            <w:color w:val="FF0000"/>
          </w:rPr>
          <w:br/>
        </m:r>
      </m:oMath>
    </w:p>
    <w:p w14:paraId="4D0A6195" w14:textId="40D99ED1" w:rsidR="00493105" w:rsidRDefault="00493105" w:rsidP="00493105">
      <w:pPr>
        <w:pStyle w:val="ParagraphStyle"/>
      </w:pPr>
      <w:r w:rsidRPr="00493105">
        <w:t xml:space="preserve">Pelatihan dilakukan dengan meminimalkan </w:t>
      </w:r>
      <w:r w:rsidRPr="00493105">
        <w:rPr>
          <w:i/>
          <w:iCs/>
        </w:rPr>
        <w:t>loss</w:t>
      </w:r>
      <w:r w:rsidRPr="00493105">
        <w:t xml:space="preserve"> rekonstruksi, misalnya MSE. Hinton dan Salakhutdinov menunjukkan bahwa </w:t>
      </w:r>
      <w:r w:rsidRPr="00493105">
        <w:rPr>
          <w:i/>
          <w:iCs/>
        </w:rPr>
        <w:t>deep autoencoder</w:t>
      </w:r>
      <w:r w:rsidRPr="00493105">
        <w:t xml:space="preserve"> yang diinisialisasi dengan baik mampu menghasilkan kode berdimensi rendah yang lebih informatif dibanding PCA untuk berbagai jenis data berdimensi tinggi</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493105">
        <w:rPr>
          <w:noProof/>
        </w:rPr>
        <w:t>(Hinton et al., 2006)</w:t>
      </w:r>
      <w:r>
        <w:fldChar w:fldCharType="end"/>
      </w:r>
      <w:r w:rsidRPr="00493105">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rsidRPr="00493105">
        <w:t xml:space="preserve">Dalam penelitian ini, AE digunakan sebagai </w:t>
      </w:r>
      <w:r>
        <w:t>ekstraktor fitur</w:t>
      </w:r>
      <w:r w:rsidRPr="00493105">
        <w:t xml:space="preserve"> tak terawasi untuk mempelajari representasi laten dari vektor 36-dasarian per tahun. Representasi laten tersebut kemudian menjadi dasar penerapan algoritma clustering untuk membentuk tipologi rezim hujan tahunan.</w:t>
      </w:r>
    </w:p>
    <w:p w14:paraId="0F5C49CE" w14:textId="77777777" w:rsidR="00493105" w:rsidRDefault="00493105" w:rsidP="00493105">
      <w:pPr>
        <w:pStyle w:val="ParagraphStyle"/>
        <w:ind w:firstLine="0"/>
      </w:pPr>
    </w:p>
    <w:p w14:paraId="1CBC09AA" w14:textId="058E6343" w:rsidR="00493105" w:rsidRDefault="00493105" w:rsidP="00493105">
      <w:pPr>
        <w:pStyle w:val="Heading4"/>
      </w:pPr>
      <w:r>
        <w:t>2.2.3.2</w:t>
      </w:r>
      <w:r>
        <w:tab/>
      </w:r>
      <w:r w:rsidR="004C54D2">
        <w:t xml:space="preserve">Convolutional Neural Network </w:t>
      </w:r>
    </w:p>
    <w:p w14:paraId="7AE90FCB" w14:textId="231361E6" w:rsidR="00493105" w:rsidRPr="00493105" w:rsidRDefault="00493105" w:rsidP="00493105">
      <w:pPr>
        <w:pStyle w:val="ParagraphStyle"/>
      </w:pPr>
      <w:r w:rsidRPr="00493105">
        <w:t>Convolutional Neural Network menggunakan operasi konvolusi untuk mengekstraksi fitur lokal dari data. Walaupun banyak dikenal pada pengolahan citra (2D), CNN juga dapat diterapkan pada deret waktu satu dimensi (CNN 1D) dengan menggeser kernel konvolusi sepanjang sumbu waktu</w:t>
      </w:r>
      <w:r>
        <w:t xml:space="preserve">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493105">
        <w:rPr>
          <w:noProof/>
        </w:rPr>
        <w:t>(LeCun et al., 2015)</w:t>
      </w:r>
      <w:r>
        <w:fldChar w:fldCharType="end"/>
      </w:r>
      <w:r w:rsidRPr="00493105">
        <w:t xml:space="preserve">. </w:t>
      </w:r>
    </w:p>
    <w:p w14:paraId="5A0FD85A" w14:textId="719963C3" w:rsidR="00493105" w:rsidRPr="00493105" w:rsidRDefault="00493105" w:rsidP="00493105">
      <w:pPr>
        <w:pStyle w:val="ParagraphStyle"/>
      </w:pPr>
      <w:r w:rsidRPr="00493105">
        <w:t>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w:t>
      </w:r>
      <w:r>
        <w:t xml:space="preserve"> </w:t>
      </w:r>
      <w:r>
        <w:fldChar w:fldCharType="begin" w:fldLock="1"/>
      </w:r>
      <w:r w:rsidR="00970757">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493105">
        <w:rPr>
          <w:noProof/>
        </w:rPr>
        <w:t>(Wilks, 2011)</w:t>
      </w:r>
      <w:r>
        <w:fldChar w:fldCharType="end"/>
      </w:r>
      <w:r w:rsidRPr="00493105">
        <w:t xml:space="preserve">. </w:t>
      </w:r>
    </w:p>
    <w:p w14:paraId="2CEBED68" w14:textId="77777777" w:rsidR="00493105" w:rsidRPr="00493105" w:rsidRDefault="00493105" w:rsidP="00493105">
      <w:pPr>
        <w:pStyle w:val="ParagraphStyle"/>
      </w:pPr>
      <w:r w:rsidRPr="00493105">
        <w:t>Dalam penelitian ini, CNN 1D digunakan untuk membangun model deteksi/indikasi dini hujan lebat harian berdasarkan rangkaian fitur R1, R3, R5, R7, dan R10 yang dirangkai sebagai input deret waktu.</w:t>
      </w:r>
    </w:p>
    <w:p w14:paraId="5B699C45" w14:textId="77777777" w:rsidR="00FA2350" w:rsidRDefault="00FA2350" w:rsidP="00493105">
      <w:pPr>
        <w:pStyle w:val="ParagraphStyle"/>
        <w:ind w:firstLine="0"/>
      </w:pPr>
    </w:p>
    <w:p w14:paraId="227C7827" w14:textId="34CA5F42" w:rsidR="00E1353C" w:rsidRPr="004C54D2" w:rsidRDefault="00970757" w:rsidP="004C54D2">
      <w:pPr>
        <w:pStyle w:val="Heading3"/>
        <w:ind w:left="709"/>
        <w:rPr>
          <w:lang w:val="id-ID"/>
        </w:rPr>
      </w:pPr>
      <w:bookmarkStart w:id="43" w:name="_Toc227328354"/>
      <w:r>
        <w:rPr>
          <w:lang w:val="id-ID"/>
        </w:rPr>
        <w:t xml:space="preserve">Perpaduan Autoencoder dan </w:t>
      </w:r>
      <w:r w:rsidR="004C54D2" w:rsidRPr="004C54D2">
        <w:t>Convolutional Neural Network</w:t>
      </w:r>
      <w:bookmarkEnd w:id="43"/>
    </w:p>
    <w:p w14:paraId="544BC0FC" w14:textId="1EF8B2BC" w:rsidR="00970757" w:rsidRPr="00970757" w:rsidRDefault="00970757" w:rsidP="00970757">
      <w:pPr>
        <w:pStyle w:val="ParagraphStyle"/>
      </w:pPr>
      <w:r>
        <w:t>Perpaduan model</w:t>
      </w:r>
      <w:r w:rsidRPr="00970757">
        <w:t xml:space="preserve"> dalam konteks penelitian ini merujuk pada pemanfaatan Autoencoder dan </w:t>
      </w:r>
      <w:r w:rsidR="004C54D2" w:rsidRPr="004C54D2">
        <w:t>Convolutional Neural Network</w:t>
      </w:r>
      <w:r w:rsidRPr="004C54D2">
        <w:t xml:space="preserve"> </w:t>
      </w:r>
      <w:r w:rsidRPr="00970757">
        <w:t xml:space="preserve">dalam satu kerangka analitis yang saling melengkapi, meskipun keduanya bekerja pada blok tujuan yang berbeda. </w:t>
      </w:r>
      <w:r w:rsidRPr="00970757">
        <w:lastRenderedPageBreak/>
        <w:t xml:space="preserve">Pendekatan </w:t>
      </w:r>
      <w:r>
        <w:t>paduan</w:t>
      </w:r>
      <w:r w:rsidRPr="00970757">
        <w:t xml:space="preserve"> yang menggabungkan </w:t>
      </w:r>
      <w:r w:rsidRPr="00970757">
        <w:rPr>
          <w:i/>
          <w:iCs/>
        </w:rPr>
        <w:t>representation learning</w:t>
      </w:r>
      <w:r w:rsidRPr="00970757">
        <w:t xml:space="preserve"> tak terawasi (misalnya AE) dan </w:t>
      </w:r>
      <w:r w:rsidRPr="00970757">
        <w:rPr>
          <w:i/>
          <w:iCs/>
        </w:rPr>
        <w:t>supervised learning</w:t>
      </w:r>
      <w:r w:rsidRPr="00970757">
        <w:t xml:space="preserve"> (misalnya CNN) telah banyak digunakan untuk meningkatkan kinerja dan interpretabilitas model pada data kompleks</w:t>
      </w:r>
      <w:r>
        <w:t xml:space="preserve"> </w:t>
      </w:r>
      <w:r>
        <w:fldChar w:fldCharType="begin" w:fldLock="1"/>
      </w:r>
      <w:r w:rsidR="00A346F2">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sidRPr="00970757">
        <w:rPr>
          <w:noProof/>
        </w:rPr>
        <w:t>(LeCun et al., 2015)</w:t>
      </w:r>
      <w:r>
        <w:fldChar w:fldCharType="end"/>
      </w:r>
      <w:r>
        <w:t>.</w:t>
      </w:r>
      <w:r w:rsidRPr="00970757">
        <w:t xml:space="preserve"> </w:t>
      </w:r>
    </w:p>
    <w:p w14:paraId="79375AAF" w14:textId="77777777" w:rsidR="00970757" w:rsidRPr="00970757" w:rsidRDefault="00970757" w:rsidP="00970757">
      <w:pPr>
        <w:pStyle w:val="ParagraphStyle"/>
      </w:pPr>
      <w:r w:rsidRPr="00970757">
        <w:t>Secara umum, kombinasi AE–CNN dapat dilakukan dengan:</w:t>
      </w:r>
    </w:p>
    <w:p w14:paraId="5B9EF54B" w14:textId="77777777" w:rsidR="00970757" w:rsidRPr="00970757" w:rsidRDefault="00970757" w:rsidP="00083CA6">
      <w:pPr>
        <w:pStyle w:val="ParagraphStyle"/>
        <w:numPr>
          <w:ilvl w:val="0"/>
          <w:numId w:val="22"/>
        </w:numPr>
      </w:pPr>
      <w:r w:rsidRPr="00970757">
        <w:t>Melatih AE untuk mengekstraksi representasi laten, lalu menggunakan representasi ini sebagai input model klasifikasi (misalnya CNN atau jaringan lain); atau</w:t>
      </w:r>
    </w:p>
    <w:p w14:paraId="7C3512B0" w14:textId="77777777" w:rsidR="00970757" w:rsidRPr="00970757" w:rsidRDefault="00970757" w:rsidP="00083CA6">
      <w:pPr>
        <w:pStyle w:val="ParagraphStyle"/>
        <w:numPr>
          <w:ilvl w:val="0"/>
          <w:numId w:val="22"/>
        </w:numPr>
      </w:pPr>
      <w:r w:rsidRPr="00970757">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rsidRPr="00970757">
        <w:t>Penelitian ini mengadopsi pendekatan kedua:</w:t>
      </w:r>
    </w:p>
    <w:p w14:paraId="70E8EC2B" w14:textId="77777777" w:rsidR="00970757" w:rsidRPr="00970757" w:rsidRDefault="00970757" w:rsidP="00083CA6">
      <w:pPr>
        <w:pStyle w:val="ParagraphStyle"/>
        <w:numPr>
          <w:ilvl w:val="0"/>
          <w:numId w:val="23"/>
        </w:numPr>
      </w:pPr>
      <w:r w:rsidRPr="00970757">
        <w:t>Blok A (AE + clustering): Autoencoder digunakan untuk mereduksi dimensi pola hujan tahunan (36-dasarian) dan menghasilkan representasi laten yang kemudian diklaster menjadi tipologi rezim hujan tahunan.</w:t>
      </w:r>
    </w:p>
    <w:p w14:paraId="32B9152C" w14:textId="77777777" w:rsidR="00970757" w:rsidRPr="00970757" w:rsidRDefault="00970757" w:rsidP="00083CA6">
      <w:pPr>
        <w:pStyle w:val="ParagraphStyle"/>
        <w:numPr>
          <w:ilvl w:val="0"/>
          <w:numId w:val="23"/>
        </w:numPr>
      </w:pPr>
      <w:r w:rsidRPr="00970757">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rsidRPr="00970757">
        <w:t>Dengan demikian, seluruh kerangka analisis dapat dipandang sebagai model hybrid deep learning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4" w:name="_Toc227328355"/>
      <w:r>
        <w:rPr>
          <w:lang w:val="id-ID" w:eastAsia="zh-CN"/>
        </w:rPr>
        <w:t>Kerangka Pemikiran</w:t>
      </w:r>
      <w:bookmarkEnd w:id="44"/>
    </w:p>
    <w:p w14:paraId="577B8862" w14:textId="7E536B31" w:rsidR="00D015A8" w:rsidRDefault="003F3A8A" w:rsidP="00D015A8">
      <w:pPr>
        <w:rPr>
          <w:lang w:eastAsia="zh-CN"/>
        </w:rPr>
      </w:pPr>
      <w:proofErr w:type="spellStart"/>
      <w:r>
        <w:rPr>
          <w:lang w:eastAsia="zh-CN"/>
        </w:rPr>
        <w:t>P</w:t>
      </w:r>
      <w:r w:rsidR="00D015A8" w:rsidRPr="00D015A8">
        <w:rPr>
          <w:lang w:eastAsia="zh-CN"/>
        </w:rPr>
        <w:t>enelitian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bertujuan</w:t>
      </w:r>
      <w:proofErr w:type="spellEnd"/>
      <w:r w:rsidR="00D015A8" w:rsidRPr="00D015A8">
        <w:rPr>
          <w:lang w:eastAsia="zh-CN"/>
        </w:rPr>
        <w:t xml:space="preserve"> </w:t>
      </w:r>
      <w:proofErr w:type="spellStart"/>
      <w:r w:rsidR="00D015A8" w:rsidRPr="00D015A8">
        <w:rPr>
          <w:lang w:eastAsia="zh-CN"/>
        </w:rPr>
        <w:t>menganalisis</w:t>
      </w:r>
      <w:proofErr w:type="spellEnd"/>
      <w:r w:rsidR="00D015A8" w:rsidRPr="00D015A8">
        <w:rPr>
          <w:lang w:eastAsia="zh-CN"/>
        </w:rPr>
        <w:t xml:space="preserve"> </w:t>
      </w:r>
      <w:proofErr w:type="spellStart"/>
      <w:r w:rsidR="00D015A8" w:rsidRPr="00D015A8">
        <w:rPr>
          <w:lang w:eastAsia="zh-CN"/>
        </w:rPr>
        <w:t>variabilitas</w:t>
      </w:r>
      <w:proofErr w:type="spellEnd"/>
      <w:r w:rsidR="00D015A8" w:rsidRPr="00D015A8">
        <w:rPr>
          <w:lang w:eastAsia="zh-CN"/>
        </w:rPr>
        <w:t xml:space="preserve">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dan </w:t>
      </w:r>
      <w:proofErr w:type="spellStart"/>
      <w:r w:rsidR="00D015A8" w:rsidRPr="00D015A8">
        <w:rPr>
          <w:lang w:eastAsia="zh-CN"/>
        </w:rPr>
        <w:t>memprediksi</w:t>
      </w:r>
      <w:proofErr w:type="spellEnd"/>
      <w:r w:rsidR="00D015A8" w:rsidRPr="00D015A8">
        <w:rPr>
          <w:lang w:eastAsia="zh-CN"/>
        </w:rPr>
        <w:t xml:space="preserve"> </w:t>
      </w:r>
      <w:proofErr w:type="spellStart"/>
      <w:r w:rsidR="00D015A8" w:rsidRPr="00D015A8">
        <w:rPr>
          <w:lang w:eastAsia="zh-CN"/>
        </w:rPr>
        <w:t>kejadian</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w:t>
      </w:r>
      <w:proofErr w:type="spellStart"/>
      <w:r w:rsidR="00D015A8" w:rsidRPr="00D015A8">
        <w:rPr>
          <w:lang w:eastAsia="zh-CN"/>
        </w:rPr>
        <w:t>menggunakan</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berbasis</w:t>
      </w:r>
      <w:proofErr w:type="spellEnd"/>
      <w:r w:rsidR="00D015A8" w:rsidRPr="00D015A8">
        <w:rPr>
          <w:lang w:eastAsia="zh-CN"/>
        </w:rPr>
        <w:t xml:space="preserve"> data. Pola </w:t>
      </w:r>
      <w:proofErr w:type="spellStart"/>
      <w:r w:rsidR="00D015A8" w:rsidRPr="00D015A8">
        <w:rPr>
          <w:lang w:eastAsia="zh-CN"/>
        </w:rPr>
        <w:t>curah</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tahunan</w:t>
      </w:r>
      <w:proofErr w:type="spellEnd"/>
      <w:r w:rsidR="00D015A8" w:rsidRPr="00D015A8">
        <w:rPr>
          <w:lang w:eastAsia="zh-CN"/>
        </w:rPr>
        <w:t xml:space="preserve"> </w:t>
      </w:r>
      <w:proofErr w:type="spellStart"/>
      <w:r w:rsidR="00D015A8" w:rsidRPr="00D015A8">
        <w:rPr>
          <w:lang w:eastAsia="zh-CN"/>
        </w:rPr>
        <w:t>direpresentasikan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data </w:t>
      </w:r>
      <w:proofErr w:type="spellStart"/>
      <w:r w:rsidR="00D015A8" w:rsidRPr="00D015A8">
        <w:rPr>
          <w:lang w:eastAsia="zh-CN"/>
        </w:rPr>
        <w:t>dasarian</w:t>
      </w:r>
      <w:proofErr w:type="spellEnd"/>
      <w:r w:rsidR="00D015A8" w:rsidRPr="00D015A8">
        <w:rPr>
          <w:lang w:eastAsia="zh-CN"/>
        </w:rPr>
        <w:t xml:space="preserve">, </w:t>
      </w:r>
      <w:proofErr w:type="spellStart"/>
      <w:r w:rsidR="00D015A8" w:rsidRPr="00D015A8">
        <w:rPr>
          <w:lang w:eastAsia="zh-CN"/>
        </w:rPr>
        <w:t>kemudian</w:t>
      </w:r>
      <w:proofErr w:type="spellEnd"/>
      <w:r w:rsidR="00D015A8" w:rsidRPr="00D015A8">
        <w:rPr>
          <w:lang w:eastAsia="zh-CN"/>
        </w:rPr>
        <w:t xml:space="preserve"> </w:t>
      </w:r>
      <w:proofErr w:type="spellStart"/>
      <w:r w:rsidR="00D015A8" w:rsidRPr="00D015A8">
        <w:rPr>
          <w:lang w:eastAsia="zh-CN"/>
        </w:rPr>
        <w:t>dianalisis</w:t>
      </w:r>
      <w:proofErr w:type="spellEnd"/>
      <w:r w:rsidR="00D015A8" w:rsidRPr="00D015A8">
        <w:rPr>
          <w:lang w:eastAsia="zh-CN"/>
        </w:rPr>
        <w:t xml:space="preserve"> </w:t>
      </w:r>
      <w:proofErr w:type="spellStart"/>
      <w:r w:rsidR="00D015A8" w:rsidRPr="00D015A8">
        <w:rPr>
          <w:lang w:eastAsia="zh-CN"/>
        </w:rPr>
        <w:t>dengan</w:t>
      </w:r>
      <w:proofErr w:type="spellEnd"/>
      <w:r w:rsidR="00D015A8" w:rsidRPr="00D015A8">
        <w:rPr>
          <w:lang w:eastAsia="zh-CN"/>
        </w:rPr>
        <w:t xml:space="preserve"> Autoencoder untuk </w:t>
      </w:r>
      <w:proofErr w:type="spellStart"/>
      <w:r w:rsidR="00D015A8" w:rsidRPr="00D015A8">
        <w:rPr>
          <w:lang w:eastAsia="zh-CN"/>
        </w:rPr>
        <w:t>mengidentifikasi</w:t>
      </w:r>
      <w:proofErr w:type="spellEnd"/>
      <w:r w:rsidR="00D015A8" w:rsidRPr="00D015A8">
        <w:rPr>
          <w:lang w:eastAsia="zh-CN"/>
        </w:rPr>
        <w:t xml:space="preserve"> </w:t>
      </w:r>
      <w:proofErr w:type="spellStart"/>
      <w:r w:rsidR="00D015A8" w:rsidRPr="00D015A8">
        <w:rPr>
          <w:lang w:eastAsia="zh-CN"/>
        </w:rPr>
        <w:t>tipologi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yang </w:t>
      </w:r>
      <w:proofErr w:type="spellStart"/>
      <w:r w:rsidR="00D015A8" w:rsidRPr="00D015A8">
        <w:rPr>
          <w:lang w:eastAsia="zh-CN"/>
        </w:rPr>
        <w:t>serupa</w:t>
      </w:r>
      <w:proofErr w:type="spellEnd"/>
      <w:r w:rsidR="00D015A8" w:rsidRPr="00D015A8">
        <w:rPr>
          <w:lang w:eastAsia="zh-CN"/>
        </w:rPr>
        <w:t xml:space="preserve">. </w:t>
      </w:r>
      <w:proofErr w:type="spellStart"/>
      <w:r w:rsidR="00D015A8" w:rsidRPr="00D015A8">
        <w:rPr>
          <w:lang w:eastAsia="zh-CN"/>
        </w:rPr>
        <w:t>Hasilnya</w:t>
      </w:r>
      <w:proofErr w:type="spellEnd"/>
      <w:r w:rsidR="00D015A8" w:rsidRPr="00D015A8">
        <w:rPr>
          <w:lang w:eastAsia="zh-CN"/>
        </w:rPr>
        <w:t xml:space="preserve"> </w:t>
      </w:r>
      <w:proofErr w:type="spellStart"/>
      <w:r w:rsidR="00D015A8" w:rsidRPr="00D015A8">
        <w:rPr>
          <w:lang w:eastAsia="zh-CN"/>
        </w:rPr>
        <w:t>digunakan</w:t>
      </w:r>
      <w:proofErr w:type="spellEnd"/>
      <w:r w:rsidR="00D015A8" w:rsidRPr="00D015A8">
        <w:rPr>
          <w:lang w:eastAsia="zh-CN"/>
        </w:rPr>
        <w:t xml:space="preserve"> </w:t>
      </w:r>
      <w:proofErr w:type="spellStart"/>
      <w:r w:rsidR="00D015A8" w:rsidRPr="00D015A8">
        <w:rPr>
          <w:lang w:eastAsia="zh-CN"/>
        </w:rPr>
        <w:t>dalam</w:t>
      </w:r>
      <w:proofErr w:type="spellEnd"/>
      <w:r w:rsidR="00D015A8" w:rsidRPr="00D015A8">
        <w:rPr>
          <w:lang w:eastAsia="zh-CN"/>
        </w:rPr>
        <w:t xml:space="preserve"> model prediksi probabilistik </w:t>
      </w:r>
      <w:proofErr w:type="spellStart"/>
      <w:r w:rsidR="00D015A8" w:rsidRPr="00D015A8">
        <w:rPr>
          <w:lang w:eastAsia="zh-CN"/>
        </w:rPr>
        <w:t>berbasis</w:t>
      </w:r>
      <w:proofErr w:type="spellEnd"/>
      <w:r w:rsidR="00D015A8" w:rsidRPr="00D015A8">
        <w:rPr>
          <w:lang w:eastAsia="zh-CN"/>
        </w:rPr>
        <w:t xml:space="preserve"> CNN 1D yang </w:t>
      </w:r>
      <w:proofErr w:type="spellStart"/>
      <w:r w:rsidR="00D015A8" w:rsidRPr="00D015A8">
        <w:rPr>
          <w:lang w:eastAsia="zh-CN"/>
        </w:rPr>
        <w:t>mempelajari</w:t>
      </w:r>
      <w:proofErr w:type="spellEnd"/>
      <w:r w:rsidR="00D015A8" w:rsidRPr="00D015A8">
        <w:rPr>
          <w:lang w:eastAsia="zh-CN"/>
        </w:rPr>
        <w:t xml:space="preserve"> </w:t>
      </w:r>
      <w:proofErr w:type="spellStart"/>
      <w:r w:rsidR="00D015A8" w:rsidRPr="00D015A8">
        <w:rPr>
          <w:lang w:eastAsia="zh-CN"/>
        </w:rPr>
        <w:t>pola</w:t>
      </w:r>
      <w:proofErr w:type="spellEnd"/>
      <w:r w:rsidR="00D015A8" w:rsidRPr="00D015A8">
        <w:rPr>
          <w:lang w:eastAsia="zh-CN"/>
        </w:rPr>
        <w:t xml:space="preserve"> temporal </w:t>
      </w:r>
      <w:proofErr w:type="spellStart"/>
      <w:r w:rsidR="00D015A8" w:rsidRPr="00D015A8">
        <w:rPr>
          <w:lang w:eastAsia="zh-CN"/>
        </w:rPr>
        <w:t>dari</w:t>
      </w:r>
      <w:proofErr w:type="spellEnd"/>
      <w:r w:rsidR="00D015A8" w:rsidRPr="00D015A8">
        <w:rPr>
          <w:lang w:eastAsia="zh-CN"/>
        </w:rPr>
        <w:t xml:space="preserve"> </w:t>
      </w:r>
      <w:proofErr w:type="spellStart"/>
      <w:r w:rsidR="00D015A8" w:rsidRPr="00D015A8">
        <w:rPr>
          <w:lang w:eastAsia="zh-CN"/>
        </w:rPr>
        <w:t>akumulasi</w:t>
      </w:r>
      <w:proofErr w:type="spellEnd"/>
      <w:r w:rsidR="00D015A8" w:rsidRPr="00D015A8">
        <w:rPr>
          <w:lang w:eastAsia="zh-CN"/>
        </w:rPr>
        <w:t xml:space="preserve">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sebelumnya</w:t>
      </w:r>
      <w:proofErr w:type="spellEnd"/>
      <w:r w:rsidR="00D015A8" w:rsidRPr="00D015A8">
        <w:rPr>
          <w:lang w:eastAsia="zh-CN"/>
        </w:rPr>
        <w:t xml:space="preserve">. </w:t>
      </w:r>
      <w:proofErr w:type="spellStart"/>
      <w:r w:rsidR="00D015A8" w:rsidRPr="00D015A8">
        <w:rPr>
          <w:lang w:eastAsia="zh-CN"/>
        </w:rPr>
        <w:t>Pendekatan</w:t>
      </w:r>
      <w:proofErr w:type="spellEnd"/>
      <w:r w:rsidR="00D015A8" w:rsidRPr="00D015A8">
        <w:rPr>
          <w:lang w:eastAsia="zh-CN"/>
        </w:rPr>
        <w:t xml:space="preserve"> </w:t>
      </w:r>
      <w:proofErr w:type="spellStart"/>
      <w:r w:rsidR="00D015A8" w:rsidRPr="00D015A8">
        <w:rPr>
          <w:lang w:eastAsia="zh-CN"/>
        </w:rPr>
        <w:t>ini</w:t>
      </w:r>
      <w:proofErr w:type="spellEnd"/>
      <w:r w:rsidR="00D015A8" w:rsidRPr="00D015A8">
        <w:rPr>
          <w:lang w:eastAsia="zh-CN"/>
        </w:rPr>
        <w:t xml:space="preserve"> </w:t>
      </w:r>
      <w:proofErr w:type="spellStart"/>
      <w:r w:rsidR="00D015A8" w:rsidRPr="00D015A8">
        <w:rPr>
          <w:lang w:eastAsia="zh-CN"/>
        </w:rPr>
        <w:t>diharapkan</w:t>
      </w:r>
      <w:proofErr w:type="spellEnd"/>
      <w:r w:rsidR="00D015A8" w:rsidRPr="00D015A8">
        <w:rPr>
          <w:lang w:eastAsia="zh-CN"/>
        </w:rPr>
        <w:t xml:space="preserve"> </w:t>
      </w:r>
      <w:proofErr w:type="spellStart"/>
      <w:r w:rsidR="00D015A8" w:rsidRPr="00D015A8">
        <w:rPr>
          <w:lang w:eastAsia="zh-CN"/>
        </w:rPr>
        <w:t>meningkatkan</w:t>
      </w:r>
      <w:proofErr w:type="spellEnd"/>
      <w:r w:rsidR="00D015A8" w:rsidRPr="00D015A8">
        <w:rPr>
          <w:lang w:eastAsia="zh-CN"/>
        </w:rPr>
        <w:t xml:space="preserve"> </w:t>
      </w:r>
      <w:proofErr w:type="spellStart"/>
      <w:r w:rsidR="00D015A8" w:rsidRPr="00D015A8">
        <w:rPr>
          <w:lang w:eastAsia="zh-CN"/>
        </w:rPr>
        <w:t>kemampuan</w:t>
      </w:r>
      <w:proofErr w:type="spellEnd"/>
      <w:r w:rsidR="00D015A8" w:rsidRPr="00D015A8">
        <w:rPr>
          <w:lang w:eastAsia="zh-CN"/>
        </w:rPr>
        <w:t xml:space="preserve"> prediksi </w:t>
      </w:r>
      <w:proofErr w:type="spellStart"/>
      <w:r w:rsidR="00D015A8" w:rsidRPr="00D015A8">
        <w:rPr>
          <w:lang w:eastAsia="zh-CN"/>
        </w:rPr>
        <w:t>hujan</w:t>
      </w:r>
      <w:proofErr w:type="spellEnd"/>
      <w:r w:rsidR="00D015A8" w:rsidRPr="00D015A8">
        <w:rPr>
          <w:lang w:eastAsia="zh-CN"/>
        </w:rPr>
        <w:t xml:space="preserve"> </w:t>
      </w:r>
      <w:proofErr w:type="spellStart"/>
      <w:r w:rsidR="00D015A8" w:rsidRPr="00D015A8">
        <w:rPr>
          <w:lang w:eastAsia="zh-CN"/>
        </w:rPr>
        <w:t>lebat</w:t>
      </w:r>
      <w:proofErr w:type="spellEnd"/>
      <w:r w:rsidR="00D015A8" w:rsidRPr="00D015A8">
        <w:rPr>
          <w:lang w:eastAsia="zh-CN"/>
        </w:rPr>
        <w:t xml:space="preserve"> di </w:t>
      </w:r>
      <w:proofErr w:type="spellStart"/>
      <w:r w:rsidR="00D015A8" w:rsidRPr="00D015A8">
        <w:rPr>
          <w:lang w:eastAsia="zh-CN"/>
        </w:rPr>
        <w:t>tingkat</w:t>
      </w:r>
      <w:proofErr w:type="spellEnd"/>
      <w:r w:rsidR="00D015A8" w:rsidRPr="00D015A8">
        <w:rPr>
          <w:lang w:eastAsia="zh-CN"/>
        </w:rPr>
        <w:t xml:space="preserve"> </w:t>
      </w:r>
      <w:proofErr w:type="spellStart"/>
      <w:r w:rsidR="00D015A8" w:rsidRPr="00D015A8">
        <w:rPr>
          <w:lang w:eastAsia="zh-CN"/>
        </w:rPr>
        <w:t>stasiun</w:t>
      </w:r>
      <w:proofErr w:type="spellEnd"/>
      <w:r w:rsidR="00D015A8" w:rsidRPr="00D015A8">
        <w:rPr>
          <w:lang w:eastAsia="zh-CN"/>
        </w:rPr>
        <w:t xml:space="preserve"> </w:t>
      </w:r>
      <w:proofErr w:type="spellStart"/>
      <w:r w:rsidR="00D015A8" w:rsidRPr="00D015A8">
        <w:rPr>
          <w:lang w:eastAsia="zh-CN"/>
        </w:rPr>
        <w:t>meteorologi</w:t>
      </w:r>
      <w:proofErr w:type="spellEnd"/>
      <w:r w:rsidR="00D015A8" w:rsidRPr="00D015A8">
        <w:rPr>
          <w:lang w:eastAsia="zh-CN"/>
        </w:rPr>
        <w:t>.</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sidR="00F44838" w:rsidRPr="00F44838">
        <w:rPr>
          <w:noProof/>
        </w:rPr>
        <w:drawing>
          <wp:inline distT="0" distB="0" distL="0" distR="0" wp14:anchorId="4C713EBF" wp14:editId="4CFC9F05">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5" w:name="_Toc215893944"/>
      <w:r>
        <w:t xml:space="preserve">Gambar 2. </w:t>
      </w:r>
      <w:r>
        <w:fldChar w:fldCharType="begin"/>
      </w:r>
      <w:r>
        <w:instrText xml:space="preserve"> SEQ Gambar_2. \* ARABIC </w:instrText>
      </w:r>
      <w:r>
        <w:fldChar w:fldCharType="separate"/>
      </w:r>
      <w:r w:rsidR="003F3A8A">
        <w:rPr>
          <w:noProof/>
        </w:rPr>
        <w:t>1</w:t>
      </w:r>
      <w:r>
        <w:fldChar w:fldCharType="end"/>
      </w:r>
      <w:r>
        <w:t xml:space="preserve"> Kerangka pemikiran penelitian.</w:t>
      </w:r>
      <w:bookmarkEnd w:id="45"/>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w:t>
      </w:r>
      <w:r w:rsidR="00E727D8" w:rsidRPr="00E727D8">
        <w:rPr>
          <w:lang w:eastAsia="zh-CN"/>
        </w:rPr>
        <w:t xml:space="preserve">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sidR="00E727D8" w:rsidRPr="00E727D8">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sidRPr="00E727D8">
        <w:rPr>
          <w:lang w:eastAsia="zh-CN"/>
        </w:rPr>
        <w:t>Permasalahan ini menimbulkan kebutuhan untuk melakukan analisis pola curah hujan secara lebih sistematis melalui pengelompokan pola (clustering)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34286B04" w:rsidR="00E727D8" w:rsidRPr="00E727D8" w:rsidRDefault="00E727D8" w:rsidP="00E727D8">
      <w:pPr>
        <w:pStyle w:val="ParagraphStyle"/>
        <w:rPr>
          <w:lang w:eastAsia="zh-CN"/>
        </w:rPr>
      </w:pPr>
      <w:r w:rsidRPr="00E727D8">
        <w:rPr>
          <w:lang w:eastAsia="zh-CN"/>
        </w:rPr>
        <w:t>Dalam konteks itulah deep learning dipandang cocok untuk analisis pola curah hujan. Pendekatan ini memungkinkan pembelajaran representasi secara otomatis dari data berdimensi tinggi dan kompleks, tanpa harus merancang seluruh fitur secara manual. Autoencoder dapat mempelajari representasi laten (kode) dari pola hujan tahunan 36-dasarian, sedangkan Convolutional Neural Network (CNN) 1D mampu mengekstraksi pola lokal dari rangkaian akumulasi hujan harian (R1/R3/R5/R7/R10) yang berhubungan dengan kejadian hujan lebat. Dengan demikian, deep learning ditempatkan sebagai jembatan antara deret waktu curah hujan yang mentah dan informasi pola yang lebih mudah diinterpretasikan, baik di skala tahunan maupun harian.</w:t>
      </w:r>
    </w:p>
    <w:p w14:paraId="29E19F07" w14:textId="5DCAAFE1" w:rsidR="00E727D8" w:rsidRPr="00E727D8" w:rsidRDefault="00E727D8" w:rsidP="00E727D8">
      <w:pPr>
        <w:pStyle w:val="ParagraphStyle"/>
        <w:rPr>
          <w:lang w:eastAsia="zh-CN"/>
        </w:rPr>
      </w:pPr>
      <w:r w:rsidRPr="00E727D8">
        <w:rPr>
          <w:lang w:eastAsia="zh-CN"/>
        </w:rPr>
        <w:t xml:space="preserve">Peran Autoencoder dalam kerangka ini adalah melakukan representasi, ekstraksi fitur, dan reduksi dimensi terhadap pola hujan tahunan. Vektor 36-dasarian tiap tahun dimasukkan ke dalam Autoencoder untuk dipelajari representasi latennya yang berdimensi lebih rendah, namun tetap memuat informasi pola utama. Ruang laten inilah yang kemudian menjadi dasar penerapan algoritma clustering (misalnya K-Means) untuk membentuk beberapa kelompok rezim hujan tahunan. </w:t>
      </w:r>
      <w:r w:rsidRPr="00E727D8">
        <w:rPr>
          <w:lang w:eastAsia="zh-CN"/>
        </w:rPr>
        <w:lastRenderedPageBreak/>
        <w:t>Sementara itu, peran CNN adalah mendeteksi kejadian hujan lebat harian. Deret waktu hujan harian diolah menjadi fitur jendela (R1, R3, R5, R7, R10) dan diberi label hujan lebat/tidak berdasarkan ambang persentil musiman (P95–P99).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sidRPr="00E727D8">
        <w:rPr>
          <w:lang w:eastAsia="zh-CN"/>
        </w:rPr>
        <w:t>Tahap berikutnya adalah integrasi Autoencoder dan CNN dalam satu kerangka analitis. Di satu sisi, blok Autoencoder + clustering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output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deep learning di bidang Teknik Informatika untuk analisis deret waktu curah hujan.</w:t>
      </w:r>
    </w:p>
    <w:p w14:paraId="081F68D0" w14:textId="77777777" w:rsidR="00440950" w:rsidRPr="00440950" w:rsidRDefault="00440950" w:rsidP="00440950">
      <w:pPr>
        <w:pStyle w:val="ParagraphStyle"/>
        <w:rPr>
          <w:lang w:eastAsia="zh-CN"/>
        </w:rPr>
      </w:pPr>
      <w:r w:rsidRPr="00440950">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77777777" w:rsidR="00440950" w:rsidRPr="00440950" w:rsidRDefault="00440950" w:rsidP="00440950">
      <w:pPr>
        <w:pStyle w:val="ParagraphStyle"/>
        <w:rPr>
          <w:lang w:eastAsia="zh-CN"/>
        </w:rPr>
      </w:pPr>
      <w:r w:rsidRPr="00440950">
        <w:rPr>
          <w:lang w:eastAsia="zh-CN"/>
        </w:rPr>
        <w:t>Dalam penelitian ini, pendekatan yang digunakan mengintegrasikan dua metode pembelajaran mendalam, yaitu Autoencoder dan Convolutional Neural Network (CNN). Autoencoder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sidRPr="00440950">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sidRPr="00440950">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6" w:name="_Toc227328356"/>
      <w:r w:rsidRPr="00023085">
        <w:rPr>
          <w:lang w:val="id-ID"/>
        </w:rPr>
        <w:t>METODOLOGI PENELITIAN</w:t>
      </w:r>
      <w:bookmarkEnd w:id="46"/>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rsidRPr="00023085">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rsidRPr="00440950">
        <w:t>Dalam penelitian ini terdapat dua pendekatan analisis yang digunakan, yaitu analisis pola data dan pemodelan prediksi. Pada tahap pertama dilakukan analisis pola curah hujan tahunan menggunakan Autoencoder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7777777" w:rsidR="00440950" w:rsidRPr="00440950" w:rsidRDefault="00440950" w:rsidP="00440950">
      <w:pPr>
        <w:pStyle w:val="ParagraphStyle"/>
      </w:pPr>
      <w:r w:rsidRPr="00440950">
        <w:t>Tahap berikutnya adalah pembangunan model prediksi kejadian hujan lebat menggunakan Convolutional Neural Network (CNN) satu dimensi. Model ini memanfaatkan variabel input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rsidRPr="00440950">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7" w:name="_Toc227328357"/>
      <w:r>
        <w:rPr>
          <w:lang w:val="id-ID"/>
        </w:rPr>
        <w:t>Analisis Kebutuhan</w:t>
      </w:r>
      <w:bookmarkEnd w:id="47"/>
    </w:p>
    <w:p w14:paraId="6D91670C" w14:textId="77777777" w:rsidR="00AA29A1" w:rsidRDefault="00AA29A1" w:rsidP="00AA29A1">
      <w:pPr>
        <w:pStyle w:val="ParagraphStyle"/>
      </w:pPr>
      <w:r w:rsidRPr="00AA29A1">
        <w:t>Subbab ini menguraikan kebutuhan penelitian dari sisi dataset, atribut/fitur/label, populasi dan sampel, serta metode pengumpulan data</w:t>
      </w:r>
      <w:r>
        <w:t>.</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48" w:name="_Toc227328358"/>
      <w:r>
        <w:rPr>
          <w:lang w:val="id-ID"/>
        </w:rPr>
        <w:lastRenderedPageBreak/>
        <w:t>Dataset dan sumber data</w:t>
      </w:r>
      <w:bookmarkEnd w:id="48"/>
    </w:p>
    <w:p w14:paraId="465E10F4" w14:textId="43B2DDFA" w:rsidR="008441B5" w:rsidRDefault="00AA29A1" w:rsidP="003D5C4E">
      <w:pPr>
        <w:pStyle w:val="ParagraphStyle"/>
      </w:pPr>
      <w:r w:rsidRPr="00AA29A1">
        <w:t>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w:t>
      </w:r>
      <w:r>
        <w:t xml:space="preserve"> </w:t>
      </w:r>
      <w:r w:rsidRPr="00AA29A1">
        <w:t xml:space="preserve">Secara umum, struktur dataset harian </w:t>
      </w:r>
      <w:r w:rsidR="003D5C4E">
        <w:t>dapat dinyatakan sebagai t</w:t>
      </w:r>
      <w:r w:rsidR="008441B5" w:rsidRPr="00FF3392">
        <w:t>anggal pengamatan (format: YYYY-MM-DD)</w:t>
      </w:r>
      <w:r w:rsidR="003D5C4E">
        <w:t xml:space="preserve">, dan untuk curah hujan </w:t>
      </w:r>
      <w:proofErr w:type="spellStart"/>
      <w:r w:rsidR="003D5C4E">
        <w:t>hujan</w:t>
      </w:r>
      <w:proofErr w:type="spellEnd"/>
      <w:r w:rsidR="003D5C4E">
        <w:t xml:space="preserve"> harian (mm). </w:t>
      </w:r>
      <w:r w:rsidR="008441B5" w:rsidRPr="008441B5">
        <w:t>Data bersifat deret waktu titik (</w:t>
      </w:r>
      <w:proofErr w:type="spellStart"/>
      <w:r w:rsidR="008441B5" w:rsidRPr="008441B5">
        <w:t>station-based</w:t>
      </w:r>
      <w:proofErr w:type="spellEnd"/>
      <w:r w:rsidR="008441B5" w:rsidRPr="008441B5">
        <w:t>)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49" w:name="_Toc227328359"/>
      <w:r w:rsidRPr="008441B5">
        <w:rPr>
          <w:lang w:val="id-ID"/>
        </w:rPr>
        <w:t>Atribut, Fitur, dan Label</w:t>
      </w:r>
      <w:bookmarkEnd w:id="49"/>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sidRPr="001C296A">
        <w:rPr>
          <w:rStyle w:val="Strong"/>
          <w:b w:val="0"/>
          <w:bCs w:val="0"/>
        </w:rPr>
        <w:t>Blok A</w:t>
      </w:r>
      <w:r>
        <w:t xml:space="preserve">, fitur utama yang digunakan adalah akumulasi curah hujan per </w:t>
      </w:r>
      <w:r w:rsidRPr="001C296A">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sidRPr="001C296A">
        <w:rPr>
          <w:noProof/>
        </w:rPr>
        <w:t>(BMKG, 2020a)</w:t>
      </w:r>
      <w:r>
        <w:fldChar w:fldCharType="end"/>
      </w:r>
      <w:r>
        <w:t xml:space="preserve">. Dalam blok ini, proses bersifat </w:t>
      </w:r>
      <w:r w:rsidRPr="001C296A">
        <w:rPr>
          <w:rStyle w:val="Strong"/>
          <w:b w:val="0"/>
          <w:bCs w:val="0"/>
        </w:rPr>
        <w:t>tak terawasi (unsupervised)</w:t>
      </w:r>
      <w:r>
        <w:t xml:space="preserve"> sehingga tidak ada label eksternal; setiap tahun akan dikelompokkan ke dalam klaster berdasarkan kedekatan representasi laten yang dipelajari oleh </w:t>
      </w:r>
      <w:proofErr w:type="spellStart"/>
      <w:r>
        <w:t>Autoencoder</w:t>
      </w:r>
      <w:proofErr w:type="spellEnd"/>
      <w:r>
        <w:t>.</w:t>
      </w:r>
    </w:p>
    <w:p w14:paraId="58171357" w14:textId="67FEA3FD" w:rsidR="001C296A" w:rsidRDefault="001C296A" w:rsidP="001C296A">
      <w:pPr>
        <w:pStyle w:val="ParagraphStyle"/>
      </w:pPr>
      <w:r>
        <w:t xml:space="preserve">Untuk </w:t>
      </w:r>
      <w:r w:rsidRPr="001C296A">
        <w:rPr>
          <w:rStyle w:val="Strong"/>
          <w:b w:val="0"/>
          <w:bCs w:val="0"/>
        </w:rPr>
        <w:t>Blok B</w:t>
      </w:r>
      <w:r>
        <w:t xml:space="preserve">, fitur difokuskan pada karakter deret waktu jangka pendek yang relevan dengan kejadian hujan lebat. Dari deret curah hujan harian, dibentuk fitur </w:t>
      </w:r>
      <w:r w:rsidRPr="001C296A">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rsidR="00697E42">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697E42">
        <w:rPr>
          <w:rFonts w:ascii="Cambria Math" w:hAnsi="Cambria Math" w:cs="Cambria Math"/>
        </w:rPr>
        <w:instrText>≧</w:instrText>
      </w:r>
      <w:r w:rsidR="00697E42">
        <w:instrText>75th percentile) and peak flows (</w:instrText>
      </w:r>
      <w:r w:rsidR="00697E42">
        <w:rPr>
          <w:rFonts w:ascii="Cambria Math" w:hAnsi="Cambria Math" w:cs="Cambria Math"/>
        </w:rPr>
        <w:instrText>≧</w:instrText>
      </w:r>
      <w:r w:rsidR="00697E4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sidRPr="001C296A">
        <w:rPr>
          <w:noProof/>
        </w:rPr>
        <w:t>(Ishida et al., 2024)</w:t>
      </w:r>
      <w:r>
        <w:fldChar w:fldCharType="end"/>
      </w:r>
      <w:r>
        <w:t xml:space="preserve">. </w:t>
      </w:r>
    </w:p>
    <w:p w14:paraId="21700AFD" w14:textId="21F4759F" w:rsidR="006B6FAF" w:rsidRDefault="001C296A" w:rsidP="006B6FAF">
      <w:pPr>
        <w:pStyle w:val="ParagraphStyle"/>
      </w:pPr>
      <w:r>
        <w:t xml:space="preserve">Label (target) untuk Blok B berupa variabel biner yang menandai apakah terjadi </w:t>
      </w:r>
      <w:r w:rsidRPr="00697E42">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 Pada penelitian ini, definisi kejadian hujan lebat dipertajam dengan pendekatan </w:t>
      </w:r>
      <w:r w:rsidRPr="00C10174">
        <w:rPr>
          <w:rStyle w:val="Strong"/>
          <w:b w:val="0"/>
          <w:bCs w:val="0"/>
        </w:rPr>
        <w:t>ambang persentil musiman</w:t>
      </w:r>
      <w:r>
        <w:t>, di mana hari-hari dengan curah hujan melebihi persentil ke-95 hingga ke-99 (P95–P99) dari distribusi hujan harian pada musim yang sama dikategorikan sebagai kejadian ekstrem. Pendefinisian ekstrem berbasis persentil banyak digunakan dalam studi iklim ekstrem karena lebih adaptif terhadap karakter lokal dan tidak bergantung pada satu nilai ambang absolut yang seragam</w:t>
      </w:r>
      <w:r w:rsidR="00697E42">
        <w:t xml:space="preserve"> </w:t>
      </w:r>
      <w:r w:rsidR="00697E42">
        <w:fldChar w:fldCharType="begin" w:fldLock="1"/>
      </w:r>
      <w:r w:rsidR="008F75D9">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697E42">
        <w:fldChar w:fldCharType="separate"/>
      </w:r>
      <w:r w:rsidR="00697E42" w:rsidRPr="00697E42">
        <w:rPr>
          <w:noProof/>
        </w:rPr>
        <w:t>(Wilks, 2011)</w:t>
      </w:r>
      <w:r w:rsidR="00697E42">
        <w:fldChar w:fldCharType="end"/>
      </w:r>
      <w:r w:rsidR="00697E42">
        <w:t>.</w:t>
      </w:r>
    </w:p>
    <w:p w14:paraId="6E6144B2" w14:textId="3A512563" w:rsidR="006B6FAF" w:rsidRDefault="006B6FAF" w:rsidP="006B6FAF">
      <w:pPr>
        <w:pStyle w:val="ParagraphStyle"/>
      </w:pPr>
      <w:r>
        <w:t xml:space="preserve">Dalam penelitian ini, permasalahan deteksi kejadian hujan lebat diformulasikan sebagai permasalahan </w:t>
      </w:r>
      <w:r w:rsidRPr="0015041A">
        <w:rPr>
          <w:b/>
          <w:bCs/>
        </w:rPr>
        <w:t>klasifikasi biner</w:t>
      </w:r>
      <w:r>
        <w:t xml:space="preserve"> (</w:t>
      </w:r>
      <w:r w:rsidRPr="0015041A">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0F872F6F" w14:textId="56140B86" w:rsidR="006B6FAF" w:rsidRDefault="006B6FAF" w:rsidP="006B6FAF">
      <w:pPr>
        <w:pStyle w:val="ParagraphStyle"/>
      </w:pPr>
      <w:r>
        <w:t>Secara formal, untuk setiap hari ke-</w:t>
      </w:r>
      <w:r>
        <w:rPr>
          <w:rFonts w:ascii="Cambria Math" w:hAnsi="Cambria Math" w:cs="Cambria Math"/>
        </w:rPr>
        <w:t>𝑡</w:t>
      </w:r>
      <w:r>
        <w:t xml:space="preserve"> dengan fitur input berupa vektor akumulasi curah hujan (R1, R3, R5, R7, R10), model mempelajari fungsi pemetaan dari ruang fitur ke probabilitas kejadian hujan lebat. Output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p>
    <w:p w14:paraId="5FC3EC95" w14:textId="5A0AF53C" w:rsidR="006B6FAF" w:rsidRDefault="006B6FAF" w:rsidP="006B6FAF">
      <w:pPr>
        <w:pStyle w:val="ParagraphStyle"/>
      </w:pPr>
      <w:r>
        <w:t xml:space="preserve">Penentuan label kejadian hujan lebat dilakukan menggunakan pendekatan ambang berbasis persentil musiman, sehingga klasifikasi tidak bergantung pada satu nilai ambang absolut yang seragam untuk seluruh periode. Dengan pendekatan ini, hari dengan curah hujan yang melampaui persentil tinggi (misalnya P95 hingga P99) pada musim yang sama dikategorikan sebagai kejadian hujan lebat, sehingga </w:t>
      </w:r>
      <w:r>
        <w:lastRenderedPageBreak/>
        <w:t>definisi kejadian ekstrem menjadi lebih adaptif terhadap karakteristik lokal dan variabilitas musiman.</w:t>
      </w:r>
    </w:p>
    <w:p w14:paraId="4797AB8E" w14:textId="7A57F820" w:rsidR="008F75D9" w:rsidRDefault="006B6FAF" w:rsidP="006B6FAF">
      <w:pPr>
        <w:pStyle w:val="ParagraphStyle"/>
      </w:pPr>
      <w:r>
        <w:t>Selain itu, permasalahan ini termasuk dalam kategori deteksi kejadian langka (</w:t>
      </w:r>
      <w:proofErr w:type="spellStart"/>
      <w:r w:rsidRPr="006B6FAF">
        <w:rPr>
          <w:i/>
          <w:iCs/>
        </w:rPr>
        <w:t>rare</w:t>
      </w:r>
      <w:proofErr w:type="spellEnd"/>
      <w:r w:rsidRPr="006B6FAF">
        <w:rPr>
          <w:i/>
          <w:iCs/>
        </w:rPr>
        <w:t xml:space="preserve"> </w:t>
      </w:r>
      <w:proofErr w:type="spellStart"/>
      <w:r w:rsidRPr="006B6FAF">
        <w:rPr>
          <w:i/>
          <w:iCs/>
        </w:rPr>
        <w:t>event</w:t>
      </w:r>
      <w:proofErr w:type="spellEnd"/>
      <w:r w:rsidRPr="006B6FAF">
        <w:rPr>
          <w:i/>
          <w:iCs/>
        </w:rPr>
        <w:t xml:space="preserve"> classification</w:t>
      </w:r>
      <w:r>
        <w:t>), karena kejadian hujan lebat relatif lebih jarang dibandingkan hari tanpa hujan lebat. Oleh karena itu, evaluasi model tidak hanya mempertimbangkan akurasi secara umum, tetapi juga menekankan kemampuan model dalam mendeteksi kejadian hujan lebat serta mengendalikan kesalahan prediksi, yang selanjutnya diukur menggunakan metrik seperti Probability of Detection (POD), False Alarm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0" w:name="_Toc227328360"/>
      <w:proofErr w:type="spellStart"/>
      <w:r w:rsidRPr="008F75D9">
        <w:t>Populasi</w:t>
      </w:r>
      <w:proofErr w:type="spellEnd"/>
      <w:r w:rsidRPr="008F75D9">
        <w:t>, Sampel, dan Teknik Sampling</w:t>
      </w:r>
      <w:bookmarkEnd w:id="50"/>
    </w:p>
    <w:p w14:paraId="12BC34C0" w14:textId="77777777" w:rsidR="008F75D9" w:rsidRPr="008F75D9" w:rsidRDefault="008F75D9" w:rsidP="008F75D9">
      <w:pPr>
        <w:pStyle w:val="ParagraphStyle"/>
      </w:pPr>
      <w:r w:rsidRPr="008F75D9">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rsidRPr="008F75D9">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rsidRPr="008F75D9">
        <w:t xml:space="preserve">. Pendekatan ini sejalan dengan praktik umum pada pemodelan deret waktu curah hujan menggunakan </w:t>
      </w:r>
      <w:r w:rsidRPr="008F75D9">
        <w:rPr>
          <w:i/>
          <w:iCs/>
        </w:rPr>
        <w:t>deep learning</w:t>
      </w:r>
      <w:r w:rsidRPr="008F75D9">
        <w:t>, di mana setiap jendela deret waktu diperlakukan sebagai satu contoh pelatihan (training example)</w:t>
      </w:r>
      <w:r>
        <w:t xml:space="preserve"> </w:t>
      </w:r>
      <w:r>
        <w:fldChar w:fldCharType="begin" w:fldLock="1"/>
      </w:r>
      <w:r w:rsidR="0082051A">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sidRPr="008F75D9">
        <w:rPr>
          <w:noProof/>
        </w:rPr>
        <w:t>(Sari et al., 2020)</w:t>
      </w:r>
      <w:r>
        <w:fldChar w:fldCharType="end"/>
      </w:r>
      <w:r>
        <w:t>.</w:t>
      </w:r>
      <w:r w:rsidRPr="008F75D9">
        <w:t xml:space="preserve"> </w:t>
      </w:r>
    </w:p>
    <w:p w14:paraId="18E8A1D8" w14:textId="6C16A6D0" w:rsidR="008F75D9" w:rsidRDefault="008F75D9" w:rsidP="008F75D9">
      <w:pPr>
        <w:pStyle w:val="ParagraphStyle"/>
      </w:pPr>
      <w:r w:rsidRPr="008F75D9">
        <w:t xml:space="preserve">Teknik sampling yang digunakan untuk pemodelan CNN 1D adalah </w:t>
      </w:r>
      <w:r w:rsidRPr="008F75D9">
        <w:rPr>
          <w:i/>
          <w:iCs/>
        </w:rPr>
        <w:t>time-aware split</w:t>
      </w:r>
      <w:r w:rsidRPr="008F75D9">
        <w:t xml:space="preserve">, yaitu pemisahan data ke dalam data latih, validasi, dan uji berdasarkan periode waktu, bukan pemilihan acak murni. Pendekatan ini dianjurkan dalam pemodelan deret waktu agar informasi masa depan tidak </w:t>
      </w:r>
      <w:r w:rsidR="000A5844">
        <w:t>tercampur</w:t>
      </w:r>
      <w:r w:rsidRPr="008F75D9">
        <w:t xml:space="preserve"> ke proses pelatihan model</w:t>
      </w:r>
      <w:r w:rsidR="0082051A">
        <w:t xml:space="preserve"> </w:t>
      </w:r>
      <w:r w:rsidR="0082051A">
        <w:fldChar w:fldCharType="begin" w:fldLock="1"/>
      </w:r>
      <w:r w:rsidR="001239E5">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rsidR="0082051A">
        <w:fldChar w:fldCharType="separate"/>
      </w:r>
      <w:r w:rsidR="0082051A" w:rsidRPr="0082051A">
        <w:rPr>
          <w:noProof/>
        </w:rPr>
        <w:t>(Wilks, 2011)</w:t>
      </w:r>
      <w:r w:rsidR="0082051A">
        <w:fldChar w:fldCharType="end"/>
      </w:r>
      <w:r w:rsidRPr="008F75D9">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1" w:name="_Toc227328361"/>
      <w:r w:rsidRPr="001239E5">
        <w:rPr>
          <w:lang w:val="id-ID"/>
        </w:rPr>
        <w:t>Metode pengumpulan dan pra-pemrosesan data</w:t>
      </w:r>
      <w:bookmarkEnd w:id="51"/>
    </w:p>
    <w:p w14:paraId="2937097C" w14:textId="034A5A58" w:rsidR="001239E5" w:rsidRDefault="001239E5" w:rsidP="001239E5">
      <w:pPr>
        <w:pStyle w:val="ParagraphStyle"/>
      </w:pPr>
      <w:r w:rsidRPr="001239E5">
        <w:t>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rsidRPr="001239E5">
        <w:t>Tahap pemeriksaan mutu (quality control) dilakukan untuk mengidentifikasi nilai yang tidak realistis (misalnya curah hujan negatif) dan hari dengan data hilang. Nilai ekstr</w:t>
      </w:r>
      <w:r>
        <w:t>e</w:t>
      </w:r>
      <w:r w:rsidRPr="001239E5">
        <w:t>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w:t>
      </w:r>
      <w:r>
        <w:t xml:space="preserve">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sidRPr="001239E5">
        <w:rPr>
          <w:noProof/>
        </w:rPr>
        <w:t>(Wilks, 2011)</w:t>
      </w:r>
      <w:r>
        <w:fldChar w:fldCharType="end"/>
      </w:r>
      <w:r w:rsidRPr="001239E5">
        <w:t>.</w:t>
      </w:r>
    </w:p>
    <w:p w14:paraId="3F6FB95B" w14:textId="31B2F1D2" w:rsidR="001239E5" w:rsidRDefault="001239E5" w:rsidP="001239E5">
      <w:pPr>
        <w:pStyle w:val="ParagraphStyle"/>
      </w:pPr>
      <w:r w:rsidRPr="001239E5">
        <w:t>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Autoencoder dan CNN 1D menjadi lebih stabil</w:t>
      </w:r>
      <w:r>
        <w:t xml:space="preserve"> </w:t>
      </w:r>
      <w:r>
        <w:fldChar w:fldCharType="begin" w:fldLock="1"/>
      </w:r>
      <w:r w:rsidR="00C7325D">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1239E5">
        <w:rPr>
          <w:noProof/>
        </w:rPr>
        <w:t>(Hinton et al., 2006)</w:t>
      </w:r>
      <w:r>
        <w:fldChar w:fldCharType="end"/>
      </w:r>
      <w:r w:rsidRPr="001239E5">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2" w:name="_Toc227328362"/>
      <w:r w:rsidRPr="001239E5">
        <w:rPr>
          <w:lang w:val="id-ID"/>
        </w:rPr>
        <w:t>Perancangan Penelitian</w:t>
      </w:r>
      <w:bookmarkEnd w:id="52"/>
    </w:p>
    <w:p w14:paraId="3DF5C2B5" w14:textId="59FF3667" w:rsidR="001239E5" w:rsidRDefault="001239E5" w:rsidP="001239E5">
      <w:pPr>
        <w:pStyle w:val="ParagraphStyle"/>
      </w:pPr>
      <w:r w:rsidRPr="001239E5">
        <w:t>Secara garis besar, alur penelitian dapat diringkas ke dalam tahapan berikut</w:t>
      </w:r>
      <w:r w:rsidR="005D6289">
        <w:t xml:space="preserve"> yang kami sajikan pada Gambar</w:t>
      </w:r>
      <w:r w:rsidR="00FF3392">
        <w:t xml:space="preserve"> 3.1</w:t>
      </w:r>
      <w:r w:rsidR="005D6289">
        <w:t>.</w:t>
      </w:r>
    </w:p>
    <w:p w14:paraId="0D870E1A" w14:textId="1B0B4C0B" w:rsidR="005D6289" w:rsidRDefault="0016259B" w:rsidP="005D6289">
      <w:pPr>
        <w:pStyle w:val="ParagraphStyle"/>
        <w:ind w:firstLine="0"/>
      </w:pPr>
      <w:r>
        <w:rPr>
          <w:noProof/>
        </w:rPr>
        <w:lastRenderedPageBreak/>
        <w:drawing>
          <wp:inline distT="0" distB="0" distL="0" distR="0" wp14:anchorId="205BF3BF" wp14:editId="33404813">
            <wp:extent cx="4850765" cy="6388100"/>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61877" cy="6402734"/>
                    </a:xfrm>
                    <a:prstGeom prst="rect">
                      <a:avLst/>
                    </a:prstGeom>
                    <a:noFill/>
                  </pic:spPr>
                </pic:pic>
              </a:graphicData>
            </a:graphic>
          </wp:inline>
        </w:drawing>
      </w:r>
    </w:p>
    <w:p w14:paraId="375607B6" w14:textId="58CD49CE" w:rsidR="005D6289" w:rsidRDefault="005D6289" w:rsidP="005D6289">
      <w:pPr>
        <w:pStyle w:val="ParagraphStyle"/>
        <w:keepNext/>
        <w:ind w:firstLine="0"/>
        <w:jc w:val="center"/>
      </w:pPr>
    </w:p>
    <w:p w14:paraId="2D106671" w14:textId="064AA53C" w:rsidR="005D6289" w:rsidRDefault="005D6289" w:rsidP="005D6289">
      <w:pPr>
        <w:pStyle w:val="Caption"/>
      </w:pPr>
      <w:bookmarkStart w:id="53" w:name="_Toc215893956"/>
      <w:r>
        <w:t>Gambar 3.</w:t>
      </w:r>
      <w:r>
        <w:fldChar w:fldCharType="begin"/>
      </w:r>
      <w:r>
        <w:instrText xml:space="preserve"> SEQ Gambar_3. \* ARABIC </w:instrText>
      </w:r>
      <w:r>
        <w:fldChar w:fldCharType="separate"/>
      </w:r>
      <w:r w:rsidR="003F3A8A">
        <w:rPr>
          <w:noProof/>
        </w:rPr>
        <w:t>1</w:t>
      </w:r>
      <w:r>
        <w:fldChar w:fldCharType="end"/>
      </w:r>
      <w:r>
        <w:t xml:space="preserve"> Alur penelitian</w:t>
      </w:r>
      <w:bookmarkEnd w:id="53"/>
    </w:p>
    <w:p w14:paraId="76FE8496" w14:textId="7BB7A968" w:rsidR="005D6289" w:rsidRDefault="005D6289" w:rsidP="005D6289">
      <w:pPr>
        <w:pStyle w:val="ParagraphStyle"/>
        <w:ind w:firstLine="0"/>
      </w:pPr>
    </w:p>
    <w:p w14:paraId="4FEAE8C6" w14:textId="77777777" w:rsidR="00440950" w:rsidRDefault="00440950" w:rsidP="005D6289">
      <w:pPr>
        <w:pStyle w:val="ParagraphStyle"/>
        <w:ind w:firstLine="0"/>
      </w:pPr>
    </w:p>
    <w:p w14:paraId="24D358BF" w14:textId="223C9CDB" w:rsidR="00FF3392" w:rsidRPr="00FF3392" w:rsidRDefault="00FF3392" w:rsidP="00B35952">
      <w:pPr>
        <w:pStyle w:val="ParagraphStyle"/>
        <w:ind w:firstLine="0"/>
      </w:pPr>
      <w:r>
        <w:t>Penjabaran dari Gambar 3.1 adalah sebagai berikut.</w:t>
      </w:r>
    </w:p>
    <w:p w14:paraId="183B7BC3" w14:textId="77777777" w:rsidR="001239E5" w:rsidRPr="001239E5" w:rsidRDefault="001239E5" w:rsidP="00083CA6">
      <w:pPr>
        <w:pStyle w:val="ParagraphStyle"/>
        <w:numPr>
          <w:ilvl w:val="0"/>
          <w:numId w:val="8"/>
        </w:numPr>
      </w:pPr>
      <w:r w:rsidRPr="001239E5">
        <w:t>Studi literatur dan identifikasi celah penelitian</w:t>
      </w:r>
    </w:p>
    <w:p w14:paraId="3D07B1CB" w14:textId="1C45CAEC" w:rsidR="001239E5" w:rsidRPr="00FF3392" w:rsidRDefault="00326591" w:rsidP="00B35952">
      <w:pPr>
        <w:pStyle w:val="ParagraphStyle"/>
        <w:ind w:left="709" w:firstLine="0"/>
      </w:pPr>
      <w:r>
        <w:lastRenderedPageBreak/>
        <w:t>T</w:t>
      </w:r>
      <w:r w:rsidRPr="00326591">
        <w:t xml:space="preserve">ahap awal penelitian dilakukan melalui studi literatur yang membahas rezim hujan, klastering curah hujan, Autoencoder, dan CNN </w:t>
      </w:r>
      <w:r w:rsidR="001239E5" w:rsidRPr="00FF3392">
        <w:t>(Bab II Subbab 2.1).</w:t>
      </w:r>
      <w:r w:rsidRPr="00326591">
        <w:t xml:space="preserve"> ada tahap ini juga diidentifikasi celah penelitian, terutama keterbatasan studi sebelumnya yang belum banyak mengombinasikan Autoencoder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rsidRPr="00FF3392">
        <w:t>Analisis kebutuhan dan pengumpulan data</w:t>
      </w:r>
    </w:p>
    <w:p w14:paraId="25DB8917" w14:textId="6933084E" w:rsidR="001239E5" w:rsidRPr="00FF3392" w:rsidRDefault="00B35952" w:rsidP="00B35952">
      <w:pPr>
        <w:pStyle w:val="ParagraphStyle"/>
        <w:ind w:left="709" w:firstLine="0"/>
      </w:pPr>
      <w:r>
        <w:t>T</w:t>
      </w:r>
      <w:r w:rsidR="00326591" w:rsidRPr="00326591">
        <w:t xml:space="preserve">ahap ini mencakup penentuan kebutuhan dataset, fitur, dan label </w:t>
      </w:r>
      <w:r w:rsidR="00326591">
        <w:t>yang digunakan dalam penelitian</w:t>
      </w:r>
      <w:r w:rsidR="001239E5" w:rsidRPr="00FF3392">
        <w:t xml:space="preserve"> (Subbab 3.1).</w:t>
      </w:r>
      <w:r w:rsidR="00326591" w:rsidRPr="00326591">
        <w:t xml:space="preserve">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rsidRPr="00FF3392">
        <w:t>Pra-pemrosesan dan pembentukan fitur</w:t>
      </w:r>
    </w:p>
    <w:p w14:paraId="4C7581C5" w14:textId="5177BDA2" w:rsidR="001239E5" w:rsidRPr="00B35952" w:rsidRDefault="00326591" w:rsidP="00B35952">
      <w:pPr>
        <w:pStyle w:val="ParagraphStyle"/>
        <w:ind w:left="709" w:firstLine="0"/>
      </w:pPr>
      <w:r w:rsidRPr="00326591">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r w:rsidR="00B35952">
        <w:t>.</w:t>
      </w:r>
    </w:p>
    <w:p w14:paraId="353CF235" w14:textId="2CEB582E" w:rsidR="001239E5" w:rsidRPr="00FF3392" w:rsidRDefault="001239E5" w:rsidP="00083CA6">
      <w:pPr>
        <w:pStyle w:val="ParagraphStyle"/>
        <w:numPr>
          <w:ilvl w:val="0"/>
          <w:numId w:val="8"/>
        </w:numPr>
      </w:pPr>
      <w:r w:rsidRPr="00FF3392">
        <w:t>Pembangunan model tipologi rejim hujan tahunan (Blok A Gambar 2.1)</w:t>
      </w:r>
    </w:p>
    <w:p w14:paraId="7E24B431" w14:textId="2EDB715A" w:rsidR="001239E5" w:rsidRPr="00FF3392" w:rsidRDefault="00326591" w:rsidP="00B35952">
      <w:pPr>
        <w:pStyle w:val="ParagraphStyle"/>
        <w:ind w:left="709" w:firstLine="0"/>
      </w:pPr>
      <w:r w:rsidRPr="00326591">
        <w:t>Pada tahap ini dilakukan perancangan dan pelatihan Autoencoder untuk mempelajari representasi laten dari vektor 36-dasarian. Representasi laten tersebut kemudian digunakan sebagai masukan dalam algoritma klastering, seperti K-Means, untuk membentuk tipologi rezim hujan tahunan. Kualitas dan stabilitas klaster dievaluasi menggunakan metrik Silhouette, Davies–Bouldin Index (DBI), serta Adjusted Rand Index (ARI) berbasis bootstrap, sebelum hasil klaster diinterpretasikan secara klimatologis</w:t>
      </w:r>
      <w:r w:rsidR="001239E5" w:rsidRPr="00FF3392">
        <w:t>.</w:t>
      </w:r>
    </w:p>
    <w:p w14:paraId="5D2B8AA5" w14:textId="4F6350C3" w:rsidR="001239E5" w:rsidRPr="00FF3392" w:rsidRDefault="001239E5" w:rsidP="00083CA6">
      <w:pPr>
        <w:pStyle w:val="ParagraphStyle"/>
        <w:numPr>
          <w:ilvl w:val="0"/>
          <w:numId w:val="8"/>
        </w:numPr>
      </w:pPr>
      <w:r w:rsidRPr="00FF3392">
        <w:t>Pembangunan model sinyal hujan lebat (Blok B</w:t>
      </w:r>
      <w:r w:rsidR="00C7325D" w:rsidRPr="00FF3392">
        <w:t xml:space="preserve"> Gambar 2.1</w:t>
      </w:r>
      <w:r w:rsidRPr="00FF3392">
        <w:t>)</w:t>
      </w:r>
    </w:p>
    <w:p w14:paraId="76E5DB1B" w14:textId="4F2AE581" w:rsidR="001239E5" w:rsidRDefault="00326591" w:rsidP="00B35952">
      <w:pPr>
        <w:pStyle w:val="ParagraphStyle"/>
        <w:ind w:left="709" w:firstLine="0"/>
      </w:pPr>
      <w:r w:rsidRPr="00326591">
        <w:t>Tahap ini berfokus pada penyusunan dataset berbasis jendela harian beserta label hujan lebat, dilanjutkan dengan perancangan dan pelatihan model CNN 1D. Kinerja model dievaluasi menggunakan metrik Probability of 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rsidRPr="00FF3392">
        <w:lastRenderedPageBreak/>
        <w:t>Analisis hasil dan rekomendasi</w:t>
      </w:r>
    </w:p>
    <w:p w14:paraId="112207FF" w14:textId="7DE34526" w:rsidR="00C7325D" w:rsidRDefault="00326591" w:rsidP="00B35952">
      <w:pPr>
        <w:pStyle w:val="ParagraphStyle"/>
        <w:ind w:left="709" w:firstLine="0"/>
      </w:pPr>
      <w:r w:rsidRPr="00326591">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rsidRPr="00440950">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rsidRPr="00440950">
        <w:t>Tahap pertama adalah analisis pola curah hujan tahunan menggunakan metode pembelajaran representasi berbasis Autoencoder. Pada tahap ini, data curah hujan harian diolah menjadi representasi dasarian sehingga setiap tahun direpresentasikan sebagai rangkaian distribusi curah hujan sepanjang 36 dasarian. Autoencoder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rsidRPr="00440950">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77777777" w:rsidR="00440950" w:rsidRPr="00440950" w:rsidRDefault="00440950" w:rsidP="00440950">
      <w:pPr>
        <w:pStyle w:val="ParagraphStyle"/>
      </w:pPr>
      <w:r w:rsidRPr="00440950">
        <w:t>Tahap kedua penelitian difokuskan pada pengembangan model prediksi kejadian hujan lebat harian menggunakan Convolutional Neural Network satu dimensi (CNN 1D).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rsidRPr="00440950">
        <w:t xml:space="preserve">Model CNN 1D kemudian dilatih untuk mempelajari hubungan antara pola temporal curah hujan dan kejadian hujan lebat yang didefinisikan berdasarkan ambang persentil tertentu. Output dari model berupa probabilitas kejadian hujan </w:t>
      </w:r>
      <w:r w:rsidRPr="00440950">
        <w:lastRenderedPageBreak/>
        <w:t>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rsidRPr="00440950">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rsidRPr="00440950">
        <w:t>Secara metodologis, penelitian ini terdiri dari dua pendekatan analisis. Tahap pertama adalah analisis pola curah hujan menggunakan Autoencoder yang termasuk dalam pendekatan pembelajaran tanpa label (unsupervised learning)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4" w:name="_Toc227328363"/>
      <w:r w:rsidRPr="00FF3392">
        <w:rPr>
          <w:lang w:val="id-ID"/>
        </w:rPr>
        <w:t>Rancangan teknis tipologi rejim hujan tahunan</w:t>
      </w:r>
      <w:bookmarkEnd w:id="54"/>
    </w:p>
    <w:p w14:paraId="50B2A963" w14:textId="35D99A62" w:rsidR="00C7325D" w:rsidRPr="00FF3392" w:rsidRDefault="00C7325D" w:rsidP="00C7325D">
      <w:pPr>
        <w:pStyle w:val="ParagraphStyle"/>
      </w:pPr>
      <w:r w:rsidRPr="00FF3392">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rsidRPr="00FF3392">
        <w:t>Normalisasi data tahunan</w:t>
      </w:r>
    </w:p>
    <w:p w14:paraId="2C81F52E" w14:textId="015EA05D" w:rsidR="00C7325D" w:rsidRDefault="00326591" w:rsidP="00B35952">
      <w:pPr>
        <w:pStyle w:val="ParagraphStyle"/>
        <w:ind w:left="709" w:firstLine="0"/>
      </w:pPr>
      <w:r w:rsidRPr="00326591">
        <w:t>Data curah hujan tahunan disusun dalam bentuk matriks</w:t>
      </w:r>
      <w:r w:rsidR="00C7325D" w:rsidRPr="00FF3392">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rsidR="00C7325D" w:rsidRPr="00FF3392">
        <w:t xml:space="preserve">, </w:t>
      </w:r>
      <w:r w:rsidR="004463BF">
        <w:t>d</w:t>
      </w:r>
      <w:r w:rsidRPr="00326591">
        <w:t xml:space="preserve">engan </w:t>
      </w:r>
      <w:r w:rsidRPr="00326591">
        <w:rPr>
          <w:rFonts w:ascii="Cambria Math" w:hAnsi="Cambria Math" w:cs="Cambria Math"/>
        </w:rPr>
        <w:t>𝑁</w:t>
      </w:r>
      <w:r w:rsidRPr="00326591">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rsidRPr="00FF3392">
        <w:t xml:space="preserve">Perancangan dan pelatihan Autoencoder berdasarkan </w:t>
      </w:r>
      <w:r w:rsidRPr="00FF3392">
        <w:fldChar w:fldCharType="begin" w:fldLock="1"/>
      </w:r>
      <w:r w:rsidR="00A34AAE" w:rsidRPr="00FF3392">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rsidRPr="00FF3392">
        <w:fldChar w:fldCharType="separate"/>
      </w:r>
      <w:r w:rsidRPr="00FF3392">
        <w:rPr>
          <w:noProof/>
        </w:rPr>
        <w:t>Hinton et al., (2006)</w:t>
      </w:r>
      <w:r w:rsidRPr="00FF3392">
        <w:fldChar w:fldCharType="end"/>
      </w:r>
      <w:r w:rsidRPr="00FF3392">
        <w:t xml:space="preserve"> </w:t>
      </w:r>
    </w:p>
    <w:p w14:paraId="6415ED91" w14:textId="650AADD8" w:rsidR="004463BF" w:rsidRDefault="004463BF" w:rsidP="00B35952">
      <w:pPr>
        <w:pStyle w:val="ParagraphStyle"/>
        <w:ind w:left="709" w:firstLine="0"/>
      </w:pPr>
      <w:r w:rsidRPr="004463BF">
        <w:t xml:space="preserve">Autoencoder dirancang berdasarkan konsep yang diperkenalkan oleh Hinton et al. (2006) dengan arsitektur yang terdiri atas lapisan masukan berukuran 36, beberapa lapisan tersembunyi pada bagian encoder yang secara bertahap mereduksi dimensi hingga mencapai ruang laten berdimensi </w:t>
      </w:r>
      <w:r w:rsidRPr="004463BF">
        <w:rPr>
          <w:i/>
        </w:rPr>
        <w:t>k</w:t>
      </w:r>
      <w:r w:rsidRPr="004463BF">
        <w:t xml:space="preserve"> (misalnya 2–8), serta bagian decoder yang bersifat simetris untuk merekonstruksi kembali vektor 36-dasarian. Fungsi aktivasi yang digunakan </w:t>
      </w:r>
      <w:r w:rsidRPr="004463BF">
        <w:lastRenderedPageBreak/>
        <w:t>disesuaikan dengan karakteristik data, seperti ReLU pada lapisan tersembunyi dan fungsi linear atau sigmoid pada lapisan keluaran, dengan fungsi loss rekonstruksi berupa mean squared error (MSE). Proses pelatihan dilakukan menggunakan metode optimisasi berbasis gradient descent, seperti Adam, hingga tercapai kondisi konvergen, dengan pemantauan nilai training loss dan validation loss untuk menghindari overfitting.</w:t>
      </w:r>
    </w:p>
    <w:p w14:paraId="55BB3A07" w14:textId="77777777" w:rsidR="00C7325D" w:rsidRPr="00FF3392" w:rsidRDefault="00C7325D" w:rsidP="00083CA6">
      <w:pPr>
        <w:pStyle w:val="ParagraphStyle"/>
        <w:numPr>
          <w:ilvl w:val="0"/>
          <w:numId w:val="9"/>
        </w:numPr>
      </w:pPr>
      <w:r w:rsidRPr="00FF3392">
        <w:t>Ekstraksi representasi laten dan klastering</w:t>
      </w:r>
    </w:p>
    <w:p w14:paraId="0AAE12C3" w14:textId="7EC07495" w:rsidR="00C7325D" w:rsidRDefault="004463BF" w:rsidP="00B35952">
      <w:pPr>
        <w:pStyle w:val="ParagraphStyle"/>
        <w:ind w:left="709" w:firstLine="0"/>
      </w:pPr>
      <w:r w:rsidRPr="004463BF">
        <w:t>Setelah Autoencoder terlatih, keluaran dari bagian encoder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rsidR="00C7325D" w:rsidRPr="00FF3392">
        <w:t>.</w:t>
      </w:r>
      <w:r w:rsidRPr="004463BF">
        <w:t xml:space="preserve">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rsidRPr="00FF3392">
        <w:t>Evaluasi kualitas dan stabilitas klaster</w:t>
      </w:r>
    </w:p>
    <w:p w14:paraId="5B4CDCBC" w14:textId="5339309B" w:rsidR="004463BF" w:rsidRPr="00FF3392" w:rsidRDefault="004463BF" w:rsidP="00B35952">
      <w:pPr>
        <w:pStyle w:val="ParagraphStyle"/>
        <w:ind w:left="709" w:firstLine="0"/>
      </w:pPr>
      <w:r w:rsidRPr="004463BF">
        <w:t xml:space="preserve">Evaluasi kualitas klaster dilakukan dengan menghitung indeks Silhouette dan Davies–Bouldin Index (DBI) untuk setiap konfigurasi jumlah klaster </w:t>
      </w:r>
      <w:r w:rsidRPr="004463BF">
        <w:rPr>
          <w:rFonts w:ascii="Cambria Math" w:hAnsi="Cambria Math" w:cs="Cambria Math"/>
        </w:rPr>
        <w:t>𝐾</w:t>
      </w:r>
      <w:r w:rsidRPr="004463BF">
        <w:t>. Selain itu, stabilitas klaster dinilai menggunakan prosedur bootstrap dengan cara mengambil sampel ulang dari tahun-tahun pengamatan, kemudian melakukan pelatihan ulang algoritma klastering pada setiap subset hasil bootstrap. Tingkat kesesuaian antara partisi klaster awal dan partisi hasil bootstrap diukur menggunakan Adjusted Rand Index (ARI) sebagai indikator kestabilan tipologi. Berdasarkan hasil evaluasi kualitas dan stabilitas tersebut, ditentukan kombinasi arsitektur Autoencoder dan metode klastering yang menghasilkan tipologi rezim hujan terbaik.</w:t>
      </w:r>
    </w:p>
    <w:p w14:paraId="4F8DAA32" w14:textId="77777777" w:rsidR="00C7325D" w:rsidRPr="00FF3392" w:rsidRDefault="00C7325D" w:rsidP="00083CA6">
      <w:pPr>
        <w:pStyle w:val="ParagraphStyle"/>
        <w:numPr>
          <w:ilvl w:val="0"/>
          <w:numId w:val="9"/>
        </w:numPr>
      </w:pPr>
      <w:r w:rsidRPr="00FF3392">
        <w:t>Interpretasi tipologi rejim hujan</w:t>
      </w:r>
    </w:p>
    <w:p w14:paraId="6982E42B" w14:textId="3CDDADF0" w:rsidR="00F34118" w:rsidRPr="00FF3392" w:rsidRDefault="004463BF" w:rsidP="00B35952">
      <w:pPr>
        <w:pStyle w:val="ParagraphStyle"/>
        <w:ind w:left="709" w:firstLine="0"/>
      </w:pPr>
      <w:r>
        <w:t>I</w:t>
      </w:r>
      <w:r w:rsidRPr="004463BF">
        <w:t xml:space="preserve">nterpretasi tipologi rezim hujan dilakukan dengan menghitung nilai rata-rata vektor 36-dasarian pada setiap klaster sebagai representasi pola hujan khas. Pola dasar masing-masing klaster kemudian dianalisis untuk mengidentifikasi karakteristik utama rezim hujan, termasuk waktu awal musim hujan (onset), periode puncak curah hujan, serta pergeseran atau kemunduran musim hujan. Selanjutnya, disusun tipologi rezim hujan tahunan pada skala stasiun yang dilengkapi dengan contoh tahun-tahun </w:t>
      </w:r>
      <w:r w:rsidRPr="004463BF">
        <w:lastRenderedPageBreak/>
        <w:t>representatif untuk setiap klaster guna memperjelas interpretasi klimatologis</w:t>
      </w:r>
    </w:p>
    <w:p w14:paraId="2FF51E1E" w14:textId="312C90EB" w:rsidR="00C864DC" w:rsidRPr="00FF3392" w:rsidRDefault="00C864DC" w:rsidP="00A34AAE">
      <w:pPr>
        <w:pStyle w:val="Heading3"/>
        <w:ind w:left="709"/>
      </w:pPr>
      <w:bookmarkStart w:id="55" w:name="_Toc227328364"/>
      <w:proofErr w:type="spellStart"/>
      <w:r w:rsidRPr="00FF3392">
        <w:t>Rancangan</w:t>
      </w:r>
      <w:proofErr w:type="spellEnd"/>
      <w:r w:rsidRPr="00FF3392">
        <w:t xml:space="preserve"> Teknis </w:t>
      </w:r>
      <w:proofErr w:type="spellStart"/>
      <w:r w:rsidRPr="00FF3392">
        <w:t>Sinyal</w:t>
      </w:r>
      <w:proofErr w:type="spellEnd"/>
      <w:r w:rsidRPr="00FF3392">
        <w:t xml:space="preserve"> </w:t>
      </w:r>
      <w:proofErr w:type="spellStart"/>
      <w:r w:rsidRPr="00FF3392">
        <w:t>Deteksi</w:t>
      </w:r>
      <w:proofErr w:type="spellEnd"/>
      <w:r w:rsidRPr="00FF3392">
        <w:t>/</w:t>
      </w:r>
      <w:proofErr w:type="spellStart"/>
      <w:r w:rsidRPr="00FF3392">
        <w:t>Indikasi</w:t>
      </w:r>
      <w:proofErr w:type="spellEnd"/>
      <w:r w:rsidRPr="00FF3392">
        <w:t xml:space="preserve"> Dini </w:t>
      </w:r>
      <w:proofErr w:type="spellStart"/>
      <w:r w:rsidRPr="00FF3392">
        <w:t>Hujan</w:t>
      </w:r>
      <w:proofErr w:type="spellEnd"/>
      <w:r w:rsidRPr="00FF3392">
        <w:t xml:space="preserve"> </w:t>
      </w:r>
      <w:proofErr w:type="spellStart"/>
      <w:r w:rsidRPr="00FF3392">
        <w:t>Lebat</w:t>
      </w:r>
      <w:bookmarkEnd w:id="55"/>
      <w:proofErr w:type="spellEnd"/>
    </w:p>
    <w:p w14:paraId="601ECE9B" w14:textId="57983B57" w:rsidR="00A34AAE" w:rsidRDefault="00A34AAE" w:rsidP="00A34AAE">
      <w:pPr>
        <w:pStyle w:val="ParagraphStyle"/>
      </w:pPr>
      <w:r w:rsidRPr="00FF3392">
        <w:t xml:space="preserve">Menggunakan CNN 1D berdasar penelitian-penelitian terdahulu </w:t>
      </w:r>
      <w:r w:rsidRPr="00FF3392">
        <w:fldChar w:fldCharType="begin" w:fldLock="1"/>
      </w:r>
      <w:r w:rsidR="00C42907" w:rsidRPr="00FF3392">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sidR="00C42907" w:rsidRPr="00FF3392">
        <w:rPr>
          <w:rFonts w:ascii="Cambria Math" w:hAnsi="Cambria Math" w:cs="Cambria Math"/>
        </w:rPr>
        <w:instrText>≧</w:instrText>
      </w:r>
      <w:r w:rsidR="00C42907" w:rsidRPr="00FF3392">
        <w:instrText>75th percentile) and peak flows (</w:instrText>
      </w:r>
      <w:r w:rsidR="00C42907" w:rsidRPr="00FF3392">
        <w:rPr>
          <w:rFonts w:ascii="Cambria Math" w:hAnsi="Cambria Math" w:cs="Cambria Math"/>
        </w:rPr>
        <w:instrText>≧</w:instrText>
      </w:r>
      <w:r w:rsidR="00C42907" w:rsidRPr="00FF3392">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rsidRPr="00FF3392">
        <w:fldChar w:fldCharType="separate"/>
      </w:r>
      <w:r w:rsidRPr="00FF3392">
        <w:rPr>
          <w:noProof/>
        </w:rPr>
        <w:t>(Ishida et al., 2024; Rasheeda Satheesh et al., 2025; Sari et al., 2020)</w:t>
      </w:r>
      <w:r w:rsidRPr="00FF3392">
        <w:fldChar w:fldCharType="end"/>
      </w:r>
      <w:r w:rsidR="00020B87" w:rsidRPr="00FF3392">
        <w:t xml:space="preserve"> sebagai berikut.</w:t>
      </w:r>
    </w:p>
    <w:p w14:paraId="7C8F5F00" w14:textId="693519EA" w:rsidR="00CD0882" w:rsidRDefault="00CD0882" w:rsidP="00083CA6">
      <w:pPr>
        <w:pStyle w:val="ParagraphStyle"/>
        <w:numPr>
          <w:ilvl w:val="0"/>
          <w:numId w:val="15"/>
        </w:numPr>
        <w:ind w:left="709"/>
      </w:pPr>
      <w:r w:rsidRPr="00FF3392">
        <w:t>Penyusunan dataset jendela deret waktu</w:t>
      </w:r>
    </w:p>
    <w:p w14:paraId="353019D9" w14:textId="2A448347" w:rsidR="004463BF" w:rsidRPr="00FF3392" w:rsidRDefault="004463BF" w:rsidP="00B35952">
      <w:pPr>
        <w:pStyle w:val="ParagraphStyle"/>
        <w:ind w:left="709" w:firstLine="0"/>
      </w:pPr>
      <w:r w:rsidRPr="004463BF">
        <w:t>Penyusunan dataset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rsidRPr="00FF3392">
        <w:t>Pembagian data</w:t>
      </w:r>
    </w:p>
    <w:p w14:paraId="73118A93" w14:textId="4CCF0C8B" w:rsidR="00B35952" w:rsidRPr="00FF3392" w:rsidRDefault="00B35952" w:rsidP="00B35952">
      <w:pPr>
        <w:pStyle w:val="ParagraphStyle"/>
        <w:ind w:left="709" w:firstLine="0"/>
      </w:pPr>
      <w:r w:rsidRPr="00B35952">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rsidRPr="00FF3392">
        <w:t>Pelatihan dan validasi model</w:t>
      </w:r>
    </w:p>
    <w:p w14:paraId="6ED8D965" w14:textId="1591B325" w:rsidR="00CD0882" w:rsidRPr="00FF3392" w:rsidRDefault="00B35952" w:rsidP="00B35952">
      <w:pPr>
        <w:pStyle w:val="ParagraphStyle"/>
        <w:ind w:left="709" w:firstLine="0"/>
      </w:pPr>
      <w:r w:rsidRPr="00B35952">
        <w:t>Model CNN 1D dilatih menggunakan data latih dengan memanfaatkan data validasi untuk memantau proses pembelajaran. Selama pelatihan, nilai loss dan metrik kinerja utama, seperti Probability of Detection (POD), False Alarm Ratio (FAR), dan Critical Success Index (CSI), dievaluasi secara berkala. Untuk mencegah terjadinya overfitting, diterapkan mekanisme early stopping berdasarkan kinerja model pada data validasi.</w:t>
      </w:r>
    </w:p>
    <w:p w14:paraId="1018E46A" w14:textId="0500B5F2" w:rsidR="00CD0882" w:rsidRDefault="00CD0882" w:rsidP="00083CA6">
      <w:pPr>
        <w:pStyle w:val="ParagraphStyle"/>
        <w:numPr>
          <w:ilvl w:val="0"/>
          <w:numId w:val="15"/>
        </w:numPr>
        <w:ind w:left="709"/>
      </w:pPr>
      <w:r w:rsidRPr="00FF3392">
        <w:t>Pengujian dan analisis model</w:t>
      </w:r>
    </w:p>
    <w:p w14:paraId="0750C9C7" w14:textId="2C1D1099" w:rsidR="00B35952" w:rsidRPr="00B35952" w:rsidRDefault="00B35952" w:rsidP="00B35952">
      <w:pPr>
        <w:pStyle w:val="ParagraphStyle"/>
        <w:ind w:left="709" w:firstLine="0"/>
      </w:pPr>
      <w:r w:rsidRPr="00B35952">
        <w:t xml:space="preserve">Setelah proses pelatihan selesai, kinerja akhir model dievaluasi menggunakan data uji yang sepenuhnya independen. Evaluasi dilakukan dengan menghitung metrik POD, FAR, CSI, dan Area Under the Receiver Operating Characteristic Curve (AUROC). Jika diperlukan, hasil kinerja </w:t>
      </w:r>
      <w:r w:rsidRPr="00B35952">
        <w:lastRenderedPageBreak/>
        <w:t>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r>
        <w:t>.</w:t>
      </w:r>
    </w:p>
    <w:p w14:paraId="7F8567EA" w14:textId="7970C8E0" w:rsidR="00CD0882" w:rsidRPr="00FF3392" w:rsidRDefault="00CD0882" w:rsidP="00083CA6">
      <w:pPr>
        <w:pStyle w:val="ParagraphStyle"/>
        <w:numPr>
          <w:ilvl w:val="0"/>
          <w:numId w:val="15"/>
        </w:numPr>
        <w:ind w:left="709"/>
      </w:pPr>
      <w:r w:rsidRPr="00FF3392">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6" w:name="_Toc227328365"/>
      <w:r w:rsidRPr="00FF3392">
        <w:rPr>
          <w:lang w:val="id-ID"/>
        </w:rPr>
        <w:t>Analisis dan evaluasi model</w:t>
      </w:r>
      <w:bookmarkEnd w:id="56"/>
    </w:p>
    <w:p w14:paraId="6B72C457" w14:textId="129F01DF" w:rsidR="00AD223E" w:rsidRDefault="00AD223E" w:rsidP="00230D1C">
      <w:pPr>
        <w:pStyle w:val="ParagraphStyle"/>
        <w:ind w:left="-11" w:firstLine="0"/>
      </w:pPr>
      <w:r w:rsidRPr="00FF3392">
        <w:t>Indeks validasi klaster</w:t>
      </w:r>
      <w:r w:rsidR="00230D1C">
        <w:t xml:space="preserve"> yang akan digunakan dalam peneli</w:t>
      </w:r>
      <w:r w:rsidR="00CD42AB">
        <w:t xml:space="preserve">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sidRPr="00FF3392">
        <w:t>Silhouette Coefficient:</w:t>
      </w:r>
    </w:p>
    <w:p w14:paraId="04D86CE2" w14:textId="58D60E65" w:rsidR="00AD223E" w:rsidRPr="00FF3392" w:rsidRDefault="00AD223E" w:rsidP="00221EE9">
      <w:pPr>
        <w:pStyle w:val="ParagraphStyle"/>
      </w:pPr>
      <w:r w:rsidRPr="00FF3392">
        <w:t xml:space="preserve">Rata-rata </w:t>
      </w:r>
      <m:oMath>
        <m:r>
          <w:rPr>
            <w:rFonts w:ascii="Cambria Math" w:hAnsi="Cambria Math"/>
          </w:rPr>
          <m:t>s(i)</m:t>
        </m:r>
      </m:oMath>
      <w:r w:rsidRPr="00FF3392">
        <w:t>untuk seluruh titik digunakan sebagai nilai Silhouette keseluruhan.</w:t>
      </w:r>
      <w:r w:rsidR="00221EE9" w:rsidRPr="00FF3392">
        <w:t xml:space="preserve"> </w:t>
      </w:r>
      <w:r w:rsidRPr="00FF3392">
        <w:t>Interpretasi</w:t>
      </w:r>
      <w:r w:rsidR="00221EE9" w:rsidRPr="00FF3392">
        <w:t xml:space="preserve"> dari Koefisien Silhouette adalah</w:t>
      </w:r>
      <w:r w:rsidRPr="00FF3392">
        <w:t xml:space="preserve"> </w:t>
      </w:r>
      <w:r w:rsidR="00221EE9" w:rsidRPr="00FF3392">
        <w:t>s</w:t>
      </w:r>
      <w:r w:rsidRPr="00FF3392">
        <w:t>emakin mendekati 1, pemisahan klaster semakin baik.</w:t>
      </w:r>
    </w:p>
    <w:p w14:paraId="7DD5CC73" w14:textId="77777777" w:rsidR="00AD223E" w:rsidRPr="00FF3392" w:rsidRDefault="00AD223E" w:rsidP="00083CA6">
      <w:pPr>
        <w:pStyle w:val="ParagraphStyle"/>
        <w:numPr>
          <w:ilvl w:val="0"/>
          <w:numId w:val="16"/>
        </w:numPr>
      </w:pPr>
      <w:r w:rsidRPr="00FF3392">
        <w:t>Davies–Bouldin Index (DBI):</w:t>
      </w:r>
    </w:p>
    <w:p w14:paraId="0E115A61" w14:textId="00A064E7" w:rsidR="00AD223E" w:rsidRDefault="00AD223E" w:rsidP="00221EE9">
      <w:pPr>
        <w:pStyle w:val="ParagraphStyle"/>
      </w:pPr>
      <w:r w:rsidRPr="00FF3392">
        <w:t>Mengukur rata-rata kesamaan antar klaster berdasarkan rasio sebaran dalam klaster dan jarak antar centroid.</w:t>
      </w:r>
      <w:r w:rsidR="00221EE9" w:rsidRPr="00FF3392">
        <w:t xml:space="preserve"> </w:t>
      </w:r>
      <w:r w:rsidRPr="00FF3392">
        <w:t>Interpretasi</w:t>
      </w:r>
      <w:r w:rsidR="00221EE9" w:rsidRPr="00FF3392">
        <w:t xml:space="preserve"> dari DBI adalah</w:t>
      </w:r>
      <w:r w:rsidRPr="00FF3392">
        <w:t xml:space="preserve"> </w:t>
      </w:r>
      <w:r w:rsidR="00221EE9" w:rsidRPr="00FF3392">
        <w:t>s</w:t>
      </w:r>
      <w:r w:rsidRPr="00FF3392">
        <w:t>emakin kecil nilai DBI, kualitas pemisahan klaster semakin baik.</w:t>
      </w:r>
    </w:p>
    <w:p w14:paraId="4AC505CB" w14:textId="77777777" w:rsidR="00AD223E" w:rsidRPr="00FF3392" w:rsidRDefault="00AD223E" w:rsidP="00083CA6">
      <w:pPr>
        <w:pStyle w:val="ParagraphStyle"/>
        <w:numPr>
          <w:ilvl w:val="0"/>
          <w:numId w:val="16"/>
        </w:numPr>
      </w:pPr>
      <w:r w:rsidRPr="00FF3392">
        <w:t>Adjusted Rand Index (ARI):</w:t>
      </w:r>
    </w:p>
    <w:p w14:paraId="037C0C53" w14:textId="79AD57EF" w:rsidR="00AD223E" w:rsidRPr="00FF3392" w:rsidRDefault="00AD223E" w:rsidP="00221EE9">
      <w:pPr>
        <w:pStyle w:val="ParagraphStyle"/>
      </w:pPr>
      <w:r w:rsidRPr="00FF3392">
        <w:t xml:space="preserve">Digunakan untuk menilai stabilitas klaster melalui perbandingan partisi klaster awal dengan partisi hasil </w:t>
      </w:r>
      <w:r w:rsidRPr="00FF3392">
        <w:rPr>
          <w:i/>
          <w:iCs/>
        </w:rPr>
        <w:t>bootstrap</w:t>
      </w:r>
      <w:r w:rsidRPr="00FF3392">
        <w:t>.</w:t>
      </w:r>
      <w:r w:rsidR="00221EE9" w:rsidRPr="00FF3392">
        <w:t xml:space="preserve"> </w:t>
      </w:r>
      <w:r w:rsidRPr="00FF3392">
        <w:t>Interpretasi</w:t>
      </w:r>
      <w:r w:rsidR="00221EE9" w:rsidRPr="00FF3392">
        <w:t xml:space="preserve"> dari ARI adalah sebagai berikut.</w:t>
      </w:r>
    </w:p>
    <w:p w14:paraId="48F17BE2" w14:textId="77777777" w:rsidR="00AD223E" w:rsidRPr="00FF3392" w:rsidRDefault="00AD223E" w:rsidP="00221EE9">
      <w:pPr>
        <w:pStyle w:val="ParagraphStyle"/>
      </w:pPr>
      <w:r w:rsidRPr="00FF3392">
        <w:t>ARI ≈ 1 → partisi sangat konsisten,</w:t>
      </w:r>
    </w:p>
    <w:p w14:paraId="732A5BA0" w14:textId="77777777" w:rsidR="00AD223E" w:rsidRPr="00FF3392" w:rsidRDefault="00AD223E" w:rsidP="00221EE9">
      <w:pPr>
        <w:pStyle w:val="ParagraphStyle"/>
      </w:pPr>
      <w:r w:rsidRPr="00FF3392">
        <w:t>ARI ≈ 0 → tidak lebih baik dari acak,</w:t>
      </w:r>
    </w:p>
    <w:p w14:paraId="0BF2B069" w14:textId="2C5EC684" w:rsidR="00BE0F9C" w:rsidRDefault="00AD223E" w:rsidP="00750470">
      <w:pPr>
        <w:pStyle w:val="ParagraphStyle"/>
      </w:pPr>
      <w:r w:rsidRPr="00FF3392">
        <w:t>ARI &lt; 0 → lebih buruk dari acak.</w:t>
      </w:r>
    </w:p>
    <w:p w14:paraId="2225DFF6" w14:textId="77777777" w:rsidR="00DA0BD8" w:rsidRDefault="00DA0BD8" w:rsidP="00DA0BD8">
      <w:pPr>
        <w:pStyle w:val="ParagraphStyle"/>
        <w:ind w:firstLine="0"/>
      </w:pPr>
    </w:p>
    <w:p w14:paraId="27A91B88" w14:textId="79A5869A" w:rsidR="00DA0BD8" w:rsidRPr="00DA0BD8" w:rsidRDefault="00DA0BD8" w:rsidP="00DA0BD8">
      <w:pPr>
        <w:pStyle w:val="ParagraphStyle"/>
      </w:pPr>
      <w:r w:rsidRPr="00DA0BD8">
        <w:t>Pada tahap evaluasi model</w:t>
      </w:r>
      <w:r>
        <w:t xml:space="preserve"> klasifikasi</w:t>
      </w:r>
      <w:r w:rsidRPr="00DA0BD8">
        <w:t xml:space="preserve">, pendekatan yang digunakan dalam penelitian ini didasarkan pada kerangka evaluasi model klasifikasi biner. Model Convolutional Neural Network (CNN) 1D yang dibangun bertujuan untuk mengklasifikasikan setiap observasi harian ke dalam dua kelas, yaitu kejadian hujan </w:t>
      </w:r>
      <w:r w:rsidRPr="00DA0BD8">
        <w:lastRenderedPageBreak/>
        <w:t>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rsidRPr="00DA0BD8">
        <w:t>Dalam konteks klasifikasi biner, hasil prediksi model dapat direpresentasikan dalam bentuk confusion matrix yang terdiri atas empat komponen utama, yaitu:</w:t>
      </w:r>
    </w:p>
    <w:p w14:paraId="04C2BA08" w14:textId="77777777" w:rsidR="00DA0BD8" w:rsidRPr="00DA0BD8" w:rsidRDefault="00DA0BD8" w:rsidP="00DA0BD8">
      <w:pPr>
        <w:pStyle w:val="ParagraphStyle"/>
        <w:numPr>
          <w:ilvl w:val="0"/>
          <w:numId w:val="40"/>
        </w:numPr>
      </w:pPr>
      <w:r w:rsidRPr="00DA0BD8">
        <w:t xml:space="preserve">True Positive (TP): kejadian hujan lebat yang berhasil diprediksi dengan benar </w:t>
      </w:r>
    </w:p>
    <w:p w14:paraId="3D67717D" w14:textId="77777777" w:rsidR="00DA0BD8" w:rsidRPr="00DA0BD8" w:rsidRDefault="00DA0BD8" w:rsidP="00DA0BD8">
      <w:pPr>
        <w:pStyle w:val="ParagraphStyle"/>
        <w:numPr>
          <w:ilvl w:val="0"/>
          <w:numId w:val="40"/>
        </w:numPr>
      </w:pPr>
      <w:r w:rsidRPr="00DA0BD8">
        <w:t xml:space="preserve">False Positive (FP): prediksi hujan lebat yang tidak terjadi (false alarm) </w:t>
      </w:r>
    </w:p>
    <w:p w14:paraId="4479A52C" w14:textId="77777777" w:rsidR="00DA0BD8" w:rsidRPr="00DA0BD8" w:rsidRDefault="00DA0BD8" w:rsidP="00DA0BD8">
      <w:pPr>
        <w:pStyle w:val="ParagraphStyle"/>
        <w:numPr>
          <w:ilvl w:val="0"/>
          <w:numId w:val="40"/>
        </w:numPr>
      </w:pPr>
      <w:r w:rsidRPr="00DA0BD8">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rsidRPr="00DA0BD8">
        <w:t xml:space="preserve">True Negative (TN): kondisi tidak hujan lebat yang diprediksi dengan benar </w:t>
      </w:r>
    </w:p>
    <w:p w14:paraId="437A113A" w14:textId="499C6B4E" w:rsidR="00B51618" w:rsidRDefault="00DA0BD8" w:rsidP="00DA0BD8">
      <w:pPr>
        <w:pStyle w:val="ParagraphStyle"/>
      </w:pPr>
      <w:r w:rsidRPr="00DA0BD8">
        <w:t>Berdasarkan komponen confusion matrix tersebut, berbagai metrik evaluasi digunakan untuk menilai kinerja model secara lebih komprehensif, khususnya dalam konteks deteksi kejadian hujan lebat yang bersifat jarang (</w:t>
      </w:r>
      <w:proofErr w:type="spellStart"/>
      <w:r w:rsidRPr="00DA0BD8">
        <w:t>rare</w:t>
      </w:r>
      <w:proofErr w:type="spellEnd"/>
      <w:r w:rsidRPr="00DA0BD8">
        <w:t xml:space="preserve"> </w:t>
      </w:r>
      <w:proofErr w:type="spellStart"/>
      <w:r w:rsidRPr="00DA0BD8">
        <w:t>event</w:t>
      </w:r>
      <w:proofErr w:type="spellEnd"/>
      <w:r w:rsidRPr="00DA0BD8">
        <w:t xml:space="preserve">). Metrik yang digunakan dalam penelitian ini meliputi Probability of Detection (POD), False Alarm Ratio (FAR), Critical </w:t>
      </w:r>
      <w:proofErr w:type="spellStart"/>
      <w:r w:rsidRPr="00DA0BD8">
        <w:t>Success</w:t>
      </w:r>
      <w:proofErr w:type="spellEnd"/>
      <w:r w:rsidRPr="00DA0BD8">
        <w:t xml:space="preserve"> Index (CSI), serta Area Under the </w:t>
      </w:r>
      <w:proofErr w:type="spellStart"/>
      <w:r w:rsidRPr="00DA0BD8">
        <w:t>Receiver</w:t>
      </w:r>
      <w:proofErr w:type="spellEnd"/>
      <w:r w:rsidRPr="00DA0BD8">
        <w:t xml:space="preserve"> Operating </w:t>
      </w:r>
      <w:proofErr w:type="spellStart"/>
      <w:r w:rsidRPr="00DA0BD8">
        <w:t>Characteristic</w:t>
      </w:r>
      <w:proofErr w:type="spellEnd"/>
      <w:r w:rsidRPr="00DA0BD8">
        <w:t xml:space="preserve"> </w:t>
      </w:r>
      <w:proofErr w:type="spellStart"/>
      <w:r w:rsidRPr="00DA0BD8">
        <w:t>Curve</w:t>
      </w:r>
      <w:proofErr w:type="spellEnd"/>
      <w:r w:rsidRPr="00DA0BD8">
        <w:t xml:space="preserve"> (AUROC).</w:t>
      </w:r>
      <w: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emakin besar POD, semakin banyak kejadian ekstrem yang terdeteksi.</w:t>
      </w:r>
      <w:r w:rsidR="0016259B">
        <w:rPr>
          <w:lang w:eastAsia="zh-CN"/>
        </w:rPr>
        <w:t xml:space="preserve"> Selain itu </w:t>
      </w:r>
      <w:r w:rsidR="00B51618" w:rsidRPr="00FF3392">
        <w:rPr>
          <w:lang w:eastAsia="zh-CN"/>
        </w:rPr>
        <w:t>False Alarm Ratio (FAR)</w:t>
      </w:r>
      <w:r w:rsidR="008B623B">
        <w:rPr>
          <w:lang w:eastAsia="zh-CN"/>
        </w:rPr>
        <w:t>, yang m</w:t>
      </w:r>
      <w:r w:rsidR="00B51618" w:rsidRPr="00FF3392">
        <w:rPr>
          <w:lang w:eastAsia="zh-CN"/>
        </w:rPr>
        <w:t>engukur proporsi prediksi hujan lebat yang tidak terjadi.</w:t>
      </w:r>
      <w:r w:rsidR="00750470" w:rsidRPr="00FF3392">
        <w:rPr>
          <w:lang w:eastAsia="zh-CN"/>
        </w:rPr>
        <w:t xml:space="preserve"> </w:t>
      </w:r>
      <w:r w:rsidR="008B623B">
        <w:rPr>
          <w:lang w:eastAsia="zh-CN"/>
        </w:rPr>
        <w:t>Dengan interpretasi</w:t>
      </w:r>
      <w:r w:rsidR="00B51618" w:rsidRPr="00FF3392">
        <w:rPr>
          <w:lang w:eastAsia="zh-CN"/>
        </w:rPr>
        <w:t xml:space="preserve"> </w:t>
      </w:r>
      <w:r w:rsidR="008B623B">
        <w:rPr>
          <w:lang w:eastAsia="zh-CN"/>
        </w:rPr>
        <w:t>s</w:t>
      </w:r>
      <w:r w:rsidR="00B51618" w:rsidRPr="00FF3392">
        <w:rPr>
          <w:lang w:eastAsia="zh-CN"/>
        </w:rPr>
        <w:t xml:space="preserve">emakin kecil FAR, semakin sedikit </w:t>
      </w:r>
      <w:r w:rsidR="00B51618" w:rsidRPr="00FF3392">
        <w:rPr>
          <w:i/>
          <w:iCs/>
          <w:lang w:eastAsia="zh-CN"/>
        </w:rPr>
        <w:t>false alarm</w:t>
      </w:r>
      <w:r w:rsidR="00B51618" w:rsidRPr="00FF3392">
        <w:rPr>
          <w:lang w:eastAsia="zh-CN"/>
        </w:rPr>
        <w:t>.</w:t>
      </w:r>
      <w:r w:rsidR="0016259B">
        <w:rPr>
          <w:lang w:eastAsia="zh-CN"/>
        </w:rPr>
        <w:t xml:space="preserve"> Dan C</w:t>
      </w:r>
      <w:r w:rsidR="00B51618" w:rsidRPr="00FF3392">
        <w:rPr>
          <w:lang w:eastAsia="zh-CN"/>
        </w:rPr>
        <w:t>ritical Success Index (CSI)</w:t>
      </w:r>
      <w:r w:rsidR="008B623B">
        <w:rPr>
          <w:lang w:eastAsia="zh-CN"/>
        </w:rPr>
        <w:t xml:space="preserve">. </w:t>
      </w:r>
      <w:r w:rsidR="00B51618" w:rsidRPr="00FF3392">
        <w:rPr>
          <w:lang w:eastAsia="zh-CN"/>
        </w:rPr>
        <w:t>Menggabungkan informasi TP, FP, dan FN sekaligus.</w:t>
      </w:r>
      <w:r w:rsidR="008B623B">
        <w:rPr>
          <w:lang w:eastAsia="zh-CN"/>
        </w:rPr>
        <w:t xml:space="preserve"> </w:t>
      </w:r>
      <w:r w:rsidR="00B51618" w:rsidRPr="00FF3392">
        <w:rPr>
          <w:lang w:eastAsia="zh-CN"/>
        </w:rPr>
        <w:t>Interpretasi</w:t>
      </w:r>
      <w:r w:rsidR="008B623B">
        <w:rPr>
          <w:lang w:eastAsia="zh-CN"/>
        </w:rPr>
        <w:t xml:space="preserve"> CSI adalah</w:t>
      </w:r>
      <w:r w:rsidR="00B51618" w:rsidRPr="00FF3392">
        <w:rPr>
          <w:lang w:eastAsia="zh-CN"/>
        </w:rPr>
        <w:t xml:space="preserve"> </w:t>
      </w:r>
      <w:r w:rsidR="008B623B">
        <w:rPr>
          <w:lang w:eastAsia="zh-CN"/>
        </w:rPr>
        <w:t>s</w:t>
      </w:r>
      <w:r w:rsidR="00B51618" w:rsidRPr="00FF3392">
        <w:rPr>
          <w:lang w:eastAsia="zh-CN"/>
        </w:rPr>
        <w:t>emakin besar CSI, semakin baik keseimbangan antara deteksi dan kesalahan.</w:t>
      </w:r>
    </w:p>
    <w:p w14:paraId="088B61FC" w14:textId="0BA774EC" w:rsidR="00DA0BD8" w:rsidRPr="00DA0BD8" w:rsidRDefault="00DA0BD8" w:rsidP="00DA0BD8">
      <w:pPr>
        <w:pStyle w:val="ParagraphStyle"/>
        <w:numPr>
          <w:ilvl w:val="0"/>
          <w:numId w:val="41"/>
        </w:numPr>
      </w:pPr>
      <w:r w:rsidRPr="00DA0BD8">
        <w:t>Probability of Detection (POD)</w:t>
      </w:r>
    </w:p>
    <w:p w14:paraId="663AB0A6" w14:textId="77777777" w:rsidR="00DA0BD8" w:rsidRPr="00DA0BD8" w:rsidRDefault="00DA0BD8" w:rsidP="00DA0BD8">
      <w:pPr>
        <w:pStyle w:val="ParagraphStyle"/>
      </w:pPr>
      <w:r w:rsidRPr="00DA0BD8">
        <w:t>Mengukur proporsi kejadian hujan lebat yang berhasil dideteksi oleh model.</w:t>
      </w:r>
    </w:p>
    <w:p w14:paraId="7497C1AB" w14:textId="480461C1" w:rsidR="00DA0BD8" w:rsidRPr="00DA0BD8" w:rsidRDefault="00DA0BD8" w:rsidP="00DA0BD8">
      <w:pPr>
        <w:pStyle w:val="ParagraphStyle"/>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br/>
          </m:r>
        </m:oMath>
      </m:oMathPara>
    </w:p>
    <w:p w14:paraId="7CEDB680" w14:textId="77777777" w:rsidR="00DA0BD8" w:rsidRDefault="00DA0BD8" w:rsidP="00DA0BD8">
      <w:pPr>
        <w:pStyle w:val="ParagraphStyle"/>
      </w:pPr>
      <w:r w:rsidRPr="00DA0BD8">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lastRenderedPageBreak/>
        <w:t>False Alarm Ratio (FAR)</w:t>
      </w:r>
    </w:p>
    <w:p w14:paraId="22D32230" w14:textId="0CC5B5C1" w:rsidR="00DA0BD8" w:rsidRPr="00DA0BD8" w:rsidRDefault="00DA0BD8" w:rsidP="00DA0BD8">
      <w:pPr>
        <w:pStyle w:val="ParagraphStyle"/>
      </w:pPr>
      <w:r w:rsidRPr="00DA0BD8">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sidRPr="00DA0BD8">
        <w:rPr>
          <w:lang w:eastAsia="zh-CN"/>
        </w:rPr>
        <w:t>Semakin kecil nilai FAR, semakin sedikit kesalahan prediksi berupa false alarm.</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 xml:space="preserve">Critical </w:t>
      </w:r>
      <w:proofErr w:type="spellStart"/>
      <w:r>
        <w:t>Success</w:t>
      </w:r>
      <w:proofErr w:type="spellEnd"/>
      <w:r>
        <w:t xml:space="preserve"> Index (CSI)</w:t>
      </w:r>
    </w:p>
    <w:p w14:paraId="5EE8AC63" w14:textId="77777777" w:rsidR="00961638" w:rsidRPr="00961638" w:rsidRDefault="00961638" w:rsidP="00961638">
      <w:pPr>
        <w:pStyle w:val="ParagraphStyle"/>
        <w:rPr>
          <w:lang w:eastAsia="zh-CN"/>
        </w:rPr>
      </w:pPr>
      <w:r w:rsidRPr="00961638">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sidRPr="00961638">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rsidRPr="00DA0BD8">
        <w:t xml:space="preserve">Area Under ROC </w:t>
      </w:r>
      <w:proofErr w:type="spellStart"/>
      <w:r w:rsidRPr="00DA0BD8">
        <w:t>Curve</w:t>
      </w:r>
      <w:proofErr w:type="spellEnd"/>
      <w:r w:rsidRPr="00DA0BD8">
        <w:t xml:space="preserve"> (AUROC)</w:t>
      </w:r>
    </w:p>
    <w:p w14:paraId="1BA66DD2" w14:textId="77777777" w:rsidR="00961638" w:rsidRPr="00961638" w:rsidRDefault="00961638" w:rsidP="00961638">
      <w:pPr>
        <w:pStyle w:val="ParagraphStyle"/>
      </w:pPr>
      <w:r w:rsidRPr="00961638">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rsidRPr="00961638">
        <w:t>Interpretasi:</w:t>
      </w:r>
    </w:p>
    <w:p w14:paraId="6F496A0C" w14:textId="589C63A5" w:rsidR="00961638" w:rsidRPr="00961638" w:rsidRDefault="00961638" w:rsidP="00961638">
      <w:pPr>
        <w:pStyle w:val="ParagraphStyle"/>
        <w:numPr>
          <w:ilvl w:val="0"/>
          <w:numId w:val="42"/>
        </w:numPr>
      </w:pPr>
      <w:r w:rsidRPr="00961638">
        <w:t>AUROC ≈ 0,5 → setara tebakan acak</w:t>
      </w:r>
      <w:r>
        <w:t>.</w:t>
      </w:r>
    </w:p>
    <w:p w14:paraId="6E763323" w14:textId="5564EC10" w:rsidR="00961638" w:rsidRPr="00961638" w:rsidRDefault="00961638" w:rsidP="00961638">
      <w:pPr>
        <w:pStyle w:val="ParagraphStyle"/>
        <w:numPr>
          <w:ilvl w:val="0"/>
          <w:numId w:val="42"/>
        </w:numPr>
      </w:pPr>
      <w:r w:rsidRPr="00961638">
        <w:t>AUROC → 1 → kemampuan diskriminasi sangat baik</w:t>
      </w:r>
      <w:r>
        <w:t>.</w:t>
      </w:r>
    </w:p>
    <w:p w14:paraId="618E637B" w14:textId="77777777" w:rsidR="0016259B" w:rsidRPr="00317AA0" w:rsidRDefault="0016259B" w:rsidP="00961638">
      <w:pPr>
        <w:pStyle w:val="ParagraphStyle"/>
        <w:ind w:firstLine="0"/>
        <w:rPr>
          <w:color w:val="FF0000"/>
        </w:rPr>
      </w:pPr>
    </w:p>
    <w:p w14:paraId="54CBFA77" w14:textId="3541BE60" w:rsidR="00B51618" w:rsidRPr="00B51618" w:rsidRDefault="00B51618" w:rsidP="00B51618">
      <w:pPr>
        <w:pStyle w:val="Heading2"/>
        <w:ind w:left="709"/>
        <w:rPr>
          <w:lang w:val="id-ID"/>
        </w:rPr>
      </w:pPr>
      <w:bookmarkStart w:id="57" w:name="_Toc227328366"/>
      <w:r>
        <w:rPr>
          <w:lang w:val="id-ID"/>
        </w:rPr>
        <w:t>Jadwal Penelitian</w:t>
      </w:r>
      <w:bookmarkEnd w:id="57"/>
    </w:p>
    <w:p w14:paraId="0C369625" w14:textId="2104CA26" w:rsidR="00C864DC" w:rsidRDefault="007A6B4F" w:rsidP="00C864DC">
      <w:pPr>
        <w:pStyle w:val="ParagraphStyle"/>
      </w:pPr>
      <w:r>
        <w:t>Jadwal rencana penelitian ini kami sajikan pada Tabel 3.1.</w:t>
      </w:r>
    </w:p>
    <w:p w14:paraId="5AD0A27C" w14:textId="77777777" w:rsidR="007A6B4F" w:rsidRDefault="007A6B4F" w:rsidP="007A6B4F">
      <w:pPr>
        <w:pStyle w:val="ParagraphStyle"/>
        <w:ind w:firstLine="0"/>
      </w:pPr>
    </w:p>
    <w:p w14:paraId="4127B6CD" w14:textId="13A29BF5" w:rsidR="007A6B4F" w:rsidRDefault="007A6B4F" w:rsidP="007A6B4F">
      <w:pPr>
        <w:pStyle w:val="Caption"/>
      </w:pPr>
      <w:bookmarkStart w:id="58" w:name="_Toc215893875"/>
      <w:r>
        <w:t>Tabel 3.</w:t>
      </w:r>
      <w:r>
        <w:fldChar w:fldCharType="begin"/>
      </w:r>
      <w:r>
        <w:instrText xml:space="preserve"> SEQ Tabel_3. \* ARABIC </w:instrText>
      </w:r>
      <w:r>
        <w:fldChar w:fldCharType="separate"/>
      </w:r>
      <w:r w:rsidR="003F3A8A">
        <w:rPr>
          <w:noProof/>
        </w:rPr>
        <w:t>1</w:t>
      </w:r>
      <w:r>
        <w:fldChar w:fldCharType="end"/>
      </w:r>
      <w:r>
        <w:t xml:space="preserve"> Rencana jadwal penelitian.</w:t>
      </w:r>
      <w:bookmarkEnd w:id="58"/>
    </w:p>
    <w:tbl>
      <w:tblPr>
        <w:tblW w:w="8106" w:type="dxa"/>
        <w:tblLayout w:type="fixed"/>
        <w:tblLook w:val="04A0" w:firstRow="1" w:lastRow="0" w:firstColumn="1" w:lastColumn="0" w:noHBand="0" w:noVBand="1"/>
      </w:tblPr>
      <w:tblGrid>
        <w:gridCol w:w="575"/>
        <w:gridCol w:w="2184"/>
        <w:gridCol w:w="423"/>
        <w:gridCol w:w="423"/>
        <w:gridCol w:w="424"/>
        <w:gridCol w:w="424"/>
        <w:gridCol w:w="424"/>
        <w:gridCol w:w="424"/>
        <w:gridCol w:w="424"/>
        <w:gridCol w:w="424"/>
        <w:gridCol w:w="424"/>
        <w:gridCol w:w="511"/>
        <w:gridCol w:w="511"/>
        <w:gridCol w:w="511"/>
      </w:tblGrid>
      <w:tr w:rsidR="007A6B4F" w:rsidRPr="00317AA0" w14:paraId="1DFF4516" w14:textId="77777777" w:rsidTr="00987E99">
        <w:trPr>
          <w:trHeight w:val="51"/>
          <w:tblHeader/>
        </w:trPr>
        <w:tc>
          <w:tcPr>
            <w:tcW w:w="57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28D1B7B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No</w:t>
            </w:r>
          </w:p>
        </w:tc>
        <w:tc>
          <w:tcPr>
            <w:tcW w:w="2184" w:type="dxa"/>
            <w:tcBorders>
              <w:top w:val="single" w:sz="4" w:space="0" w:color="auto"/>
              <w:left w:val="nil"/>
              <w:bottom w:val="single" w:sz="4" w:space="0" w:color="auto"/>
              <w:right w:val="single" w:sz="4" w:space="0" w:color="auto"/>
            </w:tcBorders>
            <w:shd w:val="clear" w:color="auto" w:fill="E7E6E6" w:themeFill="background2"/>
            <w:hideMark/>
          </w:tcPr>
          <w:p w14:paraId="1080A7D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Kegiatan Utama</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32B2BE57"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w:t>
            </w:r>
          </w:p>
        </w:tc>
        <w:tc>
          <w:tcPr>
            <w:tcW w:w="423" w:type="dxa"/>
            <w:tcBorders>
              <w:top w:val="single" w:sz="4" w:space="0" w:color="auto"/>
              <w:left w:val="nil"/>
              <w:bottom w:val="single" w:sz="4" w:space="0" w:color="auto"/>
              <w:right w:val="single" w:sz="4" w:space="0" w:color="auto"/>
            </w:tcBorders>
            <w:shd w:val="clear" w:color="auto" w:fill="E7E6E6" w:themeFill="background2"/>
            <w:hideMark/>
          </w:tcPr>
          <w:p w14:paraId="0E3CD90A"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B2</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4F5F086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B3</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0BD26B54"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B4</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26C3E6C"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B5</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2DA384F6"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B6</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75308F0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B7</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62EC128D"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B8</w:t>
            </w:r>
          </w:p>
        </w:tc>
        <w:tc>
          <w:tcPr>
            <w:tcW w:w="424" w:type="dxa"/>
            <w:tcBorders>
              <w:top w:val="single" w:sz="4" w:space="0" w:color="auto"/>
              <w:left w:val="nil"/>
              <w:bottom w:val="single" w:sz="4" w:space="0" w:color="auto"/>
              <w:right w:val="single" w:sz="4" w:space="0" w:color="auto"/>
            </w:tcBorders>
            <w:shd w:val="clear" w:color="auto" w:fill="E7E6E6" w:themeFill="background2"/>
            <w:hideMark/>
          </w:tcPr>
          <w:p w14:paraId="159093C0"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B9</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6680EF22"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B10</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7B62E901"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B11</w:t>
            </w:r>
          </w:p>
        </w:tc>
        <w:tc>
          <w:tcPr>
            <w:tcW w:w="511" w:type="dxa"/>
            <w:tcBorders>
              <w:top w:val="single" w:sz="4" w:space="0" w:color="auto"/>
              <w:left w:val="nil"/>
              <w:bottom w:val="single" w:sz="4" w:space="0" w:color="auto"/>
              <w:right w:val="single" w:sz="4" w:space="0" w:color="auto"/>
            </w:tcBorders>
            <w:shd w:val="clear" w:color="auto" w:fill="E7E6E6" w:themeFill="background2"/>
            <w:hideMark/>
          </w:tcPr>
          <w:p w14:paraId="1C91BCA8" w14:textId="77777777" w:rsidR="007A6B4F" w:rsidRPr="00317AA0" w:rsidRDefault="007A6B4F" w:rsidP="007A6B4F">
            <w:pPr>
              <w:spacing w:after="0" w:line="240" w:lineRule="auto"/>
              <w:jc w:val="center"/>
              <w:rPr>
                <w:rFonts w:eastAsia="Times New Roman" w:cs="Times New Roman"/>
                <w:b/>
                <w:bCs/>
                <w:color w:val="000000"/>
                <w:sz w:val="24"/>
                <w:szCs w:val="24"/>
                <w:lang w:val="id-ID" w:eastAsia="zh-CN"/>
              </w:rPr>
            </w:pPr>
            <w:r w:rsidRPr="00317AA0">
              <w:rPr>
                <w:rFonts w:eastAsia="Times New Roman" w:cs="Times New Roman"/>
                <w:b/>
                <w:bCs/>
                <w:color w:val="000000"/>
                <w:sz w:val="24"/>
                <w:szCs w:val="24"/>
                <w:lang w:val="id-ID" w:eastAsia="zh-CN"/>
              </w:rPr>
              <w:t>B12</w:t>
            </w:r>
          </w:p>
        </w:tc>
      </w:tr>
      <w:tr w:rsidR="007A6B4F" w:rsidRPr="00317AA0" w14:paraId="6FDB544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50A1E7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w:t>
            </w:r>
          </w:p>
        </w:tc>
        <w:tc>
          <w:tcPr>
            <w:tcW w:w="2184" w:type="dxa"/>
            <w:tcBorders>
              <w:top w:val="nil"/>
              <w:left w:val="nil"/>
              <w:bottom w:val="single" w:sz="4" w:space="0" w:color="auto"/>
              <w:right w:val="single" w:sz="4" w:space="0" w:color="auto"/>
            </w:tcBorders>
            <w:hideMark/>
          </w:tcPr>
          <w:p w14:paraId="50402515" w14:textId="26796B39"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Identifikasi masalah</w:t>
            </w:r>
          </w:p>
        </w:tc>
        <w:tc>
          <w:tcPr>
            <w:tcW w:w="423" w:type="dxa"/>
            <w:tcBorders>
              <w:top w:val="nil"/>
              <w:left w:val="nil"/>
              <w:bottom w:val="single" w:sz="4" w:space="0" w:color="auto"/>
              <w:right w:val="single" w:sz="4" w:space="0" w:color="auto"/>
            </w:tcBorders>
            <w:hideMark/>
          </w:tcPr>
          <w:p w14:paraId="47DB6C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3" w:type="dxa"/>
            <w:tcBorders>
              <w:top w:val="nil"/>
              <w:left w:val="nil"/>
              <w:bottom w:val="single" w:sz="4" w:space="0" w:color="auto"/>
              <w:right w:val="single" w:sz="4" w:space="0" w:color="auto"/>
            </w:tcBorders>
            <w:hideMark/>
          </w:tcPr>
          <w:p w14:paraId="47E3E3D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0CA95AA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80833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B080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4B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4D83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85FC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27F8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169C30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16B98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7CF89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B33D558"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C3D4B5C"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2</w:t>
            </w:r>
          </w:p>
        </w:tc>
        <w:tc>
          <w:tcPr>
            <w:tcW w:w="2184" w:type="dxa"/>
            <w:tcBorders>
              <w:top w:val="nil"/>
              <w:left w:val="nil"/>
              <w:bottom w:val="single" w:sz="4" w:space="0" w:color="auto"/>
              <w:right w:val="single" w:sz="4" w:space="0" w:color="auto"/>
            </w:tcBorders>
            <w:hideMark/>
          </w:tcPr>
          <w:p w14:paraId="6680F657" w14:textId="113E3B63"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Studi literatur</w:t>
            </w:r>
          </w:p>
        </w:tc>
        <w:tc>
          <w:tcPr>
            <w:tcW w:w="423" w:type="dxa"/>
            <w:tcBorders>
              <w:top w:val="nil"/>
              <w:left w:val="nil"/>
              <w:bottom w:val="single" w:sz="4" w:space="0" w:color="auto"/>
              <w:right w:val="single" w:sz="4" w:space="0" w:color="auto"/>
            </w:tcBorders>
            <w:hideMark/>
          </w:tcPr>
          <w:p w14:paraId="7C7753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8C5852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C92F55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CDA532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EB515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140A6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FDF48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F92D0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9413AE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7CEC0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177D98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DE0FC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13122AE"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E8C8CC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3</w:t>
            </w:r>
          </w:p>
        </w:tc>
        <w:tc>
          <w:tcPr>
            <w:tcW w:w="2184" w:type="dxa"/>
            <w:tcBorders>
              <w:top w:val="nil"/>
              <w:left w:val="nil"/>
              <w:bottom w:val="single" w:sz="4" w:space="0" w:color="auto"/>
              <w:right w:val="single" w:sz="4" w:space="0" w:color="auto"/>
            </w:tcBorders>
            <w:hideMark/>
          </w:tcPr>
          <w:p w14:paraId="41007E49" w14:textId="4C136B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metodologi</w:t>
            </w:r>
          </w:p>
        </w:tc>
        <w:tc>
          <w:tcPr>
            <w:tcW w:w="423" w:type="dxa"/>
            <w:tcBorders>
              <w:top w:val="nil"/>
              <w:left w:val="nil"/>
              <w:bottom w:val="single" w:sz="4" w:space="0" w:color="auto"/>
              <w:right w:val="single" w:sz="4" w:space="0" w:color="auto"/>
            </w:tcBorders>
            <w:hideMark/>
          </w:tcPr>
          <w:p w14:paraId="4AF99C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503F5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EDE4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8713F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B94AC6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1A7CF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D23B1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53216F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DA8806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453253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4C6BB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725D38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70C2D809"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050C6D58"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lastRenderedPageBreak/>
              <w:t>4</w:t>
            </w:r>
          </w:p>
        </w:tc>
        <w:tc>
          <w:tcPr>
            <w:tcW w:w="2184" w:type="dxa"/>
            <w:tcBorders>
              <w:top w:val="nil"/>
              <w:left w:val="nil"/>
              <w:bottom w:val="single" w:sz="4" w:space="0" w:color="auto"/>
              <w:right w:val="single" w:sz="4" w:space="0" w:color="auto"/>
            </w:tcBorders>
            <w:hideMark/>
          </w:tcPr>
          <w:p w14:paraId="48CB6D75" w14:textId="1584F844"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proposal</w:t>
            </w:r>
          </w:p>
        </w:tc>
        <w:tc>
          <w:tcPr>
            <w:tcW w:w="423" w:type="dxa"/>
            <w:tcBorders>
              <w:top w:val="nil"/>
              <w:left w:val="nil"/>
              <w:bottom w:val="single" w:sz="4" w:space="0" w:color="auto"/>
              <w:right w:val="single" w:sz="4" w:space="0" w:color="auto"/>
            </w:tcBorders>
            <w:hideMark/>
          </w:tcPr>
          <w:p w14:paraId="3F330CF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2484B24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1B7114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71E83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8B99D4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3D2B07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4C978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012B08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80C095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0CEE25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BCCE82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EF24E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4E025A4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DE6C06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5</w:t>
            </w:r>
          </w:p>
        </w:tc>
        <w:tc>
          <w:tcPr>
            <w:tcW w:w="2184" w:type="dxa"/>
            <w:tcBorders>
              <w:top w:val="nil"/>
              <w:left w:val="nil"/>
              <w:bottom w:val="single" w:sz="4" w:space="0" w:color="auto"/>
              <w:right w:val="single" w:sz="4" w:space="0" w:color="auto"/>
            </w:tcBorders>
            <w:hideMark/>
          </w:tcPr>
          <w:p w14:paraId="186F7E31" w14:textId="4A5D5E7D"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Pengumpulan dan pemeriksaan data</w:t>
            </w:r>
          </w:p>
        </w:tc>
        <w:tc>
          <w:tcPr>
            <w:tcW w:w="423" w:type="dxa"/>
            <w:tcBorders>
              <w:top w:val="nil"/>
              <w:left w:val="nil"/>
              <w:bottom w:val="single" w:sz="4" w:space="0" w:color="auto"/>
              <w:right w:val="single" w:sz="4" w:space="0" w:color="auto"/>
            </w:tcBorders>
            <w:hideMark/>
          </w:tcPr>
          <w:p w14:paraId="0848EAC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7062B6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FEB7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5F84F0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71FBA3F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DCF1DD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DB7ACF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73A2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1272A4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68E0E1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22BF14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1773BC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A67E6F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4B4E0C91"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6</w:t>
            </w:r>
          </w:p>
        </w:tc>
        <w:tc>
          <w:tcPr>
            <w:tcW w:w="2184" w:type="dxa"/>
            <w:tcBorders>
              <w:top w:val="nil"/>
              <w:left w:val="nil"/>
              <w:bottom w:val="single" w:sz="4" w:space="0" w:color="auto"/>
              <w:right w:val="single" w:sz="4" w:space="0" w:color="auto"/>
            </w:tcBorders>
            <w:hideMark/>
          </w:tcPr>
          <w:p w14:paraId="0C44E80D" w14:textId="7AFEC86F"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Autoencoder (AE)</w:t>
            </w:r>
          </w:p>
        </w:tc>
        <w:tc>
          <w:tcPr>
            <w:tcW w:w="423" w:type="dxa"/>
            <w:tcBorders>
              <w:top w:val="nil"/>
              <w:left w:val="nil"/>
              <w:bottom w:val="single" w:sz="4" w:space="0" w:color="auto"/>
              <w:right w:val="single" w:sz="4" w:space="0" w:color="auto"/>
            </w:tcBorders>
            <w:hideMark/>
          </w:tcPr>
          <w:p w14:paraId="4A86F83D"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36EE1AD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789A7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6E2B5C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26406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264F3A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65E54FE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2937F8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3CE36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1ECF34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A3DFD9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735EA3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ABC304A"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1F14BCDE"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7</w:t>
            </w:r>
          </w:p>
        </w:tc>
        <w:tc>
          <w:tcPr>
            <w:tcW w:w="2184" w:type="dxa"/>
            <w:tcBorders>
              <w:top w:val="nil"/>
              <w:left w:val="nil"/>
              <w:bottom w:val="single" w:sz="4" w:space="0" w:color="auto"/>
              <w:right w:val="single" w:sz="4" w:space="0" w:color="auto"/>
            </w:tcBorders>
            <w:hideMark/>
          </w:tcPr>
          <w:p w14:paraId="799E6564" w14:textId="1B5C412A"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Klastering pada ruang laten dan evaluasi tipologi rejim hujan</w:t>
            </w:r>
          </w:p>
        </w:tc>
        <w:tc>
          <w:tcPr>
            <w:tcW w:w="423" w:type="dxa"/>
            <w:tcBorders>
              <w:top w:val="nil"/>
              <w:left w:val="nil"/>
              <w:bottom w:val="single" w:sz="4" w:space="0" w:color="auto"/>
              <w:right w:val="single" w:sz="4" w:space="0" w:color="auto"/>
            </w:tcBorders>
            <w:hideMark/>
          </w:tcPr>
          <w:p w14:paraId="4CA497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163519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A3E69F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775287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9D317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D80A2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1AEE1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3A76AB1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58E953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79FFC64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466ADD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229054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61029CA5"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709542E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8</w:t>
            </w:r>
          </w:p>
        </w:tc>
        <w:tc>
          <w:tcPr>
            <w:tcW w:w="2184" w:type="dxa"/>
            <w:tcBorders>
              <w:top w:val="nil"/>
              <w:left w:val="nil"/>
              <w:bottom w:val="single" w:sz="4" w:space="0" w:color="auto"/>
              <w:right w:val="single" w:sz="4" w:space="0" w:color="auto"/>
            </w:tcBorders>
            <w:hideMark/>
          </w:tcPr>
          <w:p w14:paraId="29345E5A" w14:textId="3D3C9F08"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Pengembangan dan pelatihan model CNN 1D untuk sinyal hujan lebat</w:t>
            </w:r>
          </w:p>
        </w:tc>
        <w:tc>
          <w:tcPr>
            <w:tcW w:w="423" w:type="dxa"/>
            <w:tcBorders>
              <w:top w:val="nil"/>
              <w:left w:val="nil"/>
              <w:bottom w:val="single" w:sz="4" w:space="0" w:color="auto"/>
              <w:right w:val="single" w:sz="4" w:space="0" w:color="auto"/>
            </w:tcBorders>
            <w:hideMark/>
          </w:tcPr>
          <w:p w14:paraId="591472A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007EF6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1C3DF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270578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ADA185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BE498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BB93B4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2337E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4E248C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B2D41CA"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4241C1B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B07EE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3136C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C404FAA"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9</w:t>
            </w:r>
          </w:p>
        </w:tc>
        <w:tc>
          <w:tcPr>
            <w:tcW w:w="2184" w:type="dxa"/>
            <w:tcBorders>
              <w:top w:val="nil"/>
              <w:left w:val="nil"/>
              <w:bottom w:val="single" w:sz="4" w:space="0" w:color="auto"/>
              <w:right w:val="single" w:sz="4" w:space="0" w:color="auto"/>
            </w:tcBorders>
            <w:hideMark/>
          </w:tcPr>
          <w:p w14:paraId="0A3D11EA" w14:textId="1F18EF32"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Evaluasi kinerja CNN 1D (POD, FAR, CSI, AUROC), analisis kesalahan.</w:t>
            </w:r>
          </w:p>
        </w:tc>
        <w:tc>
          <w:tcPr>
            <w:tcW w:w="423" w:type="dxa"/>
            <w:tcBorders>
              <w:top w:val="nil"/>
              <w:left w:val="nil"/>
              <w:bottom w:val="single" w:sz="4" w:space="0" w:color="auto"/>
              <w:right w:val="single" w:sz="4" w:space="0" w:color="auto"/>
            </w:tcBorders>
            <w:hideMark/>
          </w:tcPr>
          <w:p w14:paraId="63E4F9B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624D257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4A4333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A4D495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202E38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3DF5483"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9B9EE5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CF98E1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424" w:type="dxa"/>
            <w:tcBorders>
              <w:top w:val="nil"/>
              <w:left w:val="nil"/>
              <w:bottom w:val="single" w:sz="4" w:space="0" w:color="auto"/>
              <w:right w:val="single" w:sz="4" w:space="0" w:color="auto"/>
            </w:tcBorders>
            <w:hideMark/>
          </w:tcPr>
          <w:p w14:paraId="5CCE012B"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660FBA8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473496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5D29F2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0C45C086"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570F10F6"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10</w:t>
            </w:r>
          </w:p>
        </w:tc>
        <w:tc>
          <w:tcPr>
            <w:tcW w:w="2184" w:type="dxa"/>
            <w:tcBorders>
              <w:top w:val="nil"/>
              <w:left w:val="nil"/>
              <w:bottom w:val="single" w:sz="4" w:space="0" w:color="auto"/>
              <w:right w:val="single" w:sz="4" w:space="0" w:color="auto"/>
            </w:tcBorders>
            <w:hideMark/>
          </w:tcPr>
          <w:p w14:paraId="780A8EB2" w14:textId="1A9D1B6C"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IV (Hasil dan Pembahasan)</w:t>
            </w:r>
          </w:p>
        </w:tc>
        <w:tc>
          <w:tcPr>
            <w:tcW w:w="423" w:type="dxa"/>
            <w:tcBorders>
              <w:top w:val="nil"/>
              <w:left w:val="nil"/>
              <w:bottom w:val="single" w:sz="4" w:space="0" w:color="auto"/>
              <w:right w:val="single" w:sz="4" w:space="0" w:color="auto"/>
            </w:tcBorders>
            <w:hideMark/>
          </w:tcPr>
          <w:p w14:paraId="481140F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58F733B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E875B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D3F8A6"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3F6D01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0E9B0A9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CF2B1E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59EC8D9"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278C0B0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428F7E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5FAC39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502DE8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1B94E162"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6AF79ACF"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11</w:t>
            </w:r>
          </w:p>
        </w:tc>
        <w:tc>
          <w:tcPr>
            <w:tcW w:w="2184" w:type="dxa"/>
            <w:tcBorders>
              <w:top w:val="nil"/>
              <w:left w:val="nil"/>
              <w:bottom w:val="single" w:sz="4" w:space="0" w:color="auto"/>
              <w:right w:val="single" w:sz="4" w:space="0" w:color="auto"/>
            </w:tcBorders>
            <w:hideMark/>
          </w:tcPr>
          <w:p w14:paraId="37FAF800" w14:textId="1831B1F0"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Penyusunan Bab V (Simpulan dan Saran)</w:t>
            </w:r>
          </w:p>
        </w:tc>
        <w:tc>
          <w:tcPr>
            <w:tcW w:w="423" w:type="dxa"/>
            <w:tcBorders>
              <w:top w:val="nil"/>
              <w:left w:val="nil"/>
              <w:bottom w:val="single" w:sz="4" w:space="0" w:color="auto"/>
              <w:right w:val="single" w:sz="4" w:space="0" w:color="auto"/>
            </w:tcBorders>
            <w:hideMark/>
          </w:tcPr>
          <w:p w14:paraId="3208FB2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D9706B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5EA7420"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E75C5F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173791F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9E8257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9F1696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6D651F81"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769392"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6F081DA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25678DA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10B219C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r>
      <w:tr w:rsidR="007A6B4F" w:rsidRPr="00317AA0" w14:paraId="274FDBCF" w14:textId="77777777" w:rsidTr="00987E99">
        <w:trPr>
          <w:trHeight w:val="51"/>
        </w:trPr>
        <w:tc>
          <w:tcPr>
            <w:tcW w:w="575" w:type="dxa"/>
            <w:tcBorders>
              <w:top w:val="nil"/>
              <w:left w:val="single" w:sz="4" w:space="0" w:color="auto"/>
              <w:bottom w:val="single" w:sz="4" w:space="0" w:color="auto"/>
              <w:right w:val="single" w:sz="4" w:space="0" w:color="auto"/>
            </w:tcBorders>
            <w:hideMark/>
          </w:tcPr>
          <w:p w14:paraId="39973582" w14:textId="77777777" w:rsidR="007A6B4F" w:rsidRPr="00317AA0" w:rsidRDefault="007A6B4F" w:rsidP="007A6B4F">
            <w:pPr>
              <w:spacing w:after="0" w:line="240" w:lineRule="auto"/>
              <w:jc w:val="righ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12</w:t>
            </w:r>
          </w:p>
        </w:tc>
        <w:tc>
          <w:tcPr>
            <w:tcW w:w="2184" w:type="dxa"/>
            <w:tcBorders>
              <w:top w:val="nil"/>
              <w:left w:val="nil"/>
              <w:bottom w:val="single" w:sz="4" w:space="0" w:color="auto"/>
              <w:right w:val="single" w:sz="4" w:space="0" w:color="auto"/>
            </w:tcBorders>
            <w:hideMark/>
          </w:tcPr>
          <w:p w14:paraId="78EC8BF2" w14:textId="74A9B071" w:rsidR="007A6B4F" w:rsidRPr="00317AA0" w:rsidRDefault="007A6B4F" w:rsidP="007A6B4F">
            <w:pPr>
              <w:spacing w:after="0" w:line="240" w:lineRule="auto"/>
              <w:jc w:val="left"/>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Seminar hasil, perbaikan akhir naskah, persiapan administrasi sidang tesis, sidang tesis, dan penyerahan tesis</w:t>
            </w:r>
          </w:p>
        </w:tc>
        <w:tc>
          <w:tcPr>
            <w:tcW w:w="423" w:type="dxa"/>
            <w:tcBorders>
              <w:top w:val="nil"/>
              <w:left w:val="nil"/>
              <w:bottom w:val="single" w:sz="4" w:space="0" w:color="auto"/>
              <w:right w:val="single" w:sz="4" w:space="0" w:color="auto"/>
            </w:tcBorders>
            <w:hideMark/>
          </w:tcPr>
          <w:p w14:paraId="25C1CD4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3" w:type="dxa"/>
            <w:tcBorders>
              <w:top w:val="nil"/>
              <w:left w:val="nil"/>
              <w:bottom w:val="single" w:sz="4" w:space="0" w:color="auto"/>
              <w:right w:val="single" w:sz="4" w:space="0" w:color="auto"/>
            </w:tcBorders>
            <w:hideMark/>
          </w:tcPr>
          <w:p w14:paraId="16EE160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46D1066E"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BF080A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4846694"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660026C"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3C49CE1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76740E8F"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424" w:type="dxa"/>
            <w:tcBorders>
              <w:top w:val="nil"/>
              <w:left w:val="nil"/>
              <w:bottom w:val="single" w:sz="4" w:space="0" w:color="auto"/>
              <w:right w:val="single" w:sz="4" w:space="0" w:color="auto"/>
            </w:tcBorders>
            <w:hideMark/>
          </w:tcPr>
          <w:p w14:paraId="5D5F8BB8"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357FF0C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eastAsia="Times New Roman" w:cs="Times New Roman"/>
                <w:color w:val="000000"/>
                <w:sz w:val="24"/>
                <w:szCs w:val="24"/>
                <w:lang w:val="id-ID" w:eastAsia="zh-CN"/>
              </w:rPr>
              <w:t> </w:t>
            </w:r>
          </w:p>
        </w:tc>
        <w:tc>
          <w:tcPr>
            <w:tcW w:w="511" w:type="dxa"/>
            <w:tcBorders>
              <w:top w:val="nil"/>
              <w:left w:val="nil"/>
              <w:bottom w:val="single" w:sz="4" w:space="0" w:color="auto"/>
              <w:right w:val="single" w:sz="4" w:space="0" w:color="auto"/>
            </w:tcBorders>
            <w:hideMark/>
          </w:tcPr>
          <w:p w14:paraId="0844E175"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c>
          <w:tcPr>
            <w:tcW w:w="511" w:type="dxa"/>
            <w:tcBorders>
              <w:top w:val="nil"/>
              <w:left w:val="nil"/>
              <w:bottom w:val="single" w:sz="4" w:space="0" w:color="auto"/>
              <w:right w:val="single" w:sz="4" w:space="0" w:color="auto"/>
            </w:tcBorders>
            <w:hideMark/>
          </w:tcPr>
          <w:p w14:paraId="5589ECD7" w14:textId="77777777" w:rsidR="007A6B4F" w:rsidRPr="00317AA0" w:rsidRDefault="007A6B4F" w:rsidP="007A6B4F">
            <w:pPr>
              <w:spacing w:after="0" w:line="240" w:lineRule="auto"/>
              <w:jc w:val="center"/>
              <w:rPr>
                <w:rFonts w:eastAsia="Times New Roman" w:cs="Times New Roman"/>
                <w:color w:val="000000"/>
                <w:sz w:val="24"/>
                <w:szCs w:val="24"/>
                <w:lang w:val="id-ID" w:eastAsia="zh-CN"/>
              </w:rPr>
            </w:pPr>
            <w:r w:rsidRPr="00317AA0">
              <w:rPr>
                <w:rFonts w:ascii="Segoe UI Symbol" w:eastAsia="Times New Roman" w:hAnsi="Segoe UI Symbol" w:cs="Segoe UI Symbol"/>
                <w:color w:val="000000"/>
                <w:sz w:val="24"/>
                <w:szCs w:val="24"/>
                <w:lang w:val="id-ID" w:eastAsia="zh-CN"/>
              </w:rPr>
              <w:t>✓</w:t>
            </w:r>
          </w:p>
        </w:tc>
      </w:tr>
    </w:tbl>
    <w:p w14:paraId="57F468FC" w14:textId="77777777" w:rsidR="007A6B4F" w:rsidRPr="00C7325D" w:rsidRDefault="007A6B4F" w:rsidP="007A6B4F">
      <w:pPr>
        <w:pStyle w:val="ParagraphStyle"/>
        <w:ind w:firstLine="0"/>
      </w:pPr>
    </w:p>
    <w:p w14:paraId="49DF6761" w14:textId="77777777" w:rsidR="00C7325D" w:rsidRPr="001239E5" w:rsidRDefault="00C7325D" w:rsidP="00C7325D">
      <w:pPr>
        <w:pStyle w:val="ParagraphStyle"/>
        <w:ind w:firstLine="0"/>
      </w:pPr>
    </w:p>
    <w:p w14:paraId="3EFB44E3" w14:textId="7681058A" w:rsidR="00617103" w:rsidRDefault="0034087D">
      <w:pPr>
        <w:spacing w:line="259" w:lineRule="auto"/>
        <w:jc w:val="left"/>
        <w:rPr>
          <w:lang w:val="id-ID"/>
        </w:rPr>
      </w:pPr>
      <w:r>
        <w:rPr>
          <w:lang w:val="id-ID"/>
        </w:rPr>
        <w:br w:type="page"/>
      </w:r>
    </w:p>
    <w:p w14:paraId="0465F247" w14:textId="77777777" w:rsidR="00F876D1" w:rsidRDefault="00F876D1" w:rsidP="00947AAB">
      <w:pPr>
        <w:pStyle w:val="Heading1"/>
        <w:ind w:left="0" w:hanging="6"/>
        <w:rPr>
          <w:lang w:val="id-ID"/>
        </w:rPr>
      </w:pPr>
      <w:r>
        <w:rPr>
          <w:lang w:val="id-ID"/>
        </w:rPr>
        <w:lastRenderedPageBreak/>
        <w:br/>
      </w:r>
      <w:r w:rsidR="00617103" w:rsidRPr="00F876D1">
        <w:rPr>
          <w:lang w:val="id-ID"/>
        </w:rP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rsidRPr="002726C2">
        <w:t>Hasil</w:t>
      </w:r>
    </w:p>
    <w:p w14:paraId="10ED8EDA" w14:textId="24716824" w:rsidR="00F83AE8" w:rsidRDefault="00531330" w:rsidP="00531330">
      <w:pPr>
        <w:pStyle w:val="Heading3"/>
        <w:ind w:left="709"/>
      </w:pPr>
      <w:proofErr w:type="spellStart"/>
      <w:r>
        <w:t>Analisis</w:t>
      </w:r>
      <w:proofErr w:type="spellEnd"/>
      <w:r>
        <w:t xml:space="preserve"> </w:t>
      </w:r>
      <w:proofErr w:type="spellStart"/>
      <w:r>
        <w:t>eksplorasi</w:t>
      </w:r>
      <w:proofErr w:type="spellEnd"/>
      <w:r>
        <w:t xml:space="preserve"> data</w:t>
      </w:r>
      <w:r w:rsidR="006417E2">
        <w:t xml:space="preserve"> </w:t>
      </w:r>
      <w:proofErr w:type="spellStart"/>
      <w:r w:rsidR="006417E2">
        <w:t>curah</w:t>
      </w:r>
      <w:proofErr w:type="spellEnd"/>
      <w:r w:rsidR="006417E2">
        <w:t xml:space="preserve"> </w:t>
      </w:r>
      <w:proofErr w:type="spellStart"/>
      <w:r w:rsidR="006417E2">
        <w:t>hujan</w:t>
      </w:r>
      <w:proofErr w:type="spellEnd"/>
      <w:r w:rsidR="006417E2">
        <w:t xml:space="preserve"> </w:t>
      </w:r>
      <w:proofErr w:type="spellStart"/>
      <w:r w:rsidR="006417E2">
        <w:t>harian</w:t>
      </w:r>
      <w:proofErr w:type="spellEnd"/>
    </w:p>
    <w:p w14:paraId="512D1183" w14:textId="1217E861" w:rsidR="00AF416B" w:rsidRDefault="00AF416B" w:rsidP="00AF416B">
      <w:pPr>
        <w:pStyle w:val="ParagraphStyle"/>
      </w:pPr>
      <w:r w:rsidRPr="00AF416B">
        <w:t xml:space="preserve">Tahap awal analisis dilakukan dengan mengeksplorasi data curah hujan harian Stasiun Meteorologi Maritim Serang. Eksplorasi ini bertujuan untuk memahami struktur dataset, rentang waktu pengamatan, kelengkapan data, serta karakteristik umum curah hujan harian sebelum data ditransformasikan menjadi fitur dasarian dan fitur jendela harian. Pemeriksaan awal ini dilakukan </w:t>
      </w:r>
      <w:r>
        <w:t>untuk memastikan</w:t>
      </w:r>
      <w:r w:rsidRPr="00AF416B">
        <w:t xml:space="preserve"> kualitas data historis </w:t>
      </w:r>
      <w:r>
        <w:t>yang akan</w:t>
      </w:r>
      <w:r w:rsidRPr="00AF416B">
        <w:t xml:space="preserve">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5B2A23D8" w:rsidR="000C7F66" w:rsidRDefault="000C7F66" w:rsidP="000C7F66">
      <w:pPr>
        <w:pStyle w:val="Caption"/>
      </w:pPr>
      <w:bookmarkStart w:id="59" w:name="_Toc228827084"/>
      <w:r>
        <w:t>Tabel 4.</w:t>
      </w:r>
      <w:r>
        <w:fldChar w:fldCharType="begin"/>
      </w:r>
      <w:r>
        <w:instrText xml:space="preserve"> SEQ Tabel_4. \* ARABIC </w:instrText>
      </w:r>
      <w:r>
        <w:fldChar w:fldCharType="separate"/>
      </w:r>
      <w:r w:rsidR="00895B83">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sidRPr="00AF416B">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sidRPr="00AF416B">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sidRPr="00AF416B">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sidRPr="00AF416B">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rsidRPr="00AF416B">
              <w:t>1</w:t>
            </w:r>
          </w:p>
        </w:tc>
        <w:tc>
          <w:tcPr>
            <w:tcW w:w="1500" w:type="dxa"/>
            <w:noWrap/>
            <w:hideMark/>
          </w:tcPr>
          <w:p w14:paraId="22CFD376" w14:textId="77777777" w:rsidR="00AF416B" w:rsidRPr="00AF416B" w:rsidRDefault="00AF416B" w:rsidP="000C7F66">
            <w:pPr>
              <w:pStyle w:val="ParagraphStyle"/>
              <w:ind w:firstLine="0"/>
              <w:jc w:val="left"/>
            </w:pPr>
            <w:r w:rsidRPr="00AF416B">
              <w:t>Tahun</w:t>
            </w:r>
          </w:p>
        </w:tc>
        <w:tc>
          <w:tcPr>
            <w:tcW w:w="3020" w:type="dxa"/>
            <w:noWrap/>
            <w:hideMark/>
          </w:tcPr>
          <w:p w14:paraId="19F01329" w14:textId="77777777" w:rsidR="00AF416B" w:rsidRPr="00AF416B" w:rsidRDefault="00AF416B" w:rsidP="000C7F66">
            <w:pPr>
              <w:pStyle w:val="ParagraphStyle"/>
              <w:ind w:firstLine="0"/>
              <w:jc w:val="left"/>
            </w:pPr>
            <w:r w:rsidRPr="00AF416B">
              <w:t>Tahun pengamatan</w:t>
            </w:r>
          </w:p>
        </w:tc>
        <w:tc>
          <w:tcPr>
            <w:tcW w:w="1780" w:type="dxa"/>
            <w:noWrap/>
            <w:hideMark/>
          </w:tcPr>
          <w:p w14:paraId="2A1BD5B3" w14:textId="77777777" w:rsidR="00AF416B" w:rsidRPr="00AF416B" w:rsidRDefault="00AF416B" w:rsidP="000C7F66">
            <w:pPr>
              <w:pStyle w:val="ParagraphStyle"/>
              <w:ind w:firstLine="0"/>
              <w:jc w:val="left"/>
            </w:pPr>
            <w:r w:rsidRPr="00AF416B">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rsidRPr="00AF416B">
              <w:t>2</w:t>
            </w:r>
          </w:p>
        </w:tc>
        <w:tc>
          <w:tcPr>
            <w:tcW w:w="1500" w:type="dxa"/>
            <w:noWrap/>
            <w:hideMark/>
          </w:tcPr>
          <w:p w14:paraId="5C5C8CE1" w14:textId="77777777" w:rsidR="00AF416B" w:rsidRPr="00AF416B" w:rsidRDefault="00AF416B" w:rsidP="000C7F66">
            <w:pPr>
              <w:pStyle w:val="ParagraphStyle"/>
              <w:ind w:firstLine="0"/>
              <w:jc w:val="left"/>
            </w:pPr>
            <w:r w:rsidRPr="00AF416B">
              <w:t>Bulan</w:t>
            </w:r>
          </w:p>
        </w:tc>
        <w:tc>
          <w:tcPr>
            <w:tcW w:w="3020" w:type="dxa"/>
            <w:noWrap/>
            <w:hideMark/>
          </w:tcPr>
          <w:p w14:paraId="65957837" w14:textId="77777777" w:rsidR="00AF416B" w:rsidRPr="00AF416B" w:rsidRDefault="00AF416B" w:rsidP="000C7F66">
            <w:pPr>
              <w:pStyle w:val="ParagraphStyle"/>
              <w:ind w:firstLine="0"/>
              <w:jc w:val="left"/>
            </w:pPr>
            <w:r w:rsidRPr="00AF416B">
              <w:t>Bulan pengamatan</w:t>
            </w:r>
          </w:p>
        </w:tc>
        <w:tc>
          <w:tcPr>
            <w:tcW w:w="1780" w:type="dxa"/>
            <w:noWrap/>
            <w:hideMark/>
          </w:tcPr>
          <w:p w14:paraId="3231C613" w14:textId="77777777" w:rsidR="00AF416B" w:rsidRPr="00AF416B" w:rsidRDefault="00AF416B" w:rsidP="000C7F66">
            <w:pPr>
              <w:pStyle w:val="ParagraphStyle"/>
              <w:ind w:firstLine="0"/>
              <w:jc w:val="left"/>
            </w:pPr>
            <w:r w:rsidRPr="00AF416B">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rsidRPr="00AF416B">
              <w:t>3</w:t>
            </w:r>
          </w:p>
        </w:tc>
        <w:tc>
          <w:tcPr>
            <w:tcW w:w="1500" w:type="dxa"/>
            <w:noWrap/>
            <w:hideMark/>
          </w:tcPr>
          <w:p w14:paraId="3820C6ED" w14:textId="77777777" w:rsidR="00AF416B" w:rsidRPr="00AF416B" w:rsidRDefault="00AF416B" w:rsidP="000C7F66">
            <w:pPr>
              <w:pStyle w:val="ParagraphStyle"/>
              <w:ind w:firstLine="0"/>
              <w:jc w:val="left"/>
            </w:pPr>
            <w:r w:rsidRPr="00AF416B">
              <w:t>Tanggal</w:t>
            </w:r>
          </w:p>
        </w:tc>
        <w:tc>
          <w:tcPr>
            <w:tcW w:w="3020" w:type="dxa"/>
            <w:noWrap/>
            <w:hideMark/>
          </w:tcPr>
          <w:p w14:paraId="5C7C33BC" w14:textId="77777777" w:rsidR="00AF416B" w:rsidRPr="00AF416B" w:rsidRDefault="00AF416B" w:rsidP="000C7F66">
            <w:pPr>
              <w:pStyle w:val="ParagraphStyle"/>
              <w:ind w:firstLine="0"/>
              <w:jc w:val="left"/>
            </w:pPr>
            <w:r w:rsidRPr="00AF416B">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rsidRPr="00AF416B">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rsidRPr="00AF416B">
              <w:t>4</w:t>
            </w:r>
          </w:p>
        </w:tc>
        <w:tc>
          <w:tcPr>
            <w:tcW w:w="1500" w:type="dxa"/>
            <w:noWrap/>
            <w:hideMark/>
          </w:tcPr>
          <w:p w14:paraId="3D6C2186" w14:textId="77777777" w:rsidR="00AF416B" w:rsidRPr="00AF416B" w:rsidRDefault="00AF416B" w:rsidP="000C7F66">
            <w:pPr>
              <w:pStyle w:val="ParagraphStyle"/>
              <w:ind w:firstLine="0"/>
              <w:jc w:val="left"/>
            </w:pPr>
            <w:r w:rsidRPr="00AF416B">
              <w:t>Rainfall</w:t>
            </w:r>
          </w:p>
        </w:tc>
        <w:tc>
          <w:tcPr>
            <w:tcW w:w="3020" w:type="dxa"/>
            <w:noWrap/>
            <w:hideMark/>
          </w:tcPr>
          <w:p w14:paraId="784EF75B" w14:textId="77777777" w:rsidR="00AF416B" w:rsidRPr="00AF416B" w:rsidRDefault="00AF416B" w:rsidP="000C7F66">
            <w:pPr>
              <w:pStyle w:val="ParagraphStyle"/>
              <w:ind w:firstLine="0"/>
              <w:jc w:val="left"/>
            </w:pPr>
            <w:r w:rsidRPr="00AF416B">
              <w:t>Curah hujan harian</w:t>
            </w:r>
          </w:p>
        </w:tc>
        <w:tc>
          <w:tcPr>
            <w:tcW w:w="1780" w:type="dxa"/>
            <w:noWrap/>
            <w:hideMark/>
          </w:tcPr>
          <w:p w14:paraId="08744A8F" w14:textId="77777777" w:rsidR="00AF416B" w:rsidRPr="00AF416B" w:rsidRDefault="00AF416B" w:rsidP="000C7F66">
            <w:pPr>
              <w:pStyle w:val="ParagraphStyle"/>
              <w:ind w:firstLine="0"/>
              <w:jc w:val="left"/>
            </w:pPr>
            <w:r w:rsidRPr="00AF416B">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sidRPr="000C7F66">
        <w:t>Dataset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dataset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Dataset</w:t>
      </w:r>
      <w:r w:rsidRPr="00501FE8">
        <w:t xml:space="preserve"> diurutkan secara kronologis dari tanggal paling awal sampai tanggal paling akhir. Berdasarkan hasil pemeriksaan</w:t>
      </w:r>
      <w:r w:rsidR="0084167B">
        <w:t xml:space="preserve"> sebagaimana kami sajikan pada Tabel </w:t>
      </w:r>
      <w:r w:rsidR="0084167B">
        <w:lastRenderedPageBreak/>
        <w:t>4.2</w:t>
      </w:r>
      <w:r w:rsidRPr="00501FE8">
        <w:t xml:space="preserve">, periode data yang digunakan dalam penelitian ini mencakup tanggal </w:t>
      </w:r>
      <w:r>
        <w:t>1 Januari 1995</w:t>
      </w:r>
      <w:r w:rsidRPr="00501FE8">
        <w:t xml:space="preserve"> sampai dengan </w:t>
      </w:r>
      <w:r>
        <w:t>31 Desember 2024</w:t>
      </w:r>
      <w:r w:rsidRPr="00501FE8">
        <w:t xml:space="preserve">. Dengan rentang tersebut, jumlah hari kalender yang seharusnya tersedia adalah sebanyak </w:t>
      </w:r>
      <w:r>
        <w:t>10.958</w:t>
      </w:r>
      <w:r w:rsidRPr="00501FE8">
        <w:t xml:space="preserve"> hari. Dari jumlah tersebut, terdapat </w:t>
      </w:r>
      <w:r>
        <w:t>10.958</w:t>
      </w:r>
      <w:r w:rsidRPr="00501FE8">
        <w:t xml:space="preserve"> data curah hujan yang tersedia dan </w:t>
      </w:r>
      <w:r>
        <w:t>0</w:t>
      </w:r>
      <w:r w:rsidRPr="00501FE8">
        <w:t xml:space="preserve"> data yang tidak tersedia, sehingga tingkat kelengkapan data secara keseluruhan mencapai </w:t>
      </w:r>
      <w:r>
        <w:t>100</w:t>
      </w:r>
      <w:r w:rsidRPr="00501FE8">
        <w:t>%.</w:t>
      </w:r>
    </w:p>
    <w:p w14:paraId="3C3F7E2B" w14:textId="77777777" w:rsidR="00D122A8" w:rsidRDefault="00D122A8" w:rsidP="00D122A8">
      <w:pPr>
        <w:pStyle w:val="ParagraphStyle"/>
        <w:ind w:firstLine="0"/>
      </w:pPr>
    </w:p>
    <w:p w14:paraId="2E8DA637" w14:textId="4E120420" w:rsidR="002C09AD" w:rsidRDefault="002C09AD" w:rsidP="002C09AD">
      <w:pPr>
        <w:pStyle w:val="Caption"/>
      </w:pPr>
      <w:bookmarkStart w:id="60" w:name="_Toc228827085"/>
      <w:r>
        <w:t>Tabel 4.</w:t>
      </w:r>
      <w:r>
        <w:fldChar w:fldCharType="begin"/>
      </w:r>
      <w:r>
        <w:instrText xml:space="preserve"> SEQ Tabel_4. \* ARABIC </w:instrText>
      </w:r>
      <w:r>
        <w:fldChar w:fldCharType="separate"/>
      </w:r>
      <w:r w:rsidR="00895B83">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proofErr w:type="spellStart"/>
            <w:r w:rsidRPr="00D122A8">
              <w:rPr>
                <w:b/>
                <w:bCs/>
              </w:rPr>
              <w:t>Tahun</w:t>
            </w:r>
            <w:proofErr w:type="spellEnd"/>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proofErr w:type="spellStart"/>
            <w:r w:rsidRPr="00D122A8">
              <w:rPr>
                <w:b/>
                <w:bCs/>
              </w:rPr>
              <w:t>Jumlah</w:t>
            </w:r>
            <w:proofErr w:type="spellEnd"/>
            <w:r w:rsidRPr="00D122A8">
              <w:rPr>
                <w:b/>
                <w:bCs/>
              </w:rPr>
              <w:t xml:space="preserve"> Data </w:t>
            </w:r>
            <w:proofErr w:type="spellStart"/>
            <w:r w:rsidRPr="00D122A8">
              <w:rPr>
                <w:b/>
                <w:bCs/>
              </w:rPr>
              <w:t>Tersedia</w:t>
            </w:r>
            <w:proofErr w:type="spellEnd"/>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sidRPr="00D122A8">
              <w:rPr>
                <w:b/>
                <w:bCs/>
              </w:rPr>
              <w:t xml:space="preserve">Data </w:t>
            </w:r>
            <w:proofErr w:type="spellStart"/>
            <w:r w:rsidRPr="00D122A8">
              <w:rPr>
                <w:b/>
                <w:bCs/>
              </w:rPr>
              <w:t>Hilang</w:t>
            </w:r>
            <w:proofErr w:type="spellEnd"/>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proofErr w:type="spellStart"/>
            <w:r w:rsidRPr="00D122A8">
              <w:rPr>
                <w:b/>
                <w:bCs/>
              </w:rPr>
              <w:t>Persentase</w:t>
            </w:r>
            <w:proofErr w:type="spellEnd"/>
            <w:r w:rsidRPr="00D122A8">
              <w:rPr>
                <w:b/>
                <w:bCs/>
              </w:rPr>
              <w:t xml:space="preserve"> </w:t>
            </w:r>
            <w:proofErr w:type="spellStart"/>
            <w:r w:rsidRPr="00D122A8">
              <w:rPr>
                <w:b/>
                <w:bCs/>
              </w:rPr>
              <w:t>Kelengkapan</w:t>
            </w:r>
            <w:proofErr w:type="spellEnd"/>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rsidRPr="00D122A8">
              <w:t>1995</w:t>
            </w:r>
          </w:p>
        </w:tc>
        <w:tc>
          <w:tcPr>
            <w:tcW w:w="1816" w:type="dxa"/>
            <w:noWrap/>
            <w:hideMark/>
          </w:tcPr>
          <w:p w14:paraId="22EAF795" w14:textId="77777777" w:rsidR="00D122A8" w:rsidRPr="00D122A8" w:rsidRDefault="00D122A8" w:rsidP="00BF001A">
            <w:pPr>
              <w:spacing w:line="240" w:lineRule="auto"/>
              <w:jc w:val="right"/>
            </w:pPr>
            <w:r w:rsidRPr="00D122A8">
              <w:t>365</w:t>
            </w:r>
          </w:p>
        </w:tc>
        <w:tc>
          <w:tcPr>
            <w:tcW w:w="1884" w:type="dxa"/>
            <w:noWrap/>
            <w:hideMark/>
          </w:tcPr>
          <w:p w14:paraId="2B28D88F" w14:textId="77777777" w:rsidR="00D122A8" w:rsidRPr="00D122A8" w:rsidRDefault="00D122A8" w:rsidP="00BF001A">
            <w:pPr>
              <w:spacing w:line="240" w:lineRule="auto"/>
              <w:jc w:val="right"/>
            </w:pPr>
            <w:r w:rsidRPr="00D122A8">
              <w:t>365</w:t>
            </w:r>
          </w:p>
        </w:tc>
        <w:tc>
          <w:tcPr>
            <w:tcW w:w="1153" w:type="dxa"/>
            <w:noWrap/>
            <w:hideMark/>
          </w:tcPr>
          <w:p w14:paraId="5908C016" w14:textId="77777777" w:rsidR="00D122A8" w:rsidRPr="00D122A8" w:rsidRDefault="00D122A8" w:rsidP="00BF001A">
            <w:pPr>
              <w:spacing w:line="240" w:lineRule="auto"/>
              <w:jc w:val="right"/>
            </w:pPr>
            <w:r w:rsidRPr="00D122A8">
              <w:t>0</w:t>
            </w:r>
          </w:p>
        </w:tc>
        <w:tc>
          <w:tcPr>
            <w:tcW w:w="2087" w:type="dxa"/>
            <w:noWrap/>
            <w:hideMark/>
          </w:tcPr>
          <w:p w14:paraId="3FBDF98A" w14:textId="77777777" w:rsidR="00D122A8" w:rsidRPr="00D122A8" w:rsidRDefault="00D122A8" w:rsidP="00BF001A">
            <w:pPr>
              <w:spacing w:line="240" w:lineRule="auto"/>
              <w:jc w:val="right"/>
            </w:pPr>
            <w:r w:rsidRPr="00D122A8">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rsidRPr="00D122A8">
              <w:t>1996</w:t>
            </w:r>
          </w:p>
        </w:tc>
        <w:tc>
          <w:tcPr>
            <w:tcW w:w="1816" w:type="dxa"/>
            <w:noWrap/>
            <w:hideMark/>
          </w:tcPr>
          <w:p w14:paraId="3E668617" w14:textId="77777777" w:rsidR="00D122A8" w:rsidRPr="00D122A8" w:rsidRDefault="00D122A8" w:rsidP="00BF001A">
            <w:pPr>
              <w:spacing w:line="240" w:lineRule="auto"/>
              <w:jc w:val="right"/>
            </w:pPr>
            <w:r w:rsidRPr="00D122A8">
              <w:t>366</w:t>
            </w:r>
          </w:p>
        </w:tc>
        <w:tc>
          <w:tcPr>
            <w:tcW w:w="1884" w:type="dxa"/>
            <w:noWrap/>
            <w:hideMark/>
          </w:tcPr>
          <w:p w14:paraId="7E32E6A3" w14:textId="77777777" w:rsidR="00D122A8" w:rsidRPr="00D122A8" w:rsidRDefault="00D122A8" w:rsidP="00BF001A">
            <w:pPr>
              <w:spacing w:line="240" w:lineRule="auto"/>
              <w:jc w:val="right"/>
            </w:pPr>
            <w:r w:rsidRPr="00D122A8">
              <w:t>366</w:t>
            </w:r>
          </w:p>
        </w:tc>
        <w:tc>
          <w:tcPr>
            <w:tcW w:w="1153" w:type="dxa"/>
            <w:noWrap/>
            <w:hideMark/>
          </w:tcPr>
          <w:p w14:paraId="01C6FA99" w14:textId="77777777" w:rsidR="00D122A8" w:rsidRPr="00D122A8" w:rsidRDefault="00D122A8" w:rsidP="00BF001A">
            <w:pPr>
              <w:spacing w:line="240" w:lineRule="auto"/>
              <w:jc w:val="right"/>
            </w:pPr>
            <w:r w:rsidRPr="00D122A8">
              <w:t>0</w:t>
            </w:r>
          </w:p>
        </w:tc>
        <w:tc>
          <w:tcPr>
            <w:tcW w:w="2087" w:type="dxa"/>
            <w:noWrap/>
            <w:hideMark/>
          </w:tcPr>
          <w:p w14:paraId="49886AF7" w14:textId="77777777" w:rsidR="00D122A8" w:rsidRPr="00D122A8" w:rsidRDefault="00D122A8" w:rsidP="00BF001A">
            <w:pPr>
              <w:spacing w:line="240" w:lineRule="auto"/>
              <w:jc w:val="right"/>
            </w:pPr>
            <w:r w:rsidRPr="00D122A8">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rsidRPr="00D122A8">
              <w:t>1997</w:t>
            </w:r>
          </w:p>
        </w:tc>
        <w:tc>
          <w:tcPr>
            <w:tcW w:w="1816" w:type="dxa"/>
            <w:noWrap/>
            <w:hideMark/>
          </w:tcPr>
          <w:p w14:paraId="0858D54C" w14:textId="77777777" w:rsidR="00D122A8" w:rsidRPr="00D122A8" w:rsidRDefault="00D122A8" w:rsidP="00BF001A">
            <w:pPr>
              <w:spacing w:line="240" w:lineRule="auto"/>
              <w:jc w:val="right"/>
            </w:pPr>
            <w:r w:rsidRPr="00D122A8">
              <w:t>365</w:t>
            </w:r>
          </w:p>
        </w:tc>
        <w:tc>
          <w:tcPr>
            <w:tcW w:w="1884" w:type="dxa"/>
            <w:noWrap/>
            <w:hideMark/>
          </w:tcPr>
          <w:p w14:paraId="52FB679A" w14:textId="77777777" w:rsidR="00D122A8" w:rsidRPr="00D122A8" w:rsidRDefault="00D122A8" w:rsidP="00BF001A">
            <w:pPr>
              <w:spacing w:line="240" w:lineRule="auto"/>
              <w:jc w:val="right"/>
            </w:pPr>
            <w:r w:rsidRPr="00D122A8">
              <w:t>365</w:t>
            </w:r>
          </w:p>
        </w:tc>
        <w:tc>
          <w:tcPr>
            <w:tcW w:w="1153" w:type="dxa"/>
            <w:noWrap/>
            <w:hideMark/>
          </w:tcPr>
          <w:p w14:paraId="11C2521E" w14:textId="77777777" w:rsidR="00D122A8" w:rsidRPr="00D122A8" w:rsidRDefault="00D122A8" w:rsidP="00BF001A">
            <w:pPr>
              <w:spacing w:line="240" w:lineRule="auto"/>
              <w:jc w:val="right"/>
            </w:pPr>
            <w:r w:rsidRPr="00D122A8">
              <w:t>0</w:t>
            </w:r>
          </w:p>
        </w:tc>
        <w:tc>
          <w:tcPr>
            <w:tcW w:w="2087" w:type="dxa"/>
            <w:noWrap/>
            <w:hideMark/>
          </w:tcPr>
          <w:p w14:paraId="66D51433" w14:textId="77777777" w:rsidR="00D122A8" w:rsidRPr="00D122A8" w:rsidRDefault="00D122A8" w:rsidP="00BF001A">
            <w:pPr>
              <w:spacing w:line="240" w:lineRule="auto"/>
              <w:jc w:val="right"/>
            </w:pPr>
            <w:r w:rsidRPr="00D122A8">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rsidRPr="00D122A8">
              <w:t>1998</w:t>
            </w:r>
          </w:p>
        </w:tc>
        <w:tc>
          <w:tcPr>
            <w:tcW w:w="1816" w:type="dxa"/>
            <w:noWrap/>
            <w:hideMark/>
          </w:tcPr>
          <w:p w14:paraId="596CC9F4" w14:textId="77777777" w:rsidR="00D122A8" w:rsidRPr="00D122A8" w:rsidRDefault="00D122A8" w:rsidP="00BF001A">
            <w:pPr>
              <w:spacing w:line="240" w:lineRule="auto"/>
              <w:jc w:val="right"/>
            </w:pPr>
            <w:r w:rsidRPr="00D122A8">
              <w:t>365</w:t>
            </w:r>
          </w:p>
        </w:tc>
        <w:tc>
          <w:tcPr>
            <w:tcW w:w="1884" w:type="dxa"/>
            <w:noWrap/>
            <w:hideMark/>
          </w:tcPr>
          <w:p w14:paraId="3D8C8090" w14:textId="77777777" w:rsidR="00D122A8" w:rsidRPr="00D122A8" w:rsidRDefault="00D122A8" w:rsidP="00BF001A">
            <w:pPr>
              <w:spacing w:line="240" w:lineRule="auto"/>
              <w:jc w:val="right"/>
            </w:pPr>
            <w:r w:rsidRPr="00D122A8">
              <w:t>365</w:t>
            </w:r>
          </w:p>
        </w:tc>
        <w:tc>
          <w:tcPr>
            <w:tcW w:w="1153" w:type="dxa"/>
            <w:noWrap/>
            <w:hideMark/>
          </w:tcPr>
          <w:p w14:paraId="522CF5DE" w14:textId="77777777" w:rsidR="00D122A8" w:rsidRPr="00D122A8" w:rsidRDefault="00D122A8" w:rsidP="00BF001A">
            <w:pPr>
              <w:spacing w:line="240" w:lineRule="auto"/>
              <w:jc w:val="right"/>
            </w:pPr>
            <w:r w:rsidRPr="00D122A8">
              <w:t>0</w:t>
            </w:r>
          </w:p>
        </w:tc>
        <w:tc>
          <w:tcPr>
            <w:tcW w:w="2087" w:type="dxa"/>
            <w:noWrap/>
            <w:hideMark/>
          </w:tcPr>
          <w:p w14:paraId="21E13285" w14:textId="77777777" w:rsidR="00D122A8" w:rsidRPr="00D122A8" w:rsidRDefault="00D122A8" w:rsidP="00BF001A">
            <w:pPr>
              <w:spacing w:line="240" w:lineRule="auto"/>
              <w:jc w:val="right"/>
            </w:pPr>
            <w:r w:rsidRPr="00D122A8">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rsidRPr="00D122A8">
              <w:t>1999</w:t>
            </w:r>
          </w:p>
        </w:tc>
        <w:tc>
          <w:tcPr>
            <w:tcW w:w="1816" w:type="dxa"/>
            <w:noWrap/>
            <w:hideMark/>
          </w:tcPr>
          <w:p w14:paraId="75EB148B" w14:textId="77777777" w:rsidR="00D122A8" w:rsidRPr="00D122A8" w:rsidRDefault="00D122A8" w:rsidP="00BF001A">
            <w:pPr>
              <w:spacing w:line="240" w:lineRule="auto"/>
              <w:jc w:val="right"/>
            </w:pPr>
            <w:r w:rsidRPr="00D122A8">
              <w:t>365</w:t>
            </w:r>
          </w:p>
        </w:tc>
        <w:tc>
          <w:tcPr>
            <w:tcW w:w="1884" w:type="dxa"/>
            <w:noWrap/>
            <w:hideMark/>
          </w:tcPr>
          <w:p w14:paraId="567FFE9F" w14:textId="77777777" w:rsidR="00D122A8" w:rsidRPr="00D122A8" w:rsidRDefault="00D122A8" w:rsidP="00BF001A">
            <w:pPr>
              <w:spacing w:line="240" w:lineRule="auto"/>
              <w:jc w:val="right"/>
            </w:pPr>
            <w:r w:rsidRPr="00D122A8">
              <w:t>365</w:t>
            </w:r>
          </w:p>
        </w:tc>
        <w:tc>
          <w:tcPr>
            <w:tcW w:w="1153" w:type="dxa"/>
            <w:noWrap/>
            <w:hideMark/>
          </w:tcPr>
          <w:p w14:paraId="075809C9" w14:textId="77777777" w:rsidR="00D122A8" w:rsidRPr="00D122A8" w:rsidRDefault="00D122A8" w:rsidP="00BF001A">
            <w:pPr>
              <w:spacing w:line="240" w:lineRule="auto"/>
              <w:jc w:val="right"/>
            </w:pPr>
            <w:r w:rsidRPr="00D122A8">
              <w:t>0</w:t>
            </w:r>
          </w:p>
        </w:tc>
        <w:tc>
          <w:tcPr>
            <w:tcW w:w="2087" w:type="dxa"/>
            <w:noWrap/>
            <w:hideMark/>
          </w:tcPr>
          <w:p w14:paraId="577C0656" w14:textId="77777777" w:rsidR="00D122A8" w:rsidRPr="00D122A8" w:rsidRDefault="00D122A8" w:rsidP="00BF001A">
            <w:pPr>
              <w:spacing w:line="240" w:lineRule="auto"/>
              <w:jc w:val="right"/>
            </w:pPr>
            <w:r w:rsidRPr="00D122A8">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rsidRPr="00D122A8">
              <w:t>2000</w:t>
            </w:r>
          </w:p>
        </w:tc>
        <w:tc>
          <w:tcPr>
            <w:tcW w:w="1816" w:type="dxa"/>
            <w:noWrap/>
            <w:hideMark/>
          </w:tcPr>
          <w:p w14:paraId="5C5E2AA5" w14:textId="77777777" w:rsidR="00D122A8" w:rsidRPr="00D122A8" w:rsidRDefault="00D122A8" w:rsidP="00BF001A">
            <w:pPr>
              <w:spacing w:line="240" w:lineRule="auto"/>
              <w:jc w:val="right"/>
            </w:pPr>
            <w:r w:rsidRPr="00D122A8">
              <w:t>366</w:t>
            </w:r>
          </w:p>
        </w:tc>
        <w:tc>
          <w:tcPr>
            <w:tcW w:w="1884" w:type="dxa"/>
            <w:noWrap/>
            <w:hideMark/>
          </w:tcPr>
          <w:p w14:paraId="2396EEE2" w14:textId="77777777" w:rsidR="00D122A8" w:rsidRPr="00D122A8" w:rsidRDefault="00D122A8" w:rsidP="00BF001A">
            <w:pPr>
              <w:spacing w:line="240" w:lineRule="auto"/>
              <w:jc w:val="right"/>
            </w:pPr>
            <w:r w:rsidRPr="00D122A8">
              <w:t>366</w:t>
            </w:r>
          </w:p>
        </w:tc>
        <w:tc>
          <w:tcPr>
            <w:tcW w:w="1153" w:type="dxa"/>
            <w:noWrap/>
            <w:hideMark/>
          </w:tcPr>
          <w:p w14:paraId="70572B77" w14:textId="77777777" w:rsidR="00D122A8" w:rsidRPr="00D122A8" w:rsidRDefault="00D122A8" w:rsidP="00BF001A">
            <w:pPr>
              <w:spacing w:line="240" w:lineRule="auto"/>
              <w:jc w:val="right"/>
            </w:pPr>
            <w:r w:rsidRPr="00D122A8">
              <w:t>0</w:t>
            </w:r>
          </w:p>
        </w:tc>
        <w:tc>
          <w:tcPr>
            <w:tcW w:w="2087" w:type="dxa"/>
            <w:noWrap/>
            <w:hideMark/>
          </w:tcPr>
          <w:p w14:paraId="5B2B6C7D" w14:textId="77777777" w:rsidR="00D122A8" w:rsidRPr="00D122A8" w:rsidRDefault="00D122A8" w:rsidP="00BF001A">
            <w:pPr>
              <w:spacing w:line="240" w:lineRule="auto"/>
              <w:jc w:val="right"/>
            </w:pPr>
            <w:r w:rsidRPr="00D122A8">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rsidRPr="00D122A8">
              <w:t>2001</w:t>
            </w:r>
          </w:p>
        </w:tc>
        <w:tc>
          <w:tcPr>
            <w:tcW w:w="1816" w:type="dxa"/>
            <w:noWrap/>
            <w:hideMark/>
          </w:tcPr>
          <w:p w14:paraId="4D276E2A" w14:textId="77777777" w:rsidR="00D122A8" w:rsidRPr="00D122A8" w:rsidRDefault="00D122A8" w:rsidP="00BF001A">
            <w:pPr>
              <w:spacing w:line="240" w:lineRule="auto"/>
              <w:jc w:val="right"/>
            </w:pPr>
            <w:r w:rsidRPr="00D122A8">
              <w:t>365</w:t>
            </w:r>
          </w:p>
        </w:tc>
        <w:tc>
          <w:tcPr>
            <w:tcW w:w="1884" w:type="dxa"/>
            <w:noWrap/>
            <w:hideMark/>
          </w:tcPr>
          <w:p w14:paraId="7CBA2968" w14:textId="77777777" w:rsidR="00D122A8" w:rsidRPr="00D122A8" w:rsidRDefault="00D122A8" w:rsidP="00BF001A">
            <w:pPr>
              <w:spacing w:line="240" w:lineRule="auto"/>
              <w:jc w:val="right"/>
            </w:pPr>
            <w:r w:rsidRPr="00D122A8">
              <w:t>365</w:t>
            </w:r>
          </w:p>
        </w:tc>
        <w:tc>
          <w:tcPr>
            <w:tcW w:w="1153" w:type="dxa"/>
            <w:noWrap/>
            <w:hideMark/>
          </w:tcPr>
          <w:p w14:paraId="0CD3670E" w14:textId="77777777" w:rsidR="00D122A8" w:rsidRPr="00D122A8" w:rsidRDefault="00D122A8" w:rsidP="00BF001A">
            <w:pPr>
              <w:spacing w:line="240" w:lineRule="auto"/>
              <w:jc w:val="right"/>
            </w:pPr>
            <w:r w:rsidRPr="00D122A8">
              <w:t>0</w:t>
            </w:r>
          </w:p>
        </w:tc>
        <w:tc>
          <w:tcPr>
            <w:tcW w:w="2087" w:type="dxa"/>
            <w:noWrap/>
            <w:hideMark/>
          </w:tcPr>
          <w:p w14:paraId="252549B2" w14:textId="77777777" w:rsidR="00D122A8" w:rsidRPr="00D122A8" w:rsidRDefault="00D122A8" w:rsidP="00BF001A">
            <w:pPr>
              <w:spacing w:line="240" w:lineRule="auto"/>
              <w:jc w:val="right"/>
            </w:pPr>
            <w:r w:rsidRPr="00D122A8">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rsidRPr="00D122A8">
              <w:t>2002</w:t>
            </w:r>
          </w:p>
        </w:tc>
        <w:tc>
          <w:tcPr>
            <w:tcW w:w="1816" w:type="dxa"/>
            <w:noWrap/>
            <w:hideMark/>
          </w:tcPr>
          <w:p w14:paraId="4D23A27B" w14:textId="77777777" w:rsidR="00D122A8" w:rsidRPr="00D122A8" w:rsidRDefault="00D122A8" w:rsidP="00BF001A">
            <w:pPr>
              <w:spacing w:line="240" w:lineRule="auto"/>
              <w:jc w:val="right"/>
            </w:pPr>
            <w:r w:rsidRPr="00D122A8">
              <w:t>365</w:t>
            </w:r>
          </w:p>
        </w:tc>
        <w:tc>
          <w:tcPr>
            <w:tcW w:w="1884" w:type="dxa"/>
            <w:noWrap/>
            <w:hideMark/>
          </w:tcPr>
          <w:p w14:paraId="6B1D32B4" w14:textId="77777777" w:rsidR="00D122A8" w:rsidRPr="00D122A8" w:rsidRDefault="00D122A8" w:rsidP="00BF001A">
            <w:pPr>
              <w:spacing w:line="240" w:lineRule="auto"/>
              <w:jc w:val="right"/>
            </w:pPr>
            <w:r w:rsidRPr="00D122A8">
              <w:t>365</w:t>
            </w:r>
          </w:p>
        </w:tc>
        <w:tc>
          <w:tcPr>
            <w:tcW w:w="1153" w:type="dxa"/>
            <w:noWrap/>
            <w:hideMark/>
          </w:tcPr>
          <w:p w14:paraId="5A2F246A" w14:textId="77777777" w:rsidR="00D122A8" w:rsidRPr="00D122A8" w:rsidRDefault="00D122A8" w:rsidP="00BF001A">
            <w:pPr>
              <w:spacing w:line="240" w:lineRule="auto"/>
              <w:jc w:val="right"/>
            </w:pPr>
            <w:r w:rsidRPr="00D122A8">
              <w:t>0</w:t>
            </w:r>
          </w:p>
        </w:tc>
        <w:tc>
          <w:tcPr>
            <w:tcW w:w="2087" w:type="dxa"/>
            <w:noWrap/>
            <w:hideMark/>
          </w:tcPr>
          <w:p w14:paraId="5D94EE9E" w14:textId="77777777" w:rsidR="00D122A8" w:rsidRPr="00D122A8" w:rsidRDefault="00D122A8" w:rsidP="00BF001A">
            <w:pPr>
              <w:spacing w:line="240" w:lineRule="auto"/>
              <w:jc w:val="right"/>
            </w:pPr>
            <w:r w:rsidRPr="00D122A8">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rsidRPr="00D122A8">
              <w:t>2003</w:t>
            </w:r>
          </w:p>
        </w:tc>
        <w:tc>
          <w:tcPr>
            <w:tcW w:w="1816" w:type="dxa"/>
            <w:noWrap/>
            <w:hideMark/>
          </w:tcPr>
          <w:p w14:paraId="06A46743" w14:textId="77777777" w:rsidR="00D122A8" w:rsidRPr="00D122A8" w:rsidRDefault="00D122A8" w:rsidP="00BF001A">
            <w:pPr>
              <w:spacing w:line="240" w:lineRule="auto"/>
              <w:jc w:val="right"/>
            </w:pPr>
            <w:r w:rsidRPr="00D122A8">
              <w:t>365</w:t>
            </w:r>
          </w:p>
        </w:tc>
        <w:tc>
          <w:tcPr>
            <w:tcW w:w="1884" w:type="dxa"/>
            <w:noWrap/>
            <w:hideMark/>
          </w:tcPr>
          <w:p w14:paraId="6C1A176E" w14:textId="77777777" w:rsidR="00D122A8" w:rsidRPr="00D122A8" w:rsidRDefault="00D122A8" w:rsidP="00BF001A">
            <w:pPr>
              <w:spacing w:line="240" w:lineRule="auto"/>
              <w:jc w:val="right"/>
            </w:pPr>
            <w:r w:rsidRPr="00D122A8">
              <w:t>365</w:t>
            </w:r>
          </w:p>
        </w:tc>
        <w:tc>
          <w:tcPr>
            <w:tcW w:w="1153" w:type="dxa"/>
            <w:noWrap/>
            <w:hideMark/>
          </w:tcPr>
          <w:p w14:paraId="4001C99A" w14:textId="77777777" w:rsidR="00D122A8" w:rsidRPr="00D122A8" w:rsidRDefault="00D122A8" w:rsidP="00BF001A">
            <w:pPr>
              <w:spacing w:line="240" w:lineRule="auto"/>
              <w:jc w:val="right"/>
            </w:pPr>
            <w:r w:rsidRPr="00D122A8">
              <w:t>0</w:t>
            </w:r>
          </w:p>
        </w:tc>
        <w:tc>
          <w:tcPr>
            <w:tcW w:w="2087" w:type="dxa"/>
            <w:noWrap/>
            <w:hideMark/>
          </w:tcPr>
          <w:p w14:paraId="1F9FEF7D" w14:textId="77777777" w:rsidR="00D122A8" w:rsidRPr="00D122A8" w:rsidRDefault="00D122A8" w:rsidP="00BF001A">
            <w:pPr>
              <w:spacing w:line="240" w:lineRule="auto"/>
              <w:jc w:val="right"/>
            </w:pPr>
            <w:r w:rsidRPr="00D122A8">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rsidRPr="00D122A8">
              <w:t>2004</w:t>
            </w:r>
          </w:p>
        </w:tc>
        <w:tc>
          <w:tcPr>
            <w:tcW w:w="1816" w:type="dxa"/>
            <w:noWrap/>
            <w:hideMark/>
          </w:tcPr>
          <w:p w14:paraId="6087389A" w14:textId="77777777" w:rsidR="00D122A8" w:rsidRPr="00D122A8" w:rsidRDefault="00D122A8" w:rsidP="00BF001A">
            <w:pPr>
              <w:spacing w:line="240" w:lineRule="auto"/>
              <w:jc w:val="right"/>
            </w:pPr>
            <w:r w:rsidRPr="00D122A8">
              <w:t>366</w:t>
            </w:r>
          </w:p>
        </w:tc>
        <w:tc>
          <w:tcPr>
            <w:tcW w:w="1884" w:type="dxa"/>
            <w:noWrap/>
            <w:hideMark/>
          </w:tcPr>
          <w:p w14:paraId="3E935F8F" w14:textId="77777777" w:rsidR="00D122A8" w:rsidRPr="00D122A8" w:rsidRDefault="00D122A8" w:rsidP="00BF001A">
            <w:pPr>
              <w:spacing w:line="240" w:lineRule="auto"/>
              <w:jc w:val="right"/>
            </w:pPr>
            <w:r w:rsidRPr="00D122A8">
              <w:t>366</w:t>
            </w:r>
          </w:p>
        </w:tc>
        <w:tc>
          <w:tcPr>
            <w:tcW w:w="1153" w:type="dxa"/>
            <w:noWrap/>
            <w:hideMark/>
          </w:tcPr>
          <w:p w14:paraId="36C5D534" w14:textId="77777777" w:rsidR="00D122A8" w:rsidRPr="00D122A8" w:rsidRDefault="00D122A8" w:rsidP="00BF001A">
            <w:pPr>
              <w:spacing w:line="240" w:lineRule="auto"/>
              <w:jc w:val="right"/>
            </w:pPr>
            <w:r w:rsidRPr="00D122A8">
              <w:t>0</w:t>
            </w:r>
          </w:p>
        </w:tc>
        <w:tc>
          <w:tcPr>
            <w:tcW w:w="2087" w:type="dxa"/>
            <w:noWrap/>
            <w:hideMark/>
          </w:tcPr>
          <w:p w14:paraId="5E910714" w14:textId="77777777" w:rsidR="00D122A8" w:rsidRPr="00D122A8" w:rsidRDefault="00D122A8" w:rsidP="00BF001A">
            <w:pPr>
              <w:spacing w:line="240" w:lineRule="auto"/>
              <w:jc w:val="right"/>
            </w:pPr>
            <w:r w:rsidRPr="00D122A8">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rsidRPr="00D122A8">
              <w:t>2005</w:t>
            </w:r>
          </w:p>
        </w:tc>
        <w:tc>
          <w:tcPr>
            <w:tcW w:w="1816" w:type="dxa"/>
            <w:noWrap/>
            <w:hideMark/>
          </w:tcPr>
          <w:p w14:paraId="33FB13FA" w14:textId="77777777" w:rsidR="00D122A8" w:rsidRPr="00D122A8" w:rsidRDefault="00D122A8" w:rsidP="00BF001A">
            <w:pPr>
              <w:spacing w:line="240" w:lineRule="auto"/>
              <w:jc w:val="right"/>
            </w:pPr>
            <w:r w:rsidRPr="00D122A8">
              <w:t>365</w:t>
            </w:r>
          </w:p>
        </w:tc>
        <w:tc>
          <w:tcPr>
            <w:tcW w:w="1884" w:type="dxa"/>
            <w:noWrap/>
            <w:hideMark/>
          </w:tcPr>
          <w:p w14:paraId="423A3DE1" w14:textId="77777777" w:rsidR="00D122A8" w:rsidRPr="00D122A8" w:rsidRDefault="00D122A8" w:rsidP="00BF001A">
            <w:pPr>
              <w:spacing w:line="240" w:lineRule="auto"/>
              <w:jc w:val="right"/>
            </w:pPr>
            <w:r w:rsidRPr="00D122A8">
              <w:t>365</w:t>
            </w:r>
          </w:p>
        </w:tc>
        <w:tc>
          <w:tcPr>
            <w:tcW w:w="1153" w:type="dxa"/>
            <w:noWrap/>
            <w:hideMark/>
          </w:tcPr>
          <w:p w14:paraId="4F64B555" w14:textId="77777777" w:rsidR="00D122A8" w:rsidRPr="00D122A8" w:rsidRDefault="00D122A8" w:rsidP="00BF001A">
            <w:pPr>
              <w:spacing w:line="240" w:lineRule="auto"/>
              <w:jc w:val="right"/>
            </w:pPr>
            <w:r w:rsidRPr="00D122A8">
              <w:t>0</w:t>
            </w:r>
          </w:p>
        </w:tc>
        <w:tc>
          <w:tcPr>
            <w:tcW w:w="2087" w:type="dxa"/>
            <w:noWrap/>
            <w:hideMark/>
          </w:tcPr>
          <w:p w14:paraId="658D5A7D" w14:textId="77777777" w:rsidR="00D122A8" w:rsidRPr="00D122A8" w:rsidRDefault="00D122A8" w:rsidP="00BF001A">
            <w:pPr>
              <w:spacing w:line="240" w:lineRule="auto"/>
              <w:jc w:val="right"/>
            </w:pPr>
            <w:r w:rsidRPr="00D122A8">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rsidRPr="00D122A8">
              <w:t>2006</w:t>
            </w:r>
          </w:p>
        </w:tc>
        <w:tc>
          <w:tcPr>
            <w:tcW w:w="1816" w:type="dxa"/>
            <w:noWrap/>
            <w:hideMark/>
          </w:tcPr>
          <w:p w14:paraId="252749D9" w14:textId="77777777" w:rsidR="00D122A8" w:rsidRPr="00D122A8" w:rsidRDefault="00D122A8" w:rsidP="00BF001A">
            <w:pPr>
              <w:spacing w:line="240" w:lineRule="auto"/>
              <w:jc w:val="right"/>
            </w:pPr>
            <w:r w:rsidRPr="00D122A8">
              <w:t>365</w:t>
            </w:r>
          </w:p>
        </w:tc>
        <w:tc>
          <w:tcPr>
            <w:tcW w:w="1884" w:type="dxa"/>
            <w:noWrap/>
            <w:hideMark/>
          </w:tcPr>
          <w:p w14:paraId="6F48D44F" w14:textId="77777777" w:rsidR="00D122A8" w:rsidRPr="00D122A8" w:rsidRDefault="00D122A8" w:rsidP="00BF001A">
            <w:pPr>
              <w:spacing w:line="240" w:lineRule="auto"/>
              <w:jc w:val="right"/>
            </w:pPr>
            <w:r w:rsidRPr="00D122A8">
              <w:t>365</w:t>
            </w:r>
          </w:p>
        </w:tc>
        <w:tc>
          <w:tcPr>
            <w:tcW w:w="1153" w:type="dxa"/>
            <w:noWrap/>
            <w:hideMark/>
          </w:tcPr>
          <w:p w14:paraId="5805C9AB" w14:textId="77777777" w:rsidR="00D122A8" w:rsidRPr="00D122A8" w:rsidRDefault="00D122A8" w:rsidP="00BF001A">
            <w:pPr>
              <w:spacing w:line="240" w:lineRule="auto"/>
              <w:jc w:val="right"/>
            </w:pPr>
            <w:r w:rsidRPr="00D122A8">
              <w:t>0</w:t>
            </w:r>
          </w:p>
        </w:tc>
        <w:tc>
          <w:tcPr>
            <w:tcW w:w="2087" w:type="dxa"/>
            <w:noWrap/>
            <w:hideMark/>
          </w:tcPr>
          <w:p w14:paraId="71167F68" w14:textId="77777777" w:rsidR="00D122A8" w:rsidRPr="00D122A8" w:rsidRDefault="00D122A8" w:rsidP="00BF001A">
            <w:pPr>
              <w:spacing w:line="240" w:lineRule="auto"/>
              <w:jc w:val="right"/>
            </w:pPr>
            <w:r w:rsidRPr="00D122A8">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rsidRPr="00D122A8">
              <w:t>2007</w:t>
            </w:r>
          </w:p>
        </w:tc>
        <w:tc>
          <w:tcPr>
            <w:tcW w:w="1816" w:type="dxa"/>
            <w:noWrap/>
            <w:hideMark/>
          </w:tcPr>
          <w:p w14:paraId="5F59C79F" w14:textId="77777777" w:rsidR="00D122A8" w:rsidRPr="00D122A8" w:rsidRDefault="00D122A8" w:rsidP="00BF001A">
            <w:pPr>
              <w:spacing w:line="240" w:lineRule="auto"/>
              <w:jc w:val="right"/>
            </w:pPr>
            <w:r w:rsidRPr="00D122A8">
              <w:t>365</w:t>
            </w:r>
          </w:p>
        </w:tc>
        <w:tc>
          <w:tcPr>
            <w:tcW w:w="1884" w:type="dxa"/>
            <w:noWrap/>
            <w:hideMark/>
          </w:tcPr>
          <w:p w14:paraId="124BFBC0" w14:textId="77777777" w:rsidR="00D122A8" w:rsidRPr="00D122A8" w:rsidRDefault="00D122A8" w:rsidP="00BF001A">
            <w:pPr>
              <w:spacing w:line="240" w:lineRule="auto"/>
              <w:jc w:val="right"/>
            </w:pPr>
            <w:r w:rsidRPr="00D122A8">
              <w:t>365</w:t>
            </w:r>
          </w:p>
        </w:tc>
        <w:tc>
          <w:tcPr>
            <w:tcW w:w="1153" w:type="dxa"/>
            <w:noWrap/>
            <w:hideMark/>
          </w:tcPr>
          <w:p w14:paraId="0805B830" w14:textId="77777777" w:rsidR="00D122A8" w:rsidRPr="00D122A8" w:rsidRDefault="00D122A8" w:rsidP="00BF001A">
            <w:pPr>
              <w:spacing w:line="240" w:lineRule="auto"/>
              <w:jc w:val="right"/>
            </w:pPr>
            <w:r w:rsidRPr="00D122A8">
              <w:t>0</w:t>
            </w:r>
          </w:p>
        </w:tc>
        <w:tc>
          <w:tcPr>
            <w:tcW w:w="2087" w:type="dxa"/>
            <w:noWrap/>
            <w:hideMark/>
          </w:tcPr>
          <w:p w14:paraId="5E77CF32" w14:textId="77777777" w:rsidR="00D122A8" w:rsidRPr="00D122A8" w:rsidRDefault="00D122A8" w:rsidP="00BF001A">
            <w:pPr>
              <w:spacing w:line="240" w:lineRule="auto"/>
              <w:jc w:val="right"/>
            </w:pPr>
            <w:r w:rsidRPr="00D122A8">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rsidRPr="00D122A8">
              <w:t>2008</w:t>
            </w:r>
          </w:p>
        </w:tc>
        <w:tc>
          <w:tcPr>
            <w:tcW w:w="1816" w:type="dxa"/>
            <w:noWrap/>
            <w:hideMark/>
          </w:tcPr>
          <w:p w14:paraId="0BB52DA6" w14:textId="77777777" w:rsidR="00D122A8" w:rsidRPr="00D122A8" w:rsidRDefault="00D122A8" w:rsidP="00BF001A">
            <w:pPr>
              <w:spacing w:line="240" w:lineRule="auto"/>
              <w:jc w:val="right"/>
            </w:pPr>
            <w:r w:rsidRPr="00D122A8">
              <w:t>366</w:t>
            </w:r>
          </w:p>
        </w:tc>
        <w:tc>
          <w:tcPr>
            <w:tcW w:w="1884" w:type="dxa"/>
            <w:noWrap/>
            <w:hideMark/>
          </w:tcPr>
          <w:p w14:paraId="40A4F5C6" w14:textId="77777777" w:rsidR="00D122A8" w:rsidRPr="00D122A8" w:rsidRDefault="00D122A8" w:rsidP="00BF001A">
            <w:pPr>
              <w:spacing w:line="240" w:lineRule="auto"/>
              <w:jc w:val="right"/>
            </w:pPr>
            <w:r w:rsidRPr="00D122A8">
              <w:t>366</w:t>
            </w:r>
          </w:p>
        </w:tc>
        <w:tc>
          <w:tcPr>
            <w:tcW w:w="1153" w:type="dxa"/>
            <w:noWrap/>
            <w:hideMark/>
          </w:tcPr>
          <w:p w14:paraId="137576D0" w14:textId="77777777" w:rsidR="00D122A8" w:rsidRPr="00D122A8" w:rsidRDefault="00D122A8" w:rsidP="00BF001A">
            <w:pPr>
              <w:spacing w:line="240" w:lineRule="auto"/>
              <w:jc w:val="right"/>
            </w:pPr>
            <w:r w:rsidRPr="00D122A8">
              <w:t>0</w:t>
            </w:r>
          </w:p>
        </w:tc>
        <w:tc>
          <w:tcPr>
            <w:tcW w:w="2087" w:type="dxa"/>
            <w:noWrap/>
            <w:hideMark/>
          </w:tcPr>
          <w:p w14:paraId="1C5BC0CA" w14:textId="77777777" w:rsidR="00D122A8" w:rsidRPr="00D122A8" w:rsidRDefault="00D122A8" w:rsidP="00BF001A">
            <w:pPr>
              <w:spacing w:line="240" w:lineRule="auto"/>
              <w:jc w:val="right"/>
            </w:pPr>
            <w:r w:rsidRPr="00D122A8">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rsidRPr="00D122A8">
              <w:t>2009</w:t>
            </w:r>
          </w:p>
        </w:tc>
        <w:tc>
          <w:tcPr>
            <w:tcW w:w="1816" w:type="dxa"/>
            <w:noWrap/>
            <w:hideMark/>
          </w:tcPr>
          <w:p w14:paraId="7BCD66EE" w14:textId="77777777" w:rsidR="00D122A8" w:rsidRPr="00D122A8" w:rsidRDefault="00D122A8" w:rsidP="00BF001A">
            <w:pPr>
              <w:spacing w:line="240" w:lineRule="auto"/>
              <w:jc w:val="right"/>
            </w:pPr>
            <w:r w:rsidRPr="00D122A8">
              <w:t>365</w:t>
            </w:r>
          </w:p>
        </w:tc>
        <w:tc>
          <w:tcPr>
            <w:tcW w:w="1884" w:type="dxa"/>
            <w:noWrap/>
            <w:hideMark/>
          </w:tcPr>
          <w:p w14:paraId="11F2BA51" w14:textId="77777777" w:rsidR="00D122A8" w:rsidRPr="00D122A8" w:rsidRDefault="00D122A8" w:rsidP="00BF001A">
            <w:pPr>
              <w:spacing w:line="240" w:lineRule="auto"/>
              <w:jc w:val="right"/>
            </w:pPr>
            <w:r w:rsidRPr="00D122A8">
              <w:t>365</w:t>
            </w:r>
          </w:p>
        </w:tc>
        <w:tc>
          <w:tcPr>
            <w:tcW w:w="1153" w:type="dxa"/>
            <w:noWrap/>
            <w:hideMark/>
          </w:tcPr>
          <w:p w14:paraId="27E260A9" w14:textId="77777777" w:rsidR="00D122A8" w:rsidRPr="00D122A8" w:rsidRDefault="00D122A8" w:rsidP="00BF001A">
            <w:pPr>
              <w:spacing w:line="240" w:lineRule="auto"/>
              <w:jc w:val="right"/>
            </w:pPr>
            <w:r w:rsidRPr="00D122A8">
              <w:t>0</w:t>
            </w:r>
          </w:p>
        </w:tc>
        <w:tc>
          <w:tcPr>
            <w:tcW w:w="2087" w:type="dxa"/>
            <w:noWrap/>
            <w:hideMark/>
          </w:tcPr>
          <w:p w14:paraId="32A305D1" w14:textId="77777777" w:rsidR="00D122A8" w:rsidRPr="00D122A8" w:rsidRDefault="00D122A8" w:rsidP="00BF001A">
            <w:pPr>
              <w:spacing w:line="240" w:lineRule="auto"/>
              <w:jc w:val="right"/>
            </w:pPr>
            <w:r w:rsidRPr="00D122A8">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rsidRPr="00D122A8">
              <w:t>2010</w:t>
            </w:r>
          </w:p>
        </w:tc>
        <w:tc>
          <w:tcPr>
            <w:tcW w:w="1816" w:type="dxa"/>
            <w:noWrap/>
            <w:hideMark/>
          </w:tcPr>
          <w:p w14:paraId="27A459B3" w14:textId="77777777" w:rsidR="00D122A8" w:rsidRPr="00D122A8" w:rsidRDefault="00D122A8" w:rsidP="00BF001A">
            <w:pPr>
              <w:spacing w:line="240" w:lineRule="auto"/>
              <w:jc w:val="right"/>
            </w:pPr>
            <w:r w:rsidRPr="00D122A8">
              <w:t>365</w:t>
            </w:r>
          </w:p>
        </w:tc>
        <w:tc>
          <w:tcPr>
            <w:tcW w:w="1884" w:type="dxa"/>
            <w:noWrap/>
            <w:hideMark/>
          </w:tcPr>
          <w:p w14:paraId="6711F726" w14:textId="77777777" w:rsidR="00D122A8" w:rsidRPr="00D122A8" w:rsidRDefault="00D122A8" w:rsidP="00BF001A">
            <w:pPr>
              <w:spacing w:line="240" w:lineRule="auto"/>
              <w:jc w:val="right"/>
            </w:pPr>
            <w:r w:rsidRPr="00D122A8">
              <w:t>365</w:t>
            </w:r>
          </w:p>
        </w:tc>
        <w:tc>
          <w:tcPr>
            <w:tcW w:w="1153" w:type="dxa"/>
            <w:noWrap/>
            <w:hideMark/>
          </w:tcPr>
          <w:p w14:paraId="374365D1" w14:textId="77777777" w:rsidR="00D122A8" w:rsidRPr="00D122A8" w:rsidRDefault="00D122A8" w:rsidP="00BF001A">
            <w:pPr>
              <w:spacing w:line="240" w:lineRule="auto"/>
              <w:jc w:val="right"/>
            </w:pPr>
            <w:r w:rsidRPr="00D122A8">
              <w:t>0</w:t>
            </w:r>
          </w:p>
        </w:tc>
        <w:tc>
          <w:tcPr>
            <w:tcW w:w="2087" w:type="dxa"/>
            <w:noWrap/>
            <w:hideMark/>
          </w:tcPr>
          <w:p w14:paraId="2FA5C3D1" w14:textId="77777777" w:rsidR="00D122A8" w:rsidRPr="00D122A8" w:rsidRDefault="00D122A8" w:rsidP="00BF001A">
            <w:pPr>
              <w:spacing w:line="240" w:lineRule="auto"/>
              <w:jc w:val="right"/>
            </w:pPr>
            <w:r w:rsidRPr="00D122A8">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rsidRPr="00D122A8">
              <w:t>2011</w:t>
            </w:r>
          </w:p>
        </w:tc>
        <w:tc>
          <w:tcPr>
            <w:tcW w:w="1816" w:type="dxa"/>
            <w:noWrap/>
            <w:hideMark/>
          </w:tcPr>
          <w:p w14:paraId="342B57E8" w14:textId="77777777" w:rsidR="00D122A8" w:rsidRPr="00D122A8" w:rsidRDefault="00D122A8" w:rsidP="00BF001A">
            <w:pPr>
              <w:spacing w:line="240" w:lineRule="auto"/>
              <w:jc w:val="right"/>
            </w:pPr>
            <w:r w:rsidRPr="00D122A8">
              <w:t>365</w:t>
            </w:r>
          </w:p>
        </w:tc>
        <w:tc>
          <w:tcPr>
            <w:tcW w:w="1884" w:type="dxa"/>
            <w:noWrap/>
            <w:hideMark/>
          </w:tcPr>
          <w:p w14:paraId="7DD840D6" w14:textId="77777777" w:rsidR="00D122A8" w:rsidRPr="00D122A8" w:rsidRDefault="00D122A8" w:rsidP="00BF001A">
            <w:pPr>
              <w:spacing w:line="240" w:lineRule="auto"/>
              <w:jc w:val="right"/>
            </w:pPr>
            <w:r w:rsidRPr="00D122A8">
              <w:t>365</w:t>
            </w:r>
          </w:p>
        </w:tc>
        <w:tc>
          <w:tcPr>
            <w:tcW w:w="1153" w:type="dxa"/>
            <w:noWrap/>
            <w:hideMark/>
          </w:tcPr>
          <w:p w14:paraId="6C3C3E9C" w14:textId="77777777" w:rsidR="00D122A8" w:rsidRPr="00D122A8" w:rsidRDefault="00D122A8" w:rsidP="00BF001A">
            <w:pPr>
              <w:spacing w:line="240" w:lineRule="auto"/>
              <w:jc w:val="right"/>
            </w:pPr>
            <w:r w:rsidRPr="00D122A8">
              <w:t>0</w:t>
            </w:r>
          </w:p>
        </w:tc>
        <w:tc>
          <w:tcPr>
            <w:tcW w:w="2087" w:type="dxa"/>
            <w:noWrap/>
            <w:hideMark/>
          </w:tcPr>
          <w:p w14:paraId="5E3AE407" w14:textId="77777777" w:rsidR="00D122A8" w:rsidRPr="00D122A8" w:rsidRDefault="00D122A8" w:rsidP="00BF001A">
            <w:pPr>
              <w:spacing w:line="240" w:lineRule="auto"/>
              <w:jc w:val="right"/>
            </w:pPr>
            <w:r w:rsidRPr="00D122A8">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rsidRPr="00D122A8">
              <w:t>2012</w:t>
            </w:r>
          </w:p>
        </w:tc>
        <w:tc>
          <w:tcPr>
            <w:tcW w:w="1816" w:type="dxa"/>
            <w:noWrap/>
            <w:hideMark/>
          </w:tcPr>
          <w:p w14:paraId="6D454029" w14:textId="77777777" w:rsidR="00D122A8" w:rsidRPr="00D122A8" w:rsidRDefault="00D122A8" w:rsidP="00BF001A">
            <w:pPr>
              <w:spacing w:line="240" w:lineRule="auto"/>
              <w:jc w:val="right"/>
            </w:pPr>
            <w:r w:rsidRPr="00D122A8">
              <w:t>366</w:t>
            </w:r>
          </w:p>
        </w:tc>
        <w:tc>
          <w:tcPr>
            <w:tcW w:w="1884" w:type="dxa"/>
            <w:noWrap/>
            <w:hideMark/>
          </w:tcPr>
          <w:p w14:paraId="14BB43C2" w14:textId="77777777" w:rsidR="00D122A8" w:rsidRPr="00D122A8" w:rsidRDefault="00D122A8" w:rsidP="00BF001A">
            <w:pPr>
              <w:spacing w:line="240" w:lineRule="auto"/>
              <w:jc w:val="right"/>
            </w:pPr>
            <w:r w:rsidRPr="00D122A8">
              <w:t>366</w:t>
            </w:r>
          </w:p>
        </w:tc>
        <w:tc>
          <w:tcPr>
            <w:tcW w:w="1153" w:type="dxa"/>
            <w:noWrap/>
            <w:hideMark/>
          </w:tcPr>
          <w:p w14:paraId="6F231B74" w14:textId="77777777" w:rsidR="00D122A8" w:rsidRPr="00D122A8" w:rsidRDefault="00D122A8" w:rsidP="00BF001A">
            <w:pPr>
              <w:spacing w:line="240" w:lineRule="auto"/>
              <w:jc w:val="right"/>
            </w:pPr>
            <w:r w:rsidRPr="00D122A8">
              <w:t>0</w:t>
            </w:r>
          </w:p>
        </w:tc>
        <w:tc>
          <w:tcPr>
            <w:tcW w:w="2087" w:type="dxa"/>
            <w:noWrap/>
            <w:hideMark/>
          </w:tcPr>
          <w:p w14:paraId="30E110E6" w14:textId="77777777" w:rsidR="00D122A8" w:rsidRPr="00D122A8" w:rsidRDefault="00D122A8" w:rsidP="00BF001A">
            <w:pPr>
              <w:spacing w:line="240" w:lineRule="auto"/>
              <w:jc w:val="right"/>
            </w:pPr>
            <w:r w:rsidRPr="00D122A8">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rsidRPr="00D122A8">
              <w:t>2013</w:t>
            </w:r>
          </w:p>
        </w:tc>
        <w:tc>
          <w:tcPr>
            <w:tcW w:w="1816" w:type="dxa"/>
            <w:noWrap/>
            <w:hideMark/>
          </w:tcPr>
          <w:p w14:paraId="4D211E4D" w14:textId="77777777" w:rsidR="00D122A8" w:rsidRPr="00D122A8" w:rsidRDefault="00D122A8" w:rsidP="00BF001A">
            <w:pPr>
              <w:spacing w:line="240" w:lineRule="auto"/>
              <w:jc w:val="right"/>
            </w:pPr>
            <w:r w:rsidRPr="00D122A8">
              <w:t>365</w:t>
            </w:r>
          </w:p>
        </w:tc>
        <w:tc>
          <w:tcPr>
            <w:tcW w:w="1884" w:type="dxa"/>
            <w:noWrap/>
            <w:hideMark/>
          </w:tcPr>
          <w:p w14:paraId="0A945940" w14:textId="77777777" w:rsidR="00D122A8" w:rsidRPr="00D122A8" w:rsidRDefault="00D122A8" w:rsidP="00BF001A">
            <w:pPr>
              <w:spacing w:line="240" w:lineRule="auto"/>
              <w:jc w:val="right"/>
            </w:pPr>
            <w:r w:rsidRPr="00D122A8">
              <w:t>365</w:t>
            </w:r>
          </w:p>
        </w:tc>
        <w:tc>
          <w:tcPr>
            <w:tcW w:w="1153" w:type="dxa"/>
            <w:noWrap/>
            <w:hideMark/>
          </w:tcPr>
          <w:p w14:paraId="7830A797" w14:textId="77777777" w:rsidR="00D122A8" w:rsidRPr="00D122A8" w:rsidRDefault="00D122A8" w:rsidP="00BF001A">
            <w:pPr>
              <w:spacing w:line="240" w:lineRule="auto"/>
              <w:jc w:val="right"/>
            </w:pPr>
            <w:r w:rsidRPr="00D122A8">
              <w:t>0</w:t>
            </w:r>
          </w:p>
        </w:tc>
        <w:tc>
          <w:tcPr>
            <w:tcW w:w="2087" w:type="dxa"/>
            <w:noWrap/>
            <w:hideMark/>
          </w:tcPr>
          <w:p w14:paraId="7D9A46A9" w14:textId="77777777" w:rsidR="00D122A8" w:rsidRPr="00D122A8" w:rsidRDefault="00D122A8" w:rsidP="00BF001A">
            <w:pPr>
              <w:spacing w:line="240" w:lineRule="auto"/>
              <w:jc w:val="right"/>
            </w:pPr>
            <w:r w:rsidRPr="00D122A8">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rsidRPr="00D122A8">
              <w:t>2014</w:t>
            </w:r>
          </w:p>
        </w:tc>
        <w:tc>
          <w:tcPr>
            <w:tcW w:w="1816" w:type="dxa"/>
            <w:noWrap/>
            <w:hideMark/>
          </w:tcPr>
          <w:p w14:paraId="3ACC2B0E" w14:textId="77777777" w:rsidR="00D122A8" w:rsidRPr="00D122A8" w:rsidRDefault="00D122A8" w:rsidP="00BF001A">
            <w:pPr>
              <w:spacing w:line="240" w:lineRule="auto"/>
              <w:jc w:val="right"/>
            </w:pPr>
            <w:r w:rsidRPr="00D122A8">
              <w:t>365</w:t>
            </w:r>
          </w:p>
        </w:tc>
        <w:tc>
          <w:tcPr>
            <w:tcW w:w="1884" w:type="dxa"/>
            <w:noWrap/>
            <w:hideMark/>
          </w:tcPr>
          <w:p w14:paraId="459C9778" w14:textId="77777777" w:rsidR="00D122A8" w:rsidRPr="00D122A8" w:rsidRDefault="00D122A8" w:rsidP="00BF001A">
            <w:pPr>
              <w:spacing w:line="240" w:lineRule="auto"/>
              <w:jc w:val="right"/>
            </w:pPr>
            <w:r w:rsidRPr="00D122A8">
              <w:t>365</w:t>
            </w:r>
          </w:p>
        </w:tc>
        <w:tc>
          <w:tcPr>
            <w:tcW w:w="1153" w:type="dxa"/>
            <w:noWrap/>
            <w:hideMark/>
          </w:tcPr>
          <w:p w14:paraId="236BB934" w14:textId="77777777" w:rsidR="00D122A8" w:rsidRPr="00D122A8" w:rsidRDefault="00D122A8" w:rsidP="00BF001A">
            <w:pPr>
              <w:spacing w:line="240" w:lineRule="auto"/>
              <w:jc w:val="right"/>
            </w:pPr>
            <w:r w:rsidRPr="00D122A8">
              <w:t>0</w:t>
            </w:r>
          </w:p>
        </w:tc>
        <w:tc>
          <w:tcPr>
            <w:tcW w:w="2087" w:type="dxa"/>
            <w:noWrap/>
            <w:hideMark/>
          </w:tcPr>
          <w:p w14:paraId="76ACB4DD" w14:textId="77777777" w:rsidR="00D122A8" w:rsidRPr="00D122A8" w:rsidRDefault="00D122A8" w:rsidP="00BF001A">
            <w:pPr>
              <w:spacing w:line="240" w:lineRule="auto"/>
              <w:jc w:val="right"/>
            </w:pPr>
            <w:r w:rsidRPr="00D122A8">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rsidRPr="00D122A8">
              <w:t>2015</w:t>
            </w:r>
          </w:p>
        </w:tc>
        <w:tc>
          <w:tcPr>
            <w:tcW w:w="1816" w:type="dxa"/>
            <w:noWrap/>
            <w:hideMark/>
          </w:tcPr>
          <w:p w14:paraId="1424303C" w14:textId="77777777" w:rsidR="00D122A8" w:rsidRPr="00D122A8" w:rsidRDefault="00D122A8" w:rsidP="00BF001A">
            <w:pPr>
              <w:spacing w:line="240" w:lineRule="auto"/>
              <w:jc w:val="right"/>
            </w:pPr>
            <w:r w:rsidRPr="00D122A8">
              <w:t>365</w:t>
            </w:r>
          </w:p>
        </w:tc>
        <w:tc>
          <w:tcPr>
            <w:tcW w:w="1884" w:type="dxa"/>
            <w:noWrap/>
            <w:hideMark/>
          </w:tcPr>
          <w:p w14:paraId="4B5B379A" w14:textId="77777777" w:rsidR="00D122A8" w:rsidRPr="00D122A8" w:rsidRDefault="00D122A8" w:rsidP="00BF001A">
            <w:pPr>
              <w:spacing w:line="240" w:lineRule="auto"/>
              <w:jc w:val="right"/>
            </w:pPr>
            <w:r w:rsidRPr="00D122A8">
              <w:t>365</w:t>
            </w:r>
          </w:p>
        </w:tc>
        <w:tc>
          <w:tcPr>
            <w:tcW w:w="1153" w:type="dxa"/>
            <w:noWrap/>
            <w:hideMark/>
          </w:tcPr>
          <w:p w14:paraId="0570E591" w14:textId="77777777" w:rsidR="00D122A8" w:rsidRPr="00D122A8" w:rsidRDefault="00D122A8" w:rsidP="00BF001A">
            <w:pPr>
              <w:spacing w:line="240" w:lineRule="auto"/>
              <w:jc w:val="right"/>
            </w:pPr>
            <w:r w:rsidRPr="00D122A8">
              <w:t>0</w:t>
            </w:r>
          </w:p>
        </w:tc>
        <w:tc>
          <w:tcPr>
            <w:tcW w:w="2087" w:type="dxa"/>
            <w:noWrap/>
            <w:hideMark/>
          </w:tcPr>
          <w:p w14:paraId="57239E40" w14:textId="77777777" w:rsidR="00D122A8" w:rsidRPr="00D122A8" w:rsidRDefault="00D122A8" w:rsidP="00BF001A">
            <w:pPr>
              <w:spacing w:line="240" w:lineRule="auto"/>
              <w:jc w:val="right"/>
            </w:pPr>
            <w:r w:rsidRPr="00D122A8">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rsidRPr="00D122A8">
              <w:t>2016</w:t>
            </w:r>
          </w:p>
        </w:tc>
        <w:tc>
          <w:tcPr>
            <w:tcW w:w="1816" w:type="dxa"/>
            <w:noWrap/>
            <w:hideMark/>
          </w:tcPr>
          <w:p w14:paraId="37C70CEE" w14:textId="77777777" w:rsidR="00D122A8" w:rsidRPr="00D122A8" w:rsidRDefault="00D122A8" w:rsidP="00BF001A">
            <w:pPr>
              <w:spacing w:line="240" w:lineRule="auto"/>
              <w:jc w:val="right"/>
            </w:pPr>
            <w:r w:rsidRPr="00D122A8">
              <w:t>366</w:t>
            </w:r>
          </w:p>
        </w:tc>
        <w:tc>
          <w:tcPr>
            <w:tcW w:w="1884" w:type="dxa"/>
            <w:noWrap/>
            <w:hideMark/>
          </w:tcPr>
          <w:p w14:paraId="6A47D61C" w14:textId="77777777" w:rsidR="00D122A8" w:rsidRPr="00D122A8" w:rsidRDefault="00D122A8" w:rsidP="00BF001A">
            <w:pPr>
              <w:spacing w:line="240" w:lineRule="auto"/>
              <w:jc w:val="right"/>
            </w:pPr>
            <w:r w:rsidRPr="00D122A8">
              <w:t>366</w:t>
            </w:r>
          </w:p>
        </w:tc>
        <w:tc>
          <w:tcPr>
            <w:tcW w:w="1153" w:type="dxa"/>
            <w:noWrap/>
            <w:hideMark/>
          </w:tcPr>
          <w:p w14:paraId="60EDCD3B" w14:textId="77777777" w:rsidR="00D122A8" w:rsidRPr="00D122A8" w:rsidRDefault="00D122A8" w:rsidP="00BF001A">
            <w:pPr>
              <w:spacing w:line="240" w:lineRule="auto"/>
              <w:jc w:val="right"/>
            </w:pPr>
            <w:r w:rsidRPr="00D122A8">
              <w:t>0</w:t>
            </w:r>
          </w:p>
        </w:tc>
        <w:tc>
          <w:tcPr>
            <w:tcW w:w="2087" w:type="dxa"/>
            <w:noWrap/>
            <w:hideMark/>
          </w:tcPr>
          <w:p w14:paraId="1DE74134" w14:textId="77777777" w:rsidR="00D122A8" w:rsidRPr="00D122A8" w:rsidRDefault="00D122A8" w:rsidP="00BF001A">
            <w:pPr>
              <w:spacing w:line="240" w:lineRule="auto"/>
              <w:jc w:val="right"/>
            </w:pPr>
            <w:r w:rsidRPr="00D122A8">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rsidRPr="00D122A8">
              <w:t>2017</w:t>
            </w:r>
          </w:p>
        </w:tc>
        <w:tc>
          <w:tcPr>
            <w:tcW w:w="1816" w:type="dxa"/>
            <w:noWrap/>
            <w:hideMark/>
          </w:tcPr>
          <w:p w14:paraId="15A19D04" w14:textId="77777777" w:rsidR="00D122A8" w:rsidRPr="00D122A8" w:rsidRDefault="00D122A8" w:rsidP="00BF001A">
            <w:pPr>
              <w:spacing w:line="240" w:lineRule="auto"/>
              <w:jc w:val="right"/>
            </w:pPr>
            <w:r w:rsidRPr="00D122A8">
              <w:t>365</w:t>
            </w:r>
          </w:p>
        </w:tc>
        <w:tc>
          <w:tcPr>
            <w:tcW w:w="1884" w:type="dxa"/>
            <w:noWrap/>
            <w:hideMark/>
          </w:tcPr>
          <w:p w14:paraId="74116AC2" w14:textId="77777777" w:rsidR="00D122A8" w:rsidRPr="00D122A8" w:rsidRDefault="00D122A8" w:rsidP="00BF001A">
            <w:pPr>
              <w:spacing w:line="240" w:lineRule="auto"/>
              <w:jc w:val="right"/>
            </w:pPr>
            <w:r w:rsidRPr="00D122A8">
              <w:t>365</w:t>
            </w:r>
          </w:p>
        </w:tc>
        <w:tc>
          <w:tcPr>
            <w:tcW w:w="1153" w:type="dxa"/>
            <w:noWrap/>
            <w:hideMark/>
          </w:tcPr>
          <w:p w14:paraId="5B39792E" w14:textId="77777777" w:rsidR="00D122A8" w:rsidRPr="00D122A8" w:rsidRDefault="00D122A8" w:rsidP="00BF001A">
            <w:pPr>
              <w:spacing w:line="240" w:lineRule="auto"/>
              <w:jc w:val="right"/>
            </w:pPr>
            <w:r w:rsidRPr="00D122A8">
              <w:t>0</w:t>
            </w:r>
          </w:p>
        </w:tc>
        <w:tc>
          <w:tcPr>
            <w:tcW w:w="2087" w:type="dxa"/>
            <w:noWrap/>
            <w:hideMark/>
          </w:tcPr>
          <w:p w14:paraId="46EAB858" w14:textId="77777777" w:rsidR="00D122A8" w:rsidRPr="00D122A8" w:rsidRDefault="00D122A8" w:rsidP="00BF001A">
            <w:pPr>
              <w:spacing w:line="240" w:lineRule="auto"/>
              <w:jc w:val="right"/>
            </w:pPr>
            <w:r w:rsidRPr="00D122A8">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rsidRPr="00D122A8">
              <w:t>2018</w:t>
            </w:r>
          </w:p>
        </w:tc>
        <w:tc>
          <w:tcPr>
            <w:tcW w:w="1816" w:type="dxa"/>
            <w:noWrap/>
            <w:hideMark/>
          </w:tcPr>
          <w:p w14:paraId="0153F256" w14:textId="77777777" w:rsidR="00D122A8" w:rsidRPr="00D122A8" w:rsidRDefault="00D122A8" w:rsidP="00BF001A">
            <w:pPr>
              <w:spacing w:line="240" w:lineRule="auto"/>
              <w:jc w:val="right"/>
            </w:pPr>
            <w:r w:rsidRPr="00D122A8">
              <w:t>365</w:t>
            </w:r>
          </w:p>
        </w:tc>
        <w:tc>
          <w:tcPr>
            <w:tcW w:w="1884" w:type="dxa"/>
            <w:noWrap/>
            <w:hideMark/>
          </w:tcPr>
          <w:p w14:paraId="0C84776E" w14:textId="77777777" w:rsidR="00D122A8" w:rsidRPr="00D122A8" w:rsidRDefault="00D122A8" w:rsidP="00BF001A">
            <w:pPr>
              <w:spacing w:line="240" w:lineRule="auto"/>
              <w:jc w:val="right"/>
            </w:pPr>
            <w:r w:rsidRPr="00D122A8">
              <w:t>365</w:t>
            </w:r>
          </w:p>
        </w:tc>
        <w:tc>
          <w:tcPr>
            <w:tcW w:w="1153" w:type="dxa"/>
            <w:noWrap/>
            <w:hideMark/>
          </w:tcPr>
          <w:p w14:paraId="50E6748D" w14:textId="77777777" w:rsidR="00D122A8" w:rsidRPr="00D122A8" w:rsidRDefault="00D122A8" w:rsidP="00BF001A">
            <w:pPr>
              <w:spacing w:line="240" w:lineRule="auto"/>
              <w:jc w:val="right"/>
            </w:pPr>
            <w:r w:rsidRPr="00D122A8">
              <w:t>0</w:t>
            </w:r>
          </w:p>
        </w:tc>
        <w:tc>
          <w:tcPr>
            <w:tcW w:w="2087" w:type="dxa"/>
            <w:noWrap/>
            <w:hideMark/>
          </w:tcPr>
          <w:p w14:paraId="34123667" w14:textId="77777777" w:rsidR="00D122A8" w:rsidRPr="00D122A8" w:rsidRDefault="00D122A8" w:rsidP="00BF001A">
            <w:pPr>
              <w:spacing w:line="240" w:lineRule="auto"/>
              <w:jc w:val="right"/>
            </w:pPr>
            <w:r w:rsidRPr="00D122A8">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rsidRPr="00D122A8">
              <w:t>2019</w:t>
            </w:r>
          </w:p>
        </w:tc>
        <w:tc>
          <w:tcPr>
            <w:tcW w:w="1816" w:type="dxa"/>
            <w:noWrap/>
            <w:hideMark/>
          </w:tcPr>
          <w:p w14:paraId="577B2305" w14:textId="77777777" w:rsidR="00D122A8" w:rsidRPr="00D122A8" w:rsidRDefault="00D122A8" w:rsidP="00BF001A">
            <w:pPr>
              <w:spacing w:line="240" w:lineRule="auto"/>
              <w:jc w:val="right"/>
            </w:pPr>
            <w:r w:rsidRPr="00D122A8">
              <w:t>365</w:t>
            </w:r>
          </w:p>
        </w:tc>
        <w:tc>
          <w:tcPr>
            <w:tcW w:w="1884" w:type="dxa"/>
            <w:noWrap/>
            <w:hideMark/>
          </w:tcPr>
          <w:p w14:paraId="29FB524E" w14:textId="77777777" w:rsidR="00D122A8" w:rsidRPr="00D122A8" w:rsidRDefault="00D122A8" w:rsidP="00BF001A">
            <w:pPr>
              <w:spacing w:line="240" w:lineRule="auto"/>
              <w:jc w:val="right"/>
            </w:pPr>
            <w:r w:rsidRPr="00D122A8">
              <w:t>365</w:t>
            </w:r>
          </w:p>
        </w:tc>
        <w:tc>
          <w:tcPr>
            <w:tcW w:w="1153" w:type="dxa"/>
            <w:noWrap/>
            <w:hideMark/>
          </w:tcPr>
          <w:p w14:paraId="29914BDC" w14:textId="77777777" w:rsidR="00D122A8" w:rsidRPr="00D122A8" w:rsidRDefault="00D122A8" w:rsidP="00BF001A">
            <w:pPr>
              <w:spacing w:line="240" w:lineRule="auto"/>
              <w:jc w:val="right"/>
            </w:pPr>
            <w:r w:rsidRPr="00D122A8">
              <w:t>0</w:t>
            </w:r>
          </w:p>
        </w:tc>
        <w:tc>
          <w:tcPr>
            <w:tcW w:w="2087" w:type="dxa"/>
            <w:noWrap/>
            <w:hideMark/>
          </w:tcPr>
          <w:p w14:paraId="46180260" w14:textId="77777777" w:rsidR="00D122A8" w:rsidRPr="00D122A8" w:rsidRDefault="00D122A8" w:rsidP="00BF001A">
            <w:pPr>
              <w:spacing w:line="240" w:lineRule="auto"/>
              <w:jc w:val="right"/>
            </w:pPr>
            <w:r w:rsidRPr="00D122A8">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rsidRPr="00D122A8">
              <w:t>2020</w:t>
            </w:r>
          </w:p>
        </w:tc>
        <w:tc>
          <w:tcPr>
            <w:tcW w:w="1816" w:type="dxa"/>
            <w:noWrap/>
            <w:hideMark/>
          </w:tcPr>
          <w:p w14:paraId="7D3AC079" w14:textId="77777777" w:rsidR="00D122A8" w:rsidRPr="00D122A8" w:rsidRDefault="00D122A8" w:rsidP="00BF001A">
            <w:pPr>
              <w:spacing w:line="240" w:lineRule="auto"/>
              <w:jc w:val="right"/>
            </w:pPr>
            <w:r w:rsidRPr="00D122A8">
              <w:t>366</w:t>
            </w:r>
          </w:p>
        </w:tc>
        <w:tc>
          <w:tcPr>
            <w:tcW w:w="1884" w:type="dxa"/>
            <w:noWrap/>
            <w:hideMark/>
          </w:tcPr>
          <w:p w14:paraId="51F6EC0D" w14:textId="77777777" w:rsidR="00D122A8" w:rsidRPr="00D122A8" w:rsidRDefault="00D122A8" w:rsidP="00BF001A">
            <w:pPr>
              <w:spacing w:line="240" w:lineRule="auto"/>
              <w:jc w:val="right"/>
            </w:pPr>
            <w:r w:rsidRPr="00D122A8">
              <w:t>366</w:t>
            </w:r>
          </w:p>
        </w:tc>
        <w:tc>
          <w:tcPr>
            <w:tcW w:w="1153" w:type="dxa"/>
            <w:noWrap/>
            <w:hideMark/>
          </w:tcPr>
          <w:p w14:paraId="08CA7F93" w14:textId="77777777" w:rsidR="00D122A8" w:rsidRPr="00D122A8" w:rsidRDefault="00D122A8" w:rsidP="00BF001A">
            <w:pPr>
              <w:spacing w:line="240" w:lineRule="auto"/>
              <w:jc w:val="right"/>
            </w:pPr>
            <w:r w:rsidRPr="00D122A8">
              <w:t>0</w:t>
            </w:r>
          </w:p>
        </w:tc>
        <w:tc>
          <w:tcPr>
            <w:tcW w:w="2087" w:type="dxa"/>
            <w:noWrap/>
            <w:hideMark/>
          </w:tcPr>
          <w:p w14:paraId="5B8CDD81" w14:textId="77777777" w:rsidR="00D122A8" w:rsidRPr="00D122A8" w:rsidRDefault="00D122A8" w:rsidP="00BF001A">
            <w:pPr>
              <w:spacing w:line="240" w:lineRule="auto"/>
              <w:jc w:val="right"/>
            </w:pPr>
            <w:r w:rsidRPr="00D122A8">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rsidRPr="00D122A8">
              <w:t>2021</w:t>
            </w:r>
          </w:p>
        </w:tc>
        <w:tc>
          <w:tcPr>
            <w:tcW w:w="1816" w:type="dxa"/>
            <w:noWrap/>
            <w:hideMark/>
          </w:tcPr>
          <w:p w14:paraId="093AC7FC" w14:textId="77777777" w:rsidR="00D122A8" w:rsidRPr="00D122A8" w:rsidRDefault="00D122A8" w:rsidP="00BF001A">
            <w:pPr>
              <w:spacing w:line="240" w:lineRule="auto"/>
              <w:jc w:val="right"/>
            </w:pPr>
            <w:r w:rsidRPr="00D122A8">
              <w:t>365</w:t>
            </w:r>
          </w:p>
        </w:tc>
        <w:tc>
          <w:tcPr>
            <w:tcW w:w="1884" w:type="dxa"/>
            <w:noWrap/>
            <w:hideMark/>
          </w:tcPr>
          <w:p w14:paraId="2F16C59F" w14:textId="77777777" w:rsidR="00D122A8" w:rsidRPr="00D122A8" w:rsidRDefault="00D122A8" w:rsidP="00BF001A">
            <w:pPr>
              <w:spacing w:line="240" w:lineRule="auto"/>
              <w:jc w:val="right"/>
            </w:pPr>
            <w:r w:rsidRPr="00D122A8">
              <w:t>365</w:t>
            </w:r>
          </w:p>
        </w:tc>
        <w:tc>
          <w:tcPr>
            <w:tcW w:w="1153" w:type="dxa"/>
            <w:noWrap/>
            <w:hideMark/>
          </w:tcPr>
          <w:p w14:paraId="17A82BA6" w14:textId="77777777" w:rsidR="00D122A8" w:rsidRPr="00D122A8" w:rsidRDefault="00D122A8" w:rsidP="00BF001A">
            <w:pPr>
              <w:spacing w:line="240" w:lineRule="auto"/>
              <w:jc w:val="right"/>
            </w:pPr>
            <w:r w:rsidRPr="00D122A8">
              <w:t>0</w:t>
            </w:r>
          </w:p>
        </w:tc>
        <w:tc>
          <w:tcPr>
            <w:tcW w:w="2087" w:type="dxa"/>
            <w:noWrap/>
            <w:hideMark/>
          </w:tcPr>
          <w:p w14:paraId="299F2C57" w14:textId="77777777" w:rsidR="00D122A8" w:rsidRPr="00D122A8" w:rsidRDefault="00D122A8" w:rsidP="00BF001A">
            <w:pPr>
              <w:spacing w:line="240" w:lineRule="auto"/>
              <w:jc w:val="right"/>
            </w:pPr>
            <w:r w:rsidRPr="00D122A8">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rsidRPr="00D122A8">
              <w:t>2022</w:t>
            </w:r>
          </w:p>
        </w:tc>
        <w:tc>
          <w:tcPr>
            <w:tcW w:w="1816" w:type="dxa"/>
            <w:noWrap/>
            <w:hideMark/>
          </w:tcPr>
          <w:p w14:paraId="252A8812" w14:textId="77777777" w:rsidR="00D122A8" w:rsidRPr="00D122A8" w:rsidRDefault="00D122A8" w:rsidP="00BF001A">
            <w:pPr>
              <w:spacing w:line="240" w:lineRule="auto"/>
              <w:jc w:val="right"/>
            </w:pPr>
            <w:r w:rsidRPr="00D122A8">
              <w:t>365</w:t>
            </w:r>
          </w:p>
        </w:tc>
        <w:tc>
          <w:tcPr>
            <w:tcW w:w="1884" w:type="dxa"/>
            <w:noWrap/>
            <w:hideMark/>
          </w:tcPr>
          <w:p w14:paraId="6BB2E23E" w14:textId="77777777" w:rsidR="00D122A8" w:rsidRPr="00D122A8" w:rsidRDefault="00D122A8" w:rsidP="00BF001A">
            <w:pPr>
              <w:spacing w:line="240" w:lineRule="auto"/>
              <w:jc w:val="right"/>
            </w:pPr>
            <w:r w:rsidRPr="00D122A8">
              <w:t>365</w:t>
            </w:r>
          </w:p>
        </w:tc>
        <w:tc>
          <w:tcPr>
            <w:tcW w:w="1153" w:type="dxa"/>
            <w:noWrap/>
            <w:hideMark/>
          </w:tcPr>
          <w:p w14:paraId="489E5E35" w14:textId="77777777" w:rsidR="00D122A8" w:rsidRPr="00D122A8" w:rsidRDefault="00D122A8" w:rsidP="00BF001A">
            <w:pPr>
              <w:spacing w:line="240" w:lineRule="auto"/>
              <w:jc w:val="right"/>
            </w:pPr>
            <w:r w:rsidRPr="00D122A8">
              <w:t>0</w:t>
            </w:r>
          </w:p>
        </w:tc>
        <w:tc>
          <w:tcPr>
            <w:tcW w:w="2087" w:type="dxa"/>
            <w:noWrap/>
            <w:hideMark/>
          </w:tcPr>
          <w:p w14:paraId="7E90F07D" w14:textId="77777777" w:rsidR="00D122A8" w:rsidRPr="00D122A8" w:rsidRDefault="00D122A8" w:rsidP="00BF001A">
            <w:pPr>
              <w:spacing w:line="240" w:lineRule="auto"/>
              <w:jc w:val="right"/>
            </w:pPr>
            <w:r w:rsidRPr="00D122A8">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rsidRPr="00D122A8">
              <w:t>2023</w:t>
            </w:r>
          </w:p>
        </w:tc>
        <w:tc>
          <w:tcPr>
            <w:tcW w:w="1816" w:type="dxa"/>
            <w:noWrap/>
            <w:hideMark/>
          </w:tcPr>
          <w:p w14:paraId="47C7EF30" w14:textId="77777777" w:rsidR="00D122A8" w:rsidRPr="00D122A8" w:rsidRDefault="00D122A8" w:rsidP="00BF001A">
            <w:pPr>
              <w:spacing w:line="240" w:lineRule="auto"/>
              <w:jc w:val="right"/>
            </w:pPr>
            <w:r w:rsidRPr="00D122A8">
              <w:t>365</w:t>
            </w:r>
          </w:p>
        </w:tc>
        <w:tc>
          <w:tcPr>
            <w:tcW w:w="1884" w:type="dxa"/>
            <w:noWrap/>
            <w:hideMark/>
          </w:tcPr>
          <w:p w14:paraId="5C2FE41F" w14:textId="77777777" w:rsidR="00D122A8" w:rsidRPr="00D122A8" w:rsidRDefault="00D122A8" w:rsidP="00BF001A">
            <w:pPr>
              <w:spacing w:line="240" w:lineRule="auto"/>
              <w:jc w:val="right"/>
            </w:pPr>
            <w:r w:rsidRPr="00D122A8">
              <w:t>365</w:t>
            </w:r>
          </w:p>
        </w:tc>
        <w:tc>
          <w:tcPr>
            <w:tcW w:w="1153" w:type="dxa"/>
            <w:noWrap/>
            <w:hideMark/>
          </w:tcPr>
          <w:p w14:paraId="344F5161" w14:textId="77777777" w:rsidR="00D122A8" w:rsidRPr="00D122A8" w:rsidRDefault="00D122A8" w:rsidP="00BF001A">
            <w:pPr>
              <w:spacing w:line="240" w:lineRule="auto"/>
              <w:jc w:val="right"/>
            </w:pPr>
            <w:r w:rsidRPr="00D122A8">
              <w:t>0</w:t>
            </w:r>
          </w:p>
        </w:tc>
        <w:tc>
          <w:tcPr>
            <w:tcW w:w="2087" w:type="dxa"/>
            <w:noWrap/>
            <w:hideMark/>
          </w:tcPr>
          <w:p w14:paraId="61F1C117" w14:textId="77777777" w:rsidR="00D122A8" w:rsidRPr="00D122A8" w:rsidRDefault="00D122A8" w:rsidP="00BF001A">
            <w:pPr>
              <w:spacing w:line="240" w:lineRule="auto"/>
              <w:jc w:val="right"/>
            </w:pPr>
            <w:r w:rsidRPr="00D122A8">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rsidRPr="00D122A8">
              <w:t>2024</w:t>
            </w:r>
          </w:p>
        </w:tc>
        <w:tc>
          <w:tcPr>
            <w:tcW w:w="1816" w:type="dxa"/>
            <w:noWrap/>
            <w:hideMark/>
          </w:tcPr>
          <w:p w14:paraId="07534371" w14:textId="77777777" w:rsidR="00D122A8" w:rsidRPr="00D122A8" w:rsidRDefault="00D122A8" w:rsidP="00BF001A">
            <w:pPr>
              <w:spacing w:line="240" w:lineRule="auto"/>
              <w:jc w:val="right"/>
            </w:pPr>
            <w:r w:rsidRPr="00D122A8">
              <w:t>366</w:t>
            </w:r>
          </w:p>
        </w:tc>
        <w:tc>
          <w:tcPr>
            <w:tcW w:w="1884" w:type="dxa"/>
            <w:noWrap/>
            <w:hideMark/>
          </w:tcPr>
          <w:p w14:paraId="204EF93B" w14:textId="77777777" w:rsidR="00D122A8" w:rsidRPr="00D122A8" w:rsidRDefault="00D122A8" w:rsidP="00BF001A">
            <w:pPr>
              <w:spacing w:line="240" w:lineRule="auto"/>
              <w:jc w:val="right"/>
            </w:pPr>
            <w:r w:rsidRPr="00D122A8">
              <w:t>366</w:t>
            </w:r>
          </w:p>
        </w:tc>
        <w:tc>
          <w:tcPr>
            <w:tcW w:w="1153" w:type="dxa"/>
            <w:noWrap/>
            <w:hideMark/>
          </w:tcPr>
          <w:p w14:paraId="10BC023C" w14:textId="77777777" w:rsidR="00D122A8" w:rsidRPr="00D122A8" w:rsidRDefault="00D122A8" w:rsidP="00BF001A">
            <w:pPr>
              <w:spacing w:line="240" w:lineRule="auto"/>
              <w:jc w:val="right"/>
            </w:pPr>
            <w:r w:rsidRPr="00D122A8">
              <w:t>0</w:t>
            </w:r>
          </w:p>
        </w:tc>
        <w:tc>
          <w:tcPr>
            <w:tcW w:w="2087" w:type="dxa"/>
            <w:noWrap/>
            <w:hideMark/>
          </w:tcPr>
          <w:p w14:paraId="17AE7B4F" w14:textId="77777777" w:rsidR="00D122A8" w:rsidRPr="00D122A8" w:rsidRDefault="00D122A8" w:rsidP="00BF001A">
            <w:pPr>
              <w:spacing w:line="240" w:lineRule="auto"/>
              <w:jc w:val="right"/>
            </w:pPr>
            <w:r w:rsidRPr="00D122A8">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rsidRPr="00855598">
        <w:t>Selain kelengkapan data, eksplorasi juga dilakukan terhadap karakteristik statistik curah hujan harian. Berdasarkan hasil perhitungan statistik deskriptif</w:t>
      </w:r>
      <w:r w:rsidR="00346E86">
        <w:t xml:space="preserve"> </w:t>
      </w:r>
      <w:r w:rsidR="00346E86">
        <w:lastRenderedPageBreak/>
        <w:t>sebagaimana kami sajikan pada Tabel 4.3</w:t>
      </w:r>
      <w:r w:rsidRPr="00855598">
        <w:t xml:space="preserve">, nilai curah hujan harian minimum adalah </w:t>
      </w:r>
      <w:r>
        <w:t>0</w:t>
      </w:r>
      <w:r w:rsidRPr="00855598">
        <w:t xml:space="preserve"> mm dan nilai maksimum mencapai </w:t>
      </w:r>
      <w:r>
        <w:t>180,4</w:t>
      </w:r>
      <w:r w:rsidRPr="00855598">
        <w:t xml:space="preserve"> mm. Rata-rata curah hujan harian selama periode pengamatan adalah </w:t>
      </w:r>
      <w:r>
        <w:t>4,46</w:t>
      </w:r>
      <w:r w:rsidRPr="00855598">
        <w:t xml:space="preserve"> mm, sedangkan mediannya sebesar </w:t>
      </w:r>
      <w:r>
        <w:t>0</w:t>
      </w:r>
      <w:r w:rsidRPr="00855598">
        <w:t xml:space="preserve">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67F86FB2" w:rsidR="004F4028" w:rsidRDefault="004F4028" w:rsidP="004F4028">
      <w:pPr>
        <w:pStyle w:val="Caption"/>
      </w:pPr>
      <w:bookmarkStart w:id="61" w:name="_Toc228827086"/>
      <w:r>
        <w:t>Tabel 4.</w:t>
      </w:r>
      <w:r>
        <w:fldChar w:fldCharType="begin"/>
      </w:r>
      <w:r>
        <w:instrText xml:space="preserve"> SEQ Tabel_4. \* ARABIC </w:instrText>
      </w:r>
      <w:r>
        <w:fldChar w:fldCharType="separate"/>
      </w:r>
      <w:r w:rsidR="00895B83">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sidRPr="004F4028">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sidRPr="004F4028">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rsidRPr="004F4028">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rsidRPr="004F4028">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rsidRPr="004F4028">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rsidRPr="004F4028">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rsidRPr="004F4028">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rsidRPr="004F4028">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rsidRPr="004F4028">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rsidRPr="004F4028">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rsidRPr="004F4028">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rsidRPr="004F4028">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rsidRPr="004F4028">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rsidRPr="004F4028">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rsidRPr="004F4028">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rsidRPr="004F4028">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rsidRPr="004F4028">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rsidRPr="004F4028">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rsidRPr="004F4028">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rsidRPr="004F4028">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rsidRPr="004F4028">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rsidRPr="004F4028">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rsidRPr="004F4028">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rsidRPr="004F4028">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rsidRPr="004F4028">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rsidRPr="004F4028">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rsidRPr="004F4028">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rsidRPr="004F4028">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rsidRPr="004F4028">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rsidRPr="004F4028">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rsidRPr="00F007ED">
        <w:t xml:space="preserve">Jumlah hari tanpa hujan selama periode pengamatan adalah sebanyak </w:t>
      </w:r>
      <w:r>
        <w:t>6.720</w:t>
      </w:r>
      <w:r w:rsidRPr="00F007ED">
        <w:t xml:space="preserve"> hari, sedangkan jumlah hari dengan curah hujan lebih dari 0 mm adalah sebanyak </w:t>
      </w:r>
      <w:r>
        <w:t>4.238</w:t>
      </w:r>
      <w:r w:rsidRPr="00F007ED">
        <w:t xml:space="preserve"> hari. Dengan demikian, persentase hari hujan terhadap seluruh data tersedia adalah sebesar </w:t>
      </w:r>
      <w:r>
        <w:t>38,67</w:t>
      </w:r>
      <w:r w:rsidRPr="00F007ED">
        <w:t>%.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rsidRPr="00D04598">
        <w:t xml:space="preserve">Secara visual, deret waktu curah hujan harian menunjukkan adanya fluktuasi yang besar </w:t>
      </w:r>
      <w:proofErr w:type="spellStart"/>
      <w:r w:rsidRPr="00D04598">
        <w:t>antarhari</w:t>
      </w:r>
      <w:proofErr w:type="spellEnd"/>
      <w:r w:rsidR="0039212A">
        <w:t>, sebagaimana kami tampilkan pada Gambar 4.1</w:t>
      </w:r>
      <w:r w:rsidRPr="00D04598">
        <w:t xml:space="preserve">. </w:t>
      </w:r>
      <w:r w:rsidRPr="00D04598">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399F0453" w:rsidR="00D04598" w:rsidRPr="000C7F66" w:rsidRDefault="0039212A" w:rsidP="0039212A">
      <w:pPr>
        <w:pStyle w:val="Caption"/>
      </w:pPr>
      <w:r>
        <w:t>Gambar 4.</w:t>
      </w:r>
      <w:r>
        <w:fldChar w:fldCharType="begin"/>
      </w:r>
      <w:r>
        <w:instrText xml:space="preserve"> SEQ Gambar_4. \* ARABIC </w:instrText>
      </w:r>
      <w:r>
        <w:fldChar w:fldCharType="separate"/>
      </w:r>
      <w:r w:rsidR="003C03F3">
        <w:rPr>
          <w:noProof/>
        </w:rPr>
        <w:t>1</w:t>
      </w:r>
      <w:r>
        <w:fldChar w:fldCharType="end"/>
      </w:r>
      <w:r>
        <w:t xml:space="preserve"> Deret waktu data curah hujan harian</w:t>
      </w:r>
    </w:p>
    <w:p w14:paraId="173861F3" w14:textId="77777777" w:rsidR="0039212A" w:rsidRDefault="0039212A" w:rsidP="00AF416B">
      <w:pPr>
        <w:pStyle w:val="ParagraphStyle"/>
      </w:pPr>
    </w:p>
    <w:p w14:paraId="671FF702" w14:textId="56019EDD" w:rsidR="00AF416B" w:rsidRDefault="0039212A" w:rsidP="00AF416B">
      <w:pPr>
        <w:pStyle w:val="ParagraphStyle"/>
      </w:pPr>
      <w:r w:rsidRPr="0039212A">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proofErr w:type="spellStart"/>
      <w:r>
        <w:t>Transformasi</w:t>
      </w:r>
      <w:proofErr w:type="spellEnd"/>
      <w:r>
        <w:t xml:space="preserve"> data dan</w:t>
      </w:r>
      <w:r w:rsidR="006417E2">
        <w:t xml:space="preserve"> </w:t>
      </w:r>
      <w:proofErr w:type="spellStart"/>
      <w:r w:rsidR="006417E2">
        <w:t>pembentukan</w:t>
      </w:r>
      <w:proofErr w:type="spellEnd"/>
      <w:r w:rsidR="006417E2">
        <w:t xml:space="preserve"> </w:t>
      </w:r>
      <w:proofErr w:type="spellStart"/>
      <w:r>
        <w:t>fitur</w:t>
      </w:r>
      <w:proofErr w:type="spellEnd"/>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rsidRPr="006E63AC">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rsidRPr="00615860">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w:t>
      </w:r>
      <w:r>
        <w:t xml:space="preserve"> Contoh hasil agregasi tersebut kami tampilkan pada Tabel 4.4.</w:t>
      </w:r>
    </w:p>
    <w:p w14:paraId="50B08CF2" w14:textId="77777777" w:rsidR="00615860" w:rsidRDefault="00615860" w:rsidP="00615860">
      <w:pPr>
        <w:pStyle w:val="ParagraphStyle"/>
        <w:ind w:firstLine="0"/>
      </w:pPr>
    </w:p>
    <w:p w14:paraId="56979A0C" w14:textId="7BCEDB86" w:rsidR="00615860" w:rsidRDefault="00615860" w:rsidP="00615860">
      <w:pPr>
        <w:pStyle w:val="Caption"/>
      </w:pPr>
      <w:bookmarkStart w:id="62" w:name="_Toc228827087"/>
      <w:r>
        <w:t>Tabel 4.</w:t>
      </w:r>
      <w:r>
        <w:fldChar w:fldCharType="begin"/>
      </w:r>
      <w:r>
        <w:instrText xml:space="preserve"> SEQ Tabel_4. \* ARABIC </w:instrText>
      </w:r>
      <w:r>
        <w:fldChar w:fldCharType="separate"/>
      </w:r>
      <w:r w:rsidR="00895B83">
        <w:rPr>
          <w:noProof/>
        </w:rPr>
        <w:t>4</w:t>
      </w:r>
      <w:r>
        <w:fldChar w:fldCharType="end"/>
      </w:r>
      <w:r>
        <w:t xml:space="preserve"> </w:t>
      </w:r>
      <w:r w:rsidRPr="00202A00">
        <w:t>Contoh hasil agregasi curah hujan harian menjadi curah hujan dasarian.</w:t>
      </w:r>
      <w:bookmarkEnd w:id="62"/>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proofErr w:type="spellStart"/>
            <w:r w:rsidRPr="00615860">
              <w:rPr>
                <w:sz w:val="24"/>
                <w:szCs w:val="24"/>
              </w:rPr>
              <w:t>Tahun</w:t>
            </w:r>
            <w:proofErr w:type="spellEnd"/>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proofErr w:type="spellStart"/>
            <w:r w:rsidRPr="00615860">
              <w:rPr>
                <w:sz w:val="24"/>
                <w:szCs w:val="24"/>
              </w:rPr>
              <w:t>Dasarian</w:t>
            </w:r>
            <w:proofErr w:type="spellEnd"/>
            <w:r w:rsidRPr="00615860">
              <w:rPr>
                <w:sz w:val="24"/>
                <w:szCs w:val="24"/>
              </w:rPr>
              <w:t xml:space="preserve"> </w:t>
            </w:r>
            <w:proofErr w:type="spellStart"/>
            <w:r w:rsidRPr="00615860">
              <w:rPr>
                <w:sz w:val="24"/>
                <w:szCs w:val="24"/>
              </w:rPr>
              <w:t>Tahunan</w:t>
            </w:r>
            <w:proofErr w:type="spellEnd"/>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sidRPr="00615860">
              <w:rPr>
                <w:sz w:val="24"/>
                <w:szCs w:val="24"/>
              </w:rPr>
              <w:t xml:space="preserve">Curah </w:t>
            </w:r>
            <w:proofErr w:type="spellStart"/>
            <w:r w:rsidRPr="00615860">
              <w:rPr>
                <w:sz w:val="24"/>
                <w:szCs w:val="24"/>
              </w:rPr>
              <w:t>Hujan</w:t>
            </w:r>
            <w:proofErr w:type="spellEnd"/>
            <w:r w:rsidRPr="00615860">
              <w:rPr>
                <w:sz w:val="24"/>
                <w:szCs w:val="24"/>
              </w:rPr>
              <w:t xml:space="preserve"> </w:t>
            </w:r>
            <w:proofErr w:type="spellStart"/>
            <w:r w:rsidRPr="00615860">
              <w:rPr>
                <w:sz w:val="24"/>
                <w:szCs w:val="24"/>
              </w:rPr>
              <w:t>Dasarian</w:t>
            </w:r>
            <w:proofErr w:type="spellEnd"/>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Data </w:t>
            </w:r>
            <w:proofErr w:type="spellStart"/>
            <w:r w:rsidRPr="00615860">
              <w:rPr>
                <w:sz w:val="24"/>
                <w:szCs w:val="24"/>
              </w:rPr>
              <w:t>Tersedia</w:t>
            </w:r>
            <w:proofErr w:type="spellEnd"/>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proofErr w:type="spellStart"/>
            <w:r w:rsidRPr="00615860">
              <w:rPr>
                <w:sz w:val="24"/>
                <w:szCs w:val="24"/>
              </w:rPr>
              <w:t>Jumlah</w:t>
            </w:r>
            <w:proofErr w:type="spellEnd"/>
            <w:r w:rsidRPr="00615860">
              <w:rPr>
                <w:sz w:val="24"/>
                <w:szCs w:val="24"/>
              </w:rPr>
              <w:t xml:space="preserve">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proofErr w:type="spellStart"/>
            <w:r w:rsidRPr="00615860">
              <w:rPr>
                <w:sz w:val="24"/>
                <w:szCs w:val="24"/>
              </w:rPr>
              <w:t>Persentase</w:t>
            </w:r>
            <w:proofErr w:type="spellEnd"/>
            <w:r w:rsidRPr="00615860">
              <w:rPr>
                <w:sz w:val="24"/>
                <w:szCs w:val="24"/>
              </w:rPr>
              <w:t xml:space="preserve"> </w:t>
            </w:r>
            <w:proofErr w:type="spellStart"/>
            <w:r w:rsidRPr="00615860">
              <w:rPr>
                <w:sz w:val="24"/>
                <w:szCs w:val="24"/>
              </w:rPr>
              <w:t>Kelengkapan</w:t>
            </w:r>
            <w:proofErr w:type="spellEnd"/>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sidRPr="00615860">
              <w:rPr>
                <w:sz w:val="24"/>
                <w:szCs w:val="24"/>
              </w:rPr>
              <w:t>1</w:t>
            </w:r>
          </w:p>
        </w:tc>
        <w:tc>
          <w:tcPr>
            <w:tcW w:w="1546" w:type="dxa"/>
            <w:noWrap/>
            <w:hideMark/>
          </w:tcPr>
          <w:p w14:paraId="565EF2FB" w14:textId="77777777" w:rsidR="00615860" w:rsidRPr="00615860" w:rsidRDefault="00615860" w:rsidP="004A3298">
            <w:pPr>
              <w:jc w:val="right"/>
              <w:rPr>
                <w:sz w:val="24"/>
                <w:szCs w:val="24"/>
              </w:rPr>
            </w:pPr>
            <w:r w:rsidRPr="00615860">
              <w:rPr>
                <w:sz w:val="24"/>
                <w:szCs w:val="24"/>
              </w:rPr>
              <w:t>34</w:t>
            </w:r>
          </w:p>
        </w:tc>
        <w:tc>
          <w:tcPr>
            <w:tcW w:w="1515" w:type="dxa"/>
            <w:noWrap/>
            <w:hideMark/>
          </w:tcPr>
          <w:p w14:paraId="139C7CD3"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56D64D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00C39E06" w14:textId="77777777" w:rsidR="00615860" w:rsidRPr="00615860" w:rsidRDefault="00615860" w:rsidP="004A3298">
            <w:pPr>
              <w:jc w:val="right"/>
              <w:rPr>
                <w:sz w:val="24"/>
                <w:szCs w:val="24"/>
              </w:rPr>
            </w:pPr>
            <w:r w:rsidRPr="00615860">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sidRPr="00615860">
              <w:rPr>
                <w:sz w:val="24"/>
                <w:szCs w:val="24"/>
              </w:rPr>
              <w:t>2</w:t>
            </w:r>
          </w:p>
        </w:tc>
        <w:tc>
          <w:tcPr>
            <w:tcW w:w="1546" w:type="dxa"/>
            <w:noWrap/>
            <w:hideMark/>
          </w:tcPr>
          <w:p w14:paraId="35D88738" w14:textId="77777777" w:rsidR="00615860" w:rsidRPr="00615860" w:rsidRDefault="00615860" w:rsidP="004A3298">
            <w:pPr>
              <w:jc w:val="right"/>
              <w:rPr>
                <w:sz w:val="24"/>
                <w:szCs w:val="24"/>
              </w:rPr>
            </w:pPr>
            <w:r w:rsidRPr="00615860">
              <w:rPr>
                <w:sz w:val="24"/>
                <w:szCs w:val="24"/>
              </w:rPr>
              <w:t>240</w:t>
            </w:r>
          </w:p>
        </w:tc>
        <w:tc>
          <w:tcPr>
            <w:tcW w:w="1515" w:type="dxa"/>
            <w:noWrap/>
            <w:hideMark/>
          </w:tcPr>
          <w:p w14:paraId="4EC84A88"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4E01F6A"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52227CF" w14:textId="77777777" w:rsidR="00615860" w:rsidRPr="00615860" w:rsidRDefault="00615860" w:rsidP="004A3298">
            <w:pPr>
              <w:jc w:val="right"/>
              <w:rPr>
                <w:sz w:val="24"/>
                <w:szCs w:val="24"/>
              </w:rPr>
            </w:pPr>
            <w:r w:rsidRPr="00615860">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sidRPr="00615860">
              <w:rPr>
                <w:sz w:val="24"/>
                <w:szCs w:val="24"/>
              </w:rPr>
              <w:t>3</w:t>
            </w:r>
          </w:p>
        </w:tc>
        <w:tc>
          <w:tcPr>
            <w:tcW w:w="1546" w:type="dxa"/>
            <w:noWrap/>
            <w:hideMark/>
          </w:tcPr>
          <w:p w14:paraId="3D0530D2" w14:textId="77777777" w:rsidR="00615860" w:rsidRPr="00615860" w:rsidRDefault="00615860" w:rsidP="004A3298">
            <w:pPr>
              <w:jc w:val="right"/>
              <w:rPr>
                <w:sz w:val="24"/>
                <w:szCs w:val="24"/>
              </w:rPr>
            </w:pPr>
            <w:r w:rsidRPr="00615860">
              <w:rPr>
                <w:sz w:val="24"/>
                <w:szCs w:val="24"/>
              </w:rPr>
              <w:t>119</w:t>
            </w:r>
          </w:p>
        </w:tc>
        <w:tc>
          <w:tcPr>
            <w:tcW w:w="1515" w:type="dxa"/>
            <w:noWrap/>
            <w:hideMark/>
          </w:tcPr>
          <w:p w14:paraId="0B2EAF40"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1905DE41"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112C1957" w14:textId="77777777" w:rsidR="00615860" w:rsidRPr="00615860" w:rsidRDefault="00615860" w:rsidP="004A3298">
            <w:pPr>
              <w:jc w:val="right"/>
              <w:rPr>
                <w:sz w:val="24"/>
                <w:szCs w:val="24"/>
              </w:rPr>
            </w:pPr>
            <w:r w:rsidRPr="00615860">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sidRPr="00615860">
              <w:rPr>
                <w:sz w:val="24"/>
                <w:szCs w:val="24"/>
              </w:rPr>
              <w:t>4</w:t>
            </w:r>
          </w:p>
        </w:tc>
        <w:tc>
          <w:tcPr>
            <w:tcW w:w="1546" w:type="dxa"/>
            <w:noWrap/>
            <w:hideMark/>
          </w:tcPr>
          <w:p w14:paraId="3FD6A6B2"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28C5D03C"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47D251E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A9D0F64" w14:textId="77777777" w:rsidR="00615860" w:rsidRPr="00615860" w:rsidRDefault="00615860" w:rsidP="004A3298">
            <w:pPr>
              <w:jc w:val="right"/>
              <w:rPr>
                <w:sz w:val="24"/>
                <w:szCs w:val="24"/>
              </w:rPr>
            </w:pPr>
            <w:r w:rsidRPr="00615860">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sidRPr="00615860">
              <w:rPr>
                <w:sz w:val="24"/>
                <w:szCs w:val="24"/>
              </w:rPr>
              <w:t>5</w:t>
            </w:r>
          </w:p>
        </w:tc>
        <w:tc>
          <w:tcPr>
            <w:tcW w:w="1546" w:type="dxa"/>
            <w:noWrap/>
            <w:hideMark/>
          </w:tcPr>
          <w:p w14:paraId="2F33D01E" w14:textId="77777777" w:rsidR="00615860" w:rsidRPr="00615860" w:rsidRDefault="00615860" w:rsidP="004A3298">
            <w:pPr>
              <w:jc w:val="right"/>
              <w:rPr>
                <w:sz w:val="24"/>
                <w:szCs w:val="24"/>
              </w:rPr>
            </w:pPr>
            <w:r w:rsidRPr="00615860">
              <w:rPr>
                <w:sz w:val="24"/>
                <w:szCs w:val="24"/>
              </w:rPr>
              <w:t>136</w:t>
            </w:r>
          </w:p>
        </w:tc>
        <w:tc>
          <w:tcPr>
            <w:tcW w:w="1515" w:type="dxa"/>
            <w:noWrap/>
            <w:hideMark/>
          </w:tcPr>
          <w:p w14:paraId="71C3CA50"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7F3560D6"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3DD0E2A9" w14:textId="77777777" w:rsidR="00615860" w:rsidRPr="00615860" w:rsidRDefault="00615860" w:rsidP="004A3298">
            <w:pPr>
              <w:jc w:val="right"/>
              <w:rPr>
                <w:sz w:val="24"/>
                <w:szCs w:val="24"/>
              </w:rPr>
            </w:pPr>
            <w:r w:rsidRPr="00615860">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sidRPr="00615860">
              <w:rPr>
                <w:sz w:val="24"/>
                <w:szCs w:val="24"/>
              </w:rPr>
              <w:t>6</w:t>
            </w:r>
          </w:p>
        </w:tc>
        <w:tc>
          <w:tcPr>
            <w:tcW w:w="1546" w:type="dxa"/>
            <w:noWrap/>
            <w:hideMark/>
          </w:tcPr>
          <w:p w14:paraId="4BA2E445" w14:textId="77777777" w:rsidR="00615860" w:rsidRPr="00615860" w:rsidRDefault="00615860" w:rsidP="004A3298">
            <w:pPr>
              <w:jc w:val="right"/>
              <w:rPr>
                <w:sz w:val="24"/>
                <w:szCs w:val="24"/>
              </w:rPr>
            </w:pPr>
            <w:r w:rsidRPr="00615860">
              <w:rPr>
                <w:sz w:val="24"/>
                <w:szCs w:val="24"/>
              </w:rPr>
              <w:t>9</w:t>
            </w:r>
          </w:p>
        </w:tc>
        <w:tc>
          <w:tcPr>
            <w:tcW w:w="1515" w:type="dxa"/>
            <w:noWrap/>
            <w:hideMark/>
          </w:tcPr>
          <w:p w14:paraId="431C105F" w14:textId="77777777" w:rsidR="00615860" w:rsidRPr="00615860" w:rsidRDefault="00615860" w:rsidP="004A3298">
            <w:pPr>
              <w:jc w:val="right"/>
              <w:rPr>
                <w:sz w:val="24"/>
                <w:szCs w:val="24"/>
              </w:rPr>
            </w:pPr>
            <w:r w:rsidRPr="00615860">
              <w:rPr>
                <w:sz w:val="24"/>
                <w:szCs w:val="24"/>
              </w:rPr>
              <w:t>8</w:t>
            </w:r>
          </w:p>
        </w:tc>
        <w:tc>
          <w:tcPr>
            <w:tcW w:w="1022" w:type="dxa"/>
            <w:noWrap/>
            <w:hideMark/>
          </w:tcPr>
          <w:p w14:paraId="26ACD62B" w14:textId="77777777" w:rsidR="00615860" w:rsidRPr="00615860" w:rsidRDefault="00615860" w:rsidP="004A3298">
            <w:pPr>
              <w:jc w:val="right"/>
              <w:rPr>
                <w:sz w:val="24"/>
                <w:szCs w:val="24"/>
              </w:rPr>
            </w:pPr>
            <w:r w:rsidRPr="00615860">
              <w:rPr>
                <w:sz w:val="24"/>
                <w:szCs w:val="24"/>
              </w:rPr>
              <w:t>8</w:t>
            </w:r>
          </w:p>
        </w:tc>
        <w:tc>
          <w:tcPr>
            <w:tcW w:w="1547" w:type="dxa"/>
            <w:noWrap/>
            <w:hideMark/>
          </w:tcPr>
          <w:p w14:paraId="4FA0F84D" w14:textId="77777777" w:rsidR="00615860" w:rsidRPr="00615860" w:rsidRDefault="00615860" w:rsidP="004A3298">
            <w:pPr>
              <w:jc w:val="right"/>
              <w:rPr>
                <w:sz w:val="24"/>
                <w:szCs w:val="24"/>
              </w:rPr>
            </w:pPr>
            <w:r w:rsidRPr="00615860">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sidRPr="00615860">
              <w:rPr>
                <w:sz w:val="24"/>
                <w:szCs w:val="24"/>
              </w:rPr>
              <w:t>7</w:t>
            </w:r>
          </w:p>
        </w:tc>
        <w:tc>
          <w:tcPr>
            <w:tcW w:w="1546" w:type="dxa"/>
            <w:noWrap/>
            <w:hideMark/>
          </w:tcPr>
          <w:p w14:paraId="797ADA9B" w14:textId="77777777" w:rsidR="00615860" w:rsidRPr="00615860" w:rsidRDefault="00615860" w:rsidP="004A3298">
            <w:pPr>
              <w:jc w:val="right"/>
              <w:rPr>
                <w:sz w:val="24"/>
                <w:szCs w:val="24"/>
              </w:rPr>
            </w:pPr>
            <w:r w:rsidRPr="00615860">
              <w:rPr>
                <w:sz w:val="24"/>
                <w:szCs w:val="24"/>
              </w:rPr>
              <w:t>121</w:t>
            </w:r>
          </w:p>
        </w:tc>
        <w:tc>
          <w:tcPr>
            <w:tcW w:w="1515" w:type="dxa"/>
            <w:noWrap/>
            <w:hideMark/>
          </w:tcPr>
          <w:p w14:paraId="7921658A"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1415B71"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135DBEB8" w14:textId="77777777" w:rsidR="00615860" w:rsidRPr="00615860" w:rsidRDefault="00615860" w:rsidP="004A3298">
            <w:pPr>
              <w:jc w:val="right"/>
              <w:rPr>
                <w:sz w:val="24"/>
                <w:szCs w:val="24"/>
              </w:rPr>
            </w:pPr>
            <w:r w:rsidRPr="00615860">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sidRPr="00615860">
              <w:rPr>
                <w:sz w:val="24"/>
                <w:szCs w:val="24"/>
              </w:rPr>
              <w:t>8</w:t>
            </w:r>
          </w:p>
        </w:tc>
        <w:tc>
          <w:tcPr>
            <w:tcW w:w="1546" w:type="dxa"/>
            <w:noWrap/>
            <w:hideMark/>
          </w:tcPr>
          <w:p w14:paraId="4D339FDB" w14:textId="77777777" w:rsidR="00615860" w:rsidRPr="00615860" w:rsidRDefault="00615860" w:rsidP="004A3298">
            <w:pPr>
              <w:jc w:val="right"/>
              <w:rPr>
                <w:sz w:val="24"/>
                <w:szCs w:val="24"/>
              </w:rPr>
            </w:pPr>
            <w:r w:rsidRPr="00615860">
              <w:rPr>
                <w:sz w:val="24"/>
                <w:szCs w:val="24"/>
              </w:rPr>
              <w:t>54</w:t>
            </w:r>
          </w:p>
        </w:tc>
        <w:tc>
          <w:tcPr>
            <w:tcW w:w="1515" w:type="dxa"/>
            <w:noWrap/>
            <w:hideMark/>
          </w:tcPr>
          <w:p w14:paraId="50887285"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1D9E299E"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57AF48F2" w14:textId="77777777" w:rsidR="00615860" w:rsidRPr="00615860" w:rsidRDefault="00615860" w:rsidP="004A3298">
            <w:pPr>
              <w:jc w:val="right"/>
              <w:rPr>
                <w:sz w:val="24"/>
                <w:szCs w:val="24"/>
              </w:rPr>
            </w:pPr>
            <w:r w:rsidRPr="00615860">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sidRPr="00615860">
              <w:rPr>
                <w:sz w:val="24"/>
                <w:szCs w:val="24"/>
              </w:rPr>
              <w:t>9</w:t>
            </w:r>
          </w:p>
        </w:tc>
        <w:tc>
          <w:tcPr>
            <w:tcW w:w="1546" w:type="dxa"/>
            <w:noWrap/>
            <w:hideMark/>
          </w:tcPr>
          <w:p w14:paraId="7751B871" w14:textId="77777777" w:rsidR="00615860" w:rsidRPr="00615860" w:rsidRDefault="00615860" w:rsidP="004A3298">
            <w:pPr>
              <w:jc w:val="right"/>
              <w:rPr>
                <w:sz w:val="24"/>
                <w:szCs w:val="24"/>
              </w:rPr>
            </w:pPr>
            <w:r w:rsidRPr="00615860">
              <w:rPr>
                <w:sz w:val="24"/>
                <w:szCs w:val="24"/>
              </w:rPr>
              <w:t>89</w:t>
            </w:r>
          </w:p>
        </w:tc>
        <w:tc>
          <w:tcPr>
            <w:tcW w:w="1515" w:type="dxa"/>
            <w:noWrap/>
            <w:hideMark/>
          </w:tcPr>
          <w:p w14:paraId="151DB054" w14:textId="77777777" w:rsidR="00615860" w:rsidRPr="00615860" w:rsidRDefault="00615860" w:rsidP="004A3298">
            <w:pPr>
              <w:jc w:val="right"/>
              <w:rPr>
                <w:sz w:val="24"/>
                <w:szCs w:val="24"/>
              </w:rPr>
            </w:pPr>
            <w:r w:rsidRPr="00615860">
              <w:rPr>
                <w:sz w:val="24"/>
                <w:szCs w:val="24"/>
              </w:rPr>
              <w:t>11</w:t>
            </w:r>
          </w:p>
        </w:tc>
        <w:tc>
          <w:tcPr>
            <w:tcW w:w="1022" w:type="dxa"/>
            <w:noWrap/>
            <w:hideMark/>
          </w:tcPr>
          <w:p w14:paraId="2F0241EF" w14:textId="77777777" w:rsidR="00615860" w:rsidRPr="00615860" w:rsidRDefault="00615860" w:rsidP="004A3298">
            <w:pPr>
              <w:jc w:val="right"/>
              <w:rPr>
                <w:sz w:val="24"/>
                <w:szCs w:val="24"/>
              </w:rPr>
            </w:pPr>
            <w:r w:rsidRPr="00615860">
              <w:rPr>
                <w:sz w:val="24"/>
                <w:szCs w:val="24"/>
              </w:rPr>
              <w:t>11</w:t>
            </w:r>
          </w:p>
        </w:tc>
        <w:tc>
          <w:tcPr>
            <w:tcW w:w="1547" w:type="dxa"/>
            <w:noWrap/>
            <w:hideMark/>
          </w:tcPr>
          <w:p w14:paraId="04A8493E" w14:textId="77777777" w:rsidR="00615860" w:rsidRPr="00615860" w:rsidRDefault="00615860" w:rsidP="004A3298">
            <w:pPr>
              <w:jc w:val="right"/>
              <w:rPr>
                <w:sz w:val="24"/>
                <w:szCs w:val="24"/>
              </w:rPr>
            </w:pPr>
            <w:r w:rsidRPr="00615860">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sidRPr="00615860">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sidRPr="00615860">
              <w:rPr>
                <w:sz w:val="24"/>
                <w:szCs w:val="24"/>
              </w:rPr>
              <w:t>10</w:t>
            </w:r>
          </w:p>
        </w:tc>
        <w:tc>
          <w:tcPr>
            <w:tcW w:w="1546" w:type="dxa"/>
            <w:noWrap/>
            <w:hideMark/>
          </w:tcPr>
          <w:p w14:paraId="67FDE13C" w14:textId="77777777" w:rsidR="00615860" w:rsidRPr="00615860" w:rsidRDefault="00615860" w:rsidP="004A3298">
            <w:pPr>
              <w:jc w:val="right"/>
              <w:rPr>
                <w:sz w:val="24"/>
                <w:szCs w:val="24"/>
              </w:rPr>
            </w:pPr>
            <w:r w:rsidRPr="00615860">
              <w:rPr>
                <w:sz w:val="24"/>
                <w:szCs w:val="24"/>
              </w:rPr>
              <w:t>110</w:t>
            </w:r>
          </w:p>
        </w:tc>
        <w:tc>
          <w:tcPr>
            <w:tcW w:w="1515" w:type="dxa"/>
            <w:noWrap/>
            <w:hideMark/>
          </w:tcPr>
          <w:p w14:paraId="11B6A26D" w14:textId="77777777" w:rsidR="00615860" w:rsidRPr="00615860" w:rsidRDefault="00615860" w:rsidP="004A3298">
            <w:pPr>
              <w:jc w:val="right"/>
              <w:rPr>
                <w:sz w:val="24"/>
                <w:szCs w:val="24"/>
              </w:rPr>
            </w:pPr>
            <w:r w:rsidRPr="00615860">
              <w:rPr>
                <w:sz w:val="24"/>
                <w:szCs w:val="24"/>
              </w:rPr>
              <w:t>10</w:t>
            </w:r>
          </w:p>
        </w:tc>
        <w:tc>
          <w:tcPr>
            <w:tcW w:w="1022" w:type="dxa"/>
            <w:noWrap/>
            <w:hideMark/>
          </w:tcPr>
          <w:p w14:paraId="2681EB18" w14:textId="77777777" w:rsidR="00615860" w:rsidRPr="00615860" w:rsidRDefault="00615860" w:rsidP="004A3298">
            <w:pPr>
              <w:jc w:val="right"/>
              <w:rPr>
                <w:sz w:val="24"/>
                <w:szCs w:val="24"/>
              </w:rPr>
            </w:pPr>
            <w:r w:rsidRPr="00615860">
              <w:rPr>
                <w:sz w:val="24"/>
                <w:szCs w:val="24"/>
              </w:rPr>
              <w:t>10</w:t>
            </w:r>
          </w:p>
        </w:tc>
        <w:tc>
          <w:tcPr>
            <w:tcW w:w="1547" w:type="dxa"/>
            <w:noWrap/>
            <w:hideMark/>
          </w:tcPr>
          <w:p w14:paraId="6124B3BC" w14:textId="77777777" w:rsidR="00615860" w:rsidRPr="00615860" w:rsidRDefault="00615860" w:rsidP="004A3298">
            <w:pPr>
              <w:jc w:val="right"/>
              <w:rPr>
                <w:sz w:val="24"/>
                <w:szCs w:val="24"/>
              </w:rPr>
            </w:pPr>
            <w:r w:rsidRPr="00615860">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rsidRPr="00604A0B">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rsidRPr="00E155AE">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rsidRPr="00E155AE">
        <w:t>Selanjutnya, data dasarian disusun ulang ke dalam bentuk lebar (wide format)</w:t>
      </w:r>
      <w:r w:rsidR="00053505">
        <w:t xml:space="preserve"> sebagaimana kami sajikan pada Tabel 4.5</w:t>
      </w:r>
      <w:r w:rsidRPr="00E155AE">
        <w:t xml:space="preserve"> untuk kebutuhan pemodelan </w:t>
      </w:r>
      <w:proofErr w:type="spellStart"/>
      <w:r w:rsidRPr="00E155AE">
        <w:t>Autoencoder</w:t>
      </w:r>
      <w:proofErr w:type="spellEnd"/>
      <w:r w:rsidRPr="00E155AE">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E24050D" w:rsidR="004A3298" w:rsidRDefault="004A3298" w:rsidP="004A3298">
      <w:pPr>
        <w:pStyle w:val="Caption"/>
      </w:pPr>
      <w:bookmarkStart w:id="63" w:name="_Toc228827088"/>
      <w:r>
        <w:t>Tabel 4.</w:t>
      </w:r>
      <w:r>
        <w:fldChar w:fldCharType="begin"/>
      </w:r>
      <w:r>
        <w:instrText xml:space="preserve"> SEQ Tabel_4. \* ARABIC </w:instrText>
      </w:r>
      <w:r>
        <w:fldChar w:fldCharType="separate"/>
      </w:r>
      <w:r w:rsidR="00895B83">
        <w:rPr>
          <w:noProof/>
        </w:rPr>
        <w:t>5</w:t>
      </w:r>
      <w:r>
        <w:fldChar w:fldCharType="end"/>
      </w:r>
      <w:r>
        <w:t xml:space="preserve"> Sampel hasil agregasi dasarian bentuk lebar.</w:t>
      </w:r>
      <w:bookmarkEnd w:id="63"/>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proofErr w:type="spellStart"/>
            <w:r w:rsidRPr="004A3298">
              <w:rPr>
                <w:b/>
                <w:bCs/>
                <w:lang w:val="en-US"/>
              </w:rPr>
              <w:t>Tahun</w:t>
            </w:r>
            <w:proofErr w:type="spellEnd"/>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sidRPr="004A3298">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sidRPr="004A3298">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sidRPr="004A3298">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sidRPr="004A3298">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sidRPr="004A3298">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sidRPr="004A3298">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sidRPr="004A3298">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sidRPr="004A3298">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sidRPr="004A3298">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sidRPr="004A3298">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sidRPr="004A3298">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sidRPr="004A3298">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sidRPr="004A3298">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sidRPr="004A3298">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sidRPr="004A3298">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sidRPr="004A3298">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sidRPr="004A3298">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sidRPr="004A3298">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sidRPr="004A3298">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sidRPr="004A3298">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sidRPr="004A3298">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sidRPr="004A3298">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sidRPr="004A3298">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sidRPr="004A3298">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sidRPr="004A3298">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sidRPr="004A3298">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sidRPr="004A3298">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sidRPr="004A3298">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sidRPr="004A3298">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sidRPr="004A3298">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sidRPr="004A3298">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sidRPr="004A3298">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sidRPr="004A3298">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sidRPr="004A3298">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sidRPr="004A3298">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sidRPr="004A3298">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sidRPr="004A3298">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sidRPr="004A3298">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sidRPr="004A3298">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sidRPr="004A3298">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sidRPr="004A3298">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sidRPr="004A3298">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sidRPr="004A3298">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rsidRPr="00E155AE">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rsidRPr="00E155AE">
        <w:t xml:space="preserve">Hasil pembentukan fitur harian menghasilkan data berukuran 10.958 baris dan 12 kolom. Kolom-kolom tersebut meliputi </w:t>
      </w:r>
      <w:proofErr w:type="spellStart"/>
      <w:r w:rsidRPr="00E155AE">
        <w:t>Tanggal_Observasi</w:t>
      </w:r>
      <w:proofErr w:type="spellEnd"/>
      <w:r w:rsidRPr="00E155AE">
        <w:t xml:space="preserve">, Rainfall, Tahun, Bulan, Tanggal, </w:t>
      </w:r>
      <w:proofErr w:type="spellStart"/>
      <w:r w:rsidRPr="00E155AE">
        <w:t>Dasarian_Ke_Bulan</w:t>
      </w:r>
      <w:proofErr w:type="spellEnd"/>
      <w:r w:rsidRPr="00E155AE">
        <w:t xml:space="preserve">, </w:t>
      </w:r>
      <w:proofErr w:type="spellStart"/>
      <w:r w:rsidRPr="00E155AE">
        <w:t>Dasarian_Tahunan</w:t>
      </w:r>
      <w:proofErr w:type="spellEnd"/>
      <w:r w:rsidRPr="00E155AE">
        <w:t>,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rsidRPr="00A443ED">
        <w:t xml:space="preserve">Pada tahap ini, data curah hujan harian telah disiapkan menjadi dua bentuk utama, yaitu data dasarian dan fitur akumulasi harian. Data dasarian digunakan untuk membaca pola curah hujan tahunan dan menjadi masukan pada pemodelan </w:t>
      </w:r>
      <w:proofErr w:type="spellStart"/>
      <w:r w:rsidRPr="00A443ED">
        <w:t>Autoencoder</w:t>
      </w:r>
      <w:proofErr w:type="spellEnd"/>
      <w:r w:rsidRPr="00A443ED">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proofErr w:type="spellStart"/>
      <w:r>
        <w:t>Analisis</w:t>
      </w:r>
      <w:proofErr w:type="spellEnd"/>
      <w:r>
        <w:t xml:space="preserve"> </w:t>
      </w:r>
      <w:proofErr w:type="spellStart"/>
      <w:r>
        <w:t>pola</w:t>
      </w:r>
      <w:proofErr w:type="spellEnd"/>
      <w:r>
        <w:t xml:space="preserve"> </w:t>
      </w:r>
      <w:proofErr w:type="spellStart"/>
      <w:r>
        <w:t>dasarian</w:t>
      </w:r>
      <w:proofErr w:type="spellEnd"/>
    </w:p>
    <w:p w14:paraId="7F3ACE2D" w14:textId="602B2B13" w:rsidR="00694457" w:rsidRDefault="00694457" w:rsidP="00694457">
      <w:pPr>
        <w:pStyle w:val="ParagraphStyle"/>
      </w:pPr>
      <w:r w:rsidRPr="00694457">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rsidRPr="00694457">
        <w:lastRenderedPageBreak/>
        <w:t xml:space="preserve">karena pola dasarian menjadi dasar untuk memahami karakter hujan tahunan sebelum data digunakan pada pemodelan </w:t>
      </w:r>
      <w:proofErr w:type="spellStart"/>
      <w:r w:rsidRPr="00694457">
        <w:t>Autoencoder</w:t>
      </w:r>
      <w:proofErr w:type="spellEnd"/>
      <w:r w:rsidRPr="00694457">
        <w:t>.</w:t>
      </w:r>
    </w:p>
    <w:p w14:paraId="3E7EA30F" w14:textId="77777777" w:rsidR="00694457" w:rsidRDefault="00694457" w:rsidP="00694457">
      <w:pPr>
        <w:pStyle w:val="ParagraphStyle"/>
      </w:pPr>
    </w:p>
    <w:p w14:paraId="0682C64B" w14:textId="4E61FE18" w:rsidR="00895B83" w:rsidRDefault="00895B83" w:rsidP="00895B83">
      <w:pPr>
        <w:pStyle w:val="Caption"/>
      </w:pPr>
      <w:r>
        <w:t>Tabel 4.</w:t>
      </w:r>
      <w:r>
        <w:fldChar w:fldCharType="begin"/>
      </w:r>
      <w:r>
        <w:instrText xml:space="preserve"> SEQ Tabel_4. \* ARABIC </w:instrText>
      </w:r>
      <w:r>
        <w:fldChar w:fldCharType="separate"/>
      </w:r>
      <w:r>
        <w:rPr>
          <w:noProof/>
        </w:rPr>
        <w:t>6</w:t>
      </w:r>
      <w:r>
        <w:fldChar w:fldCharType="end"/>
      </w:r>
      <w:r>
        <w:t xml:space="preserve"> </w:t>
      </w:r>
      <w:r w:rsidRPr="00895B83">
        <w:t>Sampel statistik curah hujan dasarian terpilih</w:t>
      </w:r>
      <w:r>
        <w:t>.</w:t>
      </w:r>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proofErr w:type="spellStart"/>
            <w:r w:rsidRPr="00895B83">
              <w:rPr>
                <w:b/>
                <w:bCs/>
                <w:lang w:val="en-US"/>
              </w:rPr>
              <w:t>Dasarian</w:t>
            </w:r>
            <w:proofErr w:type="spellEnd"/>
            <w:r w:rsidRPr="00895B83">
              <w:rPr>
                <w:b/>
                <w:bCs/>
                <w:lang w:val="en-US"/>
              </w:rPr>
              <w:t xml:space="preserve">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sidRPr="00895B83">
              <w:rPr>
                <w:b/>
                <w:bCs/>
                <w:lang w:val="en-US"/>
              </w:rPr>
              <w:t xml:space="preserve"> Rata</w:t>
            </w:r>
            <w:r>
              <w:rPr>
                <w:b/>
                <w:bCs/>
                <w:lang w:val="en-US"/>
              </w:rPr>
              <w:t>-</w:t>
            </w:r>
            <w:r w:rsidRPr="00895B83">
              <w:rPr>
                <w:b/>
                <w:bCs/>
                <w:lang w:val="en-US"/>
              </w:rPr>
              <w:t>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sidRPr="00895B83">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proofErr w:type="spellStart"/>
            <w:r w:rsidRPr="00895B83">
              <w:rPr>
                <w:b/>
                <w:bCs/>
                <w:lang w:val="en-US"/>
              </w:rPr>
              <w:t>Standar</w:t>
            </w:r>
            <w:proofErr w:type="spellEnd"/>
            <w:r w:rsidRPr="00895B83">
              <w:rPr>
                <w:b/>
                <w:bCs/>
                <w:lang w:val="en-US"/>
              </w:rPr>
              <w:t xml:space="preserve"> </w:t>
            </w:r>
            <w:proofErr w:type="spellStart"/>
            <w:r w:rsidRPr="00895B83">
              <w:rPr>
                <w:b/>
                <w:bCs/>
                <w:lang w:val="en-US"/>
              </w:rPr>
              <w:t>Deviasi</w:t>
            </w:r>
            <w:proofErr w:type="spellEnd"/>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proofErr w:type="spellStart"/>
            <w:r w:rsidRPr="00895B83">
              <w:rPr>
                <w:b/>
                <w:bCs/>
                <w:lang w:val="en-US"/>
              </w:rPr>
              <w:t>Keterangan</w:t>
            </w:r>
            <w:proofErr w:type="spellEnd"/>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sidRPr="00895B83">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sidRPr="00895B83">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sidRPr="00895B83">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sidRPr="00895B83">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sidRPr="00895B83">
              <w:rPr>
                <w:lang w:val="en-US"/>
              </w:rPr>
              <w:t xml:space="preserve">Awal tahun,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sidRPr="00895B83">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sidRPr="00895B83">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tertinggi</w:t>
            </w:r>
            <w:proofErr w:type="spellEnd"/>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sidRPr="00895B83">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sidRPr="00895B83">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Februari</w:t>
            </w:r>
            <w:proofErr w:type="spellEnd"/>
            <w:r w:rsidRPr="00895B83">
              <w:rPr>
                <w:lang w:val="en-US"/>
              </w:rPr>
              <w:t xml:space="preserve">, </w:t>
            </w:r>
            <w:proofErr w:type="spellStart"/>
            <w:r w:rsidRPr="00895B83">
              <w:rPr>
                <w:lang w:val="en-US"/>
              </w:rPr>
              <w:t>masih</w:t>
            </w:r>
            <w:proofErr w:type="spellEnd"/>
            <w:r w:rsidRPr="00895B83">
              <w:rPr>
                <w:lang w:val="en-US"/>
              </w:rPr>
              <w:t xml:space="preserve"> </w:t>
            </w:r>
            <w:proofErr w:type="spellStart"/>
            <w:r w:rsidRPr="00895B83">
              <w:rPr>
                <w:lang w:val="en-US"/>
              </w:rPr>
              <w:t>basah</w:t>
            </w:r>
            <w:proofErr w:type="spellEnd"/>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sidRPr="00895B83">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sidRPr="00895B83">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sidRPr="00895B83">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proofErr w:type="spellStart"/>
            <w:r w:rsidRPr="00895B83">
              <w:rPr>
                <w:lang w:val="en-US"/>
              </w:rPr>
              <w:t>Periode</w:t>
            </w:r>
            <w:proofErr w:type="spellEnd"/>
            <w:r w:rsidRPr="00895B83">
              <w:rPr>
                <w:lang w:val="en-US"/>
              </w:rPr>
              <w:t xml:space="preserve"> </w:t>
            </w:r>
            <w:proofErr w:type="spellStart"/>
            <w:r w:rsidRPr="00895B83">
              <w:rPr>
                <w:lang w:val="en-US"/>
              </w:rPr>
              <w:t>transisi</w:t>
            </w:r>
            <w:proofErr w:type="spellEnd"/>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sidRPr="00895B83">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sidRPr="00895B83">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sidRPr="00895B83">
              <w:rPr>
                <w:lang w:val="en-US"/>
              </w:rPr>
              <w:t xml:space="preserve">Awal periode </w:t>
            </w:r>
            <w:proofErr w:type="spellStart"/>
            <w:r w:rsidRPr="00895B83">
              <w:rPr>
                <w:lang w:val="en-US"/>
              </w:rPr>
              <w:t>kering</w:t>
            </w:r>
            <w:proofErr w:type="spellEnd"/>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sidRPr="00895B83">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sidRPr="00895B83">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sidRPr="00895B83">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sidRPr="00895B83">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sidRPr="00895B83">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sidRPr="00895B83">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sidRPr="00895B83">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sidRPr="00895B83">
              <w:rPr>
                <w:lang w:val="en-US"/>
              </w:rPr>
              <w:t xml:space="preserve">Rata-rata </w:t>
            </w:r>
            <w:proofErr w:type="spellStart"/>
            <w:r w:rsidRPr="00895B83">
              <w:rPr>
                <w:lang w:val="en-US"/>
              </w:rPr>
              <w:t>terendah</w:t>
            </w:r>
            <w:proofErr w:type="spellEnd"/>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sidRPr="00895B83">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sidRPr="00895B83">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sidRPr="00895B83">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sidRPr="00895B83">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sidRPr="00895B83">
              <w:rPr>
                <w:lang w:val="en-US"/>
              </w:rPr>
              <w:t xml:space="preserve">Mulai </w:t>
            </w:r>
            <w:proofErr w:type="spellStart"/>
            <w:r w:rsidRPr="00895B83">
              <w:rPr>
                <w:lang w:val="en-US"/>
              </w:rPr>
              <w:t>meningkat</w:t>
            </w:r>
            <w:proofErr w:type="spellEnd"/>
            <w:r w:rsidRPr="00895B83">
              <w:rPr>
                <w:lang w:val="en-US"/>
              </w:rPr>
              <w:t xml:space="preserve">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sidRPr="00895B83">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sidRPr="00895B83">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sidRPr="00895B83">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sidRPr="00895B83">
              <w:rPr>
                <w:lang w:val="en-US"/>
              </w:rPr>
              <w:t xml:space="preserve">Akhir tahun, </w:t>
            </w:r>
            <w:proofErr w:type="spellStart"/>
            <w:r w:rsidRPr="00895B83">
              <w:rPr>
                <w:lang w:val="en-US"/>
              </w:rPr>
              <w:t>mulai</w:t>
            </w:r>
            <w:proofErr w:type="spellEnd"/>
            <w:r w:rsidRPr="00895B83">
              <w:rPr>
                <w:lang w:val="en-US"/>
              </w:rPr>
              <w:t xml:space="preserve"> </w:t>
            </w:r>
            <w:proofErr w:type="spellStart"/>
            <w:r w:rsidRPr="00895B83">
              <w:rPr>
                <w:lang w:val="en-US"/>
              </w:rPr>
              <w:t>basah</w:t>
            </w:r>
            <w:proofErr w:type="spellEnd"/>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sidRPr="00895B83">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sidRPr="00895B83">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sidRPr="00895B83">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sidRPr="00895B83">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sidRPr="00895B83">
              <w:rPr>
                <w:lang w:val="en-US"/>
              </w:rPr>
              <w:t xml:space="preserve">Akhir </w:t>
            </w:r>
            <w:proofErr w:type="spellStart"/>
            <w:r w:rsidRPr="00895B83">
              <w:rPr>
                <w:lang w:val="en-US"/>
              </w:rPr>
              <w:t>tahun</w:t>
            </w:r>
            <w:proofErr w:type="spellEnd"/>
            <w:r w:rsidRPr="00895B83">
              <w:rPr>
                <w:lang w:val="en-US"/>
              </w:rPr>
              <w:t xml:space="preserve">, </w:t>
            </w:r>
            <w:proofErr w:type="spellStart"/>
            <w:r w:rsidRPr="00895B83">
              <w:rPr>
                <w:lang w:val="en-US"/>
              </w:rPr>
              <w:t>relatif</w:t>
            </w:r>
            <w:proofErr w:type="spellEnd"/>
            <w:r w:rsidRPr="00895B83">
              <w:rPr>
                <w:lang w:val="en-US"/>
              </w:rPr>
              <w:t xml:space="preserve"> </w:t>
            </w:r>
            <w:proofErr w:type="spellStart"/>
            <w:r w:rsidRPr="00895B83">
              <w:rPr>
                <w:lang w:val="en-US"/>
              </w:rPr>
              <w:t>basah</w:t>
            </w:r>
            <w:proofErr w:type="spellEnd"/>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rsidRPr="00A90DD3">
        <w:t>Berdasarkan statistik curah hujan dasarian</w:t>
      </w:r>
      <w:r>
        <w:t xml:space="preserve"> yang kami sajikan pada Tabel 4.6</w:t>
      </w:r>
      <w:r w:rsidRPr="00A90DD3">
        <w:t>,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rsidRPr="00A373D8">
        <w:t>Pola pada Gambar 4.</w:t>
      </w:r>
      <w:r>
        <w:t>2</w:t>
      </w:r>
      <w:r w:rsidRPr="00A373D8">
        <w:t xml:space="preserve">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68473F88" w:rsidR="00A90DD3" w:rsidRDefault="00B3052A" w:rsidP="00B3052A">
      <w:pPr>
        <w:pStyle w:val="Caption"/>
      </w:pPr>
      <w:r>
        <w:t>Gambar 4.</w:t>
      </w:r>
      <w:r>
        <w:fldChar w:fldCharType="begin"/>
      </w:r>
      <w:r>
        <w:instrText xml:space="preserve"> SEQ Gambar_4. \* ARABIC </w:instrText>
      </w:r>
      <w:r>
        <w:fldChar w:fldCharType="separate"/>
      </w:r>
      <w:r w:rsidR="003C03F3">
        <w:rPr>
          <w:noProof/>
        </w:rPr>
        <w:t>2</w:t>
      </w:r>
      <w:r>
        <w:fldChar w:fldCharType="end"/>
      </w:r>
      <w:r>
        <w:t xml:space="preserve"> </w:t>
      </w:r>
      <w:r w:rsidRPr="00064DDD">
        <w:t>Pola rata-rata curah hujan dasarian.</w:t>
      </w:r>
    </w:p>
    <w:p w14:paraId="45B85A42" w14:textId="77777777" w:rsidR="00A373D8" w:rsidRDefault="00A373D8" w:rsidP="00694457">
      <w:pPr>
        <w:pStyle w:val="ParagraphStyle"/>
      </w:pPr>
    </w:p>
    <w:p w14:paraId="240C7758" w14:textId="07D306CB" w:rsidR="00A90DD3" w:rsidRDefault="00A373D8" w:rsidP="00694457">
      <w:pPr>
        <w:pStyle w:val="ParagraphStyle"/>
      </w:pPr>
      <w:r w:rsidRPr="00A373D8">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rsidRPr="00A373D8">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rsidRPr="00A373D8">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w:t>
      </w:r>
      <w:r>
        <w:t xml:space="preserve">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6B9D6402" w:rsidR="00A373D8" w:rsidRDefault="00A373D8" w:rsidP="00A373D8">
      <w:pPr>
        <w:pStyle w:val="Caption"/>
      </w:pPr>
      <w:r>
        <w:t>Gambar 4.</w:t>
      </w:r>
      <w:r>
        <w:fldChar w:fldCharType="begin"/>
      </w:r>
      <w:r>
        <w:instrText xml:space="preserve"> SEQ Gambar_4. \* ARABIC </w:instrText>
      </w:r>
      <w:r>
        <w:fldChar w:fldCharType="separate"/>
      </w:r>
      <w:r w:rsidR="003C03F3">
        <w:rPr>
          <w:noProof/>
        </w:rPr>
        <w:t>3</w:t>
      </w:r>
      <w:r>
        <w:fldChar w:fldCharType="end"/>
      </w:r>
      <w:r>
        <w:t xml:space="preserve"> Total curah hujan tahunan.</w:t>
      </w:r>
    </w:p>
    <w:p w14:paraId="2EA2549F" w14:textId="77777777" w:rsidR="00A373D8" w:rsidRDefault="00A373D8" w:rsidP="00694457">
      <w:pPr>
        <w:pStyle w:val="ParagraphStyle"/>
      </w:pPr>
    </w:p>
    <w:p w14:paraId="5B5CB56B" w14:textId="043B9ECD" w:rsidR="00CE0BBC" w:rsidRDefault="00CE0BBC" w:rsidP="00694457">
      <w:pPr>
        <w:pStyle w:val="ParagraphStyle"/>
      </w:pPr>
      <w:r w:rsidRPr="00CE0BBC">
        <w:t>Gambar 4.</w:t>
      </w:r>
      <w:r>
        <w:t>3</w:t>
      </w:r>
      <w:r w:rsidRPr="00CE0BBC">
        <w:t xml:space="preserve">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w:t>
      </w:r>
      <w:r>
        <w:t xml:space="preserve">data </w:t>
      </w:r>
      <w:r w:rsidRPr="00CE0BBC">
        <w:t>total curah hujan tahunan.</w:t>
      </w:r>
    </w:p>
    <w:p w14:paraId="0E1DF17C" w14:textId="72F1F033" w:rsidR="00CE0BBC" w:rsidRDefault="00CE0BBC" w:rsidP="00694457">
      <w:pPr>
        <w:pStyle w:val="ParagraphStyle"/>
      </w:pPr>
      <w:r w:rsidRPr="00CE0BBC">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rsidRPr="003C03F3">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proofErr w:type="spellStart"/>
      <w:r w:rsidRPr="003C03F3">
        <w:t>Autoencoder</w:t>
      </w:r>
      <w:proofErr w:type="spellEnd"/>
      <w:r w:rsidRPr="003C03F3">
        <w:t xml:space="preserve"> dan klastering pada subbab berikutnya.</w:t>
      </w:r>
    </w:p>
    <w:p w14:paraId="6F5A4D1F" w14:textId="6D2768CE" w:rsidR="003C03F3" w:rsidRDefault="003C03F3" w:rsidP="00694457">
      <w:pPr>
        <w:pStyle w:val="ParagraphStyle"/>
      </w:pPr>
      <w:r w:rsidRPr="003C03F3">
        <w:lastRenderedPageBreak/>
        <w:t xml:space="preserve">Untuk melihat sebaran pola curah hujan dasarian pada masing-masing tahun, data dasarian juga divisualisasikan dalam bentuk </w:t>
      </w:r>
      <w:proofErr w:type="spellStart"/>
      <w:r w:rsidRPr="003C03F3">
        <w:t>heatmap</w:t>
      </w:r>
      <w:proofErr w:type="spellEnd"/>
      <w:r w:rsidRPr="003C03F3">
        <w:t>.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48A86550" w:rsidR="003C03F3" w:rsidRDefault="003C03F3" w:rsidP="003C03F3">
      <w:pPr>
        <w:pStyle w:val="Caption"/>
      </w:pPr>
      <w:r>
        <w:t>Gambar 4.</w:t>
      </w:r>
      <w:r>
        <w:fldChar w:fldCharType="begin"/>
      </w:r>
      <w:r>
        <w:instrText xml:space="preserve"> SEQ Gambar_4. \* ARABIC </w:instrText>
      </w:r>
      <w:r>
        <w:fldChar w:fldCharType="separate"/>
      </w:r>
      <w:r>
        <w:rPr>
          <w:noProof/>
        </w:rPr>
        <w:t>4</w:t>
      </w:r>
      <w:r>
        <w:fldChar w:fldCharType="end"/>
      </w:r>
      <w:r>
        <w:t xml:space="preserve"> </w:t>
      </w:r>
      <w:proofErr w:type="spellStart"/>
      <w:r w:rsidRPr="00DD02A9">
        <w:t>Heatmap</w:t>
      </w:r>
      <w:proofErr w:type="spellEnd"/>
      <w:r w:rsidRPr="00DD02A9">
        <w:t xml:space="preserve"> curah hujan dasarian per tahun.</w:t>
      </w:r>
    </w:p>
    <w:p w14:paraId="437CE94E" w14:textId="77777777" w:rsidR="003C03F3" w:rsidRDefault="003C03F3" w:rsidP="00694457">
      <w:pPr>
        <w:pStyle w:val="ParagraphStyle"/>
      </w:pPr>
    </w:p>
    <w:p w14:paraId="5A2F3834" w14:textId="17937FAF" w:rsidR="003C03F3" w:rsidRDefault="003C03F3" w:rsidP="00694457">
      <w:pPr>
        <w:pStyle w:val="ParagraphStyle"/>
      </w:pPr>
      <w:r w:rsidRPr="003C03F3">
        <w:t>Gambar 4.</w:t>
      </w:r>
      <w:r>
        <w:t>4</w:t>
      </w:r>
      <w:r w:rsidRPr="003C03F3">
        <w:t xml:space="preserve"> memperlihatkan bahwa curah hujan tinggi lebih sering muncul pada dasarian awal tahun dan sebagian dasarian akhir tahun. Warna yang lebih gelap pada </w:t>
      </w:r>
      <w:proofErr w:type="spellStart"/>
      <w:r w:rsidRPr="003C03F3">
        <w:t>heatmap</w:t>
      </w:r>
      <w:proofErr w:type="spellEnd"/>
      <w:r w:rsidRPr="003C03F3">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rsidRPr="003C03F3">
        <w:t xml:space="preserve">Walaupun pola umum tersebut terlihat cukup jelas, </w:t>
      </w:r>
      <w:proofErr w:type="spellStart"/>
      <w:r w:rsidRPr="003C03F3">
        <w:t>heatmap</w:t>
      </w:r>
      <w:proofErr w:type="spellEnd"/>
      <w:r w:rsidRPr="003C03F3">
        <w:t xml:space="preserve">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rsidRPr="003C03F3">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rsidRPr="003C03F3">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proofErr w:type="spellStart"/>
      <w:r w:rsidRPr="003C03F3">
        <w:t>Autoencoder</w:t>
      </w:r>
      <w:proofErr w:type="spellEnd"/>
      <w:r w:rsidRPr="003C03F3">
        <w:t xml:space="preserve"> untuk mempelajari representasi pola curah hujan tahunan dan klastering untuk mengidentifikasi tipologi pola tahunan yang memiliki karakteristik serupa.</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Autoencoder dan </w:t>
      </w:r>
      <w:proofErr w:type="spellStart"/>
      <w:r>
        <w:t>tipologi</w:t>
      </w:r>
      <w:proofErr w:type="spellEnd"/>
      <w:r>
        <w:t xml:space="preserve"> </w:t>
      </w:r>
      <w:proofErr w:type="spellStart"/>
      <w:r>
        <w:t>pola</w:t>
      </w:r>
      <w:proofErr w:type="spellEnd"/>
      <w:r>
        <w:t xml:space="preserve"> </w:t>
      </w:r>
      <w:proofErr w:type="spellStart"/>
      <w:r>
        <w:t>tahunan</w:t>
      </w:r>
      <w:proofErr w:type="spellEnd"/>
    </w:p>
    <w:p w14:paraId="4CA52361" w14:textId="16A0C9CD" w:rsidR="00294839" w:rsidRPr="00294839" w:rsidRDefault="00294839" w:rsidP="00294839">
      <w:pPr>
        <w:pStyle w:val="Heading3"/>
        <w:ind w:left="709"/>
      </w:pPr>
      <w:r>
        <w:t>H</w:t>
      </w:r>
      <w:r w:rsidRPr="00294839">
        <w:t xml:space="preserve">asil model </w:t>
      </w:r>
      <w:r>
        <w:t>CNN</w:t>
      </w:r>
      <w:r w:rsidRPr="00294839">
        <w:t xml:space="preserve"> 1</w:t>
      </w:r>
      <w:r>
        <w:t>D</w:t>
      </w:r>
      <w:r w:rsidRPr="00294839">
        <w:t xml:space="preserve"> untuk prediksi probabilistik </w:t>
      </w:r>
      <w:proofErr w:type="spellStart"/>
      <w:r w:rsidRPr="00294839">
        <w:t>hujan</w:t>
      </w:r>
      <w:proofErr w:type="spellEnd"/>
      <w:r w:rsidRPr="00294839">
        <w:t xml:space="preserve"> </w:t>
      </w:r>
      <w:proofErr w:type="spellStart"/>
      <w:r w:rsidRPr="00294839">
        <w:t>lebat</w:t>
      </w:r>
      <w:proofErr w:type="spellEnd"/>
      <w:r w:rsidRPr="00294839">
        <w:t xml:space="preserve"> </w:t>
      </w:r>
      <w:proofErr w:type="spellStart"/>
      <w:r w:rsidRPr="00294839">
        <w:t>harian</w:t>
      </w:r>
      <w:proofErr w:type="spellEnd"/>
    </w:p>
    <w:p w14:paraId="72F4D6DB" w14:textId="77777777" w:rsidR="00531330" w:rsidRPr="00F83AE8" w:rsidRDefault="00531330" w:rsidP="00531330">
      <w:pPr>
        <w:pStyle w:val="ParagraphStyle"/>
        <w:ind w:firstLine="0"/>
      </w:pPr>
    </w:p>
    <w:p w14:paraId="5C002600" w14:textId="77777777" w:rsidR="00294839" w:rsidRDefault="002726C2" w:rsidP="002726C2">
      <w:pPr>
        <w:pStyle w:val="Heading2"/>
        <w:ind w:left="709" w:hanging="718"/>
        <w:rPr>
          <w:lang w:val="id-ID"/>
        </w:rPr>
      </w:pPr>
      <w:r>
        <w:rPr>
          <w:lang w:val="id-ID"/>
        </w:rPr>
        <w:t>Pembahasan</w:t>
      </w:r>
    </w:p>
    <w:p w14:paraId="63E861C2" w14:textId="2071D52A" w:rsidR="0007604D" w:rsidRDefault="001A157A" w:rsidP="0007604D">
      <w:pPr>
        <w:pStyle w:val="Heading3"/>
        <w:ind w:left="709"/>
        <w:rPr>
          <w:lang w:val="id-ID"/>
        </w:rPr>
      </w:pPr>
      <w:r>
        <w:rPr>
          <w:lang w:val="id-ID"/>
        </w:rPr>
        <w:t>Pembahasan t</w:t>
      </w:r>
      <w:r w:rsidR="0007604D">
        <w:rPr>
          <w:lang w:val="id-ID"/>
        </w:rPr>
        <w:t>ipologi</w:t>
      </w:r>
      <w:r w:rsidR="006417E2">
        <w:rPr>
          <w:lang w:val="id-ID"/>
        </w:rPr>
        <w:t xml:space="preserve"> pola</w:t>
      </w:r>
      <w:r>
        <w:rPr>
          <w:lang w:val="id-ID"/>
        </w:rPr>
        <w:t xml:space="preserve"> curah hujan</w:t>
      </w:r>
      <w:r w:rsidR="0007604D">
        <w:rPr>
          <w:lang w:val="id-ID"/>
        </w:rPr>
        <w:t xml:space="preserve"> tahunan</w:t>
      </w:r>
    </w:p>
    <w:p w14:paraId="18E05B1D" w14:textId="098A67B9" w:rsidR="0007604D" w:rsidRDefault="001A157A" w:rsidP="0007604D">
      <w:pPr>
        <w:pStyle w:val="Heading3"/>
        <w:ind w:left="709"/>
        <w:rPr>
          <w:lang w:val="id-ID"/>
        </w:rPr>
      </w:pPr>
      <w:r>
        <w:rPr>
          <w:lang w:val="id-ID"/>
        </w:rPr>
        <w:t>Pembahasan p</w:t>
      </w:r>
      <w:r w:rsidR="0007604D">
        <w:rPr>
          <w:lang w:val="id-ID"/>
        </w:rPr>
        <w:t>rediksi probabilistik</w:t>
      </w:r>
      <w:r>
        <w:rPr>
          <w:lang w:val="id-ID"/>
        </w:rPr>
        <w:t xml:space="preserve"> hujan lebat harian</w:t>
      </w:r>
    </w:p>
    <w:p w14:paraId="6B7C07F5" w14:textId="77777777" w:rsidR="00F9464F" w:rsidRDefault="0007604D" w:rsidP="0007604D">
      <w:pPr>
        <w:pStyle w:val="Heading3"/>
        <w:ind w:left="709"/>
        <w:rPr>
          <w:lang w:val="id-ID"/>
        </w:rPr>
      </w:pPr>
      <w:r>
        <w:rPr>
          <w:lang w:val="id-ID"/>
        </w:rPr>
        <w:t>Keterbatasan penelitian</w:t>
      </w:r>
    </w:p>
    <w:p w14:paraId="58BE387D" w14:textId="77777777" w:rsidR="00F9464F" w:rsidRDefault="00F9464F" w:rsidP="00F9464F">
      <w:pPr>
        <w:pStyle w:val="ParagraphStyle"/>
      </w:pP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sidR="00617103" w:rsidRPr="002726C2">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2"/>
          <w:footerReference w:type="first" r:id="rId23"/>
          <w:pgSz w:w="11907" w:h="16840" w:code="9"/>
          <w:pgMar w:top="1701" w:right="1701" w:bottom="1701" w:left="2268" w:header="709" w:footer="709" w:gutter="0"/>
          <w:pgNumType w:start="1"/>
          <w:cols w:space="720"/>
          <w:titlePg/>
          <w:docGrid w:linePitch="360"/>
        </w:sectPr>
      </w:pPr>
    </w:p>
    <w:bookmarkStart w:id="64" w:name="_Toc184631513" w:displacedByCustomXml="next"/>
    <w:bookmarkEnd w:id="64" w:displacedByCustomXml="next"/>
    <w:bookmarkStart w:id="65" w:name="_Toc184631835" w:displacedByCustomXml="next"/>
    <w:bookmarkEnd w:id="65" w:displacedByCustomXml="next"/>
    <w:bookmarkStart w:id="66" w:name="_Toc184631509" w:displacedByCustomXml="next"/>
    <w:bookmarkEnd w:id="66" w:displacedByCustomXml="next"/>
    <w:bookmarkStart w:id="67" w:name="_Toc184631829" w:displacedByCustomXml="next"/>
    <w:bookmarkEnd w:id="67" w:displacedByCustomXml="next"/>
    <w:bookmarkStart w:id="68" w:name="_Toc184631504" w:displacedByCustomXml="next"/>
    <w:bookmarkEnd w:id="68" w:displacedByCustomXml="next"/>
    <w:bookmarkStart w:id="69" w:name="_Toc184631519" w:displacedByCustomXml="next"/>
    <w:bookmarkStart w:id="70" w:name="_Toc227328367"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sidRPr="0067704B">
            <w:rPr>
              <w:rFonts w:cs="Times New Roman"/>
              <w:sz w:val="24"/>
              <w:szCs w:val="24"/>
              <w:lang w:val="id-ID"/>
            </w:rPr>
            <w:t>DAFTAR PUSTAKA</w:t>
          </w:r>
          <w:bookmarkEnd w:id="70"/>
          <w:bookmarkEnd w:id="69"/>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4F8EF13B" w14:textId="2A6D44B8" w:rsidR="00256849" w:rsidRPr="00256849" w:rsidRDefault="004A02F7" w:rsidP="00256849">
      <w:pPr>
        <w:widowControl w:val="0"/>
        <w:autoSpaceDE w:val="0"/>
        <w:autoSpaceDN w:val="0"/>
        <w:adjustRightInd w:val="0"/>
        <w:spacing w:line="240" w:lineRule="auto"/>
        <w:ind w:left="480" w:hanging="480"/>
        <w:rPr>
          <w:rFonts w:cs="Times New Roman"/>
          <w:noProof/>
          <w:sz w:val="24"/>
        </w:rPr>
      </w:pPr>
      <w:r w:rsidRPr="0067704B">
        <w:rPr>
          <w:rFonts w:ascii="Calibri" w:eastAsia="Calibri" w:hAnsi="Calibri"/>
          <w:sz w:val="24"/>
          <w:szCs w:val="24"/>
        </w:rPr>
        <w:fldChar w:fldCharType="begin" w:fldLock="1"/>
      </w:r>
      <w:r w:rsidRPr="0067704B">
        <w:rPr>
          <w:sz w:val="24"/>
          <w:szCs w:val="24"/>
        </w:rPr>
        <w:instrText xml:space="preserve">ADDIN Mendeley Bibliography CSL_BIBLIOGRAPHY </w:instrText>
      </w:r>
      <w:r w:rsidRPr="0067704B">
        <w:rPr>
          <w:rFonts w:ascii="Calibri" w:eastAsia="Calibri" w:hAnsi="Calibri"/>
          <w:sz w:val="24"/>
          <w:szCs w:val="24"/>
        </w:rPr>
        <w:fldChar w:fldCharType="separate"/>
      </w:r>
      <w:r w:rsidR="00256849" w:rsidRPr="00256849">
        <w:rPr>
          <w:rFonts w:cs="Times New Roman"/>
          <w:noProof/>
          <w:sz w:val="24"/>
        </w:rPr>
        <w:t xml:space="preserve">Agarwal, M., Das, P., &amp; Bhatia, U. (2024). Spatially Regularized Graph Attention Autoencoder Framework for Detecting Rainfall Extremes. </w:t>
      </w:r>
      <w:r w:rsidR="00256849" w:rsidRPr="00256849">
        <w:rPr>
          <w:rFonts w:cs="Times New Roman"/>
          <w:i/>
          <w:iCs/>
          <w:noProof/>
          <w:sz w:val="24"/>
        </w:rPr>
        <w:t>ArXiv Preprint ArXiv:2411.07753</w:t>
      </w:r>
      <w:r w:rsidR="00256849" w:rsidRPr="00256849">
        <w:rPr>
          <w:rFonts w:cs="Times New Roman"/>
          <w:noProof/>
          <w:sz w:val="24"/>
        </w:rPr>
        <w:t>.</w:t>
      </w:r>
    </w:p>
    <w:p w14:paraId="39C9567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Akbari Asanjan, A., Yang, T., Hsu, K., Sorooshian, S., Lin, J., &amp; Peng, Q. (2018). Short-Term Precipitation Forecast Based on the PERSIANN System and LSTM Recurrent Neural Networks.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123</w:t>
      </w:r>
      <w:r w:rsidRPr="00256849">
        <w:rPr>
          <w:rFonts w:cs="Times New Roman"/>
          <w:noProof/>
          <w:sz w:val="24"/>
        </w:rPr>
        <w:t>(22), 12,512-543,563. https://doi.org/https://doi.org/10.1029/2018JD028375</w:t>
      </w:r>
    </w:p>
    <w:p w14:paraId="7C074B5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(3), e210005. https://doi.org/https://doi.org/10.1175/AIES-D-21-0005.1</w:t>
      </w:r>
    </w:p>
    <w:p w14:paraId="3EE1BA8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56849">
        <w:rPr>
          <w:rFonts w:cs="Times New Roman"/>
          <w:i/>
          <w:iCs/>
          <w:noProof/>
          <w:sz w:val="24"/>
        </w:rPr>
        <w:t>ISPRS International Journal of Geo-Information</w:t>
      </w:r>
      <w:r w:rsidRPr="00256849">
        <w:rPr>
          <w:rFonts w:cs="Times New Roman"/>
          <w:noProof/>
          <w:sz w:val="24"/>
        </w:rPr>
        <w:t xml:space="preserve"> (Vol. 10, Issue 10). https://doi.org/10.3390/ijgi10100689</w:t>
      </w:r>
    </w:p>
    <w:p w14:paraId="74BD547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(n.d.). </w:t>
      </w:r>
      <w:r w:rsidRPr="00256849">
        <w:rPr>
          <w:rFonts w:cs="Times New Roman"/>
          <w:i/>
          <w:iCs/>
          <w:noProof/>
          <w:sz w:val="24"/>
        </w:rPr>
        <w:t>Climate Variability of Indonesia</w:t>
      </w:r>
      <w:r w:rsidRPr="00256849">
        <w:rPr>
          <w:rFonts w:cs="Times New Roman"/>
          <w:noProof/>
          <w:sz w:val="24"/>
        </w:rPr>
        <w:t>. https://iklim.bmkg.go.id/publikasi-klimat/ftp/brosur/LEAFLETINGGRISB.pdf</w:t>
      </w:r>
    </w:p>
    <w:p w14:paraId="1E5E0C0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(2016). </w:t>
      </w:r>
      <w:r w:rsidRPr="00256849">
        <w:rPr>
          <w:rFonts w:cs="Times New Roman"/>
          <w:i/>
          <w:iCs/>
          <w:noProof/>
          <w:sz w:val="24"/>
        </w:rPr>
        <w:t>Peraturan Kepala BMKG Nomor 4 Tahun 2016 Tentang Pengamatan dan Pengelolaan Data Iklim di Lingkungan BMKG</w:t>
      </w:r>
      <w:r w:rsidRPr="00256849">
        <w:rPr>
          <w:rFonts w:cs="Times New Roman"/>
          <w:noProof/>
          <w:sz w:val="24"/>
        </w:rPr>
        <w:t>. BMKG.</w:t>
      </w:r>
    </w:p>
    <w:p w14:paraId="19006EB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(2020a). </w:t>
      </w:r>
      <w:r w:rsidRPr="00256849">
        <w:rPr>
          <w:rFonts w:cs="Times New Roman"/>
          <w:i/>
          <w:iCs/>
          <w:noProof/>
          <w:sz w:val="24"/>
        </w:rPr>
        <w:t>Buletin Stasiun Meteorologi Umbu Mehang Kunda</w:t>
      </w:r>
      <w:r w:rsidRPr="00256849">
        <w:rPr>
          <w:rFonts w:cs="Times New Roman"/>
          <w:noProof/>
          <w:sz w:val="24"/>
        </w:rPr>
        <w:t>. https://ntt.bmkg.go.id/uploads/buletin/2020/06/buletin _Juni_2020.pdf</w:t>
      </w:r>
    </w:p>
    <w:p w14:paraId="40A52EB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(2020b). </w:t>
      </w:r>
      <w:r w:rsidRPr="00256849">
        <w:rPr>
          <w:rFonts w:cs="Times New Roman"/>
          <w:i/>
          <w:iCs/>
          <w:noProof/>
          <w:sz w:val="24"/>
        </w:rPr>
        <w:t>Peraturan Badan Meteorologi, Klimatologi, dan Geofisika Republik Indonesia Nomor 4 Tahun 2020 Tentang Rencana Strategis Badan Meteorologi, Klimatologi, dan Geofisika Tahun 2020—2024</w:t>
      </w:r>
      <w:r w:rsidRPr="00256849">
        <w:rPr>
          <w:rFonts w:cs="Times New Roman"/>
          <w:noProof/>
          <w:sz w:val="24"/>
        </w:rPr>
        <w:t>.</w:t>
      </w:r>
    </w:p>
    <w:p w14:paraId="1BFDE51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BMKG. (2022). </w:t>
      </w:r>
      <w:r w:rsidRPr="00256849">
        <w:rPr>
          <w:rFonts w:cs="Times New Roman"/>
          <w:i/>
          <w:iCs/>
          <w:noProof/>
          <w:sz w:val="24"/>
        </w:rPr>
        <w:t>Pemutakhiran Zona Musim Indonesia Periode 1991 -- 2020</w:t>
      </w:r>
      <w:r w:rsidRPr="00256849">
        <w:rPr>
          <w:rFonts w:cs="Times New Roman"/>
          <w:noProof/>
          <w:sz w:val="24"/>
        </w:rPr>
        <w:t>. BMKG.</w:t>
      </w:r>
    </w:p>
    <w:p w14:paraId="764A8F8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Chang, C.-P., Wang, Z., McBride, J., &amp; Liu, C.-H. (2005). Annual Cycle of Southeast Asia—Maritime Continent Rainfall and the Asymmetric Monsoon Transition. </w:t>
      </w:r>
      <w:r w:rsidRPr="00256849">
        <w:rPr>
          <w:rFonts w:cs="Times New Roman"/>
          <w:i/>
          <w:iCs/>
          <w:noProof/>
          <w:sz w:val="24"/>
        </w:rPr>
        <w:t>Journal of Climate</w:t>
      </w:r>
      <w:r w:rsidRPr="00256849">
        <w:rPr>
          <w:rFonts w:cs="Times New Roman"/>
          <w:noProof/>
          <w:sz w:val="24"/>
        </w:rPr>
        <w:t xml:space="preserve">, </w:t>
      </w:r>
      <w:r w:rsidRPr="00256849">
        <w:rPr>
          <w:rFonts w:cs="Times New Roman"/>
          <w:i/>
          <w:iCs/>
          <w:noProof/>
          <w:sz w:val="24"/>
        </w:rPr>
        <w:t>18</w:t>
      </w:r>
      <w:r w:rsidRPr="00256849">
        <w:rPr>
          <w:rFonts w:cs="Times New Roman"/>
          <w:noProof/>
          <w:sz w:val="24"/>
        </w:rPr>
        <w:t>(2), 287–301. https://doi.org/https://doi.org/10.1175/JCLI-3257.1</w:t>
      </w:r>
    </w:p>
    <w:p w14:paraId="2571F92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Chen, P., Chen, A., Yin, S., Li, Y., &amp; Liu, J. (2024). Clustering the Diurnal Cycle of Precipitation Using Global Satellite Data. </w:t>
      </w:r>
      <w:r w:rsidRPr="00256849">
        <w:rPr>
          <w:rFonts w:cs="Times New Roman"/>
          <w:i/>
          <w:iCs/>
          <w:noProof/>
          <w:sz w:val="24"/>
        </w:rPr>
        <w:t>Geophysical Research Letters</w:t>
      </w:r>
      <w:r w:rsidRPr="00256849">
        <w:rPr>
          <w:rFonts w:cs="Times New Roman"/>
          <w:noProof/>
          <w:sz w:val="24"/>
        </w:rPr>
        <w:t xml:space="preserve">, </w:t>
      </w:r>
      <w:r w:rsidRPr="00256849">
        <w:rPr>
          <w:rFonts w:cs="Times New Roman"/>
          <w:i/>
          <w:iCs/>
          <w:noProof/>
          <w:sz w:val="24"/>
        </w:rPr>
        <w:lastRenderedPageBreak/>
        <w:t>51</w:t>
      </w:r>
      <w:r w:rsidRPr="00256849">
        <w:rPr>
          <w:rFonts w:cs="Times New Roman"/>
          <w:noProof/>
          <w:sz w:val="24"/>
        </w:rPr>
        <w:t>(23), e2024GL111513. https://doi.org/https://doi.org/10.1029/2024GL111513</w:t>
      </w:r>
    </w:p>
    <w:p w14:paraId="20701A6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Darand, M., &amp; Mansouri Daneshvar, M. R. (2014). Regionalization of Precipitation Regimes in Iran Using Principal Component Analysis and Hierarchical Clustering Analysis. </w:t>
      </w:r>
      <w:r w:rsidRPr="00256849">
        <w:rPr>
          <w:rFonts w:cs="Times New Roman"/>
          <w:i/>
          <w:iCs/>
          <w:noProof/>
          <w:sz w:val="24"/>
        </w:rPr>
        <w:t>Environmental Processes</w:t>
      </w:r>
      <w:r w:rsidRPr="00256849">
        <w:rPr>
          <w:rFonts w:cs="Times New Roman"/>
          <w:noProof/>
          <w:sz w:val="24"/>
        </w:rPr>
        <w:t xml:space="preserve">, </w:t>
      </w:r>
      <w:r w:rsidRPr="00256849">
        <w:rPr>
          <w:rFonts w:cs="Times New Roman"/>
          <w:i/>
          <w:iCs/>
          <w:noProof/>
          <w:sz w:val="24"/>
        </w:rPr>
        <w:t>1</w:t>
      </w:r>
      <w:r w:rsidRPr="00256849">
        <w:rPr>
          <w:rFonts w:cs="Times New Roman"/>
          <w:noProof/>
          <w:sz w:val="24"/>
        </w:rPr>
        <w:t>(4), 517–532. https://doi.org/10.1007/s40710-014-0039-1</w:t>
      </w:r>
    </w:p>
    <w:p w14:paraId="07B25F2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56849">
        <w:rPr>
          <w:rFonts w:cs="Times New Roman"/>
          <w:i/>
          <w:iCs/>
          <w:noProof/>
          <w:sz w:val="24"/>
        </w:rPr>
        <w:t>Applied Water Science</w:t>
      </w:r>
      <w:r w:rsidRPr="00256849">
        <w:rPr>
          <w:rFonts w:cs="Times New Roman"/>
          <w:noProof/>
          <w:sz w:val="24"/>
        </w:rPr>
        <w:t xml:space="preserve">, </w:t>
      </w:r>
      <w:r w:rsidRPr="00256849">
        <w:rPr>
          <w:rFonts w:cs="Times New Roman"/>
          <w:i/>
          <w:iCs/>
          <w:noProof/>
          <w:sz w:val="24"/>
        </w:rPr>
        <w:t>9</w:t>
      </w:r>
      <w:r w:rsidRPr="00256849">
        <w:rPr>
          <w:rFonts w:cs="Times New Roman"/>
          <w:noProof/>
          <w:sz w:val="24"/>
        </w:rPr>
        <w:t>(1), 6. https://doi.org/10.1007/s13201-018-0884-6</w:t>
      </w:r>
    </w:p>
    <w:p w14:paraId="60F829D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Gomyo, M., &amp; Kuraji, K. (2009). Spatial and Temporal Variations in Rainfall and the ENSO-rainfall Relationship over Sarawak, Malaysian Borneo. </w:t>
      </w:r>
      <w:r w:rsidRPr="00256849">
        <w:rPr>
          <w:rFonts w:cs="Times New Roman"/>
          <w:i/>
          <w:iCs/>
          <w:noProof/>
          <w:sz w:val="24"/>
        </w:rPr>
        <w:t>SOLA</w:t>
      </w:r>
      <w:r w:rsidRPr="00256849">
        <w:rPr>
          <w:rFonts w:cs="Times New Roman"/>
          <w:noProof/>
          <w:sz w:val="24"/>
        </w:rPr>
        <w:t xml:space="preserve">, </w:t>
      </w:r>
      <w:r w:rsidRPr="00256849">
        <w:rPr>
          <w:rFonts w:cs="Times New Roman"/>
          <w:i/>
          <w:iCs/>
          <w:noProof/>
          <w:sz w:val="24"/>
        </w:rPr>
        <w:t>5</w:t>
      </w:r>
      <w:r w:rsidRPr="00256849">
        <w:rPr>
          <w:rFonts w:cs="Times New Roman"/>
          <w:noProof/>
          <w:sz w:val="24"/>
        </w:rPr>
        <w:t>, 41–44. https://doi.org/10.2151/sola.2009-011</w:t>
      </w:r>
    </w:p>
    <w:p w14:paraId="2B68EC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23</w:t>
      </w:r>
      <w:r w:rsidRPr="00256849">
        <w:rPr>
          <w:rFonts w:cs="Times New Roman"/>
          <w:noProof/>
          <w:sz w:val="24"/>
        </w:rPr>
        <w:t>(4), 597–617. https://doi.org/https://doi.org/10.1175/JHM-D-21-0194.1</w:t>
      </w:r>
    </w:p>
    <w:p w14:paraId="73489F5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Gunawan, D. (2006). </w:t>
      </w:r>
      <w:r w:rsidRPr="00256849">
        <w:rPr>
          <w:rFonts w:cs="Times New Roman"/>
          <w:i/>
          <w:iCs/>
          <w:noProof/>
          <w:sz w:val="24"/>
        </w:rPr>
        <w:t>Atmospheric Variability in Sulawesi, Indonesia</w:t>
      </w:r>
      <w:r w:rsidRPr="00256849">
        <w:rPr>
          <w:rFonts w:cs="Times New Roman"/>
          <w:noProof/>
          <w:sz w:val="24"/>
        </w:rPr>
        <w:t>.</w:t>
      </w:r>
    </w:p>
    <w:p w14:paraId="4415A193"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56849">
        <w:rPr>
          <w:rFonts w:cs="Times New Roman"/>
          <w:i/>
          <w:iCs/>
          <w:noProof/>
          <w:sz w:val="24"/>
        </w:rPr>
        <w:t>Advances in Atmospheric Sciences</w:t>
      </w:r>
      <w:r w:rsidRPr="00256849">
        <w:rPr>
          <w:rFonts w:cs="Times New Roman"/>
          <w:noProof/>
          <w:sz w:val="24"/>
        </w:rPr>
        <w:t xml:space="preserve">, </w:t>
      </w:r>
      <w:r w:rsidRPr="00256849">
        <w:rPr>
          <w:rFonts w:cs="Times New Roman"/>
          <w:i/>
          <w:iCs/>
          <w:noProof/>
          <w:sz w:val="24"/>
        </w:rPr>
        <w:t>42</w:t>
      </w:r>
      <w:r w:rsidRPr="00256849">
        <w:rPr>
          <w:rFonts w:cs="Times New Roman"/>
          <w:noProof/>
          <w:sz w:val="24"/>
        </w:rPr>
        <w:t>(2), 342–356. https://doi.org/10.1007/s00376-024-4102-1</w:t>
      </w:r>
    </w:p>
    <w:p w14:paraId="0CE45DA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Hinton, G., Salakhutdinov, R., &amp; Rachmad, Y. (2006). Reducing the Dimensionality of Data with Neural Networks. </w:t>
      </w:r>
      <w:r w:rsidRPr="00256849">
        <w:rPr>
          <w:rFonts w:cs="Times New Roman"/>
          <w:i/>
          <w:iCs/>
          <w:noProof/>
          <w:sz w:val="24"/>
        </w:rPr>
        <w:t>Science (New York, N.Y.)</w:t>
      </w:r>
      <w:r w:rsidRPr="00256849">
        <w:rPr>
          <w:rFonts w:cs="Times New Roman"/>
          <w:noProof/>
          <w:sz w:val="24"/>
        </w:rPr>
        <w:t xml:space="preserve">, </w:t>
      </w:r>
      <w:r w:rsidRPr="00256849">
        <w:rPr>
          <w:rFonts w:cs="Times New Roman"/>
          <w:i/>
          <w:iCs/>
          <w:noProof/>
          <w:sz w:val="24"/>
        </w:rPr>
        <w:t>313</w:t>
      </w:r>
      <w:r w:rsidRPr="00256849">
        <w:rPr>
          <w:rFonts w:cs="Times New Roman"/>
          <w:noProof/>
          <w:sz w:val="24"/>
        </w:rPr>
        <w:t>, 504–507. https://doi.org/10.1126/science.1127647</w:t>
      </w:r>
    </w:p>
    <w:p w14:paraId="2FE943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Ibebuchi, C. C. (2024). Fuzzy time series clustering using autoencoders neural network. </w:t>
      </w:r>
      <w:r w:rsidRPr="00256849">
        <w:rPr>
          <w:rFonts w:cs="Times New Roman"/>
          <w:i/>
          <w:iCs/>
          <w:noProof/>
          <w:sz w:val="24"/>
        </w:rPr>
        <w:t>AIMS Geosciences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(3), 524–539. https://doi.org/10.3934/geosci.2024027</w:t>
      </w:r>
    </w:p>
    <w:p w14:paraId="22C5026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56849">
        <w:rPr>
          <w:rFonts w:cs="Times New Roman"/>
          <w:i/>
          <w:iCs/>
          <w:noProof/>
          <w:sz w:val="24"/>
        </w:rPr>
        <w:t>Journal of Environmental Management</w:t>
      </w:r>
      <w:r w:rsidRPr="00256849">
        <w:rPr>
          <w:rFonts w:cs="Times New Roman"/>
          <w:noProof/>
          <w:sz w:val="24"/>
        </w:rPr>
        <w:t xml:space="preserve">, </w:t>
      </w:r>
      <w:r w:rsidRPr="00256849">
        <w:rPr>
          <w:rFonts w:cs="Times New Roman"/>
          <w:i/>
          <w:iCs/>
          <w:noProof/>
          <w:sz w:val="24"/>
        </w:rPr>
        <w:t>359</w:t>
      </w:r>
      <w:r w:rsidRPr="00256849">
        <w:rPr>
          <w:rFonts w:cs="Times New Roman"/>
          <w:noProof/>
          <w:sz w:val="24"/>
        </w:rPr>
        <w:t>, 120931. https://doi.org/https://doi.org/10.1016/j.jenvman.2024.120931</w:t>
      </w:r>
    </w:p>
    <w:p w14:paraId="7AFB013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Iskandar, M. F., Ibrahim, A., Mohtar, Z. A., Pakir Mohamed Latif, M. F., &amp; EM Yahaya, N. K. (2025). Assessing rainfall trends and variability in a climate change. </w:t>
      </w:r>
      <w:r w:rsidRPr="00256849">
        <w:rPr>
          <w:rFonts w:cs="Times New Roman"/>
          <w:i/>
          <w:iCs/>
          <w:noProof/>
          <w:sz w:val="24"/>
        </w:rPr>
        <w:t>ESTEEM Academic Journal</w:t>
      </w:r>
      <w:r w:rsidRPr="00256849">
        <w:rPr>
          <w:rFonts w:cs="Times New Roman"/>
          <w:noProof/>
          <w:sz w:val="24"/>
        </w:rPr>
        <w:t xml:space="preserve">, </w:t>
      </w:r>
      <w:r w:rsidRPr="00256849">
        <w:rPr>
          <w:rFonts w:cs="Times New Roman"/>
          <w:i/>
          <w:iCs/>
          <w:noProof/>
          <w:sz w:val="24"/>
        </w:rPr>
        <w:t>21</w:t>
      </w:r>
      <w:r w:rsidRPr="00256849">
        <w:rPr>
          <w:rFonts w:cs="Times New Roman"/>
          <w:noProof/>
          <w:sz w:val="24"/>
        </w:rPr>
        <w:t>, 91–105.</w:t>
      </w:r>
    </w:p>
    <w:p w14:paraId="0A69765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Kim, K.-S., Lee, J.-B., Roh, M.-I., Han, K.-M., &amp; Lee, G.-H. (2020). Prediction of ocean weather based on denoising autoencoder and convolutional </w:t>
      </w:r>
      <w:r w:rsidRPr="00256849">
        <w:rPr>
          <w:rFonts w:cs="Times New Roman"/>
          <w:noProof/>
          <w:sz w:val="24"/>
        </w:rPr>
        <w:lastRenderedPageBreak/>
        <w:t xml:space="preserve">LSTM. </w:t>
      </w:r>
      <w:r w:rsidRPr="00256849">
        <w:rPr>
          <w:rFonts w:cs="Times New Roman"/>
          <w:i/>
          <w:iCs/>
          <w:noProof/>
          <w:sz w:val="24"/>
        </w:rPr>
        <w:t>Journal of Marine Science and Engineering</w:t>
      </w:r>
      <w:r w:rsidRPr="00256849">
        <w:rPr>
          <w:rFonts w:cs="Times New Roman"/>
          <w:noProof/>
          <w:sz w:val="24"/>
        </w:rPr>
        <w:t xml:space="preserve">, </w:t>
      </w:r>
      <w:r w:rsidRPr="00256849">
        <w:rPr>
          <w:rFonts w:cs="Times New Roman"/>
          <w:i/>
          <w:iCs/>
          <w:noProof/>
          <w:sz w:val="24"/>
        </w:rPr>
        <w:t>8</w:t>
      </w:r>
      <w:r w:rsidRPr="00256849">
        <w:rPr>
          <w:rFonts w:cs="Times New Roman"/>
          <w:noProof/>
          <w:sz w:val="24"/>
        </w:rPr>
        <w:t>(10), 805.</w:t>
      </w:r>
    </w:p>
    <w:p w14:paraId="0AEEA53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Kurihana, T., Mastilovic, I., Wang, L., Meray, A., Praveen, S., Xu, Z., Memarzadeh, M., Lavin, A., &amp; Wainwright, H. (2024). Identifying Climate Patterns Using Clustering Autoencoder Techniques. </w:t>
      </w:r>
      <w:r w:rsidRPr="00256849">
        <w:rPr>
          <w:rFonts w:cs="Times New Roman"/>
          <w:i/>
          <w:iCs/>
          <w:noProof/>
          <w:sz w:val="24"/>
        </w:rPr>
        <w:t>Artificial Intelligence for the Earth Systems</w:t>
      </w:r>
      <w:r w:rsidRPr="00256849">
        <w:rPr>
          <w:rFonts w:cs="Times New Roman"/>
          <w:noProof/>
          <w:sz w:val="24"/>
        </w:rPr>
        <w:t xml:space="preserve">, </w:t>
      </w:r>
      <w:r w:rsidRPr="00256849">
        <w:rPr>
          <w:rFonts w:cs="Times New Roman"/>
          <w:i/>
          <w:iCs/>
          <w:noProof/>
          <w:sz w:val="24"/>
        </w:rPr>
        <w:t>3</w:t>
      </w:r>
      <w:r w:rsidRPr="00256849">
        <w:rPr>
          <w:rFonts w:cs="Times New Roman"/>
          <w:noProof/>
          <w:sz w:val="24"/>
        </w:rPr>
        <w:t>(3), e230035. https://doi.org/https://doi.org/10.1175/AIES-D-23-0035.1</w:t>
      </w:r>
    </w:p>
    <w:p w14:paraId="00457AF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LeCun, Y., Bengio, Y., &amp; Hinton, G. (2015). Deep learning. </w:t>
      </w:r>
      <w:r w:rsidRPr="00256849">
        <w:rPr>
          <w:rFonts w:cs="Times New Roman"/>
          <w:i/>
          <w:iCs/>
          <w:noProof/>
          <w:sz w:val="24"/>
        </w:rPr>
        <w:t>Nature</w:t>
      </w:r>
      <w:r w:rsidRPr="00256849">
        <w:rPr>
          <w:rFonts w:cs="Times New Roman"/>
          <w:noProof/>
          <w:sz w:val="24"/>
        </w:rPr>
        <w:t xml:space="preserve">, </w:t>
      </w:r>
      <w:r w:rsidRPr="00256849">
        <w:rPr>
          <w:rFonts w:cs="Times New Roman"/>
          <w:i/>
          <w:iCs/>
          <w:noProof/>
          <w:sz w:val="24"/>
        </w:rPr>
        <w:t>521</w:t>
      </w:r>
      <w:r w:rsidRPr="00256849">
        <w:rPr>
          <w:rFonts w:cs="Times New Roman"/>
          <w:noProof/>
          <w:sz w:val="24"/>
        </w:rPr>
        <w:t>(7553), 436–444. https://doi.org/10.1038/nature14539</w:t>
      </w:r>
    </w:p>
    <w:p w14:paraId="048A0D00"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Liu, Y., Liu, S., &amp; Chen, J. (2023). RLNformer: A Rainfall Levels Nowcasting Model Based on Conv1D_Transformer for the Northern Xinjiang Area of China. </w:t>
      </w:r>
      <w:r w:rsidRPr="00256849">
        <w:rPr>
          <w:rFonts w:cs="Times New Roman"/>
          <w:i/>
          <w:iCs/>
          <w:noProof/>
          <w:sz w:val="24"/>
        </w:rPr>
        <w:t>Water</w:t>
      </w:r>
      <w:r w:rsidRPr="00256849">
        <w:rPr>
          <w:rFonts w:cs="Times New Roman"/>
          <w:noProof/>
          <w:sz w:val="24"/>
        </w:rPr>
        <w:t xml:space="preserve">, </w:t>
      </w:r>
      <w:r w:rsidRPr="00256849">
        <w:rPr>
          <w:rFonts w:cs="Times New Roman"/>
          <w:i/>
          <w:iCs/>
          <w:noProof/>
          <w:sz w:val="24"/>
        </w:rPr>
        <w:t>15</w:t>
      </w:r>
      <w:r w:rsidRPr="00256849">
        <w:rPr>
          <w:rFonts w:cs="Times New Roman"/>
          <w:noProof/>
          <w:sz w:val="24"/>
        </w:rPr>
        <w:t>(20), 3650.</w:t>
      </w:r>
    </w:p>
    <w:p w14:paraId="3F217B3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56849">
        <w:rPr>
          <w:rFonts w:cs="Times New Roman"/>
          <w:i/>
          <w:iCs/>
          <w:noProof/>
          <w:sz w:val="24"/>
        </w:rPr>
        <w:t>Meteorological Applications</w:t>
      </w:r>
      <w:r w:rsidRPr="00256849">
        <w:rPr>
          <w:rFonts w:cs="Times New Roman"/>
          <w:noProof/>
          <w:sz w:val="24"/>
        </w:rPr>
        <w:t>. https://doi.org/10.1002/met.1763</w:t>
      </w:r>
    </w:p>
    <w:p w14:paraId="0281AA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Mahmoud, W. H., Elagib, N. A., Gaese, H., &amp; Heinrich, J. (2014). Rainfall conditions and rainwater harvesting potential in the urban area of Khartoum. </w:t>
      </w:r>
      <w:r w:rsidRPr="00256849">
        <w:rPr>
          <w:rFonts w:cs="Times New Roman"/>
          <w:i/>
          <w:iCs/>
          <w:noProof/>
          <w:sz w:val="24"/>
        </w:rPr>
        <w:t>Resources, Conservation and Recycling</w:t>
      </w:r>
      <w:r w:rsidRPr="00256849">
        <w:rPr>
          <w:rFonts w:cs="Times New Roman"/>
          <w:noProof/>
          <w:sz w:val="24"/>
        </w:rPr>
        <w:t xml:space="preserve">, </w:t>
      </w:r>
      <w:r w:rsidRPr="00256849">
        <w:rPr>
          <w:rFonts w:cs="Times New Roman"/>
          <w:i/>
          <w:iCs/>
          <w:noProof/>
          <w:sz w:val="24"/>
        </w:rPr>
        <w:t>91</w:t>
      </w:r>
      <w:r w:rsidRPr="00256849">
        <w:rPr>
          <w:rFonts w:cs="Times New Roman"/>
          <w:noProof/>
          <w:sz w:val="24"/>
        </w:rPr>
        <w:t>, 89–99. https://doi.org/https://doi.org/10.1016/j.resconrec.2014.07.014</w:t>
      </w:r>
    </w:p>
    <w:p w14:paraId="4385A45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56849">
        <w:rPr>
          <w:rFonts w:cs="Times New Roman"/>
          <w:i/>
          <w:iCs/>
          <w:noProof/>
          <w:sz w:val="24"/>
        </w:rPr>
        <w:t>Weather and Climate Extremes</w:t>
      </w:r>
      <w:r w:rsidRPr="00256849">
        <w:rPr>
          <w:rFonts w:cs="Times New Roman"/>
          <w:noProof/>
          <w:sz w:val="24"/>
        </w:rPr>
        <w:t xml:space="preserve">, </w:t>
      </w:r>
      <w:r w:rsidRPr="00256849">
        <w:rPr>
          <w:rFonts w:cs="Times New Roman"/>
          <w:i/>
          <w:iCs/>
          <w:noProof/>
          <w:sz w:val="24"/>
        </w:rPr>
        <w:t>51</w:t>
      </w:r>
      <w:r w:rsidRPr="00256849">
        <w:rPr>
          <w:rFonts w:cs="Times New Roman"/>
          <w:noProof/>
          <w:sz w:val="24"/>
        </w:rPr>
        <w:t>, 100849. https://doi.org/https://doi.org/10.1016/j.wace.2025.100849</w:t>
      </w:r>
    </w:p>
    <w:p w14:paraId="78FEDB0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Mariana, S., Nor, C., Shaharudin, S., Ismail, S., &amp; Kismiantini. (2021). A RPCA-Based Tukey’s Biweight for Clustering Identification on Extreme Rainfall Data. </w:t>
      </w:r>
      <w:r w:rsidRPr="00256849">
        <w:rPr>
          <w:rFonts w:cs="Times New Roman"/>
          <w:i/>
          <w:iCs/>
          <w:noProof/>
          <w:sz w:val="24"/>
        </w:rPr>
        <w:t>Environment and Ecology Research</w:t>
      </w:r>
      <w:r w:rsidRPr="00256849">
        <w:rPr>
          <w:rFonts w:cs="Times New Roman"/>
          <w:noProof/>
          <w:sz w:val="24"/>
        </w:rPr>
        <w:t xml:space="preserve">, </w:t>
      </w:r>
      <w:r w:rsidRPr="00256849">
        <w:rPr>
          <w:rFonts w:cs="Times New Roman"/>
          <w:i/>
          <w:iCs/>
          <w:noProof/>
          <w:sz w:val="24"/>
        </w:rPr>
        <w:t>12</w:t>
      </w:r>
      <w:r w:rsidRPr="00256849">
        <w:rPr>
          <w:rFonts w:cs="Times New Roman"/>
          <w:noProof/>
          <w:sz w:val="24"/>
        </w:rPr>
        <w:t>, 114–118. https://doi.org/10.13189/eer.2021.090303</w:t>
      </w:r>
    </w:p>
    <w:p w14:paraId="64256D3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56849">
        <w:rPr>
          <w:rFonts w:cs="Times New Roman"/>
          <w:i/>
          <w:iCs/>
          <w:noProof/>
          <w:sz w:val="24"/>
        </w:rPr>
        <w:t>Natural Hazards</w:t>
      </w:r>
      <w:r w:rsidRPr="00256849">
        <w:rPr>
          <w:rFonts w:cs="Times New Roman"/>
          <w:noProof/>
          <w:sz w:val="24"/>
        </w:rPr>
        <w:t>, 1–29.</w:t>
      </w:r>
    </w:p>
    <w:p w14:paraId="0ADBB086"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56849">
        <w:rPr>
          <w:rFonts w:cs="Times New Roman"/>
          <w:i/>
          <w:iCs/>
          <w:noProof/>
          <w:sz w:val="24"/>
        </w:rPr>
        <w:t>Journal of Geophysical Research: Atmospheres</w:t>
      </w:r>
      <w:r w:rsidRPr="00256849">
        <w:rPr>
          <w:rFonts w:cs="Times New Roman"/>
          <w:noProof/>
          <w:sz w:val="24"/>
        </w:rPr>
        <w:t xml:space="preserve">, </w:t>
      </w:r>
      <w:r w:rsidRPr="00256849">
        <w:rPr>
          <w:rFonts w:cs="Times New Roman"/>
          <w:i/>
          <w:iCs/>
          <w:noProof/>
          <w:sz w:val="24"/>
        </w:rPr>
        <w:t>130</w:t>
      </w:r>
      <w:r w:rsidRPr="00256849">
        <w:rPr>
          <w:rFonts w:cs="Times New Roman"/>
          <w:noProof/>
          <w:sz w:val="24"/>
        </w:rPr>
        <w:t>(16), e2025JD044341. https://doi.org/https://doi.org/10.1029/2025JD044341</w:t>
      </w:r>
    </w:p>
    <w:p w14:paraId="290FBA7B"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Mulsandi, A., Koesmaryono, Y., Hidayat, R., Faqih, A., &amp; Sopaheluwakan, A. (2023). On The Interannual Variability of Indonesian Monsoon Rainfall (IMR): A Literature Review of The Role of its External Forcing. </w:t>
      </w:r>
      <w:r w:rsidRPr="00256849">
        <w:rPr>
          <w:rFonts w:cs="Times New Roman"/>
          <w:i/>
          <w:iCs/>
          <w:noProof/>
          <w:sz w:val="24"/>
        </w:rPr>
        <w:t>Jurnal Meteorologi Dan Geofisika</w:t>
      </w:r>
      <w:r w:rsidRPr="00256849">
        <w:rPr>
          <w:rFonts w:cs="Times New Roman"/>
          <w:noProof/>
          <w:sz w:val="24"/>
        </w:rPr>
        <w:t xml:space="preserve">, </w:t>
      </w:r>
      <w:r w:rsidRPr="00256849">
        <w:rPr>
          <w:rFonts w:cs="Times New Roman"/>
          <w:i/>
          <w:iCs/>
          <w:noProof/>
          <w:sz w:val="24"/>
        </w:rPr>
        <w:t>24</w:t>
      </w:r>
      <w:r w:rsidRPr="00256849">
        <w:rPr>
          <w:rFonts w:cs="Times New Roman"/>
          <w:noProof/>
          <w:sz w:val="24"/>
        </w:rPr>
        <w:t>(2), 115–127.</w:t>
      </w:r>
    </w:p>
    <w:p w14:paraId="5B71C431"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Nguyen, N., &amp; Quanz, B. (2021). Temporal latent auto-encoder: A method for probabilistic multivariate time series forecasting. </w:t>
      </w:r>
      <w:r w:rsidRPr="00256849">
        <w:rPr>
          <w:rFonts w:cs="Times New Roman"/>
          <w:i/>
          <w:iCs/>
          <w:noProof/>
          <w:sz w:val="24"/>
        </w:rPr>
        <w:t>Proceedings of the AAAI Conference on Artificial Intelligence</w:t>
      </w:r>
      <w:r w:rsidRPr="00256849">
        <w:rPr>
          <w:rFonts w:cs="Times New Roman"/>
          <w:noProof/>
          <w:sz w:val="24"/>
        </w:rPr>
        <w:t xml:space="preserve">, </w:t>
      </w:r>
      <w:r w:rsidRPr="00256849">
        <w:rPr>
          <w:rFonts w:cs="Times New Roman"/>
          <w:i/>
          <w:iCs/>
          <w:noProof/>
          <w:sz w:val="24"/>
        </w:rPr>
        <w:t>35</w:t>
      </w:r>
      <w:r w:rsidRPr="00256849">
        <w:rPr>
          <w:rFonts w:cs="Times New Roman"/>
          <w:noProof/>
          <w:sz w:val="24"/>
        </w:rPr>
        <w:t>(10), 9117–9125.</w:t>
      </w:r>
    </w:p>
    <w:p w14:paraId="36807EE4"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Ponnoprat, D. (2021). Short-term daily precipitation forecasting with seasonally-integrated autoencoder. </w:t>
      </w:r>
      <w:r w:rsidRPr="00256849">
        <w:rPr>
          <w:rFonts w:cs="Times New Roman"/>
          <w:i/>
          <w:iCs/>
          <w:noProof/>
          <w:sz w:val="24"/>
        </w:rPr>
        <w:t>Applied Soft Computing</w:t>
      </w:r>
      <w:r w:rsidRPr="00256849">
        <w:rPr>
          <w:rFonts w:cs="Times New Roman"/>
          <w:noProof/>
          <w:sz w:val="24"/>
        </w:rPr>
        <w:t xml:space="preserve">, </w:t>
      </w:r>
      <w:r w:rsidRPr="00256849">
        <w:rPr>
          <w:rFonts w:cs="Times New Roman"/>
          <w:i/>
          <w:iCs/>
          <w:noProof/>
          <w:sz w:val="24"/>
        </w:rPr>
        <w:t>102</w:t>
      </w:r>
      <w:r w:rsidRPr="00256849">
        <w:rPr>
          <w:rFonts w:cs="Times New Roman"/>
          <w:noProof/>
          <w:sz w:val="24"/>
        </w:rPr>
        <w:t>, 107083.</w:t>
      </w:r>
    </w:p>
    <w:p w14:paraId="7A90CAA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Rasheeda Satheesh, A., Knippertz, P., &amp; Fink, A. H. (2025). Machine learning models for daily rainfall forecasting in Northern Tropical Africa using tropical wave predictors.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40</w:t>
      </w:r>
      <w:r w:rsidRPr="00256849">
        <w:rPr>
          <w:rFonts w:cs="Times New Roman"/>
          <w:noProof/>
          <w:sz w:val="24"/>
        </w:rPr>
        <w:t>(10), 1895–1916.</w:t>
      </w:r>
    </w:p>
    <w:p w14:paraId="1FBBD3CC"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Rousseeuw, P. J. (1987). Silhouettes: A graphical aid to the interpretation and validation of cluster analysis. </w:t>
      </w:r>
      <w:r w:rsidRPr="00256849">
        <w:rPr>
          <w:rFonts w:cs="Times New Roman"/>
          <w:i/>
          <w:iCs/>
          <w:noProof/>
          <w:sz w:val="24"/>
        </w:rPr>
        <w:t>Journal of Computational and Applied Mathematics</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 53–65. https://doi.org/https://doi.org/10.1016/0377-0427(87)90125-7</w:t>
      </w:r>
    </w:p>
    <w:p w14:paraId="03B8EC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Sa’adi, Z., Shahid, S., &amp; Shiru, M. S. (2021). Defining Climate Zone of Borneo based on Cluster Analysis. </w:t>
      </w:r>
      <w:r w:rsidRPr="00256849">
        <w:rPr>
          <w:rFonts w:cs="Times New Roman"/>
          <w:i/>
          <w:iCs/>
          <w:noProof/>
          <w:sz w:val="24"/>
        </w:rPr>
        <w:t>Theoretical and Applied Climatology</w:t>
      </w:r>
      <w:r w:rsidRPr="00256849">
        <w:rPr>
          <w:rFonts w:cs="Times New Roman"/>
          <w:noProof/>
          <w:sz w:val="24"/>
        </w:rPr>
        <w:t>. https://doi.org/https://doi.org/10.21203/rs.3.rs-283015/v1</w:t>
      </w:r>
    </w:p>
    <w:p w14:paraId="684D88AE"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56849">
        <w:rPr>
          <w:rFonts w:cs="Times New Roman"/>
          <w:i/>
          <w:iCs/>
          <w:noProof/>
          <w:sz w:val="24"/>
        </w:rPr>
        <w:t>Journal of Hydrometeorology</w:t>
      </w:r>
      <w:r w:rsidRPr="00256849">
        <w:rPr>
          <w:rFonts w:cs="Times New Roman"/>
          <w:noProof/>
          <w:sz w:val="24"/>
        </w:rPr>
        <w:t xml:space="preserve">, </w:t>
      </w:r>
      <w:r w:rsidRPr="00256849">
        <w:rPr>
          <w:rFonts w:cs="Times New Roman"/>
          <w:i/>
          <w:iCs/>
          <w:noProof/>
          <w:sz w:val="24"/>
        </w:rPr>
        <w:t>20</w:t>
      </w:r>
      <w:r w:rsidRPr="00256849">
        <w:rPr>
          <w:rFonts w:cs="Times New Roman"/>
          <w:noProof/>
          <w:sz w:val="24"/>
        </w:rPr>
        <w:t>(12), 2273–2289. https://doi.org/https://doi.org/10.1175/JHM-D-19-0110.1</w:t>
      </w:r>
    </w:p>
    <w:p w14:paraId="0181651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Sahin, S., &amp; Kerem Cigizoglu, H. (2012). The sub-climate regions and the sub-precipitation regime regions in Turkey. </w:t>
      </w:r>
      <w:r w:rsidRPr="00256849">
        <w:rPr>
          <w:rFonts w:cs="Times New Roman"/>
          <w:i/>
          <w:iCs/>
          <w:noProof/>
          <w:sz w:val="24"/>
        </w:rPr>
        <w:t>Journal of Hydrology</w:t>
      </w:r>
      <w:r w:rsidRPr="00256849">
        <w:rPr>
          <w:rFonts w:cs="Times New Roman"/>
          <w:noProof/>
          <w:sz w:val="24"/>
        </w:rPr>
        <w:t xml:space="preserve">, </w:t>
      </w:r>
      <w:r w:rsidRPr="00256849">
        <w:rPr>
          <w:rFonts w:cs="Times New Roman"/>
          <w:i/>
          <w:iCs/>
          <w:noProof/>
          <w:sz w:val="24"/>
        </w:rPr>
        <w:t>450</w:t>
      </w:r>
      <w:r w:rsidRPr="00256849">
        <w:rPr>
          <w:rFonts w:cs="Times New Roman"/>
          <w:noProof/>
          <w:sz w:val="24"/>
        </w:rPr>
        <w:t>–</w:t>
      </w:r>
      <w:r w:rsidRPr="00256849">
        <w:rPr>
          <w:rFonts w:cs="Times New Roman"/>
          <w:i/>
          <w:iCs/>
          <w:noProof/>
          <w:sz w:val="24"/>
        </w:rPr>
        <w:t>451</w:t>
      </w:r>
      <w:r w:rsidRPr="00256849">
        <w:rPr>
          <w:rFonts w:cs="Times New Roman"/>
          <w:noProof/>
          <w:sz w:val="24"/>
        </w:rPr>
        <w:t>, 180–189. https://doi.org/https://doi.org/10.1016/j.jhydrol.2012.04.062</w:t>
      </w:r>
    </w:p>
    <w:p w14:paraId="5C0FC9B8"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Sari, Y., Djamal, E., &amp; Nugraha, F. (2020). </w:t>
      </w:r>
      <w:r w:rsidRPr="00256849">
        <w:rPr>
          <w:rFonts w:cs="Times New Roman"/>
          <w:i/>
          <w:iCs/>
          <w:noProof/>
          <w:sz w:val="24"/>
        </w:rPr>
        <w:t>Daily Rainfall Prediction Using One Dimensional Convolutional Neural Networks</w:t>
      </w:r>
      <w:r w:rsidRPr="00256849">
        <w:rPr>
          <w:rFonts w:cs="Times New Roman"/>
          <w:noProof/>
          <w:sz w:val="24"/>
        </w:rPr>
        <w:t>. https://doi.org/10.1109/IC2IE50715.2020.9274572</w:t>
      </w:r>
    </w:p>
    <w:p w14:paraId="64BA71AF"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56849">
        <w:rPr>
          <w:rFonts w:cs="Times New Roman"/>
          <w:i/>
          <w:iCs/>
          <w:noProof/>
          <w:sz w:val="24"/>
        </w:rPr>
        <w:t>Weather and Climate Dynamics</w:t>
      </w:r>
      <w:r w:rsidRPr="00256849">
        <w:rPr>
          <w:rFonts w:cs="Times New Roman"/>
          <w:noProof/>
          <w:sz w:val="24"/>
        </w:rPr>
        <w:t xml:space="preserve">, </w:t>
      </w:r>
      <w:r w:rsidRPr="00256849">
        <w:rPr>
          <w:rFonts w:cs="Times New Roman"/>
          <w:i/>
          <w:iCs/>
          <w:noProof/>
          <w:sz w:val="24"/>
        </w:rPr>
        <w:t>6</w:t>
      </w:r>
      <w:r w:rsidRPr="00256849">
        <w:rPr>
          <w:rFonts w:cs="Times New Roman"/>
          <w:noProof/>
          <w:sz w:val="24"/>
        </w:rPr>
        <w:t>(3), 995–1014. https://doi.org/10.5194/wcd-6-995-2025</w:t>
      </w:r>
    </w:p>
    <w:p w14:paraId="5FA823B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Steward, B. (WMO). (2011). Managing Water Resources with Climate Information. </w:t>
      </w:r>
      <w:r w:rsidRPr="00256849">
        <w:rPr>
          <w:rFonts w:cs="Times New Roman"/>
          <w:i/>
          <w:iCs/>
          <w:noProof/>
          <w:sz w:val="24"/>
        </w:rPr>
        <w:t>WMO Vol 60 (2)</w:t>
      </w:r>
      <w:r w:rsidRPr="00256849">
        <w:rPr>
          <w:rFonts w:cs="Times New Roman"/>
          <w:noProof/>
          <w:sz w:val="24"/>
        </w:rPr>
        <w:t>. https://wmo.int/resources/magazines/vol-60-2-2011</w:t>
      </w:r>
    </w:p>
    <w:p w14:paraId="506ECE7D"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Suryanto, J. (2017). </w:t>
      </w:r>
      <w:r w:rsidRPr="00256849">
        <w:rPr>
          <w:rFonts w:cs="Times New Roman"/>
          <w:i/>
          <w:iCs/>
          <w:noProof/>
          <w:sz w:val="24"/>
        </w:rPr>
        <w:t>ANALISA PERBANDINGAN PENGELOMPOKKAN CURAH HUJAN 15 HARIAN PROVINSI DIY MENGGUNAKAN FUZZY CLUSTERING DAN K-MEANS CLUSTERING</w:t>
      </w:r>
      <w:r w:rsidRPr="00256849">
        <w:rPr>
          <w:rFonts w:cs="Times New Roman"/>
          <w:noProof/>
          <w:sz w:val="24"/>
        </w:rPr>
        <w:t xml:space="preserve">. </w:t>
      </w:r>
      <w:r w:rsidRPr="00256849">
        <w:rPr>
          <w:rFonts w:cs="Times New Roman"/>
          <w:i/>
          <w:iCs/>
          <w:noProof/>
          <w:sz w:val="24"/>
        </w:rPr>
        <w:t>XVI</w:t>
      </w:r>
      <w:r w:rsidRPr="00256849">
        <w:rPr>
          <w:rFonts w:cs="Times New Roman"/>
          <w:noProof/>
          <w:sz w:val="24"/>
        </w:rPr>
        <w:t>, 229–242. https://doi.org/10.31293/af.v16i2.2905</w:t>
      </w:r>
    </w:p>
    <w:p w14:paraId="45F4754A"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Texeira, R. B. (2025). Clustering of spatio-temporal precipitation patterns in the Legal Amazon using deep convolutional autoencoder. </w:t>
      </w:r>
      <w:r w:rsidRPr="00256849">
        <w:rPr>
          <w:rFonts w:cs="Times New Roman"/>
          <w:i/>
          <w:iCs/>
          <w:noProof/>
          <w:sz w:val="24"/>
        </w:rPr>
        <w:t>Ciência e Natura</w:t>
      </w:r>
      <w:r w:rsidRPr="00256849">
        <w:rPr>
          <w:rFonts w:cs="Times New Roman"/>
          <w:noProof/>
          <w:sz w:val="24"/>
        </w:rPr>
        <w:t xml:space="preserve">, </w:t>
      </w:r>
      <w:r w:rsidRPr="00256849">
        <w:rPr>
          <w:rFonts w:cs="Times New Roman"/>
          <w:i/>
          <w:iCs/>
          <w:noProof/>
          <w:sz w:val="24"/>
        </w:rPr>
        <w:t>47</w:t>
      </w:r>
      <w:r w:rsidRPr="00256849">
        <w:rPr>
          <w:rFonts w:cs="Times New Roman"/>
          <w:noProof/>
          <w:sz w:val="24"/>
        </w:rPr>
        <w:t>, e85042–e85042.</w:t>
      </w:r>
    </w:p>
    <w:p w14:paraId="4E447697"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lastRenderedPageBreak/>
        <w:t xml:space="preserve">Wilks, D. S. (2011). </w:t>
      </w:r>
      <w:r w:rsidRPr="00256849">
        <w:rPr>
          <w:rFonts w:cs="Times New Roman"/>
          <w:i/>
          <w:iCs/>
          <w:noProof/>
          <w:sz w:val="24"/>
        </w:rPr>
        <w:t>Statistical methods in the atmospheric sciences</w:t>
      </w:r>
      <w:r w:rsidRPr="00256849">
        <w:rPr>
          <w:rFonts w:cs="Times New Roman"/>
          <w:noProof/>
          <w:sz w:val="24"/>
        </w:rPr>
        <w:t xml:space="preserve"> (Vol. 100). Academic press.</w:t>
      </w:r>
    </w:p>
    <w:p w14:paraId="33866F79"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56849">
        <w:rPr>
          <w:rFonts w:cs="Times New Roman"/>
          <w:i/>
          <w:iCs/>
          <w:noProof/>
          <w:sz w:val="24"/>
        </w:rPr>
        <w:t>Gender, Ethnicity, and Environmental Transformations</w:t>
      </w:r>
      <w:r w:rsidRPr="00256849">
        <w:rPr>
          <w:rFonts w:cs="Times New Roman"/>
          <w:noProof/>
          <w:sz w:val="24"/>
        </w:rPr>
        <w:t xml:space="preserve">, </w:t>
      </w:r>
      <w:r w:rsidRPr="00256849">
        <w:rPr>
          <w:rFonts w:cs="Times New Roman"/>
          <w:i/>
          <w:iCs/>
          <w:noProof/>
          <w:sz w:val="24"/>
        </w:rPr>
        <w:t>10</w:t>
      </w:r>
      <w:r w:rsidRPr="00256849">
        <w:rPr>
          <w:rFonts w:cs="Times New Roman"/>
          <w:noProof/>
          <w:sz w:val="24"/>
        </w:rPr>
        <w:t>(1). https://doi.org/https://doi.org/10.14764/10.ASEAS-2017.1-5</w:t>
      </w:r>
    </w:p>
    <w:p w14:paraId="476F4F05" w14:textId="77777777" w:rsidR="00256849" w:rsidRPr="00256849" w:rsidRDefault="00256849" w:rsidP="00256849">
      <w:pPr>
        <w:widowControl w:val="0"/>
        <w:autoSpaceDE w:val="0"/>
        <w:autoSpaceDN w:val="0"/>
        <w:adjustRightInd w:val="0"/>
        <w:spacing w:line="240" w:lineRule="auto"/>
        <w:ind w:left="480" w:hanging="480"/>
        <w:rPr>
          <w:rFonts w:cs="Times New Roman"/>
          <w:noProof/>
          <w:sz w:val="24"/>
        </w:rPr>
      </w:pPr>
      <w:r w:rsidRPr="00256849">
        <w:rPr>
          <w:rFonts w:cs="Times New Roman"/>
          <w:noProof/>
          <w:sz w:val="24"/>
        </w:rPr>
        <w:t xml:space="preserve">Xie, J., Hsu, P.-C., Hu, Y., Ye, M., &amp; Yu, J. (2023). Skillful extended-range forecast of rainfall and extreme events in East China based on deep learning. </w:t>
      </w:r>
      <w:r w:rsidRPr="00256849">
        <w:rPr>
          <w:rFonts w:cs="Times New Roman"/>
          <w:i/>
          <w:iCs/>
          <w:noProof/>
          <w:sz w:val="24"/>
        </w:rPr>
        <w:t>Weather and Forecasting</w:t>
      </w:r>
      <w:r w:rsidRPr="00256849">
        <w:rPr>
          <w:rFonts w:cs="Times New Roman"/>
          <w:noProof/>
          <w:sz w:val="24"/>
        </w:rPr>
        <w:t xml:space="preserve">, </w:t>
      </w:r>
      <w:r w:rsidRPr="00256849">
        <w:rPr>
          <w:rFonts w:cs="Times New Roman"/>
          <w:i/>
          <w:iCs/>
          <w:noProof/>
          <w:sz w:val="24"/>
        </w:rPr>
        <w:t>38</w:t>
      </w:r>
      <w:r w:rsidRPr="00256849">
        <w:rPr>
          <w:rFonts w:cs="Times New Roman"/>
          <w:noProof/>
          <w:sz w:val="24"/>
        </w:rPr>
        <w:t>(3), 467–486.</w:t>
      </w:r>
    </w:p>
    <w:p w14:paraId="740CCD61" w14:textId="47281C71" w:rsidR="004A02F7" w:rsidRPr="0067704B" w:rsidRDefault="004A02F7" w:rsidP="00A2259F">
      <w:pPr>
        <w:rPr>
          <w:rFonts w:cs="Times New Roman"/>
          <w:sz w:val="24"/>
          <w:szCs w:val="24"/>
          <w:lang w:val="id-ID"/>
        </w:rPr>
      </w:pPr>
      <w:r w:rsidRPr="0067704B">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24"/>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1F36E" w14:textId="77777777" w:rsidR="00274962" w:rsidRDefault="00274962" w:rsidP="00DD6EA0">
      <w:pPr>
        <w:spacing w:after="0" w:line="240" w:lineRule="auto"/>
      </w:pPr>
      <w:r>
        <w:separator/>
      </w:r>
    </w:p>
  </w:endnote>
  <w:endnote w:type="continuationSeparator" w:id="0">
    <w:p w14:paraId="4284B269" w14:textId="77777777" w:rsidR="00274962" w:rsidRDefault="00274962"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7907AF" w:rsidRDefault="007907AF">
    <w:pPr>
      <w:pStyle w:val="Footer"/>
    </w:pPr>
  </w:p>
  <w:p w14:paraId="2C672AC8" w14:textId="77777777" w:rsidR="007907AF" w:rsidRDefault="007907A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7907AF" w:rsidRDefault="007907AF">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7907AF" w:rsidRDefault="007907AF">
    <w:pPr>
      <w:pStyle w:val="Footer"/>
    </w:pPr>
  </w:p>
  <w:p w14:paraId="786CB673" w14:textId="77777777" w:rsidR="007907AF" w:rsidRDefault="007907A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7907AF"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7907AF" w:rsidRPr="00073EAD" w:rsidRDefault="007907AF">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7907AF" w:rsidRPr="00073EAD" w:rsidRDefault="007907AF">
          <w:pPr>
            <w:pStyle w:val="Header"/>
            <w:tabs>
              <w:tab w:val="clear" w:pos="4680"/>
              <w:tab w:val="clear" w:pos="9360"/>
            </w:tabs>
            <w:jc w:val="right"/>
            <w:rPr>
              <w:caps/>
            </w:rPr>
          </w:pPr>
        </w:p>
      </w:tc>
    </w:tr>
    <w:tr w:rsidR="007907AF"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7907AF" w:rsidRPr="00722D89" w:rsidRDefault="007907AF"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304E40EC" w:rsidR="007907AF" w:rsidRPr="00722D89" w:rsidRDefault="007907AF"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3F3A8A">
            <w:rPr>
              <w:caps/>
              <w:noProof/>
              <w:sz w:val="24"/>
              <w:szCs w:val="24"/>
            </w:rPr>
            <w:t>35</w:t>
          </w:r>
          <w:r w:rsidRPr="00722D89">
            <w:rPr>
              <w:caps/>
              <w:noProof/>
              <w:sz w:val="24"/>
              <w:szCs w:val="24"/>
            </w:rPr>
            <w:fldChar w:fldCharType="end"/>
          </w:r>
        </w:p>
      </w:tc>
    </w:tr>
  </w:tbl>
  <w:p w14:paraId="6F4DBB01" w14:textId="77777777" w:rsidR="007907AF" w:rsidRPr="00722D89" w:rsidRDefault="007907AF">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7907AF"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7907AF" w:rsidRPr="0092763F" w:rsidRDefault="007907AF"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7907AF" w:rsidRPr="0092763F" w:rsidRDefault="007907AF" w:rsidP="0092763F">
          <w:pPr>
            <w:pStyle w:val="Footer"/>
          </w:pPr>
        </w:p>
      </w:tc>
    </w:tr>
    <w:tr w:rsidR="007907AF"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7907AF" w:rsidRPr="00D7292F" w:rsidRDefault="007907AF"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7907AF" w:rsidRPr="00D7292F" w:rsidRDefault="007907AF" w:rsidP="004F26AA">
          <w:pPr>
            <w:pStyle w:val="Footer"/>
            <w:ind w:left="4404" w:right="-827" w:hanging="100"/>
            <w:rPr>
              <w:sz w:val="24"/>
              <w:szCs w:val="24"/>
            </w:rPr>
          </w:pPr>
          <w:proofErr w:type="spellStart"/>
          <w:r>
            <w:rPr>
              <w:sz w:val="24"/>
              <w:szCs w:val="24"/>
            </w:rPr>
            <w:t>i</w:t>
          </w:r>
          <w:proofErr w:type="spellEnd"/>
        </w:p>
      </w:tc>
    </w:tr>
  </w:tbl>
  <w:p w14:paraId="5857F317" w14:textId="00082869" w:rsidR="007907AF" w:rsidRDefault="007907AF" w:rsidP="00AB4FC9">
    <w:pPr>
      <w:pStyle w:val="Footer"/>
    </w:pPr>
  </w:p>
  <w:p w14:paraId="4115B19E" w14:textId="77777777" w:rsidR="007907AF" w:rsidRDefault="007907A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7907AF"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7907AF" w:rsidRDefault="007907AF">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7907AF" w:rsidRDefault="007907AF">
          <w:pPr>
            <w:pStyle w:val="Header"/>
            <w:tabs>
              <w:tab w:val="clear" w:pos="4680"/>
              <w:tab w:val="clear" w:pos="9360"/>
            </w:tabs>
            <w:jc w:val="right"/>
            <w:rPr>
              <w:caps/>
              <w:sz w:val="18"/>
            </w:rPr>
          </w:pPr>
        </w:p>
      </w:tc>
    </w:tr>
    <w:tr w:rsidR="007907AF"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7907AF" w:rsidRDefault="007907AF">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3930D249" w:rsidR="007907AF" w:rsidRPr="00D7292F" w:rsidRDefault="007907AF">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3F3A8A">
            <w:rPr>
              <w:caps/>
              <w:noProof/>
              <w:sz w:val="24"/>
              <w:szCs w:val="24"/>
            </w:rPr>
            <w:t>43</w:t>
          </w:r>
          <w:r w:rsidRPr="00D7292F">
            <w:rPr>
              <w:caps/>
              <w:noProof/>
              <w:sz w:val="24"/>
              <w:szCs w:val="24"/>
            </w:rPr>
            <w:fldChar w:fldCharType="end"/>
          </w:r>
        </w:p>
      </w:tc>
    </w:tr>
  </w:tbl>
  <w:p w14:paraId="04E86BE3" w14:textId="77777777" w:rsidR="007907AF" w:rsidRDefault="007907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3EE23" w14:textId="77777777" w:rsidR="00274962" w:rsidRDefault="00274962" w:rsidP="00DD6EA0">
      <w:pPr>
        <w:spacing w:after="0" w:line="240" w:lineRule="auto"/>
      </w:pPr>
      <w:r>
        <w:separator/>
      </w:r>
    </w:p>
  </w:footnote>
  <w:footnote w:type="continuationSeparator" w:id="0">
    <w:p w14:paraId="3877F904" w14:textId="77777777" w:rsidR="00274962" w:rsidRDefault="00274962"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7907AF" w:rsidRDefault="007907AF">
    <w:pPr>
      <w:pStyle w:val="Header"/>
    </w:pPr>
  </w:p>
  <w:p w14:paraId="3CDDDC87" w14:textId="77777777" w:rsidR="007907AF" w:rsidRDefault="007907A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7907AF" w:rsidRDefault="007907AF">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7907AF" w:rsidRDefault="007907AF">
    <w:pPr>
      <w:pStyle w:val="Header"/>
    </w:pPr>
  </w:p>
  <w:p w14:paraId="7B91E4C9" w14:textId="77777777" w:rsidR="007907AF" w:rsidRDefault="007907A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7907AF" w:rsidRDefault="007907AF" w:rsidP="00764343">
    <w:pPr>
      <w:pStyle w:val="Header"/>
    </w:pPr>
  </w:p>
  <w:p w14:paraId="4B1868A8" w14:textId="77777777" w:rsidR="007907AF" w:rsidRDefault="007907AF">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7907AF" w:rsidRDefault="00000000" w:rsidP="00A431B9">
        <w:pPr>
          <w:pStyle w:val="Header"/>
          <w:jc w:val="right"/>
          <w:rPr>
            <w:noProof/>
          </w:rPr>
        </w:pPr>
      </w:p>
    </w:sdtContent>
  </w:sdt>
  <w:p w14:paraId="2692139A" w14:textId="1CD7A7CF" w:rsidR="007907AF" w:rsidRDefault="007907AF">
    <w:pPr>
      <w:pStyle w:val="Header"/>
      <w:jc w:val="right"/>
    </w:pPr>
  </w:p>
  <w:p w14:paraId="27822AD6" w14:textId="77777777" w:rsidR="007907AF" w:rsidRDefault="007907A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7907AF" w:rsidRDefault="007907AF" w:rsidP="00A431B9">
    <w:pPr>
      <w:pStyle w:val="Header"/>
      <w:jc w:val="right"/>
      <w:rPr>
        <w:noProof/>
      </w:rPr>
    </w:pPr>
  </w:p>
  <w:p w14:paraId="11DC5625" w14:textId="77777777" w:rsidR="007907AF" w:rsidRDefault="007907AF">
    <w:pPr>
      <w:pStyle w:val="Header"/>
      <w:jc w:val="right"/>
    </w:pPr>
  </w:p>
  <w:p w14:paraId="4CE1878E" w14:textId="77777777" w:rsidR="007907AF" w:rsidRDefault="007907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4"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5"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9"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4"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8"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3"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7"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44254456">
    <w:abstractNumId w:val="4"/>
  </w:num>
  <w:num w:numId="2" w16cid:durableId="1645087215">
    <w:abstractNumId w:val="24"/>
  </w:num>
  <w:num w:numId="3" w16cid:durableId="1371419074">
    <w:abstractNumId w:val="26"/>
  </w:num>
  <w:num w:numId="4" w16cid:durableId="251819393">
    <w:abstractNumId w:val="32"/>
  </w:num>
  <w:num w:numId="5" w16cid:durableId="2047637498">
    <w:abstractNumId w:val="28"/>
  </w:num>
  <w:num w:numId="6" w16cid:durableId="725030179">
    <w:abstractNumId w:val="25"/>
  </w:num>
  <w:num w:numId="7" w16cid:durableId="360134703">
    <w:abstractNumId w:val="26"/>
    <w:lvlOverride w:ilvl="0">
      <w:startOverride w:val="1"/>
    </w:lvlOverride>
  </w:num>
  <w:num w:numId="8" w16cid:durableId="1555235562">
    <w:abstractNumId w:val="16"/>
  </w:num>
  <w:num w:numId="9" w16cid:durableId="402874263">
    <w:abstractNumId w:val="33"/>
  </w:num>
  <w:num w:numId="10" w16cid:durableId="188835753">
    <w:abstractNumId w:val="31"/>
  </w:num>
  <w:num w:numId="11" w16cid:durableId="2020889589">
    <w:abstractNumId w:val="27"/>
  </w:num>
  <w:num w:numId="12" w16cid:durableId="534654591">
    <w:abstractNumId w:val="0"/>
  </w:num>
  <w:num w:numId="13" w16cid:durableId="637732403">
    <w:abstractNumId w:val="30"/>
  </w:num>
  <w:num w:numId="14" w16cid:durableId="302514692">
    <w:abstractNumId w:val="3"/>
  </w:num>
  <w:num w:numId="15" w16cid:durableId="1703172051">
    <w:abstractNumId w:val="9"/>
  </w:num>
  <w:num w:numId="16" w16cid:durableId="243225490">
    <w:abstractNumId w:val="39"/>
  </w:num>
  <w:num w:numId="17" w16cid:durableId="365369503">
    <w:abstractNumId w:val="26"/>
    <w:lvlOverride w:ilvl="0">
      <w:startOverride w:val="1"/>
    </w:lvlOverride>
  </w:num>
  <w:num w:numId="18" w16cid:durableId="143737917">
    <w:abstractNumId w:val="29"/>
  </w:num>
  <w:num w:numId="19" w16cid:durableId="355080027">
    <w:abstractNumId w:val="11"/>
  </w:num>
  <w:num w:numId="20" w16cid:durableId="692002213">
    <w:abstractNumId w:val="38"/>
  </w:num>
  <w:num w:numId="21" w16cid:durableId="18510719">
    <w:abstractNumId w:val="1"/>
  </w:num>
  <w:num w:numId="22" w16cid:durableId="156700632">
    <w:abstractNumId w:val="12"/>
  </w:num>
  <w:num w:numId="23" w16cid:durableId="948124361">
    <w:abstractNumId w:val="17"/>
  </w:num>
  <w:num w:numId="24" w16cid:durableId="1973901686">
    <w:abstractNumId w:val="13"/>
  </w:num>
  <w:num w:numId="25" w16cid:durableId="183793256">
    <w:abstractNumId w:val="21"/>
  </w:num>
  <w:num w:numId="26" w16cid:durableId="1290283168">
    <w:abstractNumId w:val="22"/>
  </w:num>
  <w:num w:numId="27" w16cid:durableId="2038388415">
    <w:abstractNumId w:val="5"/>
  </w:num>
  <w:num w:numId="28" w16cid:durableId="174001117">
    <w:abstractNumId w:val="35"/>
  </w:num>
  <w:num w:numId="29" w16cid:durableId="996886509">
    <w:abstractNumId w:val="8"/>
  </w:num>
  <w:num w:numId="30" w16cid:durableId="322315882">
    <w:abstractNumId w:val="10"/>
  </w:num>
  <w:num w:numId="31" w16cid:durableId="1618877931">
    <w:abstractNumId w:val="34"/>
  </w:num>
  <w:num w:numId="32" w16cid:durableId="1311977819">
    <w:abstractNumId w:val="19"/>
  </w:num>
  <w:num w:numId="33" w16cid:durableId="644630676">
    <w:abstractNumId w:val="14"/>
  </w:num>
  <w:num w:numId="34" w16cid:durableId="1773162833">
    <w:abstractNumId w:val="6"/>
  </w:num>
  <w:num w:numId="35" w16cid:durableId="1094473225">
    <w:abstractNumId w:val="36"/>
  </w:num>
  <w:num w:numId="36" w16cid:durableId="94597535">
    <w:abstractNumId w:val="15"/>
  </w:num>
  <w:num w:numId="37" w16cid:durableId="1076052434">
    <w:abstractNumId w:val="18"/>
  </w:num>
  <w:num w:numId="38" w16cid:durableId="1051416214">
    <w:abstractNumId w:val="23"/>
  </w:num>
  <w:num w:numId="39" w16cid:durableId="259609511">
    <w:abstractNumId w:val="2"/>
  </w:num>
  <w:num w:numId="40" w16cid:durableId="1128470047">
    <w:abstractNumId w:val="20"/>
  </w:num>
  <w:num w:numId="41" w16cid:durableId="923144523">
    <w:abstractNumId w:val="7"/>
  </w:num>
  <w:num w:numId="42" w16cid:durableId="1387949715">
    <w:abstractNumId w:val="3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5A0D"/>
    <w:rsid w:val="00015E1A"/>
    <w:rsid w:val="00015F35"/>
    <w:rsid w:val="00017C70"/>
    <w:rsid w:val="00017CAB"/>
    <w:rsid w:val="00020B87"/>
    <w:rsid w:val="00021A02"/>
    <w:rsid w:val="00021E87"/>
    <w:rsid w:val="0002203C"/>
    <w:rsid w:val="00023085"/>
    <w:rsid w:val="00023ECB"/>
    <w:rsid w:val="000241EC"/>
    <w:rsid w:val="00024D17"/>
    <w:rsid w:val="0002738D"/>
    <w:rsid w:val="00027510"/>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EBB"/>
    <w:rsid w:val="002010CC"/>
    <w:rsid w:val="002040F3"/>
    <w:rsid w:val="00205B0C"/>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2834"/>
    <w:rsid w:val="00233C5A"/>
    <w:rsid w:val="00234D2E"/>
    <w:rsid w:val="00237E0D"/>
    <w:rsid w:val="0024103E"/>
    <w:rsid w:val="00243838"/>
    <w:rsid w:val="0024390D"/>
    <w:rsid w:val="00243DA0"/>
    <w:rsid w:val="00245B5F"/>
    <w:rsid w:val="00246A16"/>
    <w:rsid w:val="0024799A"/>
    <w:rsid w:val="00250C23"/>
    <w:rsid w:val="0025248E"/>
    <w:rsid w:val="002524F2"/>
    <w:rsid w:val="00253096"/>
    <w:rsid w:val="00253252"/>
    <w:rsid w:val="002533B4"/>
    <w:rsid w:val="00253A16"/>
    <w:rsid w:val="00253CC7"/>
    <w:rsid w:val="00254C9E"/>
    <w:rsid w:val="00256849"/>
    <w:rsid w:val="002571BC"/>
    <w:rsid w:val="002601D2"/>
    <w:rsid w:val="00260D59"/>
    <w:rsid w:val="00261CE6"/>
    <w:rsid w:val="00263D8A"/>
    <w:rsid w:val="00264063"/>
    <w:rsid w:val="002652D8"/>
    <w:rsid w:val="002659F3"/>
    <w:rsid w:val="00267284"/>
    <w:rsid w:val="00267C9D"/>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43FB"/>
    <w:rsid w:val="00294839"/>
    <w:rsid w:val="00295880"/>
    <w:rsid w:val="00295F31"/>
    <w:rsid w:val="002974F1"/>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C014C"/>
    <w:rsid w:val="002C09AD"/>
    <w:rsid w:val="002C0C44"/>
    <w:rsid w:val="002C0D7E"/>
    <w:rsid w:val="002C24B8"/>
    <w:rsid w:val="002C2502"/>
    <w:rsid w:val="002C2DFC"/>
    <w:rsid w:val="002C3E39"/>
    <w:rsid w:val="002C426F"/>
    <w:rsid w:val="002C621D"/>
    <w:rsid w:val="002D029D"/>
    <w:rsid w:val="002D139C"/>
    <w:rsid w:val="002D31F2"/>
    <w:rsid w:val="002D492B"/>
    <w:rsid w:val="002D5674"/>
    <w:rsid w:val="002D6B56"/>
    <w:rsid w:val="002D7D6E"/>
    <w:rsid w:val="002D7DF6"/>
    <w:rsid w:val="002E03C4"/>
    <w:rsid w:val="002E09D0"/>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F01"/>
    <w:rsid w:val="00317AA0"/>
    <w:rsid w:val="00320EB6"/>
    <w:rsid w:val="00321079"/>
    <w:rsid w:val="0032107B"/>
    <w:rsid w:val="00321770"/>
    <w:rsid w:val="003225B7"/>
    <w:rsid w:val="0032394D"/>
    <w:rsid w:val="00323BEA"/>
    <w:rsid w:val="003242BF"/>
    <w:rsid w:val="003254D2"/>
    <w:rsid w:val="00326591"/>
    <w:rsid w:val="003267ED"/>
    <w:rsid w:val="00326951"/>
    <w:rsid w:val="00326BCE"/>
    <w:rsid w:val="0032706F"/>
    <w:rsid w:val="00327601"/>
    <w:rsid w:val="00330D9C"/>
    <w:rsid w:val="00331F1F"/>
    <w:rsid w:val="00333018"/>
    <w:rsid w:val="00334590"/>
    <w:rsid w:val="003375D5"/>
    <w:rsid w:val="00340011"/>
    <w:rsid w:val="0034087D"/>
    <w:rsid w:val="0034131B"/>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73E3"/>
    <w:rsid w:val="00397EA5"/>
    <w:rsid w:val="003A14AF"/>
    <w:rsid w:val="003A22A4"/>
    <w:rsid w:val="003A2303"/>
    <w:rsid w:val="003A24FE"/>
    <w:rsid w:val="003A29EE"/>
    <w:rsid w:val="003A2D2A"/>
    <w:rsid w:val="003A35BA"/>
    <w:rsid w:val="003A3938"/>
    <w:rsid w:val="003A4404"/>
    <w:rsid w:val="003A63BE"/>
    <w:rsid w:val="003A7C26"/>
    <w:rsid w:val="003B00D8"/>
    <w:rsid w:val="003B0378"/>
    <w:rsid w:val="003B27D5"/>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2BB"/>
    <w:rsid w:val="003F51FF"/>
    <w:rsid w:val="003F5D5B"/>
    <w:rsid w:val="003F5EC6"/>
    <w:rsid w:val="003F6F34"/>
    <w:rsid w:val="003F7BEE"/>
    <w:rsid w:val="003F7CC9"/>
    <w:rsid w:val="003F7E7C"/>
    <w:rsid w:val="00400BD4"/>
    <w:rsid w:val="0040177A"/>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55B1"/>
    <w:rsid w:val="004A5C69"/>
    <w:rsid w:val="004A6C84"/>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6D98"/>
    <w:rsid w:val="004C7C42"/>
    <w:rsid w:val="004D033D"/>
    <w:rsid w:val="004D2A79"/>
    <w:rsid w:val="004D3A03"/>
    <w:rsid w:val="004D3B9C"/>
    <w:rsid w:val="004D447B"/>
    <w:rsid w:val="004D4842"/>
    <w:rsid w:val="004D515F"/>
    <w:rsid w:val="004D5833"/>
    <w:rsid w:val="004D59D1"/>
    <w:rsid w:val="004D5BB7"/>
    <w:rsid w:val="004D6370"/>
    <w:rsid w:val="004D7033"/>
    <w:rsid w:val="004E01F8"/>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923"/>
    <w:rsid w:val="005D335B"/>
    <w:rsid w:val="005D3438"/>
    <w:rsid w:val="005D39D9"/>
    <w:rsid w:val="005D4378"/>
    <w:rsid w:val="005D5CA2"/>
    <w:rsid w:val="005D6135"/>
    <w:rsid w:val="005D6289"/>
    <w:rsid w:val="005D64A2"/>
    <w:rsid w:val="005D68C5"/>
    <w:rsid w:val="005D7390"/>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2A23"/>
    <w:rsid w:val="00643C5E"/>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38EB"/>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BD4"/>
    <w:rsid w:val="009E1BD3"/>
    <w:rsid w:val="009E1FA8"/>
    <w:rsid w:val="009E1FDA"/>
    <w:rsid w:val="009E29AE"/>
    <w:rsid w:val="009E2A44"/>
    <w:rsid w:val="009E366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7F80"/>
    <w:rsid w:val="00B607EA"/>
    <w:rsid w:val="00B62631"/>
    <w:rsid w:val="00B62C49"/>
    <w:rsid w:val="00B632DA"/>
    <w:rsid w:val="00B63720"/>
    <w:rsid w:val="00B63CC7"/>
    <w:rsid w:val="00B64841"/>
    <w:rsid w:val="00B650A2"/>
    <w:rsid w:val="00B6561D"/>
    <w:rsid w:val="00B659B6"/>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2589"/>
    <w:rsid w:val="00C5286D"/>
    <w:rsid w:val="00C52B4F"/>
    <w:rsid w:val="00C60188"/>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BBF"/>
    <w:rsid w:val="00D74A7C"/>
    <w:rsid w:val="00D75943"/>
    <w:rsid w:val="00D80F02"/>
    <w:rsid w:val="00D8128F"/>
    <w:rsid w:val="00D8133D"/>
    <w:rsid w:val="00D82A53"/>
    <w:rsid w:val="00D83A24"/>
    <w:rsid w:val="00D84A7F"/>
    <w:rsid w:val="00D84BC3"/>
    <w:rsid w:val="00D86C48"/>
    <w:rsid w:val="00D86F5E"/>
    <w:rsid w:val="00D914F5"/>
    <w:rsid w:val="00D9193C"/>
    <w:rsid w:val="00D93C51"/>
    <w:rsid w:val="00D944C8"/>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3A25"/>
    <w:rsid w:val="00E24D08"/>
    <w:rsid w:val="00E25BCD"/>
    <w:rsid w:val="00E270BC"/>
    <w:rsid w:val="00E27325"/>
    <w:rsid w:val="00E2790C"/>
    <w:rsid w:val="00E27E4E"/>
    <w:rsid w:val="00E320DF"/>
    <w:rsid w:val="00E3296D"/>
    <w:rsid w:val="00E32D00"/>
    <w:rsid w:val="00E35C70"/>
    <w:rsid w:val="00E35CD6"/>
    <w:rsid w:val="00E37467"/>
    <w:rsid w:val="00E40B24"/>
    <w:rsid w:val="00E40EFD"/>
    <w:rsid w:val="00E41D1E"/>
    <w:rsid w:val="00E43DC8"/>
    <w:rsid w:val="00E43F0F"/>
    <w:rsid w:val="00E441DB"/>
    <w:rsid w:val="00E44B62"/>
    <w:rsid w:val="00E452B5"/>
    <w:rsid w:val="00E4597B"/>
    <w:rsid w:val="00E46BC2"/>
    <w:rsid w:val="00E46F6F"/>
    <w:rsid w:val="00E46FA2"/>
    <w:rsid w:val="00E4789D"/>
    <w:rsid w:val="00E52E51"/>
    <w:rsid w:val="00E5313B"/>
    <w:rsid w:val="00E53EF6"/>
    <w:rsid w:val="00E5561F"/>
    <w:rsid w:val="00E55E2C"/>
    <w:rsid w:val="00E561FB"/>
    <w:rsid w:val="00E56C8A"/>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278A"/>
    <w:rsid w:val="00EB2F0E"/>
    <w:rsid w:val="00EB34AE"/>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418C"/>
    <w:rsid w:val="00F751E1"/>
    <w:rsid w:val="00F75B84"/>
    <w:rsid w:val="00F7610F"/>
    <w:rsid w:val="00F76FFD"/>
    <w:rsid w:val="00F77C7B"/>
    <w:rsid w:val="00F77F63"/>
    <w:rsid w:val="00F80304"/>
    <w:rsid w:val="00F81595"/>
    <w:rsid w:val="00F816D6"/>
    <w:rsid w:val="00F82671"/>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552"/>
    <w:rsid w:val="00FF639E"/>
    <w:rsid w:val="00FF6433"/>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0ED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48A03A4E-C0EB-4194-BF03-06B78F924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77</Pages>
  <Words>34817</Words>
  <Characters>198459</Characters>
  <Application>Microsoft Office Word</Application>
  <DocSecurity>0</DocSecurity>
  <Lines>1653</Lines>
  <Paragraphs>465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38</cp:revision>
  <cp:lastPrinted>2026-04-17T07:25:00Z</cp:lastPrinted>
  <dcterms:created xsi:type="dcterms:W3CDTF">2026-05-01T15:48:00Z</dcterms:created>
  <dcterms:modified xsi:type="dcterms:W3CDTF">2026-05-12T16:00:00Z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