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3DBF8008"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proposal</w:t>
      </w:r>
      <w:r w:rsidRPr="0067704B">
        <w:rPr>
          <w:rFonts w:eastAsiaTheme="minorEastAsia" w:cs="Times New Roman"/>
          <w:noProof/>
          <w:sz w:val="24"/>
          <w:szCs w:val="24"/>
          <w:lang w:val="id-ID" w:eastAsia="en-ID"/>
        </w:rPr>
        <w:t xml:space="preserve"> 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65F4832C" w:rsidR="00722D89" w:rsidRPr="0067704B" w:rsidRDefault="008B1037" w:rsidP="00714BA4">
      <w:pPr>
        <w:pStyle w:val="NoSpacing"/>
        <w:spacing w:line="360" w:lineRule="auto"/>
        <w:rPr>
          <w:rFonts w:eastAsiaTheme="minorEastAsia" w:cs="Times New Roman"/>
          <w:noProof/>
          <w:sz w:val="24"/>
          <w:szCs w:val="24"/>
          <w:lang w:val="id-ID" w:eastAsia="en-ID"/>
        </w:rPr>
      </w:pPr>
      <w:r w:rsidRPr="008B1037">
        <w:rPr>
          <w:rFonts w:eastAsiaTheme="minorEastAsia" w:cs="Times New Roman"/>
          <w:noProof/>
          <w:sz w:val="24"/>
          <w:szCs w:val="24"/>
          <w:lang w:eastAsia="en-ID"/>
        </w:rPr>
        <w:t xml:space="preserve">Saya menyadari mungkin proposal tesis ini masih memiliki keterbatasan ,oleh karena itu, kritik dan saran yang konstruktif sangat diharapkan guna penyempurnaan penelitian di masa mendatang. 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098C1113"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PROPOSAL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751844D8" w:rsidR="005C7020" w:rsidRPr="0067704B" w:rsidRDefault="0000676D" w:rsidP="006D21D5">
      <w:pPr>
        <w:pStyle w:val="Heading1"/>
        <w:numPr>
          <w:ilvl w:val="0"/>
          <w:numId w:val="0"/>
        </w:numPr>
        <w:ind w:left="2835"/>
        <w:jc w:val="both"/>
        <w:rPr>
          <w:noProof/>
          <w:lang w:val="id-ID" w:eastAsia="en-ID"/>
        </w:rPr>
      </w:pPr>
      <w:r w:rsidRPr="0067704B">
        <w:rPr>
          <w:i/>
          <w:noProof/>
          <w:sz w:val="24"/>
          <w:szCs w:val="24"/>
          <w:lang w:val="id-ID" w:eastAsia="en-ID"/>
        </w:rPr>
        <w:br w:type="page"/>
      </w:r>
      <w:r w:rsidR="005C7020" w:rsidRPr="0067704B">
        <w:rPr>
          <w:i/>
          <w:noProof/>
          <w:sz w:val="24"/>
          <w:szCs w:val="24"/>
          <w:lang w:val="id-ID" w:eastAsia="en-ID"/>
        </w:rPr>
        <w:lastRenderedPageBreak/>
        <w:br/>
      </w:r>
      <w:bookmarkStart w:id="13" w:name="_Toc227328333"/>
      <w:r w:rsidR="005C7020" w:rsidRPr="0067704B">
        <w:rPr>
          <w:noProof/>
          <w:lang w:val="id-ID" w:eastAsia="en-ID"/>
        </w:rPr>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51B58D44" w14:textId="1E301AC2" w:rsidR="006D21D5" w:rsidRPr="0067704B" w:rsidRDefault="006D21D5" w:rsidP="006D21D5">
      <w:pPr>
        <w:spacing w:after="0"/>
        <w:rPr>
          <w:rFonts w:cs="Times New Roman"/>
          <w:color w:val="FF0000"/>
          <w:szCs w:val="24"/>
          <w:lang w:val="id-ID"/>
        </w:rPr>
      </w:pPr>
      <w:r>
        <w:rPr>
          <w:rFonts w:cs="Times New Roman"/>
          <w:color w:val="FF0000"/>
          <w:szCs w:val="24"/>
          <w:lang w:val="id-ID"/>
        </w:rP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08809214" w14:textId="316B0E1F" w:rsidR="00C33E16" w:rsidRPr="0067704B" w:rsidRDefault="006D1827" w:rsidP="00437AAB">
      <w:pPr>
        <w:spacing w:after="480"/>
        <w:jc w:val="center"/>
        <w:rPr>
          <w:rFonts w:eastAsiaTheme="minorEastAsia" w:cs="Times New Roman"/>
          <w:b/>
          <w:iCs/>
          <w:noProof/>
          <w:lang w:val="id-ID" w:eastAsia="en-ID"/>
        </w:rPr>
      </w:pPr>
      <w:r>
        <w:rPr>
          <w:rFonts w:eastAsiaTheme="majorEastAsia" w:cs="Times New Roman"/>
          <w:b/>
          <w:caps/>
          <w:color w:val="2F5496" w:themeColor="accent1" w:themeShade="BF"/>
          <w:sz w:val="24"/>
          <w:szCs w:val="24"/>
          <w:lang w:val="id-ID"/>
        </w:rPr>
        <w:fldChar w:fldCharType="end"/>
      </w:r>
      <w:r w:rsidR="00C33E16" w:rsidRPr="0067704B">
        <w:rPr>
          <w:rFonts w:eastAsiaTheme="minorEastAsia" w:cs="Times New Roman"/>
          <w:b/>
          <w:iCs/>
          <w:noProof/>
          <w:lang w:val="id-ID" w:eastAsia="en-ID"/>
        </w:rPr>
        <w:t xml:space="preserve"> </w:t>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rPr>
          <w:lang w:val="id-ID"/>
        </w:rPr>
      </w:pPr>
      <w:r w:rsidRPr="0067704B">
        <w:rPr>
          <w:lang w:val="id-ID"/>
        </w:rPr>
        <w:t>Cuaca dan iklim berpengaruh langsung pada berbagai sektor strategis, mulai dari pengelolaan sumber daya air hingga perencanaan infrastruktur publik</w:t>
      </w:r>
      <w:r w:rsidR="0067704B" w:rsidRPr="0067704B">
        <w:rPr>
          <w:lang w:val="id-ID"/>
        </w:rPr>
        <w:t xml:space="preserve"> </w:t>
      </w:r>
      <w:r w:rsidR="0067704B">
        <w:rPr>
          <w:lang w:val="id-ID"/>
        </w:rPr>
        <w:fldChar w:fldCharType="begin" w:fldLock="1"/>
      </w:r>
      <w:r w:rsidR="0067704B">
        <w:rPr>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rPr>
          <w:lang w:val="id-ID"/>
        </w:rPr>
        <w:fldChar w:fldCharType="separate"/>
      </w:r>
      <w:r w:rsidR="0067704B" w:rsidRPr="0067704B">
        <w:rPr>
          <w:noProof/>
          <w:lang w:val="id-ID"/>
        </w:rPr>
        <w:t>(BMKG, 2022; Mahmoud et al., 2014)</w:t>
      </w:r>
      <w:r w:rsidR="0067704B">
        <w:rPr>
          <w:lang w:val="id-ID"/>
        </w:rPr>
        <w:fldChar w:fldCharType="end"/>
      </w:r>
      <w:r w:rsidRPr="0067704B">
        <w:rPr>
          <w:lang w:val="id-ID"/>
        </w:rPr>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rPr>
          <w:lang w:val="id-ID"/>
        </w:rPr>
        <w:t xml:space="preserve"> Badan Meteorologi, Klimatologi, dan Geofisika</w:t>
      </w:r>
      <w:r w:rsidRPr="0067704B">
        <w:rPr>
          <w:lang w:val="id-ID"/>
        </w:rPr>
        <w:t xml:space="preserve"> </w:t>
      </w:r>
      <w:r w:rsidR="0067704B">
        <w:rPr>
          <w:lang w:val="id-ID"/>
        </w:rPr>
        <w:t>(</w:t>
      </w:r>
      <w:r w:rsidRPr="0067704B">
        <w:rPr>
          <w:lang w:val="id-ID"/>
        </w:rPr>
        <w:t>BMKG</w:t>
      </w:r>
      <w:r w:rsidR="0067704B">
        <w:rPr>
          <w:lang w:val="id-ID"/>
        </w:rPr>
        <w:t>)</w:t>
      </w:r>
      <w:r w:rsidRPr="0067704B">
        <w:rPr>
          <w:lang w:val="id-ID"/>
        </w:rPr>
        <w:t xml:space="preserve"> dan W</w:t>
      </w:r>
      <w:r w:rsidR="0067704B">
        <w:rPr>
          <w:lang w:val="id-ID"/>
        </w:rPr>
        <w:t xml:space="preserve">orld </w:t>
      </w:r>
      <w:r w:rsidRPr="0067704B">
        <w:rPr>
          <w:lang w:val="id-ID"/>
        </w:rPr>
        <w:t>M</w:t>
      </w:r>
      <w:r w:rsidR="0067704B">
        <w:rPr>
          <w:lang w:val="id-ID"/>
        </w:rPr>
        <w:t xml:space="preserve">eteorological </w:t>
      </w:r>
      <w:r w:rsidRPr="0067704B">
        <w:rPr>
          <w:lang w:val="id-ID"/>
        </w:rPr>
        <w:t>O</w:t>
      </w:r>
      <w:r w:rsidR="0067704B">
        <w:rPr>
          <w:lang w:val="id-ID"/>
        </w:rPr>
        <w:t xml:space="preserve">rganization (WMO) </w:t>
      </w:r>
      <w:r w:rsidR="0067704B">
        <w:rPr>
          <w:lang w:val="id-ID"/>
        </w:rPr>
        <w:fldChar w:fldCharType="begin" w:fldLock="1"/>
      </w:r>
      <w:r w:rsidR="00D95594">
        <w:rPr>
          <w:lang w:val="id-ID"/>
        </w:rP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rPr>
          <w:lang w:val="id-ID"/>
        </w:rPr>
        <w:fldChar w:fldCharType="separate"/>
      </w:r>
      <w:r w:rsidR="0067704B" w:rsidRPr="0067704B">
        <w:rPr>
          <w:noProof/>
          <w:lang w:val="id-ID"/>
        </w:rPr>
        <w:t>(Steward, 2011)</w:t>
      </w:r>
      <w:r w:rsidR="0067704B">
        <w:rPr>
          <w:lang w:val="id-ID"/>
        </w:rPr>
        <w:fldChar w:fldCharType="end"/>
      </w:r>
      <w:r w:rsidRPr="0067704B">
        <w:rPr>
          <w:lang w:val="id-ID"/>
        </w:rPr>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rPr>
          <w:lang w:val="id-ID"/>
        </w:rPr>
      </w:pPr>
      <w:bookmarkStart w:id="24" w:name="_Toc101077598"/>
      <w:r w:rsidRPr="0067704B">
        <w:rPr>
          <w:lang w:val="id-ID"/>
        </w:rPr>
        <w:t xml:space="preserve">Pada level layanan, Stasiun Meteorologi Maritim Serang belum memiliki produk informasi klimatologis yang secara khusus merangkum pola atau </w:t>
      </w:r>
      <w:r w:rsidRPr="00D95594">
        <w:rPr>
          <w:i/>
          <w:iCs/>
          <w:lang w:val="id-ID"/>
        </w:rPr>
        <w:t>regime</w:t>
      </w:r>
      <w:r w:rsidRPr="0067704B">
        <w:rPr>
          <w:lang w:val="id-ID"/>
        </w:rPr>
        <w:t xml:space="preserve"> curah hujan lokal untuk Kota Serang. Kekosongan produk ini mengakibatkan belum tersedianya ringkasan pola tahunan yang konsisten sebagai rujukan operasional bagi pemangku kepentingan daerah (perencanaan, kesiapsiagaan, dan komunikasi </w:t>
      </w:r>
      <w:r w:rsidRPr="0067704B">
        <w:rPr>
          <w:lang w:val="id-ID"/>
        </w:rPr>
        <w:lastRenderedPageBreak/>
        <w:t>risiko). Padahal, BMKG memandatkan penyediaan informasi cuaca dan iklim bagi pengguna, termasuk pemerintah daerah, dan pelaksanaan teknisnya di wilayah Serang berada pada stasiun setempat</w:t>
      </w:r>
      <w:r w:rsidR="00D95594">
        <w:rPr>
          <w:lang w:val="id-ID"/>
        </w:rPr>
        <w:t xml:space="preserve"> </w:t>
      </w:r>
      <w:r w:rsidR="00D95594">
        <w:rPr>
          <w:lang w:val="id-ID"/>
        </w:rPr>
        <w:fldChar w:fldCharType="begin" w:fldLock="1"/>
      </w:r>
      <w:r w:rsidR="001C296A">
        <w:rPr>
          <w:lang w:val="id-ID"/>
        </w:rP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rPr>
          <w:lang w:val="id-ID"/>
        </w:rPr>
        <w:fldChar w:fldCharType="separate"/>
      </w:r>
      <w:r w:rsidR="001C296A" w:rsidRPr="001C296A">
        <w:rPr>
          <w:noProof/>
          <w:lang w:val="id-ID"/>
        </w:rPr>
        <w:t>(BMKG, 2016, 2020b)</w:t>
      </w:r>
      <w:r w:rsidR="00D95594">
        <w:rPr>
          <w:lang w:val="id-ID"/>
        </w:rPr>
        <w:fldChar w:fldCharType="end"/>
      </w:r>
      <w:r w:rsidRPr="0067704B">
        <w:rPr>
          <w:lang w:val="id-ID"/>
        </w:rPr>
        <w:t>. Dengan kondisi tersebut, kebutuhan akan produk pola/</w:t>
      </w:r>
      <w:r w:rsidR="00D97B56" w:rsidRPr="00D97B56">
        <w:rPr>
          <w:lang w:val="id-ID"/>
        </w:rPr>
        <w:t>rezim</w:t>
      </w:r>
      <w:r w:rsidRPr="0067704B">
        <w:rPr>
          <w:lang w:val="id-ID"/>
        </w:rPr>
        <w:t xml:space="preserve"> hujan lokal menjadi mendesak sebagai bagian dari pelayanan informasi iklim di tingkat stasiun.</w:t>
      </w:r>
    </w:p>
    <w:p w14:paraId="45BAAD7C" w14:textId="38F842B1" w:rsidR="00D97B56" w:rsidRPr="0067704B" w:rsidRDefault="00D97B56" w:rsidP="00B40D64">
      <w:pPr>
        <w:pStyle w:val="ParagraphStyle"/>
        <w:rPr>
          <w:lang w:val="id-ID"/>
        </w:rPr>
      </w:pPr>
      <w:r w:rsidRPr="00D97B56">
        <w:rPr>
          <w:lang w:val="id-ID"/>
        </w:rPr>
        <w:t xml:space="preserve">Secara teknis, layanan yang diberikan masih didasarkan pada analisis konvensional dan belum didukung oleh model komputasional yang terdokumentasi dengan baik untuk mengenali </w:t>
      </w:r>
      <w:r w:rsidR="00A86888">
        <w:rPr>
          <w:lang w:val="id-ID"/>
        </w:rPr>
        <w:t>rezim</w:t>
      </w:r>
      <w:r w:rsidRPr="00D97B56">
        <w:rPr>
          <w:lang w:val="id-ID"/>
        </w:rPr>
        <w:t xml:space="preserve"> hujan tahunan dan memberikan sinyal dini kejadian hujan lebat.</w:t>
      </w:r>
    </w:p>
    <w:p w14:paraId="0BE2DEBF" w14:textId="77E9944B" w:rsidR="00B40D64" w:rsidRDefault="00B40D64" w:rsidP="00B40D64">
      <w:pPr>
        <w:pStyle w:val="ParagraphStyle"/>
        <w:rPr>
          <w:lang w:val="id-ID"/>
        </w:rPr>
      </w:pPr>
      <w:r w:rsidRPr="0067704B">
        <w:rPr>
          <w:lang w:val="id-ID"/>
        </w:rPr>
        <w:t>Di sisi permintaan, daftar kebutuhan informasi dari pemangku kepentingan Stasiun Meteorologi Maritim Serang</w:t>
      </w:r>
      <w:r w:rsidR="00D95594">
        <w:rPr>
          <w:lang w:val="id-ID"/>
        </w:rPr>
        <w:t xml:space="preserve"> sebagaimana disajikan pada Tabel 1.1</w:t>
      </w:r>
      <w:r w:rsidRPr="0067704B">
        <w:rPr>
          <w:lang w:val="id-ID"/>
        </w:rPr>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rPr>
          <w:lang w:val="id-ID"/>
        </w:rPr>
        <w:t>rezim</w:t>
      </w:r>
      <w:r w:rsidRPr="0067704B">
        <w:rPr>
          <w:lang w:val="id-ID"/>
        </w:rPr>
        <w:t xml:space="preserve"> curah hujan yang ringkas, dapat ditelusuri, dan mudah dioperasikan untuk mendukung pengambilan keputusan di wilayah Serang.</w:t>
      </w:r>
    </w:p>
    <w:p w14:paraId="7A1FD581" w14:textId="77777777" w:rsidR="00D95594" w:rsidRDefault="00D95594" w:rsidP="00B40D64">
      <w:pPr>
        <w:pStyle w:val="ParagraphStyle"/>
        <w:rPr>
          <w:lang w:val="id-ID"/>
        </w:rPr>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rPr>
          <w:lang w:val="id-ID"/>
        </w:rPr>
      </w:pPr>
    </w:p>
    <w:p w14:paraId="33C3F121" w14:textId="70188292" w:rsidR="00B40D64" w:rsidRDefault="00B40D64" w:rsidP="00B40D64">
      <w:pPr>
        <w:pStyle w:val="ParagraphStyle"/>
        <w:rPr>
          <w:lang w:val="id-ID"/>
        </w:rPr>
      </w:pPr>
      <w:r w:rsidRPr="0067704B">
        <w:rPr>
          <w:lang w:val="id-ID"/>
        </w:rPr>
        <w:t xml:space="preserve">Sebagai konsekuensi, diperlukan pendekatan komputasional yang memanfaatkan data stasiun tunggal untuk: (i) mengekstraksi dan menamai </w:t>
      </w:r>
      <w:r w:rsidR="00D97B56" w:rsidRPr="00D97B56">
        <w:rPr>
          <w:lang w:val="id-ID"/>
        </w:rPr>
        <w:t>rezim</w:t>
      </w:r>
      <w:r w:rsidRPr="0067704B">
        <w:rPr>
          <w:lang w:val="id-ID"/>
        </w:rPr>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rPr>
          <w:lang w:val="id-ID"/>
        </w:rPr>
      </w:pPr>
      <w:r w:rsidRPr="00F140CB">
        <w:rPr>
          <w:lang w:val="id-ID"/>
        </w:rPr>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rPr>
          <w:lang w:val="id-ID"/>
        </w:rPr>
      </w:pPr>
      <w:r w:rsidRPr="00F140CB">
        <w:rPr>
          <w:lang w:val="id-ID"/>
        </w:rPr>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rPr>
          <w:lang w:val="id-ID"/>
        </w:rPr>
      </w:pPr>
      <w:r w:rsidRPr="00F140CB">
        <w:rPr>
          <w:lang w:val="id-ID"/>
        </w:rP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lang w:val="id-ID"/>
        </w:rPr>
      </w:pPr>
      <w:r w:rsidRPr="0067704B">
        <w:rPr>
          <w:lang w:val="id-ID"/>
        </w:rPr>
        <w:t>Berdasarkan beberapa pokok permasalahan yang telah diuraikan pada identifikasi masalah di atas, maka penelitian dibatasi pada</w:t>
      </w:r>
      <w:r w:rsidR="001812E9" w:rsidRPr="0067704B">
        <w:rPr>
          <w:bdr w:val="none" w:sz="0" w:space="0" w:color="auto" w:frame="1"/>
          <w:lang w:val="id-ID"/>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rPr>
          <w:lang w:val="id-ID"/>
        </w:rPr>
      </w:pPr>
      <w:r w:rsidRPr="00F140CB">
        <w:rPr>
          <w:lang w:val="id-ID"/>
        </w:rP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rPr>
          <w:lang w:val="id-ID"/>
        </w:rPr>
      </w:pPr>
      <w:r w:rsidRPr="00625BD8">
        <w:rPr>
          <w:lang w:val="id-ID"/>
        </w:rP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rPr>
          <w:lang w:val="id-ID"/>
        </w:rPr>
      </w:pPr>
      <w:r w:rsidRPr="00F140CB">
        <w:rPr>
          <w:lang w:val="id-ID"/>
        </w:rPr>
        <w:t>Manfaat Ilmiah</w:t>
      </w:r>
    </w:p>
    <w:p w14:paraId="498E2534" w14:textId="77777777" w:rsidR="00F140CB" w:rsidRPr="00F140CB" w:rsidRDefault="00F140CB" w:rsidP="00F140CB">
      <w:pPr>
        <w:pStyle w:val="ParagraphStyle"/>
        <w:rPr>
          <w:lang w:val="id-ID"/>
        </w:rPr>
      </w:pPr>
      <w:r w:rsidRPr="00F140CB">
        <w:rPr>
          <w:lang w:val="id-ID"/>
        </w:rP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rPr>
          <w:lang w:val="id-ID"/>
        </w:rPr>
      </w:pPr>
      <w:r w:rsidRPr="00F140CB">
        <w:rPr>
          <w:lang w:val="id-ID"/>
        </w:rPr>
        <w:lastRenderedPageBreak/>
        <w:t>Manfaat Metodologis</w:t>
      </w:r>
    </w:p>
    <w:p w14:paraId="50E661D8" w14:textId="77777777" w:rsidR="00F140CB" w:rsidRPr="00F140CB" w:rsidRDefault="00F140CB" w:rsidP="00F140CB">
      <w:pPr>
        <w:pStyle w:val="ParagraphStyle"/>
        <w:rPr>
          <w:lang w:val="id-ID"/>
        </w:rPr>
      </w:pPr>
      <w:r w:rsidRPr="00F140CB">
        <w:rPr>
          <w:lang w:val="id-ID"/>
        </w:rPr>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rPr>
          <w:lang w:val="id-ID"/>
        </w:rPr>
      </w:pPr>
      <w:r w:rsidRPr="00F140CB">
        <w:rPr>
          <w:lang w:val="id-ID"/>
        </w:rPr>
        <w:t>Manfaat Praktis</w:t>
      </w:r>
    </w:p>
    <w:p w14:paraId="79E5B76E" w14:textId="2AD3A3AF" w:rsidR="00F140CB" w:rsidRPr="00F140CB" w:rsidRDefault="00F140CB" w:rsidP="00F140CB">
      <w:pPr>
        <w:pStyle w:val="ParagraphStyle"/>
        <w:rPr>
          <w:lang w:val="id-ID"/>
        </w:rPr>
      </w:pPr>
      <w:r w:rsidRPr="00F140CB">
        <w:rPr>
          <w:lang w:val="id-ID"/>
        </w:rP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rPr>
          <w:lang w:val="id-ID"/>
        </w:rPr>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rPr>
          <w:lang w:val="id-ID"/>
        </w:rPr>
      </w:pPr>
      <w:r w:rsidRPr="0067704B">
        <w:rPr>
          <w:lang w:val="id-ID"/>
        </w:rPr>
        <w:t>Sistematika penulisan menjelaskan tentang berapa penjelasan singkat isi dari masing-masing bab dalam proposal tesis ini sebagai berikut</w:t>
      </w:r>
      <w:r w:rsidR="00113F58" w:rsidRPr="0067704B">
        <w:rPr>
          <w:lang w:val="id-ID"/>
        </w:rPr>
        <w:t>.</w:t>
      </w:r>
    </w:p>
    <w:p w14:paraId="23D52CC8" w14:textId="77777777" w:rsidR="00C73831" w:rsidRPr="00C73831" w:rsidRDefault="00C73831" w:rsidP="00C73831">
      <w:pPr>
        <w:pStyle w:val="ParagraphStyle"/>
        <w:rPr>
          <w:lang w:val="id-ID"/>
        </w:rPr>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rPr>
          <w:lang w:val="id-ID"/>
        </w:rPr>
      </w:pPr>
      <w:r w:rsidRPr="007907AF">
        <w:rPr>
          <w:lang w:val="id-ID"/>
        </w:rPr>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rPr>
          <w:lang w:val="id-ID"/>
        </w:rPr>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rPr>
          <w:lang w:val="id-ID"/>
        </w:rPr>
      </w:pPr>
      <w:r w:rsidRPr="00A86888">
        <w:rPr>
          <w:lang w:val="id-ID"/>
        </w:rPr>
        <w:t xml:space="preserve">Kajian tentang pola dan </w:t>
      </w:r>
      <w:r>
        <w:rPr>
          <w:lang w:val="id-ID"/>
        </w:rPr>
        <w:t>rezim</w:t>
      </w:r>
      <w:r w:rsidRPr="00A86888">
        <w:rPr>
          <w:lang w:val="id-ID"/>
        </w:rPr>
        <w:t xml:space="preserve"> curah hujan di kawasan Asia Tenggara–Maritim telah lama menunjukkan bahwa wilayah ini didominasi oleh pola monsunal dengan perbedaan jelas antara </w:t>
      </w:r>
      <w:r>
        <w:rPr>
          <w:lang w:val="id-ID"/>
        </w:rPr>
        <w:t>rezim</w:t>
      </w:r>
      <w:r w:rsidRPr="00A86888">
        <w:rPr>
          <w:lang w:val="id-ID"/>
        </w:rPr>
        <w:t xml:space="preserve"> hujan musim panas dan musim dingin di belahan bumi utara dan selatan khatulistiwa. </w:t>
      </w:r>
      <w:r>
        <w:rPr>
          <w:lang w:val="id-ID"/>
        </w:rPr>
        <w:fldChar w:fldCharType="begin" w:fldLock="1"/>
      </w:r>
      <w:r>
        <w:rPr>
          <w:lang w:val="id-ID"/>
        </w:rP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rPr>
          <w:lang w:val="id-ID"/>
        </w:rPr>
        <w:fldChar w:fldCharType="separate"/>
      </w:r>
      <w:r w:rsidRPr="00A86888">
        <w:rPr>
          <w:noProof/>
          <w:lang w:val="id-ID"/>
        </w:rPr>
        <w:t xml:space="preserve">Chang et al. </w:t>
      </w:r>
      <w:r>
        <w:rPr>
          <w:noProof/>
          <w:lang w:val="id-ID"/>
        </w:rPr>
        <w:t>(</w:t>
      </w:r>
      <w:r w:rsidRPr="00A86888">
        <w:rPr>
          <w:noProof/>
          <w:lang w:val="id-ID"/>
        </w:rPr>
        <w:t>2005)</w:t>
      </w:r>
      <w:r>
        <w:rPr>
          <w:lang w:val="id-ID"/>
        </w:rPr>
        <w:fldChar w:fldCharType="end"/>
      </w:r>
      <w:r>
        <w:rPr>
          <w:lang w:val="id-ID"/>
        </w:rPr>
        <w:t xml:space="preserve"> </w:t>
      </w:r>
      <w:r w:rsidRPr="00A86888">
        <w:rPr>
          <w:lang w:val="id-ID"/>
        </w:rPr>
        <w:t xml:space="preserve">menguraikan siklus tahunan curah hujan Asia Tenggara berdasarkan kombinasi faktor sirkulasi monsun dan konveksi laut–daratan, dan menunjukkan adanya perbedaan </w:t>
      </w:r>
      <w:r>
        <w:rPr>
          <w:lang w:val="id-ID"/>
        </w:rPr>
        <w:t>rezim</w:t>
      </w:r>
      <w:r w:rsidRPr="00A86888">
        <w:rPr>
          <w:lang w:val="id-ID"/>
        </w:rPr>
        <w:t xml:space="preserve"> hujan boreal summer dan boreal winter yang memengaruhi distribusi curah hujan bulanan sepanjang tahun.</w:t>
      </w:r>
    </w:p>
    <w:p w14:paraId="4F89B7F3" w14:textId="77777777" w:rsidR="00B92B49" w:rsidRDefault="00A86888" w:rsidP="002F1132">
      <w:pPr>
        <w:pStyle w:val="ParagraphStyle"/>
        <w:rPr>
          <w:lang w:val="id-ID"/>
        </w:rPr>
      </w:pPr>
      <w:r w:rsidRPr="00A86888">
        <w:rPr>
          <w:lang w:val="id-ID"/>
        </w:rPr>
        <w:t>Di tingkat regional yang lebih sempit, penelitian</w:t>
      </w:r>
      <w:r>
        <w:rPr>
          <w:lang w:val="id-ID"/>
        </w:rPr>
        <w:t xml:space="preserve"> terdahulu</w:t>
      </w:r>
      <w:r w:rsidRPr="00A86888">
        <w:rPr>
          <w:lang w:val="id-ID"/>
        </w:rPr>
        <w:t xml:space="preserve"> memanfaatkan indeks musim (seasonality index) untuk mengklasifikasikan </w:t>
      </w:r>
      <w:r w:rsidR="004B3B5E">
        <w:rPr>
          <w:lang w:val="id-ID"/>
        </w:rPr>
        <w:t>rezim</w:t>
      </w:r>
      <w:r w:rsidRPr="00A86888">
        <w:rPr>
          <w:lang w:val="id-ID"/>
        </w:rPr>
        <w:t xml:space="preserve"> hujan menjadi beberapa kelas, mulai dari sangat merata hingga sangat musiman, misalnya pada kajian tentang zona iklim Borneo</w:t>
      </w:r>
      <w:r>
        <w:rPr>
          <w:lang w:val="id-ID"/>
        </w:rPr>
        <w:t xml:space="preserve"> </w:t>
      </w:r>
      <w:r>
        <w:rPr>
          <w:lang w:val="id-ID"/>
        </w:rPr>
        <w:fldChar w:fldCharType="begin" w:fldLock="1"/>
      </w:r>
      <w:r w:rsidR="002F1132">
        <w:rPr>
          <w:lang w:val="id-ID"/>
        </w:rP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rPr>
          <w:lang w:val="id-ID"/>
        </w:rPr>
        <w:fldChar w:fldCharType="separate"/>
      </w:r>
      <w:r w:rsidRPr="00A86888">
        <w:rPr>
          <w:noProof/>
          <w:lang w:val="id-ID"/>
        </w:rPr>
        <w:t>(Sa’adi et al., 2021)</w:t>
      </w:r>
      <w:r>
        <w:rPr>
          <w:lang w:val="id-ID"/>
        </w:rPr>
        <w:fldChar w:fldCharType="end"/>
      </w:r>
      <w:r w:rsidRPr="00A86888">
        <w:rPr>
          <w:lang w:val="id-ID"/>
        </w:rPr>
        <w:t xml:space="preserve">. Penelitian tersebut membagi </w:t>
      </w:r>
      <w:r w:rsidR="004B3B5E">
        <w:rPr>
          <w:lang w:val="id-ID"/>
        </w:rPr>
        <w:t>rezim</w:t>
      </w:r>
      <w:r w:rsidRPr="00A86888">
        <w:rPr>
          <w:lang w:val="id-ID"/>
        </w:rPr>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rPr>
          <w:lang w:val="id-ID"/>
        </w:rPr>
      </w:pPr>
      <w:r w:rsidRPr="002F1132">
        <w:rPr>
          <w:lang w:val="id-ID"/>
        </w:rPr>
        <w:t>Kajian klimat</w:t>
      </w:r>
      <w:r>
        <w:rPr>
          <w:lang w:val="id-ID"/>
        </w:rPr>
        <w:t>o</w:t>
      </w:r>
      <w:r w:rsidRPr="002F1132">
        <w:rPr>
          <w:lang w:val="id-ID"/>
        </w:rPr>
        <w:t xml:space="preserve">logi kawasan Indonesia juga menekankan bahwa sebagian besar wilayah memiliki </w:t>
      </w:r>
      <w:r w:rsidR="004B3B5E">
        <w:rPr>
          <w:lang w:val="id-ID"/>
        </w:rPr>
        <w:t>rezim</w:t>
      </w:r>
      <w:r w:rsidRPr="002F1132">
        <w:rPr>
          <w:lang w:val="id-ID"/>
        </w:rPr>
        <w:t xml:space="preserve"> hujan monsunal dengan satu atau dua puncak hujan, dan bahwa informasi tentang pola tahunan ini penting untuk keperluan perencanaan sektor pertanian, sumber daya air, dan kebencanaan</w:t>
      </w:r>
      <w:r>
        <w:rPr>
          <w:lang w:val="id-ID"/>
        </w:rPr>
        <w:t xml:space="preserve"> </w:t>
      </w:r>
      <w:r>
        <w:rPr>
          <w:lang w:val="id-ID"/>
        </w:rPr>
        <w:fldChar w:fldCharType="begin" w:fldLock="1"/>
      </w:r>
      <w:r>
        <w:rPr>
          <w:lang w:val="id-ID"/>
        </w:rP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rPr>
          <w:lang w:val="id-ID"/>
        </w:rPr>
        <w:fldChar w:fldCharType="separate"/>
      </w:r>
      <w:r w:rsidRPr="002F1132">
        <w:rPr>
          <w:noProof/>
          <w:lang w:val="id-ID"/>
        </w:rPr>
        <w:t>(Gunawan, 2006)</w:t>
      </w:r>
      <w:r>
        <w:rPr>
          <w:lang w:val="id-ID"/>
        </w:rPr>
        <w:fldChar w:fldCharType="end"/>
      </w:r>
      <w:r w:rsidRPr="002F1132">
        <w:rPr>
          <w:lang w:val="id-ID"/>
        </w:rPr>
        <w:t>.</w:t>
      </w:r>
      <w:r>
        <w:rPr>
          <w:lang w:val="id-ID"/>
        </w:rPr>
        <w:t xml:space="preserve"> </w:t>
      </w:r>
      <w:r w:rsidRPr="002F1132">
        <w:rPr>
          <w:lang w:val="id-ID"/>
        </w:rPr>
        <w:t xml:space="preserve">Namun, </w:t>
      </w:r>
      <w:r w:rsidRPr="002F1132">
        <w:rPr>
          <w:lang w:val="id-ID"/>
        </w:rP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rPr>
          <w:lang w:val="id-ID"/>
        </w:rPr>
      </w:pPr>
      <w:r w:rsidRPr="00F140CB">
        <w:rPr>
          <w:lang w:val="id-ID"/>
        </w:rPr>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rPr>
          <w:lang w:val="id-ID"/>
        </w:rPr>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rPr>
          <w:lang w:val="id-ID"/>
        </w:rPr>
      </w:pPr>
      <w:r w:rsidRPr="002F1132">
        <w:rPr>
          <w:lang w:val="id-ID"/>
        </w:rPr>
        <w:t xml:space="preserve">Pendekatan klastering telah banyak digunakan untuk mengidentifikasi pola curah hujan dan mengelompokkan wilayah ke dalam </w:t>
      </w:r>
      <w:r w:rsidR="004B3B5E">
        <w:rPr>
          <w:lang w:val="id-ID"/>
        </w:rPr>
        <w:t>rezim</w:t>
      </w:r>
      <w:r w:rsidRPr="002F1132">
        <w:rPr>
          <w:lang w:val="id-ID"/>
        </w:rPr>
        <w:t xml:space="preserve"> hujan yang homogen.</w:t>
      </w:r>
      <w:r>
        <w:rPr>
          <w:lang w:val="id-ID"/>
        </w:rPr>
        <w:t xml:space="preserve"> </w:t>
      </w:r>
      <w:r>
        <w:rPr>
          <w:lang w:val="id-ID"/>
        </w:rPr>
        <w:fldChar w:fldCharType="begin" w:fldLock="1"/>
      </w:r>
      <w:r w:rsidR="001D533B">
        <w:rPr>
          <w:lang w:val="id-ID"/>
        </w:rP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rPr>
          <w:lang w:val="id-ID"/>
        </w:rPr>
        <w:fldChar w:fldCharType="separate"/>
      </w:r>
      <w:r w:rsidRPr="002F1132">
        <w:rPr>
          <w:noProof/>
          <w:lang w:val="id-ID"/>
        </w:rPr>
        <w:t xml:space="preserve">Ahmad Basri et al. </w:t>
      </w:r>
      <w:r>
        <w:rPr>
          <w:noProof/>
          <w:lang w:val="id-ID"/>
        </w:rPr>
        <w:t>(</w:t>
      </w:r>
      <w:r w:rsidRPr="002F1132">
        <w:rPr>
          <w:noProof/>
          <w:lang w:val="id-ID"/>
        </w:rPr>
        <w:t>2021)</w:t>
      </w:r>
      <w:r>
        <w:rPr>
          <w:lang w:val="id-ID"/>
        </w:rPr>
        <w:fldChar w:fldCharType="end"/>
      </w:r>
      <w:r w:rsidRPr="002F1132">
        <w:rPr>
          <w:lang w:val="id-ID"/>
        </w:rPr>
        <w:t xml:space="preserve"> merancang skema regionalisasi </w:t>
      </w:r>
      <w:r w:rsidR="004B3B5E">
        <w:rPr>
          <w:lang w:val="id-ID"/>
        </w:rPr>
        <w:t>rezim</w:t>
      </w:r>
      <w:r w:rsidRPr="002F1132">
        <w:rPr>
          <w:lang w:val="id-ID"/>
        </w:rPr>
        <w:t xml:space="preserve"> hujan menggunakan kombinasi Random Forest dan Bootstrap (hybrid RF–Bs) yang dikombinasikan dengan analisis klaster hierarkis. Mereka menunjukkan bahwa analisis klaster dapat mengungkap pola perilaku </w:t>
      </w:r>
      <w:r w:rsidR="004B3B5E">
        <w:rPr>
          <w:lang w:val="id-ID"/>
        </w:rPr>
        <w:t>rezim</w:t>
      </w:r>
      <w:r w:rsidRPr="002F1132">
        <w:rPr>
          <w:lang w:val="id-ID"/>
        </w:rPr>
        <w:t xml:space="preserve"> hujan di suatu wilayah dengan mengelompokkan titik hujan ke dalam klaster-klaster yang homogen berdasarkan karakteristik curah hujan, sekaligus menurunkan galat </w:t>
      </w:r>
      <w:r>
        <w:rPr>
          <w:lang w:val="id-ID"/>
        </w:rPr>
        <w:t>Root Mean Square Error (</w:t>
      </w:r>
      <w:r w:rsidRPr="002F1132">
        <w:rPr>
          <w:lang w:val="id-ID"/>
        </w:rPr>
        <w:t>RMSE</w:t>
      </w:r>
      <w:r>
        <w:rPr>
          <w:lang w:val="id-ID"/>
        </w:rPr>
        <w:t>)</w:t>
      </w:r>
      <w:r w:rsidRPr="002F1132">
        <w:rPr>
          <w:lang w:val="id-ID"/>
        </w:rPr>
        <w:t xml:space="preserve"> dan</w:t>
      </w:r>
      <w:r>
        <w:rPr>
          <w:lang w:val="id-ID"/>
        </w:rPr>
        <w:t xml:space="preserve"> Mean Absolute Error</w:t>
      </w:r>
      <w:r w:rsidRPr="002F1132">
        <w:rPr>
          <w:lang w:val="id-ID"/>
        </w:rPr>
        <w:t xml:space="preserve"> </w:t>
      </w:r>
      <w:r>
        <w:rPr>
          <w:lang w:val="id-ID"/>
        </w:rPr>
        <w:t>(</w:t>
      </w:r>
      <w:r w:rsidRPr="002F1132">
        <w:rPr>
          <w:lang w:val="id-ID"/>
        </w:rPr>
        <w:t>MAE</w:t>
      </w:r>
      <w:r>
        <w:rPr>
          <w:lang w:val="id-ID"/>
        </w:rPr>
        <w:t>)</w:t>
      </w:r>
      <w:r w:rsidRPr="002F1132">
        <w:rPr>
          <w:lang w:val="id-ID"/>
        </w:rPr>
        <w:t xml:space="preserve"> melalui prosedur </w:t>
      </w:r>
      <w:r>
        <w:rPr>
          <w:lang w:val="id-ID"/>
        </w:rPr>
        <w:t>kombinasi</w:t>
      </w:r>
      <w:r w:rsidRPr="002F1132">
        <w:rPr>
          <w:lang w:val="id-ID"/>
        </w:rPr>
        <w:t xml:space="preserve"> tersebut.</w:t>
      </w:r>
    </w:p>
    <w:p w14:paraId="219FC4A2" w14:textId="3EF4110C" w:rsidR="002F1132" w:rsidRDefault="00590D38" w:rsidP="00590D38">
      <w:pPr>
        <w:pStyle w:val="ParagraphStyle"/>
        <w:rPr>
          <w:lang w:val="id-ID"/>
        </w:rPr>
      </w:pPr>
      <w:r w:rsidRPr="00590D38">
        <w:rPr>
          <w:lang w:val="id-ID"/>
        </w:rPr>
        <w:t xml:space="preserve">Di Indonesia, penelitian </w:t>
      </w:r>
      <w:r>
        <w:rPr>
          <w:lang w:val="id-ID"/>
        </w:rPr>
        <w:fldChar w:fldCharType="begin" w:fldLock="1"/>
      </w:r>
      <w:r>
        <w:rPr>
          <w:lang w:val="id-ID"/>
        </w:rP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rPr>
          <w:lang w:val="id-ID"/>
        </w:rPr>
        <w:fldChar w:fldCharType="separate"/>
      </w:r>
      <w:r w:rsidRPr="00590D38">
        <w:rPr>
          <w:noProof/>
          <w:lang w:val="id-ID"/>
        </w:rPr>
        <w:t xml:space="preserve">Suryanto </w:t>
      </w:r>
      <w:r>
        <w:rPr>
          <w:noProof/>
          <w:lang w:val="id-ID"/>
        </w:rPr>
        <w:t>(</w:t>
      </w:r>
      <w:r w:rsidRPr="00590D38">
        <w:rPr>
          <w:noProof/>
          <w:lang w:val="id-ID"/>
        </w:rPr>
        <w:t>2017)</w:t>
      </w:r>
      <w:r>
        <w:rPr>
          <w:lang w:val="id-ID"/>
        </w:rPr>
        <w:fldChar w:fldCharType="end"/>
      </w:r>
      <w:r w:rsidRPr="00590D38">
        <w:rPr>
          <w:lang w:val="id-ID"/>
        </w:rPr>
        <w:t xml:space="preserve"> membandingkan pengelompokan curah hujan 15 harian di Provinsi D</w:t>
      </w:r>
      <w:r>
        <w:rPr>
          <w:lang w:val="id-ID"/>
        </w:rPr>
        <w:t xml:space="preserve">aerah </w:t>
      </w:r>
      <w:r w:rsidRPr="00590D38">
        <w:rPr>
          <w:lang w:val="id-ID"/>
        </w:rPr>
        <w:t>I</w:t>
      </w:r>
      <w:r>
        <w:rPr>
          <w:lang w:val="id-ID"/>
        </w:rPr>
        <w:t xml:space="preserve">stimewa </w:t>
      </w:r>
      <w:r w:rsidRPr="00590D38">
        <w:rPr>
          <w:lang w:val="id-ID"/>
        </w:rPr>
        <w:t>Y</w:t>
      </w:r>
      <w:r>
        <w:rPr>
          <w:lang w:val="id-ID"/>
        </w:rPr>
        <w:t>ogyakarta</w:t>
      </w:r>
      <w:r w:rsidRPr="00590D38">
        <w:rPr>
          <w:lang w:val="id-ID"/>
        </w:rPr>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rPr>
          <w:lang w:val="id-ID"/>
        </w:rPr>
        <w:t xml:space="preserve"> </w:t>
      </w:r>
      <w:r w:rsidRPr="00590D38">
        <w:rPr>
          <w:lang w:val="id-ID"/>
        </w:rPr>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rPr>
          <w:lang w:val="id-ID"/>
        </w:rPr>
        <w:t xml:space="preserve"> </w:t>
      </w:r>
      <w:r>
        <w:rPr>
          <w:lang w:val="id-ID"/>
        </w:rPr>
        <w:fldChar w:fldCharType="begin" w:fldLock="1"/>
      </w:r>
      <w:r w:rsidR="001D533B">
        <w:rPr>
          <w:lang w:val="id-ID"/>
        </w:rP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rPr>
          <w:lang w:val="id-ID"/>
        </w:rPr>
        <w:fldChar w:fldCharType="separate"/>
      </w:r>
      <w:r w:rsidR="001D533B" w:rsidRPr="001D533B">
        <w:rPr>
          <w:noProof/>
          <w:lang w:val="id-ID"/>
        </w:rPr>
        <w:t>(Iskandar et al., 2025)</w:t>
      </w:r>
      <w:r>
        <w:rPr>
          <w:lang w:val="id-ID"/>
        </w:rPr>
        <w:fldChar w:fldCharType="end"/>
      </w:r>
      <w:r w:rsidRPr="00590D38">
        <w:rPr>
          <w:lang w:val="id-ID"/>
        </w:rPr>
        <w:t>.</w:t>
      </w:r>
    </w:p>
    <w:p w14:paraId="3F930583" w14:textId="799BC4B7" w:rsidR="001D533B" w:rsidRDefault="00DE041E" w:rsidP="00DE041E">
      <w:pPr>
        <w:pStyle w:val="ParagraphStyle"/>
        <w:rPr>
          <w:lang w:val="id-ID"/>
        </w:rPr>
      </w:pPr>
      <w:r w:rsidRPr="00DE041E">
        <w:rPr>
          <w:lang w:val="id-ID"/>
        </w:rPr>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rPr>
          <w:lang w:val="id-ID"/>
        </w:rPr>
        <w:t xml:space="preserve"> </w:t>
      </w:r>
      <w:r>
        <w:rPr>
          <w:lang w:val="id-ID"/>
        </w:rPr>
        <w:fldChar w:fldCharType="begin" w:fldLock="1"/>
      </w:r>
      <w:r>
        <w:rPr>
          <w:lang w:val="id-ID"/>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rPr>
          <w:lang w:val="id-ID"/>
        </w:rPr>
        <w:fldChar w:fldCharType="separate"/>
      </w:r>
      <w:r w:rsidRPr="00DE041E">
        <w:rPr>
          <w:noProof/>
          <w:lang w:val="id-ID"/>
        </w:rPr>
        <w:t>(Texeira, 2025)</w:t>
      </w:r>
      <w:r>
        <w:rPr>
          <w:lang w:val="id-ID"/>
        </w:rPr>
        <w:fldChar w:fldCharType="end"/>
      </w:r>
      <w:r w:rsidRPr="00DE041E">
        <w:rPr>
          <w:lang w:val="id-ID"/>
        </w:rPr>
        <w:t>.</w:t>
      </w:r>
      <w:r>
        <w:rPr>
          <w:lang w:val="id-ID"/>
        </w:rPr>
        <w:t xml:space="preserve"> </w:t>
      </w:r>
      <w:r w:rsidRPr="00DE041E">
        <w:rPr>
          <w:lang w:val="id-ID"/>
        </w:rPr>
        <w:t>Studi lain mengevaluasi stabilitas hasil klaster curah hujan ekstrem dan menunjukkan bahwa indeks seperti Silhouette, Davies–Bouldin, dan pengukuran stabilitas berbasis resampling dapat digunakan untuk menilai keandalan struktur klaster yang diperoleh</w:t>
      </w:r>
      <w:r>
        <w:rPr>
          <w:lang w:val="id-ID"/>
        </w:rPr>
        <w:t xml:space="preserve"> </w:t>
      </w:r>
      <w:r>
        <w:rPr>
          <w:lang w:val="id-ID"/>
        </w:rPr>
        <w:fldChar w:fldCharType="begin" w:fldLock="1"/>
      </w:r>
      <w:r w:rsidR="00614448">
        <w:rPr>
          <w:lang w:val="id-ID"/>
        </w:rP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rPr>
          <w:lang w:val="id-ID"/>
        </w:rPr>
        <w:fldChar w:fldCharType="separate"/>
      </w:r>
      <w:r w:rsidRPr="00DE041E">
        <w:rPr>
          <w:noProof/>
          <w:lang w:val="id-ID"/>
        </w:rPr>
        <w:t>(Mariana et al., 2021)</w:t>
      </w:r>
      <w:r>
        <w:rPr>
          <w:lang w:val="id-ID"/>
        </w:rPr>
        <w:fldChar w:fldCharType="end"/>
      </w:r>
      <w:r w:rsidRPr="00DE041E">
        <w:rPr>
          <w:lang w:val="id-ID"/>
        </w:rPr>
        <w:t>.</w:t>
      </w:r>
    </w:p>
    <w:p w14:paraId="1572AAFE" w14:textId="2C4F4136" w:rsidR="00DE041E" w:rsidRDefault="00DE041E" w:rsidP="00DE041E">
      <w:pPr>
        <w:pStyle w:val="ParagraphStyle"/>
        <w:rPr>
          <w:lang w:val="id-ID"/>
        </w:rPr>
      </w:pPr>
      <w:r w:rsidRPr="00DE041E">
        <w:rPr>
          <w:lang w:val="id-ID"/>
        </w:rP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rPr>
          <w:lang w:val="id-ID"/>
        </w:rPr>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rPr>
          <w:lang w:val="id-ID"/>
        </w:rPr>
      </w:pPr>
      <w:r w:rsidRPr="00614448">
        <w:rPr>
          <w:lang w:val="id-ID"/>
        </w:rPr>
        <w:t xml:space="preserve">Dalam beberapa tahun terakhir, Autoencoder (AE) dan variannya menjadi salah satu pendekatan populer untuk pembelajaran representasi (representation learning) dari deret waktu dan data iklim berdimensi tinggi. </w:t>
      </w:r>
      <w:r>
        <w:rPr>
          <w:lang w:val="id-ID"/>
        </w:rPr>
        <w:fldChar w:fldCharType="begin" w:fldLock="1"/>
      </w:r>
      <w:r>
        <w:rPr>
          <w:lang w:val="id-ID"/>
        </w:rP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rPr>
          <w:lang w:val="id-ID"/>
        </w:rPr>
        <w:fldChar w:fldCharType="separate"/>
      </w:r>
      <w:r w:rsidRPr="00614448">
        <w:rPr>
          <w:noProof/>
          <w:lang w:val="id-ID"/>
        </w:rPr>
        <w:t xml:space="preserve">Kurihana et al. </w:t>
      </w:r>
      <w:r>
        <w:rPr>
          <w:noProof/>
          <w:lang w:val="id-ID"/>
        </w:rPr>
        <w:t>(</w:t>
      </w:r>
      <w:r w:rsidRPr="00614448">
        <w:rPr>
          <w:noProof/>
          <w:lang w:val="id-ID"/>
        </w:rPr>
        <w:t>2024)</w:t>
      </w:r>
      <w:r>
        <w:rPr>
          <w:lang w:val="id-ID"/>
        </w:rPr>
        <w:fldChar w:fldCharType="end"/>
      </w:r>
      <w:r>
        <w:rPr>
          <w:lang w:val="id-ID"/>
        </w:rPr>
        <w:t xml:space="preserve"> </w:t>
      </w:r>
      <w:r w:rsidRPr="00614448">
        <w:rPr>
          <w:lang w:val="id-ID"/>
        </w:rPr>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rPr>
          <w:lang w:val="id-ID"/>
        </w:rPr>
      </w:pPr>
      <w:r>
        <w:rPr>
          <w:lang w:val="id-ID"/>
        </w:rPr>
        <w:t xml:space="preserve">Pada penelitian lain, </w:t>
      </w:r>
      <w:r>
        <w:rPr>
          <w:lang w:val="id-ID"/>
        </w:rPr>
        <w:fldChar w:fldCharType="begin" w:fldLock="1"/>
      </w:r>
      <w:r w:rsidR="00552A90">
        <w:rPr>
          <w:lang w:val="id-ID"/>
        </w:rP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rPr>
          <w:lang w:val="id-ID"/>
        </w:rPr>
        <w:fldChar w:fldCharType="separate"/>
      </w:r>
      <w:r w:rsidRPr="00614448">
        <w:rPr>
          <w:noProof/>
          <w:lang w:val="id-ID"/>
        </w:rPr>
        <w:t xml:space="preserve">Ibebuchi </w:t>
      </w:r>
      <w:r>
        <w:rPr>
          <w:noProof/>
          <w:lang w:val="id-ID"/>
        </w:rPr>
        <w:t>(</w:t>
      </w:r>
      <w:r w:rsidRPr="00614448">
        <w:rPr>
          <w:noProof/>
          <w:lang w:val="id-ID"/>
        </w:rPr>
        <w:t>2024)</w:t>
      </w:r>
      <w:r>
        <w:rPr>
          <w:lang w:val="id-ID"/>
        </w:rPr>
        <w:fldChar w:fldCharType="end"/>
      </w:r>
      <w:r w:rsidRPr="00614448">
        <w:rPr>
          <w:lang w:val="id-ID"/>
        </w:rPr>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rPr>
          <w:lang w:val="id-ID"/>
        </w:rPr>
        <w:t>padat</w:t>
      </w:r>
      <w:r w:rsidRPr="00614448">
        <w:rPr>
          <w:lang w:val="id-ID"/>
        </w:rPr>
        <w:t>, sehingga proses klastering fuzzy terhadap pola sirkulasi</w:t>
      </w:r>
      <w:r>
        <w:rPr>
          <w:lang w:val="id-ID"/>
        </w:rPr>
        <w:t xml:space="preserve"> atmosfer</w:t>
      </w:r>
      <w:r w:rsidRPr="00614448">
        <w:rPr>
          <w:lang w:val="id-ID"/>
        </w:rPr>
        <w:t xml:space="preserve"> dapat dilakukan secara lebih efisien dan </w:t>
      </w:r>
      <w:r>
        <w:rPr>
          <w:lang w:val="id-ID"/>
        </w:rPr>
        <w:t>tahan terhadap perubahan data</w:t>
      </w:r>
      <w:r w:rsidRPr="00614448">
        <w:rPr>
          <w:lang w:val="id-ID"/>
        </w:rPr>
        <w:t xml:space="preserve">. Hasilnya menunjukkan bahwa transformasi nonlinier oleh AE </w:t>
      </w:r>
      <w:r w:rsidRPr="00614448">
        <w:rPr>
          <w:lang w:val="id-ID"/>
        </w:rPr>
        <w:lastRenderedPageBreak/>
        <w:t>meningkatkan pemisahan klaster dibandingkan jika klastering langsung dilakukan di ruang asli.</w:t>
      </w:r>
    </w:p>
    <w:p w14:paraId="44595BC0" w14:textId="34D2973A" w:rsidR="00552A90" w:rsidRDefault="00552A90" w:rsidP="00614448">
      <w:pPr>
        <w:pStyle w:val="ParagraphStyle"/>
        <w:rPr>
          <w:lang w:val="id-ID"/>
        </w:rPr>
      </w:pPr>
      <w:r w:rsidRPr="00552A90">
        <w:rPr>
          <w:lang w:val="id-ID"/>
        </w:rPr>
        <w:t>Di sisi lain, beberapa penelitian mengembangkan varian Autoencoder khusus untuk data iklim dan deret waktu.</w:t>
      </w:r>
      <w:r>
        <w:rPr>
          <w:lang w:val="id-ID"/>
        </w:rPr>
        <w:t xml:space="preserve"> </w:t>
      </w:r>
      <w:r>
        <w:rPr>
          <w:lang w:val="id-ID"/>
        </w:rPr>
        <w:fldChar w:fldCharType="begin" w:fldLock="1"/>
      </w:r>
      <w:r w:rsidR="0061669B">
        <w:rPr>
          <w:lang w:val="id-ID"/>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lang w:val="id-ID"/>
        </w:rPr>
        <w:fldChar w:fldCharType="separate"/>
      </w:r>
      <w:r w:rsidRPr="00552A90">
        <w:rPr>
          <w:noProof/>
          <w:lang w:val="id-ID"/>
        </w:rPr>
        <w:t xml:space="preserve">Spuler et al. </w:t>
      </w:r>
      <w:r>
        <w:rPr>
          <w:noProof/>
          <w:lang w:val="id-ID"/>
        </w:rPr>
        <w:t>(</w:t>
      </w:r>
      <w:r w:rsidRPr="00552A90">
        <w:rPr>
          <w:noProof/>
          <w:lang w:val="id-ID"/>
        </w:rPr>
        <w:t>2025)</w:t>
      </w:r>
      <w:r>
        <w:rPr>
          <w:lang w:val="id-ID"/>
        </w:rPr>
        <w:fldChar w:fldCharType="end"/>
      </w:r>
      <w:r w:rsidRPr="00552A90">
        <w:rPr>
          <w:lang w:val="id-ID"/>
        </w:rPr>
        <w:t xml:space="preserve"> memperkenalkan metode variational autoencoder (VAE) untuk mengidentifikasi </w:t>
      </w:r>
      <w:r w:rsidR="004B3B5E">
        <w:rPr>
          <w:lang w:val="id-ID"/>
        </w:rPr>
        <w:t>rezim</w:t>
      </w:r>
      <w:r w:rsidRPr="00552A90">
        <w:rPr>
          <w:lang w:val="id-ID"/>
        </w:rPr>
        <w:t xml:space="preserve"> sirkulasi probabilistik yang secara khusus ditargetkan pada pola presipitasi lokal, sehingga </w:t>
      </w:r>
      <w:r w:rsidR="004B3B5E">
        <w:rPr>
          <w:lang w:val="id-ID"/>
        </w:rPr>
        <w:t>rezim</w:t>
      </w:r>
      <w:r w:rsidRPr="00552A90">
        <w:rPr>
          <w:lang w:val="id-ID"/>
        </w:rPr>
        <w:t xml:space="preserve"> yang dihasilkan tidak hanya prediktif tetapi juga informatif terhadap dampak di skala lokal.</w:t>
      </w:r>
      <w:r w:rsidR="0061669B">
        <w:rPr>
          <w:lang w:val="id-ID"/>
        </w:rPr>
        <w:t xml:space="preserve"> </w:t>
      </w:r>
      <w:r w:rsidR="0061669B">
        <w:rPr>
          <w:lang w:val="id-ID"/>
        </w:rPr>
        <w:fldChar w:fldCharType="begin" w:fldLock="1"/>
      </w:r>
      <w:r w:rsidR="004B3B5E">
        <w:rPr>
          <w:lang w:val="id-ID"/>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rPr>
          <w:lang w:val="id-ID"/>
        </w:rPr>
        <w:fldChar w:fldCharType="separate"/>
      </w:r>
      <w:r w:rsidR="0061669B" w:rsidRPr="0061669B">
        <w:rPr>
          <w:noProof/>
          <w:lang w:val="id-ID"/>
        </w:rPr>
        <w:t xml:space="preserve">Nguyen &amp; Quanz </w:t>
      </w:r>
      <w:r w:rsidR="0061669B">
        <w:rPr>
          <w:noProof/>
          <w:lang w:val="id-ID"/>
        </w:rPr>
        <w:t>(</w:t>
      </w:r>
      <w:r w:rsidR="0061669B" w:rsidRPr="0061669B">
        <w:rPr>
          <w:noProof/>
          <w:lang w:val="id-ID"/>
        </w:rPr>
        <w:t>2021)</w:t>
      </w:r>
      <w:r w:rsidR="0061669B">
        <w:rPr>
          <w:lang w:val="id-ID"/>
        </w:rPr>
        <w:fldChar w:fldCharType="end"/>
      </w:r>
      <w:r w:rsidR="0061669B" w:rsidRPr="0061669B">
        <w:rPr>
          <w:lang w:val="id-ID"/>
        </w:rPr>
        <w:t xml:space="preserve"> mengusulkan temporal latent auto-encoder yang mampu melakukan faktoriasi nonlinier deret waktu multivariat dan mempelajari representasi laten yang cocok untuk tugas prediksi dan analisis struktur dinamis.</w:t>
      </w:r>
      <w:r w:rsidR="0061669B">
        <w:rPr>
          <w:lang w:val="id-ID"/>
        </w:rPr>
        <w:t xml:space="preserve"> </w:t>
      </w:r>
      <w:r w:rsidR="004B3B5E" w:rsidRPr="004B3B5E">
        <w:rPr>
          <w:lang w:val="id-ID"/>
        </w:rPr>
        <w:t>Penelitian lain menggunakan graph autoencoder untuk merepresentasikan variabel iklim seperti presipitasi dan suhu dalam struktur graf, sehingga hubungan spasial dan telekoneksi iklim dapat dipertahankan dalam proses pembelajaran representasi</w:t>
      </w:r>
      <w:r w:rsidR="004B3B5E">
        <w:rPr>
          <w:lang w:val="id-ID"/>
        </w:rPr>
        <w:t xml:space="preserve"> </w:t>
      </w:r>
      <w:r w:rsidR="004B3B5E">
        <w:rPr>
          <w:lang w:val="id-ID"/>
        </w:rPr>
        <w:fldChar w:fldCharType="begin" w:fldLock="1"/>
      </w:r>
      <w:r w:rsidR="00CC30CA">
        <w:rPr>
          <w:lang w:val="id-ID"/>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rPr>
          <w:lang w:val="id-ID"/>
        </w:rPr>
        <w:fldChar w:fldCharType="separate"/>
      </w:r>
      <w:r w:rsidR="004B3B5E" w:rsidRPr="004B3B5E">
        <w:rPr>
          <w:noProof/>
          <w:lang w:val="id-ID"/>
        </w:rPr>
        <w:t>(Agarwal et al., 2024)</w:t>
      </w:r>
      <w:r w:rsidR="004B3B5E">
        <w:rPr>
          <w:lang w:val="id-ID"/>
        </w:rPr>
        <w:fldChar w:fldCharType="end"/>
      </w:r>
      <w:r w:rsidR="004B3B5E" w:rsidRPr="004B3B5E">
        <w:rPr>
          <w:lang w:val="id-ID"/>
        </w:rPr>
        <w:t>.</w:t>
      </w:r>
    </w:p>
    <w:p w14:paraId="522BF5D8" w14:textId="6C041462" w:rsidR="004B3B5E" w:rsidRDefault="004B3B5E" w:rsidP="00614448">
      <w:pPr>
        <w:pStyle w:val="ParagraphStyle"/>
        <w:rPr>
          <w:lang w:val="id-ID"/>
        </w:rPr>
      </w:pPr>
      <w:r w:rsidRPr="004B3B5E">
        <w:rPr>
          <w:lang w:val="id-ID"/>
        </w:rPr>
        <w:t>Secara garis besar, literatur</w:t>
      </w:r>
      <w:r>
        <w:rPr>
          <w:lang w:val="id-ID"/>
        </w:rPr>
        <w:t>-literatur</w:t>
      </w:r>
      <w:r w:rsidRPr="004B3B5E">
        <w:rPr>
          <w:lang w:val="id-ID"/>
        </w:rPr>
        <w:t xml:space="preserve"> </w:t>
      </w:r>
      <w:r>
        <w:rPr>
          <w:lang w:val="id-ID"/>
        </w:rPr>
        <w:t>tersebut</w:t>
      </w:r>
      <w:r w:rsidRPr="004B3B5E">
        <w:rPr>
          <w:lang w:val="id-ID"/>
        </w:rPr>
        <w:t xml:space="preserve"> menegaskan bahwa Autoencoder dan variannya efektif untuk: (1) melakukan reduksi dimensi data iklim atau deret waktu cuaca; (2) menyediakan vektor laten yang lebih sesuai untuk klastering; dan (3) mengaitkan </w:t>
      </w:r>
      <w:r>
        <w:rPr>
          <w:lang w:val="id-ID"/>
        </w:rPr>
        <w:t>rezim</w:t>
      </w:r>
      <w:r w:rsidRPr="004B3B5E">
        <w:rPr>
          <w:lang w:val="id-ID"/>
        </w:rPr>
        <w:t xml:space="preserve"> sirkulasi atau iklim dengan pola presipitasi. Namun, pemanfaatan AE untuk membangun tipologi </w:t>
      </w:r>
      <w:r>
        <w:rPr>
          <w:lang w:val="id-ID"/>
        </w:rPr>
        <w:t>rezim</w:t>
      </w:r>
      <w:r w:rsidRPr="004B3B5E">
        <w:rPr>
          <w:lang w:val="id-ID"/>
        </w:rPr>
        <w:t xml:space="preserve"> hujan tahunan pada skala stasiun tunggal dengan representasi berbasis dasarian masih relatif jarang dijumpai.</w:t>
      </w:r>
    </w:p>
    <w:p w14:paraId="7A29ED83" w14:textId="77777777" w:rsidR="004B3B5E" w:rsidRDefault="004B3B5E" w:rsidP="00614448">
      <w:pPr>
        <w:pStyle w:val="ParagraphStyle"/>
        <w:rPr>
          <w:lang w:val="id-ID"/>
        </w:rPr>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rPr>
          <w:lang w:val="id-ID"/>
        </w:rPr>
      </w:pPr>
      <w:r w:rsidRPr="00CC30CA">
        <w:rPr>
          <w:lang w:val="id-ID"/>
        </w:rPr>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rPr>
          <w:lang w:val="id-ID"/>
        </w:rPr>
        <w:t xml:space="preserve"> </w:t>
      </w:r>
      <w:r>
        <w:rPr>
          <w:lang w:val="id-ID"/>
        </w:rPr>
        <w:fldChar w:fldCharType="begin" w:fldLock="1"/>
      </w:r>
      <w:r>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CC30CA">
        <w:rPr>
          <w:noProof/>
          <w:lang w:val="id-ID"/>
        </w:rPr>
        <w:t>(Sari et al., 2020)</w:t>
      </w:r>
      <w:r>
        <w:rPr>
          <w:lang w:val="id-ID"/>
        </w:rPr>
        <w:fldChar w:fldCharType="end"/>
      </w:r>
      <w:r w:rsidRPr="00CC30CA">
        <w:rPr>
          <w:lang w:val="id-ID"/>
        </w:rPr>
        <w:t>.</w:t>
      </w:r>
      <w:r>
        <w:rPr>
          <w:lang w:val="id-ID"/>
        </w:rPr>
        <w:t xml:space="preserve"> </w:t>
      </w:r>
      <w:r>
        <w:rPr>
          <w:lang w:val="id-ID"/>
        </w:rPr>
        <w:fldChar w:fldCharType="begin" w:fldLock="1"/>
      </w:r>
      <w:r>
        <w:rPr>
          <w:lang w:val="id-ID"/>
        </w:rP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rPr>
          <w:lang w:val="id-ID"/>
        </w:rPr>
        <w:fldChar w:fldCharType="separate"/>
      </w:r>
      <w:r w:rsidRPr="00CC30CA">
        <w:rPr>
          <w:noProof/>
          <w:lang w:val="id-ID"/>
        </w:rPr>
        <w:t xml:space="preserve">Ponnoprat </w:t>
      </w:r>
      <w:r>
        <w:rPr>
          <w:noProof/>
          <w:lang w:val="id-ID"/>
        </w:rPr>
        <w:t>(</w:t>
      </w:r>
      <w:r w:rsidRPr="00CC30CA">
        <w:rPr>
          <w:noProof/>
          <w:lang w:val="id-ID"/>
        </w:rPr>
        <w:t>2021)</w:t>
      </w:r>
      <w:r>
        <w:rPr>
          <w:lang w:val="id-ID"/>
        </w:rPr>
        <w:fldChar w:fldCharType="end"/>
      </w:r>
      <w:r>
        <w:rPr>
          <w:lang w:val="id-ID"/>
        </w:rPr>
        <w:t xml:space="preserve"> </w:t>
      </w:r>
      <w:r w:rsidRPr="00CC30CA">
        <w:rPr>
          <w:lang w:val="id-ID"/>
        </w:rPr>
        <w:t xml:space="preserve">mengembangkan model deep learning yang </w:t>
      </w:r>
      <w:r w:rsidRPr="00CC30CA">
        <w:rPr>
          <w:lang w:val="id-ID"/>
        </w:rPr>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rPr>
          <w:lang w:val="id-ID"/>
        </w:rPr>
      </w:pPr>
      <w:r w:rsidRPr="00CC30CA">
        <w:rPr>
          <w:lang w:val="id-ID"/>
        </w:rPr>
        <w:t xml:space="preserve">Pengembangan lebih lanjut menggabungkan CNN 1D dengan arsitektur lain. </w:t>
      </w:r>
      <w:r>
        <w:rPr>
          <w:lang w:val="id-ID"/>
        </w:rPr>
        <w:t xml:space="preserve">Penelitian </w:t>
      </w:r>
      <w:r>
        <w:rPr>
          <w:lang w:val="id-ID"/>
        </w:rPr>
        <w:fldChar w:fldCharType="begin" w:fldLock="1"/>
      </w:r>
      <w:r w:rsidR="004F41E1">
        <w:rPr>
          <w:lang w:val="id-ID"/>
        </w:rPr>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rPr>
          <w:lang w:val="id-ID"/>
        </w:rPr>
        <w:fldChar w:fldCharType="separate"/>
      </w:r>
      <w:r w:rsidRPr="00CC30CA">
        <w:rPr>
          <w:noProof/>
          <w:lang w:val="id-ID"/>
        </w:rPr>
        <w:t xml:space="preserve">Liu et al. </w:t>
      </w:r>
      <w:r>
        <w:rPr>
          <w:noProof/>
          <w:lang w:val="id-ID"/>
        </w:rPr>
        <w:t>(</w:t>
      </w:r>
      <w:r w:rsidRPr="00CC30CA">
        <w:rPr>
          <w:noProof/>
          <w:lang w:val="id-ID"/>
        </w:rPr>
        <w:t>2023)</w:t>
      </w:r>
      <w:r>
        <w:rPr>
          <w:lang w:val="id-ID"/>
        </w:rPr>
        <w:fldChar w:fldCharType="end"/>
      </w:r>
      <w:r>
        <w:rPr>
          <w:lang w:val="id-ID"/>
        </w:rPr>
        <w:t xml:space="preserve"> </w:t>
      </w:r>
      <w:r w:rsidRPr="00CC30CA">
        <w:rPr>
          <w:lang w:val="id-ID"/>
        </w:rPr>
        <w:t xml:space="preserve">mengusulkan model </w:t>
      </w:r>
      <w:r w:rsidRPr="00CC30CA">
        <w:rPr>
          <w:i/>
          <w:iCs/>
          <w:lang w:val="id-ID"/>
        </w:rPr>
        <w:t>nowcasting</w:t>
      </w:r>
      <w:r>
        <w:rPr>
          <w:lang w:val="id-ID"/>
        </w:rPr>
        <w:t xml:space="preserve"> intensitas curah hujan</w:t>
      </w:r>
      <w:r w:rsidRPr="00CC30CA">
        <w:rPr>
          <w:lang w:val="id-ID"/>
        </w:rPr>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rPr>
          <w:lang w:val="id-ID"/>
        </w:rPr>
        <w:t xml:space="preserve"> Penelitian lain</w:t>
      </w:r>
      <w:r w:rsidR="004F41E1" w:rsidRPr="004F41E1">
        <w:rPr>
          <w:lang w:val="id-ID"/>
        </w:rPr>
        <w:t xml:space="preserve"> juga menggabungkan </w:t>
      </w:r>
      <w:r w:rsidR="004F41E1" w:rsidRPr="004F41E1">
        <w:rPr>
          <w:i/>
          <w:iCs/>
          <w:lang w:val="id-ID"/>
        </w:rPr>
        <w:t>denoising</w:t>
      </w:r>
      <w:r w:rsidR="004F41E1" w:rsidRPr="004F41E1">
        <w:rPr>
          <w:lang w:val="id-ID"/>
        </w:rPr>
        <w:t xml:space="preserve"> </w:t>
      </w:r>
      <w:r w:rsidR="004F41E1">
        <w:rPr>
          <w:lang w:val="id-ID"/>
        </w:rPr>
        <w:t>A</w:t>
      </w:r>
      <w:r w:rsidR="004F41E1" w:rsidRPr="004F41E1">
        <w:rPr>
          <w:lang w:val="id-ID"/>
        </w:rPr>
        <w:t xml:space="preserve">utoencoder dengan </w:t>
      </w:r>
      <w:r w:rsidR="004F41E1">
        <w:rPr>
          <w:lang w:val="id-ID"/>
        </w:rPr>
        <w:t>C</w:t>
      </w:r>
      <w:r w:rsidR="004F41E1" w:rsidRPr="004F41E1">
        <w:rPr>
          <w:lang w:val="id-ID"/>
        </w:rPr>
        <w:t xml:space="preserve">onvolutional LSTM untuk prediksi cuaca laut global dan menemukan bahwa penghilangan </w:t>
      </w:r>
      <w:r w:rsidR="004F41E1" w:rsidRPr="004F41E1">
        <w:rPr>
          <w:i/>
          <w:iCs/>
          <w:lang w:val="id-ID"/>
        </w:rPr>
        <w:t>noise</w:t>
      </w:r>
      <w:r w:rsidR="004F41E1" w:rsidRPr="004F41E1">
        <w:rPr>
          <w:lang w:val="id-ID"/>
        </w:rPr>
        <w:t xml:space="preserve"> serta pembelajaran fitur spasio-temporal meningkatkan kinerja prakiraan dibandingkan metode numerik murni</w:t>
      </w:r>
      <w:r w:rsidR="004F41E1">
        <w:rPr>
          <w:lang w:val="id-ID"/>
        </w:rPr>
        <w:t xml:space="preserve"> </w:t>
      </w:r>
      <w:r w:rsidR="004F41E1">
        <w:rPr>
          <w:lang w:val="id-ID"/>
        </w:rPr>
        <w:fldChar w:fldCharType="begin" w:fldLock="1"/>
      </w:r>
      <w:r w:rsidR="00CE1EF5">
        <w:rPr>
          <w:lang w:val="id-ID"/>
        </w:rP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rPr>
          <w:lang w:val="id-ID"/>
        </w:rPr>
        <w:fldChar w:fldCharType="separate"/>
      </w:r>
      <w:r w:rsidR="004F41E1" w:rsidRPr="004F41E1">
        <w:rPr>
          <w:noProof/>
          <w:lang w:val="id-ID"/>
        </w:rPr>
        <w:t>(Kim et al., 2020)</w:t>
      </w:r>
      <w:r w:rsidR="004F41E1">
        <w:rPr>
          <w:lang w:val="id-ID"/>
        </w:rPr>
        <w:fldChar w:fldCharType="end"/>
      </w:r>
      <w:r w:rsidR="004F41E1" w:rsidRPr="004F41E1">
        <w:rPr>
          <w:lang w:val="id-ID"/>
        </w:rPr>
        <w:t>.</w:t>
      </w:r>
    </w:p>
    <w:p w14:paraId="1FFC9A4F" w14:textId="72B42729" w:rsidR="004F41E1" w:rsidRDefault="00CE1EF5" w:rsidP="00CC30CA">
      <w:pPr>
        <w:pStyle w:val="ParagraphStyle"/>
        <w:rPr>
          <w:lang w:val="id-ID"/>
        </w:rPr>
      </w:pPr>
      <w:r w:rsidRPr="00CE1EF5">
        <w:rPr>
          <w:lang w:val="id-ID"/>
        </w:rPr>
        <w:t xml:space="preserve">Dalam konteks kejadian ekstrem, beberapa penelitian memanfaatkan CNN untuk mengenali pola yang mengarah pada hujan lebat atau peristiwa ekstrem lain. </w:t>
      </w:r>
      <w:r>
        <w:rPr>
          <w:lang w:val="id-ID"/>
        </w:rPr>
        <w:fldChar w:fldCharType="begin" w:fldLock="1"/>
      </w:r>
      <w:r w:rsidR="003254D2">
        <w:rPr>
          <w:lang w:val="id-ID"/>
        </w:rP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rPr>
          <w:lang w:val="id-ID"/>
        </w:rPr>
        <w:fldChar w:fldCharType="separate"/>
      </w:r>
      <w:r w:rsidRPr="00CE1EF5">
        <w:rPr>
          <w:noProof/>
          <w:lang w:val="id-ID"/>
        </w:rPr>
        <w:t xml:space="preserve">Xie et al. </w:t>
      </w:r>
      <w:r>
        <w:rPr>
          <w:noProof/>
          <w:lang w:val="id-ID"/>
        </w:rPr>
        <w:t>(</w:t>
      </w:r>
      <w:r w:rsidRPr="00CE1EF5">
        <w:rPr>
          <w:noProof/>
          <w:lang w:val="id-ID"/>
        </w:rPr>
        <w:t>2023)</w:t>
      </w:r>
      <w:r>
        <w:rPr>
          <w:lang w:val="id-ID"/>
        </w:rPr>
        <w:fldChar w:fldCharType="end"/>
      </w:r>
      <w:r>
        <w:rPr>
          <w:lang w:val="id-ID"/>
        </w:rPr>
        <w:t xml:space="preserve"> </w:t>
      </w:r>
      <w:r w:rsidRPr="00CE1EF5">
        <w:rPr>
          <w:lang w:val="id-ID"/>
        </w:rPr>
        <w:t xml:space="preserve">mengembangkan model CNN dan LSTM untuk prakiraan anomali curah hujan dan kejadian hujan ekstrem dalam skala diperluas, dan menunjukkan bahwa model deep learning mampu memberikan prakiraan yang </w:t>
      </w:r>
      <w:r w:rsidR="00B2535F">
        <w:rPr>
          <w:lang w:val="id-ID"/>
        </w:rPr>
        <w:t>lebih andal</w:t>
      </w:r>
      <w:r w:rsidRPr="00CE1EF5">
        <w:rPr>
          <w:lang w:val="id-ID"/>
        </w:rPr>
        <w:t xml:space="preserve"> untuk kejadian ekstrem tertentu.</w:t>
      </w:r>
      <w:r w:rsidR="003254D2">
        <w:rPr>
          <w:lang w:val="id-ID"/>
        </w:rPr>
        <w:t xml:space="preserve"> </w:t>
      </w:r>
      <w:r w:rsidR="003254D2" w:rsidRPr="003254D2">
        <w:rPr>
          <w:lang w:val="id-ID"/>
        </w:rPr>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rPr>
          <w:lang w:val="id-ID"/>
        </w:rPr>
        <w:t xml:space="preserve"> </w:t>
      </w:r>
      <w:r w:rsidR="003254D2">
        <w:rPr>
          <w:lang w:val="id-ID"/>
        </w:rPr>
        <w:fldChar w:fldCharType="begin" w:fldLock="1"/>
      </w:r>
      <w:r w:rsidR="00CC03AE">
        <w:rPr>
          <w:lang w:val="id-ID"/>
        </w:rP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rPr>
          <w:lang w:val="id-ID"/>
        </w:rPr>
        <w:fldChar w:fldCharType="separate"/>
      </w:r>
      <w:r w:rsidR="003254D2" w:rsidRPr="003254D2">
        <w:rPr>
          <w:noProof/>
          <w:lang w:val="id-ID"/>
        </w:rPr>
        <w:t>(Mouassom et al., 2025)</w:t>
      </w:r>
      <w:r w:rsidR="003254D2">
        <w:rPr>
          <w:lang w:val="id-ID"/>
        </w:rPr>
        <w:fldChar w:fldCharType="end"/>
      </w:r>
      <w:r w:rsidR="003254D2" w:rsidRPr="003254D2">
        <w:rPr>
          <w:lang w:val="id-ID"/>
        </w:rPr>
        <w:t>.</w:t>
      </w:r>
    </w:p>
    <w:p w14:paraId="76408808" w14:textId="0F692F75" w:rsidR="00CC03AE" w:rsidRDefault="00CC03AE" w:rsidP="00CC03AE">
      <w:pPr>
        <w:pStyle w:val="ParagraphStyle"/>
        <w:rPr>
          <w:lang w:val="id-ID"/>
        </w:rPr>
      </w:pPr>
      <w:r>
        <w:rPr>
          <w:lang w:val="id-ID"/>
        </w:rPr>
        <w:t>Pada penelitian lain</w:t>
      </w:r>
      <w:r w:rsidRPr="00CC03AE">
        <w:rPr>
          <w:lang w:val="id-ID"/>
        </w:rPr>
        <w:t>, studi terkait bahaya turunan</w:t>
      </w:r>
      <w:r>
        <w:rPr>
          <w:lang w:val="id-ID"/>
        </w:rPr>
        <w:t xml:space="preserve"> dari kondisi curah hujan ekstrem</w:t>
      </w:r>
      <w:r w:rsidRPr="00CC03AE">
        <w:rPr>
          <w:lang w:val="id-ID"/>
        </w:rPr>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rPr>
          <w:lang w:val="id-ID"/>
        </w:rPr>
        <w:t xml:space="preserve"> </w:t>
      </w:r>
      <w:r>
        <w:rPr>
          <w:lang w:val="id-ID"/>
        </w:rPr>
        <w:fldChar w:fldCharType="begin" w:fldLock="1"/>
      </w:r>
      <w:r w:rsidR="0089733E">
        <w:rPr>
          <w:lang w:val="id-ID"/>
        </w:rP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rPr>
          <w:lang w:val="id-ID"/>
        </w:rPr>
        <w:fldChar w:fldCharType="separate"/>
      </w:r>
      <w:r w:rsidRPr="00CC03AE">
        <w:rPr>
          <w:noProof/>
          <w:lang w:val="id-ID"/>
        </w:rPr>
        <w:t>(Mejia-Manrique et al., 2025)</w:t>
      </w:r>
      <w:r>
        <w:rPr>
          <w:lang w:val="id-ID"/>
        </w:rPr>
        <w:fldChar w:fldCharType="end"/>
      </w:r>
      <w:r w:rsidRPr="00CC03AE">
        <w:rPr>
          <w:lang w:val="id-ID"/>
        </w:rPr>
        <w:t>.</w:t>
      </w:r>
      <w:r>
        <w:rPr>
          <w:lang w:val="id-ID"/>
        </w:rPr>
        <w:t xml:space="preserve"> </w:t>
      </w:r>
      <w:r w:rsidRPr="00CC03AE">
        <w:rPr>
          <w:lang w:val="id-ID"/>
        </w:rPr>
        <w:t xml:space="preserve">Rangkaian studi ini menegaskan bahwa CNN 1D dan varian </w:t>
      </w:r>
      <w:r w:rsidRPr="00CC03AE">
        <w:rPr>
          <w:i/>
          <w:iCs/>
          <w:lang w:val="id-ID"/>
        </w:rPr>
        <w:t>deep learning</w:t>
      </w:r>
      <w:r w:rsidRPr="00CC03AE">
        <w:rPr>
          <w:lang w:val="id-ID"/>
        </w:rPr>
        <w:t xml:space="preserve"> terkait sangat relevan untuk tugas deteksi/klasifikasi kejadian berbasis deret waktu</w:t>
      </w:r>
      <w:r>
        <w:rPr>
          <w:lang w:val="id-ID"/>
        </w:rPr>
        <w:t xml:space="preserve"> pada</w:t>
      </w:r>
      <w:r w:rsidRPr="00CC03AE">
        <w:rPr>
          <w:lang w:val="id-ID"/>
        </w:rPr>
        <w:t xml:space="preserve"> curah hujan dan indikator meteorologis lainnya.</w:t>
      </w:r>
    </w:p>
    <w:p w14:paraId="6AD74AF2" w14:textId="77777777" w:rsidR="00F140CB" w:rsidRPr="00F140CB" w:rsidRDefault="00F140CB" w:rsidP="00F140CB">
      <w:pPr>
        <w:pStyle w:val="ParagraphStyle"/>
        <w:rPr>
          <w:lang w:val="id-ID"/>
        </w:rPr>
      </w:pPr>
      <w:r w:rsidRPr="00F140CB">
        <w:rPr>
          <w:lang w:val="id-ID"/>
        </w:rPr>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rPr>
          <w:lang w:val="id-ID"/>
        </w:rPr>
      </w:pPr>
      <w:r w:rsidRPr="00F140CB">
        <w:rPr>
          <w:lang w:val="id-ID"/>
        </w:rPr>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rPr>
          <w:lang w:val="id-ID"/>
        </w:rPr>
      </w:pPr>
      <w:r w:rsidRPr="00F140CB">
        <w:rPr>
          <w:lang w:val="id-ID"/>
        </w:rPr>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rPr>
          <w:lang w:val="id-ID"/>
        </w:rPr>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rPr>
          <w:lang w:val="id-ID"/>
        </w:rPr>
      </w:pPr>
      <w:r w:rsidRPr="0089733E">
        <w:rPr>
          <w:lang w:val="id-ID"/>
        </w:rPr>
        <w:t xml:space="preserve">Dari kajian pustaka </w:t>
      </w:r>
      <w:r>
        <w:rPr>
          <w:lang w:val="id-ID"/>
        </w:rPr>
        <w:t>pada sub bab 2.1.1 sampai dengan 2.1.4</w:t>
      </w:r>
      <w:r w:rsidR="002A28A6">
        <w:rPr>
          <w:lang w:val="id-ID"/>
        </w:rPr>
        <w:t xml:space="preserve"> sebagaimana kami sajikan kembali pada Tabel 2.1</w:t>
      </w:r>
      <w:r w:rsidRPr="0089733E">
        <w:rPr>
          <w:lang w:val="id-ID"/>
        </w:rPr>
        <w:t xml:space="preserve">, </w:t>
      </w:r>
      <w:r>
        <w:rPr>
          <w:lang w:val="id-ID"/>
        </w:rPr>
        <w:t>kami merangkum beberapa poin yang menjadi sintesis dan memposisikan penelitian ini berdasarkan penelitian terdahulu.</w:t>
      </w:r>
    </w:p>
    <w:p w14:paraId="593E4CEF" w14:textId="77777777" w:rsidR="002A28A6" w:rsidRDefault="002A28A6" w:rsidP="002A28A6">
      <w:pPr>
        <w:pStyle w:val="ParagraphStyle"/>
        <w:ind w:firstLine="0"/>
        <w:rPr>
          <w:lang w:val="id-ID"/>
        </w:rPr>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rPr>
          <w:lang w:val="id-ID"/>
        </w:rPr>
      </w:pPr>
    </w:p>
    <w:p w14:paraId="7E9475F8" w14:textId="77777777" w:rsidR="002A28A6" w:rsidRDefault="002A28A6" w:rsidP="002A28A6">
      <w:pPr>
        <w:pStyle w:val="ParagraphStyle"/>
        <w:ind w:firstLine="0"/>
        <w:rPr>
          <w:lang w:val="id-ID"/>
        </w:rPr>
      </w:pPr>
    </w:p>
    <w:p w14:paraId="19C16FDF" w14:textId="3D524AA4" w:rsidR="0089733E" w:rsidRDefault="0089733E" w:rsidP="00083CA6">
      <w:pPr>
        <w:pStyle w:val="ParagraphStyle"/>
        <w:numPr>
          <w:ilvl w:val="2"/>
          <w:numId w:val="6"/>
        </w:numPr>
        <w:ind w:left="1134"/>
        <w:rPr>
          <w:lang w:val="id-ID"/>
        </w:rPr>
      </w:pPr>
      <w:r>
        <w:rPr>
          <w:lang w:val="id-ID"/>
        </w:rPr>
        <w:t>Telah terdapat beberapa penelitian terdahulu yang kami temukan terkait dengan rezim curah hujan di wilayah Indonesia maupun Benua Maritim Indonesia</w:t>
      </w:r>
      <w:r w:rsidRPr="0089733E">
        <w:rPr>
          <w:lang w:val="id-ID"/>
        </w:rPr>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rPr>
          <w:lang w:val="id-ID"/>
        </w:rPr>
      </w:pPr>
      <w:r w:rsidRPr="0089733E">
        <w:rPr>
          <w:lang w:val="id-ID"/>
        </w:rP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rPr>
          <w:lang w:val="id-ID"/>
        </w:rPr>
      </w:pPr>
      <w:r w:rsidRPr="00106688">
        <w:rPr>
          <w:lang w:val="id-ID"/>
        </w:rPr>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rPr>
          <w:lang w:val="id-ID"/>
        </w:rPr>
        <w:t>rezim hujan</w:t>
      </w:r>
      <w:r w:rsidRPr="00106688">
        <w:rPr>
          <w:lang w:val="id-ID"/>
        </w:rPr>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rPr>
          <w:lang w:val="id-ID"/>
        </w:rPr>
      </w:pPr>
      <w:r w:rsidRPr="00106688">
        <w:rPr>
          <w:lang w:val="id-ID"/>
        </w:rP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rPr>
          <w:lang w:val="id-ID"/>
        </w:rPr>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rPr>
          <w:lang w:val="id-ID"/>
        </w:rPr>
      </w:pPr>
      <w:r w:rsidRPr="00106688">
        <w:rPr>
          <w:lang w:val="id-ID"/>
        </w:rPr>
        <w:t xml:space="preserve">Berdasarkan kesenjangan tersebut, penelitian ini menempatkan diri pada irisan antara pembentukan tipologi </w:t>
      </w:r>
      <w:r w:rsidR="00FA2350">
        <w:rPr>
          <w:lang w:val="id-ID"/>
        </w:rPr>
        <w:t>rezim hujan</w:t>
      </w:r>
      <w:r w:rsidRPr="00106688">
        <w:rPr>
          <w:lang w:val="id-ID"/>
        </w:rPr>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rPr>
          <w:lang w:val="id-ID"/>
        </w:rPr>
      </w:pPr>
      <w:r w:rsidRPr="000C521F">
        <w:rPr>
          <w:lang w:val="id-ID"/>
        </w:rP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rPr>
          <w:lang w:val="id-ID"/>
        </w:rPr>
      </w:pPr>
      <w:r w:rsidRPr="000C521F">
        <w:rPr>
          <w:lang w:val="id-ID"/>
        </w:rPr>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rPr>
          <w:lang w:val="id-ID"/>
        </w:rPr>
      </w:pPr>
      <w:r w:rsidRPr="000C521F">
        <w:rPr>
          <w:lang w:val="id-ID"/>
        </w:rPr>
        <w:t xml:space="preserve">Dalam konteks penelitian ini, kedua pendekatan tersebut digunakan secara komplementer. Analisis pengelompokan pola curah hujan tahunan digunakan untuk </w:t>
      </w:r>
      <w:r w:rsidRPr="000C521F">
        <w:rPr>
          <w:lang w:val="id-ID"/>
        </w:rPr>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rPr>
          <w:lang w:val="id-ID"/>
        </w:rPr>
      </w:pPr>
      <w:r w:rsidRPr="000C521F">
        <w:rPr>
          <w:lang w:val="id-ID"/>
        </w:rPr>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rPr>
          <w:lang w:val="id-ID"/>
        </w:rPr>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rPr>
          <w:lang w:val="id-ID"/>
        </w:rPr>
      </w:pPr>
      <w:r w:rsidRPr="00755DD5">
        <w:rPr>
          <w:lang w:val="id-ID"/>
        </w:rPr>
        <w:t xml:space="preserve">Subbab ini menguraikan konsep-konsep dasar yang menjadi fondasi penelitian, mencakup karakteristik curah hujan dan pola iklim di Indonesia, konsep </w:t>
      </w:r>
      <w:r w:rsidR="00FA2350">
        <w:rPr>
          <w:lang w:val="id-ID"/>
        </w:rPr>
        <w:t>rezim hujan</w:t>
      </w:r>
      <w:r w:rsidRPr="00755DD5">
        <w:rPr>
          <w:lang w:val="id-ID"/>
        </w:rPr>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rPr>
          <w:lang w:val="id-ID"/>
        </w:rPr>
      </w:pPr>
      <w:r w:rsidRPr="00C42907">
        <w:rPr>
          <w:lang w:val="id-ID"/>
        </w:rPr>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C42907">
        <w:rPr>
          <w:noProof/>
          <w:lang w:val="id-ID"/>
        </w:rPr>
        <w:t>(Wilks, 2011)</w:t>
      </w:r>
      <w:r>
        <w:rPr>
          <w:lang w:val="id-ID"/>
        </w:rPr>
        <w:fldChar w:fldCharType="end"/>
      </w:r>
      <w:r w:rsidRPr="00C42907">
        <w:rPr>
          <w:lang w:val="id-ID"/>
        </w:rPr>
        <w:t xml:space="preserve">. </w:t>
      </w:r>
    </w:p>
    <w:p w14:paraId="187713DC" w14:textId="1C12F269" w:rsidR="00C42907" w:rsidRPr="00B57F80" w:rsidRDefault="00C42907" w:rsidP="00956A00">
      <w:pPr>
        <w:pStyle w:val="ParagraphStyle"/>
        <w:rPr>
          <w:lang w:val="id-ID"/>
        </w:rPr>
      </w:pPr>
      <w:r w:rsidRPr="00C42907">
        <w:rPr>
          <w:lang w:val="id-ID"/>
        </w:rPr>
        <w:t>Secara nasional, BMKG menjelaskan bahwa iklim Indonesia ditandai oleh tiga pola utama curah hujan, yaitu pola monsunal, ekuatorial, dan lokal</w:t>
      </w:r>
      <w:r>
        <w:rPr>
          <w:b/>
          <w:bCs/>
          <w:lang w:val="id-ID"/>
        </w:rPr>
        <w:t xml:space="preserve"> </w:t>
      </w:r>
      <w:r>
        <w:rPr>
          <w:b/>
          <w:bCs/>
          <w:lang w:val="id-ID"/>
        </w:rPr>
        <w:fldChar w:fldCharType="begin" w:fldLock="1"/>
      </w:r>
      <w:r w:rsidR="00CB003C">
        <w:rPr>
          <w:b/>
          <w:bCs/>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lang w:val="id-ID"/>
        </w:rPr>
        <w:fldChar w:fldCharType="separate"/>
      </w:r>
      <w:r w:rsidRPr="00C42907">
        <w:rPr>
          <w:bCs/>
          <w:noProof/>
          <w:lang w:val="id-ID"/>
        </w:rPr>
        <w:t>(BMKG, 2022)</w:t>
      </w:r>
      <w:r>
        <w:rPr>
          <w:b/>
          <w:bCs/>
          <w:lang w:val="id-ID"/>
        </w:rPr>
        <w:fldChar w:fldCharType="end"/>
      </w:r>
      <w:r w:rsidRPr="00C42907">
        <w:rPr>
          <w:lang w:val="id-ID"/>
        </w:rPr>
        <w:t xml:space="preserve">. </w:t>
      </w:r>
      <w:r w:rsidR="00956A00">
        <w:t>Pada p</w:t>
      </w:r>
      <w:r w:rsidRPr="00F571CC">
        <w:rPr>
          <w:lang w:val="id-ID"/>
        </w:rPr>
        <w:t>ola monsunal memiliki satu puncak musim hujan dan satu musim kemarau yang jelas, sangat dipengaruhi oleh sirkulasi angin monsun Asia–Australia.</w:t>
      </w:r>
      <w:r w:rsidR="00956A00">
        <w:t xml:space="preserve"> </w:t>
      </w:r>
      <w:proofErr w:type="spellStart"/>
      <w:r w:rsidR="00956A00">
        <w:t>Sedangkan</w:t>
      </w:r>
      <w:proofErr w:type="spellEnd"/>
      <w:r w:rsidR="00956A00">
        <w:t xml:space="preserve"> p</w:t>
      </w:r>
      <w:r w:rsidRPr="00F571CC">
        <w:rPr>
          <w:lang w:val="id-ID"/>
        </w:rPr>
        <w:t>ola ekuatorial cenderung menunjukkan dua puncak musim hujan (bimodal) yang berkaitan dengan perlintasan Zona Konvergensi Antar Tropik (ITCZ) dua kali dalam setahun.</w:t>
      </w:r>
      <w:r w:rsidR="00956A00">
        <w:t xml:space="preserve"> </w:t>
      </w:r>
      <w:proofErr w:type="spellStart"/>
      <w:r w:rsidR="00956A00">
        <w:t>Sementara</w:t>
      </w:r>
      <w:proofErr w:type="spellEnd"/>
      <w:r w:rsidR="00956A00">
        <w:t xml:space="preserve"> p</w:t>
      </w:r>
      <w:r w:rsidRPr="00B57F80">
        <w:rPr>
          <w:lang w:val="id-ID"/>
        </w:rPr>
        <w:t>ola lokal lebih kuat dipengaruhi topografi, morfologi pesisir, dan sirkulasi lokal, sehingga puncak hujan tidak selalu mengikuti pola monsunal atau ekuatorial.</w:t>
      </w:r>
      <w:r w:rsidR="00CB003C" w:rsidRPr="00B57F80">
        <w:rPr>
          <w:color w:val="FF0000"/>
          <w:lang w:val="id-ID"/>
        </w:rPr>
        <w:t xml:space="preserve"> </w:t>
      </w:r>
    </w:p>
    <w:p w14:paraId="2B418C1B" w14:textId="45E9D9F1" w:rsidR="00C42907" w:rsidRDefault="00C42907" w:rsidP="00C42907">
      <w:pPr>
        <w:pStyle w:val="ParagraphStyle"/>
        <w:rPr>
          <w:lang w:val="id-ID"/>
        </w:rPr>
      </w:pPr>
      <w:r w:rsidRPr="00C42907">
        <w:rPr>
          <w:lang w:val="id-ID"/>
        </w:rPr>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rPr>
          <w:lang w:val="id-ID"/>
        </w:rPr>
        <w:t xml:space="preserve"> </w:t>
      </w:r>
      <w:r w:rsidR="00CB003C">
        <w:rPr>
          <w:lang w:val="id-ID"/>
        </w:rPr>
        <w:fldChar w:fldCharType="begin" w:fldLock="1"/>
      </w:r>
      <w:r w:rsidR="00F80304">
        <w:rPr>
          <w:lang w:val="id-ID"/>
        </w:rP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rPr>
          <w:lang w:val="id-ID"/>
        </w:rPr>
        <w:fldChar w:fldCharType="separate"/>
      </w:r>
      <w:r w:rsidR="00CB003C" w:rsidRPr="00CB003C">
        <w:rPr>
          <w:noProof/>
          <w:lang w:val="id-ID"/>
        </w:rPr>
        <w:t>(Mulsandi et al., 2023)</w:t>
      </w:r>
      <w:r w:rsidR="00CB003C">
        <w:rPr>
          <w:lang w:val="id-ID"/>
        </w:rPr>
        <w:fldChar w:fldCharType="end"/>
      </w:r>
      <w:r w:rsidRPr="00C42907">
        <w:rPr>
          <w:lang w:val="id-ID"/>
        </w:rP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rPr>
          <w:lang w:val="id-ID"/>
        </w:rPr>
      </w:pPr>
      <w:r w:rsidRPr="00C42907">
        <w:rPr>
          <w:lang w:val="id-ID"/>
        </w:rPr>
        <w:t>Dalam penelitian ini, curah hujan harian dipandang sebagai deret waktu</w:t>
      </w:r>
      <w:r w:rsidR="00956A00">
        <w:rPr>
          <w:lang w:val="id-ID"/>
        </w:rPr>
        <w:t xml:space="preserve"> klimatologis di satu stasiun. Data harian</w:t>
      </w:r>
      <w:r w:rsidR="00956A00">
        <w:t xml:space="preserve"> </w:t>
      </w:r>
      <w:r w:rsidRPr="000459A6">
        <w:rPr>
          <w:lang w:val="id-ID"/>
        </w:rPr>
        <w:t xml:space="preserve">setiap baris mewakili satu tanggal (t) dengan nilai curah hujan harian </w:t>
      </w:r>
      <m:oMath>
        <m:r>
          <w:rPr>
            <w:rFonts w:ascii="Cambria Math" w:hAnsi="Cambria Math"/>
            <w:lang w:val="id-ID"/>
          </w:rPr>
          <m:t>R(t)</m:t>
        </m:r>
      </m:oMath>
      <w:r w:rsidRPr="000459A6">
        <w:rPr>
          <w:lang w:val="id-ID"/>
        </w:rPr>
        <w:t>dalam mm.</w:t>
      </w:r>
      <w:r w:rsidR="00956A00">
        <w:t xml:space="preserve"> Untuk r</w:t>
      </w:r>
      <w:r w:rsidR="00956A00">
        <w:rPr>
          <w:lang w:val="id-ID"/>
        </w:rPr>
        <w:t>epresentasi dasarian</w:t>
      </w:r>
      <w:r w:rsidR="00956A00">
        <w:t xml:space="preserve"> </w:t>
      </w:r>
      <w:r w:rsidRPr="000459A6">
        <w:rPr>
          <w:lang w:val="id-ID"/>
        </w:rPr>
        <w:t xml:space="preserve">data harian digabung menjadi 36 dasarian per tahun (3 dasarian × 12 bulan) sehingga satu tahun direpresentasikan sebagai vektor </w:t>
      </w:r>
      <m:oMath>
        <m:sSub>
          <m:sSubPr>
            <m:ctrlPr>
              <w:rPr>
                <w:rFonts w:ascii="Cambria Math" w:hAnsi="Cambria Math"/>
                <w:lang w:val="id-ID"/>
              </w:rPr>
            </m:ctrlPr>
          </m:sSubPr>
          <m:e>
            <m:r>
              <m:rPr>
                <m:sty m:val="b"/>
              </m:rPr>
              <w:rPr>
                <w:rFonts w:ascii="Cambria Math" w:hAnsi="Cambria Math"/>
                <w:lang w:val="id-ID"/>
              </w:rPr>
              <m:t>x</m:t>
            </m:r>
          </m:e>
          <m:sub>
            <m:r>
              <m:rPr>
                <m:nor/>
              </m:rPr>
              <w:rPr>
                <w:lang w:val="id-ID"/>
              </w:rPr>
              <m:t>tahun</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D1</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D2</m:t>
            </m:r>
          </m:sub>
        </m:sSub>
        <m:r>
          <w:rPr>
            <w:rFonts w:ascii="Cambria Math" w:hAnsi="Cambria Math"/>
            <w:lang w:val="id-ID"/>
          </w:rPr>
          <m:t>,</m:t>
        </m:r>
        <m:r>
          <m:rPr>
            <m:sty m:val="p"/>
          </m:rPr>
          <w:rPr>
            <w:rFonts w:ascii="Cambria Math" w:hAnsi="Cambria Math"/>
            <w:lang w:val="id-ID"/>
          </w:rPr>
          <m:t>...</m:t>
        </m:r>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D36</m:t>
            </m:r>
          </m:sub>
        </m:sSub>
        <m:r>
          <w:rPr>
            <w:rFonts w:ascii="Cambria Math" w:hAnsi="Cambria Math"/>
            <w:lang w:val="id-ID"/>
          </w:rPr>
          <m:t>]</m:t>
        </m:r>
      </m:oMath>
      <w:r w:rsidRPr="000459A6">
        <w:rPr>
          <w:lang w:val="id-ID"/>
        </w:rPr>
        <w:t>. Pendekatan agregasi ke skala 10 harian lazim digunakan dalam klimatologi operasional untuk memetakan pola musiman dan pergeseran musim hujan</w:t>
      </w:r>
      <w:r w:rsidR="00F80304" w:rsidRPr="000459A6">
        <w:rPr>
          <w:lang w:val="id-ID"/>
        </w:rPr>
        <w:t xml:space="preserve"> </w:t>
      </w:r>
      <w:r w:rsidR="00F80304" w:rsidRPr="000459A6">
        <w:rPr>
          <w:lang w:val="id-ID"/>
        </w:rPr>
        <w:fldChar w:fldCharType="begin" w:fldLock="1"/>
      </w:r>
      <w:r w:rsidR="00F80304" w:rsidRPr="000459A6">
        <w:rPr>
          <w:lang w:val="id-ID"/>
        </w:rP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rPr>
          <w:lang w:val="id-ID"/>
        </w:rPr>
        <w:fldChar w:fldCharType="separate"/>
      </w:r>
      <w:r w:rsidR="00F80304" w:rsidRPr="000459A6">
        <w:rPr>
          <w:noProof/>
          <w:lang w:val="id-ID"/>
        </w:rPr>
        <w:t>(BMKG, n.d.)</w:t>
      </w:r>
      <w:r w:rsidR="00F80304" w:rsidRPr="000459A6">
        <w:rPr>
          <w:lang w:val="id-ID"/>
        </w:rPr>
        <w:fldChar w:fldCharType="end"/>
      </w:r>
      <w:r w:rsidRPr="000459A6">
        <w:rPr>
          <w:lang w:val="id-ID"/>
        </w:rPr>
        <w:t>.</w:t>
      </w:r>
      <w:r w:rsidR="00F80304" w:rsidRPr="000459A6">
        <w:rPr>
          <w:lang w:val="id-ID"/>
        </w:rPr>
        <w:t xml:space="preserve"> </w:t>
      </w:r>
      <w:r w:rsidR="00956A00" w:rsidRPr="00BB335C">
        <w:rPr>
          <w:lang w:val="id-ID"/>
        </w:rPr>
        <w:t>Sedangkan r</w:t>
      </w:r>
      <w:r w:rsidR="00956A00">
        <w:rPr>
          <w:lang w:val="id-ID"/>
        </w:rPr>
        <w:t>angkaian jendela harian</w:t>
      </w:r>
      <w:r w:rsidR="00956A00" w:rsidRPr="00BB335C">
        <w:rPr>
          <w:lang w:val="id-ID"/>
        </w:rPr>
        <w:t xml:space="preserve"> merupakan </w:t>
      </w:r>
      <w:r w:rsidRPr="000459A6">
        <w:rPr>
          <w:lang w:val="id-ID"/>
        </w:rPr>
        <w:t xml:space="preserve">data harian juga </w:t>
      </w:r>
      <w:r w:rsidR="00956A00" w:rsidRPr="00BB335C">
        <w:rPr>
          <w:lang w:val="id-ID"/>
        </w:rPr>
        <w:t xml:space="preserve">yang </w:t>
      </w:r>
      <w:r w:rsidRPr="000459A6">
        <w:rPr>
          <w:lang w:val="id-ID"/>
        </w:rPr>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rPr>
          <w:lang w:val="id-ID"/>
        </w:rPr>
        <w:t xml:space="preserve"> </w:t>
      </w:r>
      <w:r w:rsidR="00F80304" w:rsidRPr="000459A6">
        <w:rPr>
          <w:lang w:val="id-ID"/>
        </w:rPr>
        <w:fldChar w:fldCharType="begin" w:fldLock="1"/>
      </w:r>
      <w:r w:rsidR="008E79C1"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rPr>
          <w:lang w:val="id-ID"/>
        </w:rPr>
        <w:fldChar w:fldCharType="separate"/>
      </w:r>
      <w:r w:rsidR="00F80304" w:rsidRPr="000459A6">
        <w:rPr>
          <w:noProof/>
          <w:lang w:val="id-ID"/>
        </w:rPr>
        <w:t>(Wilks, 2011)</w:t>
      </w:r>
      <w:r w:rsidR="00F80304" w:rsidRPr="000459A6">
        <w:rPr>
          <w:lang w:val="id-ID"/>
        </w:rPr>
        <w:fldChar w:fldCharType="end"/>
      </w:r>
      <w:r w:rsidRPr="000459A6">
        <w:rPr>
          <w:lang w:val="id-ID"/>
        </w:rPr>
        <w:t>.</w:t>
      </w:r>
      <w:r w:rsidR="00F80304" w:rsidRPr="000459A6">
        <w:rPr>
          <w:lang w:val="id-ID"/>
        </w:rPr>
        <w:t xml:space="preserve"> </w:t>
      </w:r>
    </w:p>
    <w:p w14:paraId="3659714B" w14:textId="77777777" w:rsidR="00C42907" w:rsidRPr="00C42907" w:rsidRDefault="00C42907" w:rsidP="00C42907">
      <w:pPr>
        <w:pStyle w:val="ParagraphStyle"/>
        <w:rPr>
          <w:lang w:val="id-ID"/>
        </w:rPr>
      </w:pPr>
      <w:r w:rsidRPr="00C42907">
        <w:rPr>
          <w:lang w:val="id-ID"/>
        </w:rP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rPr>
          <w:lang w:val="id-ID"/>
        </w:rPr>
      </w:pPr>
      <w:r w:rsidRPr="004C54D2">
        <w:rPr>
          <w:i/>
          <w:lang w:val="id-ID"/>
        </w:rPr>
        <w:t>Clustering</w:t>
      </w:r>
      <w:r w:rsidRPr="00D56768">
        <w:rPr>
          <w:lang w:val="id-ID"/>
        </w:rPr>
        <w:t xml:space="preserve"> adalah salah satu teknik </w:t>
      </w:r>
      <w:r w:rsidRPr="00D56768">
        <w:rPr>
          <w:i/>
          <w:iCs/>
          <w:lang w:val="id-ID"/>
        </w:rPr>
        <w:t>unsupervised learning</w:t>
      </w:r>
      <w:r w:rsidRPr="00D56768">
        <w:rPr>
          <w:lang w:val="id-ID"/>
        </w:rP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rPr>
          <w:lang w:val="id-ID"/>
        </w:rPr>
        <w:t xml:space="preserve"> </w:t>
      </w:r>
      <w:r w:rsidR="008E79C1">
        <w:rPr>
          <w:lang w:val="id-ID"/>
        </w:rPr>
        <w:fldChar w:fldCharType="begin" w:fldLock="1"/>
      </w:r>
      <w:r w:rsidR="00523BC0">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rPr>
          <w:lang w:val="id-ID"/>
        </w:rPr>
        <w:fldChar w:fldCharType="separate"/>
      </w:r>
      <w:r w:rsidR="008E79C1" w:rsidRPr="008E79C1">
        <w:rPr>
          <w:noProof/>
          <w:lang w:val="id-ID"/>
        </w:rPr>
        <w:t>(Wilks, 2011)</w:t>
      </w:r>
      <w:r w:rsidR="008E79C1">
        <w:rPr>
          <w:lang w:val="id-ID"/>
        </w:rPr>
        <w:fldChar w:fldCharType="end"/>
      </w:r>
      <w:r w:rsidRPr="00D56768">
        <w:rPr>
          <w:lang w:val="id-ID"/>
        </w:rPr>
        <w:t>.</w:t>
      </w:r>
      <w:r w:rsidR="008E79C1" w:rsidRPr="00D56768">
        <w:rPr>
          <w:lang w:val="id-ID"/>
        </w:rPr>
        <w:t xml:space="preserve"> </w:t>
      </w:r>
    </w:p>
    <w:p w14:paraId="605BD3D2" w14:textId="77777777" w:rsidR="00D56768" w:rsidRPr="00D56768" w:rsidRDefault="00D56768" w:rsidP="00D56768">
      <w:pPr>
        <w:pStyle w:val="ParagraphStyle"/>
        <w:rPr>
          <w:lang w:val="id-ID"/>
        </w:rPr>
      </w:pPr>
      <w:r w:rsidRPr="00D56768">
        <w:rPr>
          <w:lang w:val="id-ID"/>
        </w:rPr>
        <w:t xml:space="preserve">Berbeda dengan </w:t>
      </w:r>
      <w:r w:rsidRPr="00D56768">
        <w:rPr>
          <w:i/>
          <w:iCs/>
          <w:lang w:val="id-ID"/>
        </w:rPr>
        <w:t>supervised learning</w:t>
      </w:r>
      <w:r w:rsidRPr="00D56768">
        <w:rPr>
          <w:lang w:val="id-ID"/>
        </w:rPr>
        <w:t xml:space="preserve"> yang membutuhkan label, clustering hanya memanfaatkan fitur input. Algoritma berusaha menemukan partisi data ke dalam cluster-cluster yang memaksimalkan kemiripan intrakluster dan </w:t>
      </w:r>
      <w:r w:rsidRPr="00D56768">
        <w:rPr>
          <w:lang w:val="id-ID"/>
        </w:rPr>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rPr>
          <w:lang w:val="id-ID"/>
        </w:rPr>
      </w:pPr>
      <w:r w:rsidRPr="000459A6">
        <w:rPr>
          <w:b/>
          <w:bCs/>
          <w:lang w:val="id-ID"/>
        </w:rPr>
        <w:t>K-Means Clustering</w:t>
      </w:r>
    </w:p>
    <w:p w14:paraId="30FA5BA1" w14:textId="61E3B5E2" w:rsidR="00D56768" w:rsidRPr="000459A6" w:rsidRDefault="00956A00" w:rsidP="00956A00">
      <w:pPr>
        <w:pStyle w:val="ParagraphStyle"/>
        <w:rPr>
          <w:lang w:val="id-ID"/>
        </w:rPr>
      </w:pPr>
      <w:proofErr w:type="spellStart"/>
      <w:r w:rsidRPr="00956A00">
        <w:t>merupakan</w:t>
      </w:r>
      <w:proofErr w:type="spellEnd"/>
      <w:r w:rsidRPr="00956A00">
        <w:t xml:space="preserve"> </w:t>
      </w:r>
      <w:proofErr w:type="spellStart"/>
      <w:r w:rsidRPr="00956A00">
        <w:t>metode</w:t>
      </w:r>
      <w:proofErr w:type="spellEnd"/>
      <w:r w:rsidRPr="00956A00">
        <w:t xml:space="preserve"> </w:t>
      </w:r>
      <w:proofErr w:type="spellStart"/>
      <w:r w:rsidRPr="00956A00">
        <w:t>pengelompokan</w:t>
      </w:r>
      <w:proofErr w:type="spellEnd"/>
      <w:r w:rsidRPr="00956A00">
        <w:t xml:space="preserve"> yang </w:t>
      </w:r>
      <w:proofErr w:type="spellStart"/>
      <w:r w:rsidRPr="00956A00">
        <w:t>bekerja</w:t>
      </w:r>
      <w:proofErr w:type="spellEnd"/>
      <w:r w:rsidRPr="00956A00">
        <w:t xml:space="preserve"> </w:t>
      </w:r>
      <w:proofErr w:type="spellStart"/>
      <w:r w:rsidRPr="00956A00">
        <w:t>dengan</w:t>
      </w:r>
      <w:proofErr w:type="spellEnd"/>
      <w:r w:rsidRPr="00956A00">
        <w:t xml:space="preserve"> </w:t>
      </w:r>
      <w:proofErr w:type="spellStart"/>
      <w:r w:rsidRPr="00956A00">
        <w:t>asumsi</w:t>
      </w:r>
      <w:proofErr w:type="spellEnd"/>
      <w:r w:rsidRPr="00956A00">
        <w:t xml:space="preserve"> </w:t>
      </w:r>
      <w:proofErr w:type="spellStart"/>
      <w:r w:rsidRPr="00956A00">
        <w:t>jumlah</w:t>
      </w:r>
      <w:proofErr w:type="spellEnd"/>
      <w:r w:rsidRPr="00956A00">
        <w:t xml:space="preserve"> cluster </w:t>
      </w:r>
      <w:r w:rsidRPr="00956A00">
        <w:rPr>
          <w:i/>
        </w:rPr>
        <w:t>K</w:t>
      </w:r>
      <w:r w:rsidRPr="00956A00">
        <w:t xml:space="preserve"> </w:t>
      </w:r>
      <w:proofErr w:type="spellStart"/>
      <w:r w:rsidRPr="00956A00">
        <w:t>telah</w:t>
      </w:r>
      <w:proofErr w:type="spellEnd"/>
      <w:r w:rsidRPr="00956A00">
        <w:t xml:space="preserve"> </w:t>
      </w:r>
      <w:proofErr w:type="spellStart"/>
      <w:r w:rsidRPr="00956A00">
        <w:t>ditentukan</w:t>
      </w:r>
      <w:proofErr w:type="spellEnd"/>
      <w:r w:rsidRPr="00956A00">
        <w:t xml:space="preserve"> </w:t>
      </w:r>
      <w:proofErr w:type="spellStart"/>
      <w:r w:rsidRPr="00956A00">
        <w:t>sebelumnya</w:t>
      </w:r>
      <w:proofErr w:type="spellEnd"/>
      <w:r w:rsidRPr="00956A00">
        <w:t xml:space="preserve">. </w:t>
      </w:r>
      <w:proofErr w:type="spellStart"/>
      <w:r w:rsidRPr="00956A00">
        <w:t>Algoritma</w:t>
      </w:r>
      <w:proofErr w:type="spellEnd"/>
      <w:r w:rsidRPr="00956A00">
        <w:t xml:space="preserve"> </w:t>
      </w:r>
      <w:proofErr w:type="spellStart"/>
      <w:r w:rsidRPr="00956A00">
        <w:t>ini</w:t>
      </w:r>
      <w:proofErr w:type="spellEnd"/>
      <w:r w:rsidRPr="00956A00">
        <w:t xml:space="preserve"> </w:t>
      </w:r>
      <w:proofErr w:type="spellStart"/>
      <w:r w:rsidRPr="00956A00">
        <w:t>mengelompokkan</w:t>
      </w:r>
      <w:proofErr w:type="spellEnd"/>
      <w:r w:rsidRPr="00956A00">
        <w:t xml:space="preserve"> data </w:t>
      </w:r>
      <w:proofErr w:type="spellStart"/>
      <w:r w:rsidRPr="00956A00">
        <w:t>dengan</w:t>
      </w:r>
      <w:proofErr w:type="spellEnd"/>
      <w:r w:rsidRPr="00956A00">
        <w:t xml:space="preserve"> </w:t>
      </w:r>
      <w:proofErr w:type="spellStart"/>
      <w:r w:rsidRPr="00956A00">
        <w:t>cara</w:t>
      </w:r>
      <w:proofErr w:type="spellEnd"/>
      <w:r w:rsidRPr="00956A00">
        <w:t xml:space="preserve"> </w:t>
      </w:r>
      <w:proofErr w:type="spellStart"/>
      <w:r w:rsidRPr="00956A00">
        <w:t>meminimalkan</w:t>
      </w:r>
      <w:proofErr w:type="spellEnd"/>
      <w:r w:rsidRPr="00956A00">
        <w:t xml:space="preserve"> </w:t>
      </w:r>
      <w:proofErr w:type="spellStart"/>
      <w:r w:rsidRPr="00956A00">
        <w:t>jumlah</w:t>
      </w:r>
      <w:proofErr w:type="spellEnd"/>
      <w:r w:rsidRPr="00956A00">
        <w:t xml:space="preserve"> </w:t>
      </w:r>
      <w:proofErr w:type="spellStart"/>
      <w:r w:rsidRPr="00956A00">
        <w:t>kuadrat</w:t>
      </w:r>
      <w:proofErr w:type="spellEnd"/>
      <w:r w:rsidRPr="00956A00">
        <w:t xml:space="preserve"> </w:t>
      </w:r>
      <w:proofErr w:type="spellStart"/>
      <w:r w:rsidRPr="00956A00">
        <w:t>jarak</w:t>
      </w:r>
      <w:proofErr w:type="spellEnd"/>
      <w:r w:rsidRPr="00956A00">
        <w:t xml:space="preserve"> </w:t>
      </w:r>
      <w:proofErr w:type="spellStart"/>
      <w:r w:rsidRPr="00956A00">
        <w:t>setiap</w:t>
      </w:r>
      <w:proofErr w:type="spellEnd"/>
      <w:r w:rsidRPr="00956A00">
        <w:t xml:space="preserve"> </w:t>
      </w:r>
      <w:proofErr w:type="spellStart"/>
      <w:r w:rsidRPr="00956A00">
        <w:t>titik</w:t>
      </w:r>
      <w:proofErr w:type="spellEnd"/>
      <w:r w:rsidRPr="00956A00">
        <w:t xml:space="preserve"> data </w:t>
      </w:r>
      <w:proofErr w:type="spellStart"/>
      <w:r w:rsidRPr="00956A00">
        <w:t>terhadap</w:t>
      </w:r>
      <w:proofErr w:type="spellEnd"/>
      <w:r w:rsidRPr="00956A00">
        <w:t xml:space="preserve"> centroid cluster masing-masing. Karena </w:t>
      </w:r>
      <w:proofErr w:type="spellStart"/>
      <w:r w:rsidRPr="00956A00">
        <w:t>konsepnya</w:t>
      </w:r>
      <w:proofErr w:type="spellEnd"/>
      <w:r w:rsidRPr="00956A00">
        <w:t xml:space="preserve"> </w:t>
      </w:r>
      <w:proofErr w:type="spellStart"/>
      <w:r w:rsidRPr="00956A00">
        <w:t>sederhana</w:t>
      </w:r>
      <w:proofErr w:type="spellEnd"/>
      <w:r w:rsidRPr="00956A00">
        <w:t xml:space="preserve"> dan </w:t>
      </w:r>
      <w:proofErr w:type="spellStart"/>
      <w:r w:rsidRPr="00956A00">
        <w:t>komputasinya</w:t>
      </w:r>
      <w:proofErr w:type="spellEnd"/>
      <w:r w:rsidRPr="00956A00">
        <w:t xml:space="preserve"> </w:t>
      </w:r>
      <w:proofErr w:type="spellStart"/>
      <w:r w:rsidRPr="00956A00">
        <w:t>efisien</w:t>
      </w:r>
      <w:proofErr w:type="spellEnd"/>
      <w:r w:rsidRPr="00956A00">
        <w:t xml:space="preserve">, K-Means </w:t>
      </w:r>
      <w:proofErr w:type="spellStart"/>
      <w:r w:rsidRPr="00956A00">
        <w:t>banyak</w:t>
      </w:r>
      <w:proofErr w:type="spellEnd"/>
      <w:r w:rsidRPr="00956A00">
        <w:t xml:space="preserve"> </w:t>
      </w:r>
      <w:proofErr w:type="spellStart"/>
      <w:r w:rsidRPr="00956A00">
        <w:t>digunakan</w:t>
      </w:r>
      <w:proofErr w:type="spellEnd"/>
      <w:r w:rsidRPr="00956A00">
        <w:t xml:space="preserve"> </w:t>
      </w:r>
      <w:proofErr w:type="spellStart"/>
      <w:r w:rsidRPr="00956A00">
        <w:t>dalam</w:t>
      </w:r>
      <w:proofErr w:type="spellEnd"/>
      <w:r w:rsidRPr="00956A00">
        <w:t xml:space="preserve"> </w:t>
      </w:r>
      <w:proofErr w:type="spellStart"/>
      <w:r w:rsidRPr="00956A00">
        <w:t>berbagai</w:t>
      </w:r>
      <w:proofErr w:type="spellEnd"/>
      <w:r w:rsidRPr="00956A00">
        <w:t xml:space="preserve"> </w:t>
      </w:r>
      <w:proofErr w:type="spellStart"/>
      <w:r w:rsidRPr="00956A00">
        <w:t>aplikasi</w:t>
      </w:r>
      <w:proofErr w:type="spellEnd"/>
      <w:r w:rsidRPr="00956A00">
        <w:t xml:space="preserve"> </w:t>
      </w:r>
      <w:proofErr w:type="spellStart"/>
      <w:r w:rsidRPr="00956A00">
        <w:t>analisis</w:t>
      </w:r>
      <w:proofErr w:type="spellEnd"/>
      <w:r w:rsidRPr="00956A00">
        <w:t xml:space="preserve"> data, </w:t>
      </w:r>
      <w:r w:rsidR="00523BC0" w:rsidRPr="000459A6">
        <w:rPr>
          <w:lang w:val="id-ID"/>
        </w:rPr>
        <w:fldChar w:fldCharType="begin" w:fldLock="1"/>
      </w:r>
      <w:r w:rsidR="0077287B"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rPr>
          <w:lang w:val="id-ID"/>
        </w:rPr>
        <w:fldChar w:fldCharType="separate"/>
      </w:r>
      <w:r w:rsidR="00523BC0" w:rsidRPr="000459A6">
        <w:rPr>
          <w:noProof/>
          <w:lang w:val="id-ID"/>
        </w:rPr>
        <w:t>(Wilks, 2011)</w:t>
      </w:r>
      <w:r w:rsidR="00523BC0" w:rsidRPr="000459A6">
        <w:rPr>
          <w:lang w:val="id-ID"/>
        </w:rPr>
        <w:fldChar w:fldCharType="end"/>
      </w:r>
      <w:r w:rsidR="00D56768" w:rsidRPr="000459A6">
        <w:rPr>
          <w:lang w:val="id-ID"/>
        </w:rPr>
        <w:t>.</w:t>
      </w:r>
      <w:r w:rsidR="00523BC0" w:rsidRPr="000459A6">
        <w:rPr>
          <w:lang w:val="id-ID"/>
        </w:rPr>
        <w:t xml:space="preserve"> </w:t>
      </w:r>
    </w:p>
    <w:p w14:paraId="0F99FE64" w14:textId="77777777" w:rsidR="00D56768" w:rsidRPr="000459A6" w:rsidRDefault="00D56768" w:rsidP="00083CA6">
      <w:pPr>
        <w:pStyle w:val="ParagraphStyle"/>
        <w:numPr>
          <w:ilvl w:val="0"/>
          <w:numId w:val="20"/>
        </w:numPr>
        <w:rPr>
          <w:lang w:val="id-ID"/>
        </w:rPr>
      </w:pPr>
      <w:r w:rsidRPr="000459A6">
        <w:rPr>
          <w:b/>
          <w:bCs/>
          <w:lang w:val="id-ID"/>
        </w:rPr>
        <w:t>Hierarchical Clustering</w:t>
      </w:r>
    </w:p>
    <w:p w14:paraId="05E5BBF1" w14:textId="51AF5695" w:rsidR="00D56768" w:rsidRPr="000459A6" w:rsidRDefault="00D56768" w:rsidP="00DB3C74">
      <w:pPr>
        <w:pStyle w:val="ParagraphStyle"/>
        <w:rPr>
          <w:lang w:val="id-ID"/>
        </w:rPr>
      </w:pPr>
      <w:r w:rsidRPr="000459A6">
        <w:rPr>
          <w:lang w:val="id-ID"/>
        </w:rPr>
        <w:t xml:space="preserve">Menyusun struktur hierarki cluster dalam bentuk </w:t>
      </w:r>
      <w:r w:rsidRPr="000459A6">
        <w:rPr>
          <w:i/>
          <w:iCs/>
          <w:lang w:val="id-ID"/>
        </w:rPr>
        <w:t>dendrogram</w:t>
      </w:r>
      <w:r w:rsidRPr="000459A6">
        <w:rPr>
          <w:lang w:val="id-ID"/>
        </w:rPr>
        <w:t xml:space="preserve"> dengan pendekatan </w:t>
      </w:r>
      <w:r w:rsidRPr="000459A6">
        <w:rPr>
          <w:i/>
          <w:iCs/>
          <w:lang w:val="id-ID"/>
        </w:rPr>
        <w:t>agglomerative</w:t>
      </w:r>
      <w:r w:rsidRPr="000459A6">
        <w:rPr>
          <w:lang w:val="id-ID"/>
        </w:rPr>
        <w:t xml:space="preserve"> (penggabungan bottom-up) atau </w:t>
      </w:r>
      <w:r w:rsidRPr="000459A6">
        <w:rPr>
          <w:i/>
          <w:iCs/>
          <w:lang w:val="id-ID"/>
        </w:rPr>
        <w:t>divisive</w:t>
      </w:r>
      <w:r w:rsidR="00DB3C74">
        <w:rPr>
          <w:lang w:val="id-ID"/>
        </w:rPr>
        <w:t xml:space="preserve"> (pemecahan top-down).</w:t>
      </w:r>
      <w:r w:rsidR="00DB3C74">
        <w:t xml:space="preserve"> </w:t>
      </w:r>
      <w:r w:rsidRPr="000459A6">
        <w:rPr>
          <w:lang w:val="id-ID"/>
        </w:rPr>
        <w:t xml:space="preserve">Tidak memerlukan penentuan </w:t>
      </w:r>
      <m:oMath>
        <m:r>
          <w:rPr>
            <w:rFonts w:ascii="Cambria Math" w:hAnsi="Cambria Math"/>
            <w:lang w:val="id-ID"/>
          </w:rPr>
          <m:t>K</m:t>
        </m:r>
      </m:oMath>
      <w:r w:rsidRPr="000459A6">
        <w:rPr>
          <w:lang w:val="id-ID"/>
        </w:rPr>
        <w:t>di awal, karena jumlah cluster dapat dipilih dengan memotong dendrogram pada level tertentu</w:t>
      </w:r>
      <w:r w:rsidR="0077287B" w:rsidRPr="000459A6">
        <w:rPr>
          <w:lang w:val="id-ID"/>
        </w:rPr>
        <w:t xml:space="preserve"> </w:t>
      </w:r>
      <w:r w:rsidR="0077287B" w:rsidRPr="000459A6">
        <w:rPr>
          <w:lang w:val="id-ID"/>
        </w:rPr>
        <w:fldChar w:fldCharType="begin" w:fldLock="1"/>
      </w:r>
      <w:r w:rsidR="0077287B"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rPr>
          <w:lang w:val="id-ID"/>
        </w:rPr>
        <w:fldChar w:fldCharType="separate"/>
      </w:r>
      <w:r w:rsidR="0077287B" w:rsidRPr="000459A6">
        <w:rPr>
          <w:noProof/>
          <w:lang w:val="id-ID"/>
        </w:rPr>
        <w:t>(Wilks, 2011)</w:t>
      </w:r>
      <w:r w:rsidR="0077287B" w:rsidRPr="000459A6">
        <w:rPr>
          <w:lang w:val="id-ID"/>
        </w:rPr>
        <w:fldChar w:fldCharType="end"/>
      </w:r>
      <w:r w:rsidRPr="000459A6">
        <w:rPr>
          <w:lang w:val="id-ID"/>
        </w:rPr>
        <w:t>.</w:t>
      </w:r>
      <w:r w:rsidR="0077287B" w:rsidRPr="000459A6">
        <w:rPr>
          <w:lang w:val="id-ID"/>
        </w:rPr>
        <w:t xml:space="preserve"> </w:t>
      </w:r>
    </w:p>
    <w:p w14:paraId="5967CADA" w14:textId="77777777" w:rsidR="00D56768" w:rsidRPr="000459A6" w:rsidRDefault="00D56768" w:rsidP="00083CA6">
      <w:pPr>
        <w:pStyle w:val="ParagraphStyle"/>
        <w:numPr>
          <w:ilvl w:val="0"/>
          <w:numId w:val="20"/>
        </w:numPr>
        <w:rPr>
          <w:lang w:val="id-ID"/>
        </w:rPr>
      </w:pPr>
      <w:r w:rsidRPr="000459A6">
        <w:rPr>
          <w:b/>
          <w:bCs/>
          <w:lang w:val="id-ID"/>
        </w:rPr>
        <w:t>DBSCAN (Density-Based Spatial Clustering of Applications with Noise)</w:t>
      </w:r>
    </w:p>
    <w:p w14:paraId="4807429C" w14:textId="7F0AA39F" w:rsidR="00D56768" w:rsidRPr="000459A6" w:rsidRDefault="00D56768" w:rsidP="00DB3C74">
      <w:pPr>
        <w:pStyle w:val="ParagraphStyle"/>
        <w:rPr>
          <w:lang w:val="id-ID"/>
        </w:rPr>
      </w:pPr>
      <w:r w:rsidRPr="000459A6">
        <w:rPr>
          <w:lang w:val="id-ID"/>
        </w:rPr>
        <w:t xml:space="preserve">Mengelompokkan titik berdasarkan kepadatan lokal dan mampu mengidentifikasi </w:t>
      </w:r>
      <w:r w:rsidRPr="000459A6">
        <w:rPr>
          <w:i/>
          <w:iCs/>
          <w:lang w:val="id-ID"/>
        </w:rPr>
        <w:t>noise</w:t>
      </w:r>
      <w:r w:rsidR="00DB3C74">
        <w:rPr>
          <w:lang w:val="id-ID"/>
        </w:rPr>
        <w:t>.</w:t>
      </w:r>
      <w:r w:rsidR="00DB3C74">
        <w:t xml:space="preserve">Metode </w:t>
      </w:r>
      <w:proofErr w:type="spellStart"/>
      <w:r w:rsidR="00DB3C74">
        <w:t>ini</w:t>
      </w:r>
      <w:proofErr w:type="spellEnd"/>
      <w:r w:rsidR="00DB3C74">
        <w:t xml:space="preserve"> sangat </w:t>
      </w:r>
      <w:proofErr w:type="spellStart"/>
      <w:r w:rsidR="00DB3C74">
        <w:t>sesuai</w:t>
      </w:r>
      <w:proofErr w:type="spellEnd"/>
      <w:r w:rsidR="00DB3C74">
        <w:t xml:space="preserve"> </w:t>
      </w:r>
      <w:r w:rsidRPr="000459A6">
        <w:rPr>
          <w:lang w:val="id-ID"/>
        </w:rPr>
        <w:t>untuk data dengan bentuk cluster tidak sferis</w:t>
      </w:r>
      <w:r w:rsidR="00DB3C74">
        <w:t xml:space="preserve"> </w:t>
      </w:r>
      <w:r w:rsidR="00DB3C74" w:rsidRPr="00DB3C74">
        <w:t xml:space="preserve"> </w:t>
      </w:r>
      <w:r w:rsidR="00DB3C74" w:rsidRPr="00DB3C74">
        <w:rPr>
          <w:lang w:val="id-ID"/>
        </w:rPr>
        <w:t>atau memiliki variasi kepadatan</w:t>
      </w:r>
      <w:r w:rsidR="0077287B" w:rsidRPr="000459A6">
        <w:rPr>
          <w:lang w:val="id-ID"/>
        </w:rPr>
        <w:t xml:space="preserve"> </w:t>
      </w:r>
    </w:p>
    <w:p w14:paraId="5993291F" w14:textId="77777777" w:rsidR="00D56768" w:rsidRPr="000459A6" w:rsidRDefault="00D56768" w:rsidP="00083CA6">
      <w:pPr>
        <w:pStyle w:val="ParagraphStyle"/>
        <w:numPr>
          <w:ilvl w:val="0"/>
          <w:numId w:val="20"/>
        </w:numPr>
        <w:rPr>
          <w:lang w:val="id-ID"/>
        </w:rPr>
      </w:pPr>
      <w:r w:rsidRPr="000459A6">
        <w:rPr>
          <w:b/>
          <w:bCs/>
          <w:lang w:val="id-ID"/>
        </w:rPr>
        <w:t>Gaussian Mixture Model (GMM)</w:t>
      </w:r>
    </w:p>
    <w:p w14:paraId="1B1B9F5A" w14:textId="2710B6CA" w:rsidR="00D56768" w:rsidRPr="000459A6" w:rsidRDefault="00D56768" w:rsidP="00DB3C74">
      <w:pPr>
        <w:pStyle w:val="ParagraphStyle"/>
        <w:rPr>
          <w:lang w:val="id-ID"/>
        </w:rPr>
      </w:pPr>
      <w:r w:rsidRPr="000459A6">
        <w:rPr>
          <w:lang w:val="id-ID"/>
        </w:rPr>
        <w:t>Mengasumsikan data berasal dari campuran beberapa distribusi Gaussian, dan memberikan probabilitas keanggotaan tiap cluster (soft clustering) menggunakan algoritma EM.</w:t>
      </w:r>
      <w:r w:rsidR="0077287B" w:rsidRPr="000459A6">
        <w:t xml:space="preserve"> </w:t>
      </w:r>
      <w:r w:rsidRPr="000459A6">
        <w:rPr>
          <w:lang w:val="id-ID"/>
        </w:rPr>
        <w:t xml:space="preserve">Dalam penelitian ini, fokus utama adalah penggunaan clustering (misalnya K-Means) pada </w:t>
      </w:r>
      <w:r w:rsidRPr="000459A6">
        <w:rPr>
          <w:b/>
          <w:bCs/>
          <w:lang w:val="id-ID"/>
        </w:rPr>
        <w:t>ruang laten Autoencoder</w:t>
      </w:r>
      <w:r w:rsidRPr="000459A6">
        <w:rPr>
          <w:lang w:val="id-ID"/>
        </w:rPr>
        <w:t xml:space="preserve"> untuk membentuk tipologi rezim hujan tahunan.</w:t>
      </w:r>
    </w:p>
    <w:p w14:paraId="2605E26F" w14:textId="4FCFD049" w:rsidR="00D56768" w:rsidRPr="00DB3C74" w:rsidRDefault="00DB3C74" w:rsidP="00DB3C74">
      <w:pPr>
        <w:pStyle w:val="ParagraphStyle"/>
        <w:ind w:firstLine="0"/>
        <w:rPr>
          <w:b/>
          <w:bCs/>
        </w:rPr>
      </w:pPr>
      <w:proofErr w:type="spellStart"/>
      <w:r w:rsidRPr="00DB3C74">
        <w:rPr>
          <w:bCs/>
        </w:rPr>
        <w:t>Dalam</w:t>
      </w:r>
      <w:proofErr w:type="spellEnd"/>
      <w:r w:rsidRPr="00DB3C74">
        <w:rPr>
          <w:bCs/>
        </w:rPr>
        <w:t xml:space="preserve"> </w:t>
      </w:r>
      <w:r w:rsidR="00D56768" w:rsidRPr="00DB3C74">
        <w:rPr>
          <w:bCs/>
          <w:lang w:val="id-ID"/>
        </w:rPr>
        <w:t>Evaluasi Hasil Cluster</w:t>
      </w:r>
      <w:r>
        <w:rPr>
          <w:b/>
          <w:bCs/>
        </w:rPr>
        <w:t xml:space="preserve"> </w:t>
      </w:r>
      <w:proofErr w:type="spellStart"/>
      <w:r>
        <w:rPr>
          <w:bCs/>
        </w:rPr>
        <w:t>ada</w:t>
      </w:r>
      <w:proofErr w:type="spellEnd"/>
      <w:r>
        <w:rPr>
          <w:bCs/>
        </w:rPr>
        <w:t xml:space="preserve"> b</w:t>
      </w:r>
      <w:proofErr w:type="spellStart"/>
      <w:r w:rsidR="00D56768" w:rsidRPr="000459A6">
        <w:rPr>
          <w:lang w:val="id-ID"/>
        </w:rPr>
        <w:t>eberapa</w:t>
      </w:r>
      <w:proofErr w:type="spellEnd"/>
      <w:r w:rsidR="00D56768" w:rsidRPr="000459A6">
        <w:rPr>
          <w:lang w:val="id-ID"/>
        </w:rPr>
        <w:t xml:space="preserve"> indeks validasi internal yang umum digunakan adalah:</w:t>
      </w:r>
    </w:p>
    <w:p w14:paraId="4ACC7665" w14:textId="77777777" w:rsidR="00D56768" w:rsidRPr="000459A6" w:rsidRDefault="00D56768" w:rsidP="00083CA6">
      <w:pPr>
        <w:pStyle w:val="ParagraphStyle"/>
        <w:numPr>
          <w:ilvl w:val="0"/>
          <w:numId w:val="21"/>
        </w:numPr>
        <w:rPr>
          <w:lang w:val="id-ID"/>
        </w:rPr>
      </w:pPr>
      <w:r w:rsidRPr="000459A6">
        <w:rPr>
          <w:b/>
          <w:bCs/>
          <w:lang w:val="id-ID"/>
        </w:rPr>
        <w:t>Silhouette Score</w:t>
      </w:r>
    </w:p>
    <w:p w14:paraId="15D29A6F" w14:textId="2EB4DCEC" w:rsidR="0077287B" w:rsidRPr="000459A6" w:rsidRDefault="00D56768" w:rsidP="00DB3C74">
      <w:pPr>
        <w:pStyle w:val="ParagraphStyle"/>
        <w:rPr>
          <w:lang w:val="id-ID"/>
        </w:rPr>
      </w:pPr>
      <w:r w:rsidRPr="000459A6">
        <w:rPr>
          <w:lang w:val="id-ID"/>
        </w:rPr>
        <w:t>Diperkenalkan oleh Rousseeuw sebagai cara grafis dan numerik untuk menilai kualitas partisi cluster</w:t>
      </w:r>
      <w:r w:rsidR="0077287B" w:rsidRPr="000459A6">
        <w:rPr>
          <w:lang w:val="id-ID"/>
        </w:rPr>
        <w:t xml:space="preserve"> </w:t>
      </w:r>
      <w:r w:rsidR="0077287B" w:rsidRPr="000459A6">
        <w:rPr>
          <w:lang w:val="id-ID"/>
        </w:rPr>
        <w:fldChar w:fldCharType="begin" w:fldLock="1"/>
      </w:r>
      <w:r w:rsidR="009A5326" w:rsidRPr="000459A6">
        <w:rPr>
          <w:lang w:val="id-ID"/>
        </w:rP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rPr>
          <w:lang w:val="id-ID"/>
        </w:rPr>
        <w:fldChar w:fldCharType="separate"/>
      </w:r>
      <w:r w:rsidR="0077287B" w:rsidRPr="000459A6">
        <w:rPr>
          <w:noProof/>
          <w:lang w:val="id-ID"/>
        </w:rPr>
        <w:t>(Rousseeuw, 1987)</w:t>
      </w:r>
      <w:r w:rsidR="0077287B" w:rsidRPr="000459A6">
        <w:rPr>
          <w:lang w:val="id-ID"/>
        </w:rPr>
        <w:fldChar w:fldCharType="end"/>
      </w:r>
      <w:r w:rsidRPr="000459A6">
        <w:rPr>
          <w:lang w:val="id-ID"/>
        </w:rPr>
        <w:t>.</w:t>
      </w:r>
      <w:r w:rsidR="0077287B" w:rsidRPr="000459A6">
        <w:rPr>
          <w:lang w:val="id-ID"/>
        </w:rPr>
        <w:t xml:space="preserve"> </w:t>
      </w:r>
      <w:r w:rsidRPr="000459A6">
        <w:rPr>
          <w:lang w:val="id-ID"/>
        </w:rPr>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rPr>
          <w:lang w:val="id-ID"/>
        </w:rPr>
      </w:pPr>
      <w:r w:rsidRPr="000459A6">
        <w:rPr>
          <w:b/>
          <w:bCs/>
          <w:lang w:val="id-ID"/>
        </w:rPr>
        <w:t>Davies–Bouldin Index (DBI)</w:t>
      </w:r>
    </w:p>
    <w:p w14:paraId="2C37018F" w14:textId="30B5A9D0" w:rsidR="00D56768" w:rsidRPr="000459A6" w:rsidRDefault="00D56768" w:rsidP="00DB3C74">
      <w:pPr>
        <w:pStyle w:val="ParagraphStyle"/>
        <w:rPr>
          <w:lang w:val="id-ID"/>
        </w:rPr>
      </w:pPr>
      <w:r w:rsidRPr="000459A6">
        <w:rPr>
          <w:lang w:val="id-ID"/>
        </w:rPr>
        <w:lastRenderedPageBreak/>
        <w:t>Diperkenalkan oleh Davies dan Bouldin (1979) sebagai ukuran rata-rata “kemiripan terburuk” antarkluster berdasarkan rasio antara sebaran dalam cluster dan jarak antarcentroid.</w:t>
      </w:r>
      <w:r w:rsidR="0077287B" w:rsidRPr="000459A6">
        <w:rPr>
          <w:lang w:val="id-ID"/>
        </w:rPr>
        <w:t xml:space="preserve"> </w:t>
      </w:r>
      <w:r w:rsidRPr="000459A6">
        <w:rPr>
          <w:lang w:val="id-ID"/>
        </w:rPr>
        <w:t>Nilai DBI yang lebih kecil menunjukkan pemisahan cluster yang lebih baik.</w:t>
      </w:r>
    </w:p>
    <w:p w14:paraId="554390DB" w14:textId="77777777" w:rsidR="00D56768" w:rsidRPr="000459A6" w:rsidRDefault="00D56768" w:rsidP="00083CA6">
      <w:pPr>
        <w:pStyle w:val="ParagraphStyle"/>
        <w:numPr>
          <w:ilvl w:val="0"/>
          <w:numId w:val="21"/>
        </w:numPr>
        <w:rPr>
          <w:lang w:val="id-ID"/>
        </w:rPr>
      </w:pPr>
      <w:r w:rsidRPr="000459A6">
        <w:rPr>
          <w:b/>
          <w:bCs/>
          <w:lang w:val="id-ID"/>
        </w:rPr>
        <w:t>Calinski–Harabasz Index (CH Index)</w:t>
      </w:r>
    </w:p>
    <w:p w14:paraId="08260A90" w14:textId="3B83E0BB" w:rsidR="00D56768" w:rsidRPr="000459A6" w:rsidRDefault="00D56768" w:rsidP="00DB3C74">
      <w:pPr>
        <w:pStyle w:val="ParagraphStyle"/>
        <w:rPr>
          <w:lang w:val="id-ID"/>
        </w:rPr>
      </w:pPr>
      <w:r w:rsidRPr="000459A6">
        <w:rPr>
          <w:lang w:val="id-ID"/>
        </w:rPr>
        <w:t xml:space="preserve">Dikenal juga sebagai </w:t>
      </w:r>
      <w:r w:rsidRPr="000459A6">
        <w:rPr>
          <w:i/>
          <w:iCs/>
          <w:lang w:val="id-ID"/>
        </w:rPr>
        <w:t>variance ratio criterion</w:t>
      </w:r>
      <w:r w:rsidRPr="000459A6">
        <w:rPr>
          <w:lang w:val="id-ID"/>
        </w:rPr>
        <w:t>, dikembangkan oleh Caliński dan Harabasz (1974).</w:t>
      </w:r>
      <w:r w:rsidR="0077287B" w:rsidRPr="000459A6">
        <w:rPr>
          <w:lang w:val="id-ID"/>
        </w:rPr>
        <w:t xml:space="preserve"> </w:t>
      </w:r>
      <w:r w:rsidRPr="000459A6">
        <w:rPr>
          <w:lang w:val="id-ID"/>
        </w:rPr>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rPr>
          <w:lang w:val="id-ID"/>
        </w:rPr>
      </w:pPr>
      <w:r w:rsidRPr="000459A6">
        <w:rPr>
          <w:lang w:val="id-ID"/>
        </w:rP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rPr>
          <w:lang w:val="id-ID"/>
        </w:rPr>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w:t>
      </w:r>
      <w:proofErr w:type="spellStart"/>
      <w:r>
        <w:t>merupakan</w:t>
      </w:r>
      <w:proofErr w:type="spellEnd"/>
      <w:r>
        <w:t xml:space="preserve"> </w:t>
      </w:r>
      <w:proofErr w:type="spellStart"/>
      <w:r>
        <w:t>cabang</w:t>
      </w:r>
      <w:proofErr w:type="spellEnd"/>
      <w:r>
        <w:t xml:space="preserve"> </w:t>
      </w:r>
      <w:r>
        <w:rPr>
          <w:rStyle w:val="Emphasis"/>
        </w:rPr>
        <w:t>machine learning</w:t>
      </w:r>
      <w:r>
        <w:t xml:space="preserve"> yang </w:t>
      </w:r>
      <w:proofErr w:type="spellStart"/>
      <w:r>
        <w:t>memanfaatkan</w:t>
      </w:r>
      <w:proofErr w:type="spellEnd"/>
      <w:r>
        <w:t xml:space="preserve">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w:t>
      </w:r>
      <w:proofErr w:type="spellStart"/>
      <w:r>
        <w:t>dengan</w:t>
      </w:r>
      <w:proofErr w:type="spellEnd"/>
      <w:r>
        <w:t xml:space="preserve"> </w:t>
      </w:r>
      <w:proofErr w:type="spellStart"/>
      <w:r>
        <w:t>banyak</w:t>
      </w:r>
      <w:proofErr w:type="spellEnd"/>
      <w:r>
        <w:t xml:space="preserve"> </w:t>
      </w:r>
      <w:proofErr w:type="spellStart"/>
      <w:r>
        <w:t>lapisan</w:t>
      </w:r>
      <w:proofErr w:type="spellEnd"/>
      <w:r>
        <w:t xml:space="preserve"> untuk </w:t>
      </w:r>
      <w:proofErr w:type="spellStart"/>
      <w:r>
        <w:t>mempelajari</w:t>
      </w:r>
      <w:proofErr w:type="spellEnd"/>
      <w:r>
        <w:t xml:space="preserve"> </w:t>
      </w:r>
      <w:proofErr w:type="spellStart"/>
      <w:r>
        <w:t>representasi</w:t>
      </w:r>
      <w:proofErr w:type="spellEnd"/>
      <w:r>
        <w:t xml:space="preserve"> data pada </w:t>
      </w:r>
      <w:proofErr w:type="spellStart"/>
      <w:r>
        <w:t>berbagai</w:t>
      </w:r>
      <w:proofErr w:type="spellEnd"/>
      <w:r>
        <w:t xml:space="preserve"> </w:t>
      </w:r>
      <w:proofErr w:type="spellStart"/>
      <w:r>
        <w:t>tingkat</w:t>
      </w:r>
      <w:proofErr w:type="spellEnd"/>
      <w:r>
        <w:t xml:space="preserve"> </w:t>
      </w:r>
      <w:proofErr w:type="spellStart"/>
      <w:r>
        <w:t>abstraksi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secara</w:t>
      </w:r>
      <w:proofErr w:type="spellEnd"/>
      <w:r>
        <w:t xml:space="preserve"> </w:t>
      </w:r>
      <w:proofErr w:type="spellStart"/>
      <w:r>
        <w:t>luas</w:t>
      </w:r>
      <w:proofErr w:type="spellEnd"/>
      <w:r>
        <w:t xml:space="preserve"> </w:t>
      </w:r>
      <w:proofErr w:type="spellStart"/>
      <w:r>
        <w:t>digunakan</w:t>
      </w:r>
      <w:proofErr w:type="spellEnd"/>
      <w:r>
        <w:t xml:space="preserve"> di </w:t>
      </w:r>
      <w:proofErr w:type="spellStart"/>
      <w:r>
        <w:t>berbagai</w:t>
      </w:r>
      <w:proofErr w:type="spellEnd"/>
      <w:r>
        <w:t xml:space="preserve"> domain, </w:t>
      </w:r>
      <w:proofErr w:type="spellStart"/>
      <w:r>
        <w:t>termasuk</w:t>
      </w:r>
      <w:proofErr w:type="spellEnd"/>
      <w:r>
        <w:t xml:space="preserve"> </w:t>
      </w:r>
      <w:proofErr w:type="spellStart"/>
      <w:r>
        <w:t>pengenalan</w:t>
      </w:r>
      <w:proofErr w:type="spellEnd"/>
      <w:r>
        <w:t xml:space="preserve"> </w:t>
      </w:r>
      <w:proofErr w:type="spellStart"/>
      <w:r>
        <w:t>pola</w:t>
      </w:r>
      <w:proofErr w:type="spellEnd"/>
      <w:r>
        <w:t xml:space="preserve">, </w:t>
      </w:r>
      <w:proofErr w:type="spellStart"/>
      <w:r>
        <w:t>pemrosesan</w:t>
      </w:r>
      <w:proofErr w:type="spellEnd"/>
      <w:r>
        <w:t xml:space="preserve"> </w:t>
      </w:r>
      <w:proofErr w:type="spellStart"/>
      <w:r>
        <w:t>citra</w:t>
      </w:r>
      <w:proofErr w:type="spellEnd"/>
      <w:r>
        <w:t xml:space="preserve">, </w:t>
      </w:r>
      <w:proofErr w:type="spellStart"/>
      <w:r>
        <w:t>ucapan</w:t>
      </w:r>
      <w:proofErr w:type="spellEnd"/>
      <w:r>
        <w:t xml:space="preserve">, </w:t>
      </w:r>
      <w:proofErr w:type="spellStart"/>
      <w:r>
        <w:t>serta</w:t>
      </w:r>
      <w:proofErr w:type="spellEnd"/>
      <w:r>
        <w:t xml:space="preserve"> </w:t>
      </w:r>
      <w:proofErr w:type="spellStart"/>
      <w:r>
        <w:t>analisis</w:t>
      </w:r>
      <w:proofErr w:type="spellEnd"/>
      <w:r>
        <w:t xml:space="preserve"> data </w:t>
      </w:r>
      <w:proofErr w:type="spellStart"/>
      <w:r>
        <w:t>ilmiah</w:t>
      </w:r>
      <w:proofErr w:type="spellEnd"/>
      <w:r>
        <w:t xml:space="preserve"> </w:t>
      </w:r>
      <w:proofErr w:type="spellStart"/>
      <w:r>
        <w:t>seperti</w:t>
      </w:r>
      <w:proofErr w:type="spellEnd"/>
      <w:r>
        <w:t xml:space="preserve"> genomik dan </w:t>
      </w:r>
      <w:proofErr w:type="spellStart"/>
      <w:r>
        <w:t>atmosfer</w:t>
      </w:r>
      <w:proofErr w:type="spellEnd"/>
      <w:r>
        <w:t xml:space="preserve">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dua </w:t>
      </w:r>
      <w:proofErr w:type="spellStart"/>
      <w:r>
        <w:t>arsitektur</w:t>
      </w:r>
      <w:proofErr w:type="spellEnd"/>
      <w:r>
        <w:t xml:space="preserve"> </w:t>
      </w:r>
      <w:proofErr w:type="spellStart"/>
      <w:r>
        <w:t>utama</w:t>
      </w:r>
      <w:proofErr w:type="spellEnd"/>
      <w:r>
        <w:t xml:space="preserve"> </w:t>
      </w:r>
      <w:proofErr w:type="spellStart"/>
      <w:r>
        <w:t>yaitu</w:t>
      </w:r>
      <w:proofErr w:type="spellEnd"/>
      <w:r>
        <w:t xml:space="preserve"> </w:t>
      </w:r>
      <w:r w:rsidRPr="009A5326">
        <w:rPr>
          <w:rStyle w:val="Strong"/>
          <w:b w:val="0"/>
          <w:bCs w:val="0"/>
        </w:rPr>
        <w:t xml:space="preserve">Autoencoder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lang w:val="id-ID"/>
        </w:rPr>
      </w:pPr>
    </w:p>
    <w:p w14:paraId="6AADD2AF" w14:textId="77777777" w:rsidR="003A2D2A" w:rsidRDefault="003A2D2A" w:rsidP="00493105">
      <w:pPr>
        <w:pStyle w:val="ParagraphStyle"/>
        <w:ind w:firstLine="0"/>
        <w:rPr>
          <w:rFonts w:eastAsiaTheme="majorEastAsia" w:cstheme="majorBidi"/>
          <w:b/>
          <w:lang w:val="id-ID"/>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rPr>
          <w:lang w:val="id-ID"/>
        </w:rPr>
      </w:pPr>
      <w:r w:rsidRPr="00493105">
        <w:rPr>
          <w:lang w:val="id-ID"/>
        </w:rPr>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d</m:t>
            </m:r>
          </m:sup>
        </m:sSup>
      </m:oMath>
      <w:r w:rsidRPr="00493105">
        <w:rPr>
          <w:lang w:val="id-ID"/>
        </w:rPr>
        <w:t xml:space="preserve">ke representasi laten berdimensi lebih rendah </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k</m:t>
            </m:r>
          </m:sup>
        </m:sSup>
      </m:oMath>
      <w:r w:rsidRPr="00493105">
        <w:rPr>
          <w:lang w:val="id-ID"/>
        </w:rPr>
        <w:t xml:space="preserve">, sedangkan decoder mencoba merekonstruksi </w:t>
      </w:r>
      <m:oMath>
        <m:acc>
          <m:accPr>
            <m:ctrlPr>
              <w:rPr>
                <w:rFonts w:ascii="Cambria Math" w:hAnsi="Cambria Math"/>
                <w:lang w:val="id-ID"/>
              </w:rPr>
            </m:ctrlPr>
          </m:accPr>
          <m:e>
            <m:r>
              <m:rPr>
                <m:sty m:val="b"/>
              </m:rPr>
              <w:rPr>
                <w:rFonts w:ascii="Cambria Math" w:hAnsi="Cambria Math"/>
                <w:lang w:val="id-ID"/>
              </w:rPr>
              <m:t>x</m:t>
            </m:r>
          </m:e>
        </m:acc>
      </m:oMath>
      <w:r>
        <w:rPr>
          <w:rFonts w:eastAsiaTheme="minorEastAsia"/>
          <w:lang w:val="id-ID"/>
        </w:rPr>
        <w:t xml:space="preserve"> </w:t>
      </w:r>
      <w:r w:rsidRPr="00493105">
        <w:rPr>
          <w:lang w:val="id-ID"/>
        </w:rPr>
        <w:t xml:space="preserve">dari </w:t>
      </w:r>
      <m:oMath>
        <m:r>
          <m:rPr>
            <m:sty m:val="b"/>
          </m:rPr>
          <w:rPr>
            <w:rFonts w:ascii="Cambria Math" w:hAnsi="Cambria Math"/>
            <w:lang w:val="id-ID"/>
          </w:rPr>
          <m:t>z</m:t>
        </m:r>
      </m:oMath>
      <w:r w:rsidRPr="00493105">
        <w:rPr>
          <w:lang w:val="id-ID"/>
        </w:rPr>
        <w:t>.</w:t>
      </w:r>
      <w:r w:rsidR="00FB4EF2">
        <w:rPr>
          <w:lang w:val="id-ID"/>
        </w:rPr>
        <w:t xml:space="preserve"> Rumus matematika untuk Autoencoder dituliskan sebagaimana rumus 2.1 berikut.</w:t>
      </w:r>
    </w:p>
    <w:p w14:paraId="016CFBF4" w14:textId="6D2DBA8B" w:rsidR="00493105" w:rsidRPr="00493105" w:rsidRDefault="00493105" w:rsidP="00551D0C">
      <w:pPr>
        <w:pStyle w:val="ParagraphStyle"/>
        <w:jc w:val="center"/>
        <w:rPr>
          <w:lang w:val="id-ID"/>
        </w:rPr>
      </w:pPr>
      <m:oMath>
        <m:r>
          <m:rPr>
            <m:sty m:val="b"/>
          </m:rPr>
          <w:rPr>
            <w:rFonts w:ascii="Cambria Math" w:hAnsi="Cambria Math"/>
            <w:lang w:val="id-ID"/>
          </w:rPr>
          <w:lastRenderedPageBreak/>
          <m:t>z</m:t>
        </m:r>
        <m:r>
          <w:rPr>
            <w:rFonts w:ascii="Cambria Math" w:hAnsi="Cambria Math"/>
            <w:lang w:val="id-ID"/>
          </w:rPr>
          <m:t>=</m:t>
        </m:r>
        <m:sSub>
          <m:sSubPr>
            <m:ctrlPr>
              <w:rPr>
                <w:rFonts w:ascii="Cambria Math" w:hAnsi="Cambria Math"/>
                <w:lang w:val="id-ID"/>
              </w:rPr>
            </m:ctrlPr>
          </m:sSubPr>
          <m:e>
            <m:r>
              <w:rPr>
                <w:rFonts w:ascii="Cambria Math" w:hAnsi="Cambria Math"/>
                <w:lang w:val="id-ID"/>
              </w:rPr>
              <m:t>f</m:t>
            </m:r>
          </m:e>
          <m:sub>
            <m:r>
              <w:rPr>
                <w:rFonts w:ascii="Cambria Math" w:hAnsi="Cambria Math"/>
                <w:lang w:val="id-ID"/>
              </w:rPr>
              <m:t>θ</m:t>
            </m:r>
          </m:sub>
        </m:sSub>
        <m:r>
          <w:rPr>
            <w:rFonts w:ascii="Cambria Math" w:hAnsi="Cambria Math"/>
            <w:lang w:val="id-ID"/>
          </w:rPr>
          <m:t>(</m:t>
        </m:r>
        <m:r>
          <m:rPr>
            <m:sty m:val="b"/>
          </m:rPr>
          <w:rPr>
            <w:rFonts w:ascii="Cambria Math" w:hAnsi="Cambria Math"/>
            <w:lang w:val="id-ID"/>
          </w:rPr>
          <m:t>x</m:t>
        </m:r>
        <m:r>
          <w:rPr>
            <w:rFonts w:ascii="Cambria Math" w:hAnsi="Cambria Math"/>
            <w:lang w:val="id-ID"/>
          </w:rPr>
          <m:t>),</m:t>
        </m:r>
        <m:acc>
          <m:accPr>
            <m:ctrlPr>
              <w:rPr>
                <w:rFonts w:ascii="Cambria Math" w:hAnsi="Cambria Math"/>
                <w:lang w:val="id-ID"/>
              </w:rPr>
            </m:ctrlPr>
          </m:accPr>
          <m:e>
            <m:r>
              <m:rPr>
                <m:sty m:val="b"/>
              </m:rPr>
              <w:rPr>
                <w:rFonts w:ascii="Cambria Math" w:hAnsi="Cambria Math"/>
                <w:lang w:val="id-ID"/>
              </w:rPr>
              <m:t>x</m:t>
            </m:r>
          </m:e>
        </m:acc>
        <m:r>
          <w:rPr>
            <w:rFonts w:ascii="Cambria Math" w:hAnsi="Cambria Math"/>
            <w:lang w:val="id-ID"/>
          </w:rPr>
          <m:t>=</m:t>
        </m:r>
        <m:sSub>
          <m:sSubPr>
            <m:ctrlPr>
              <w:rPr>
                <w:rFonts w:ascii="Cambria Math" w:hAnsi="Cambria Math"/>
                <w:lang w:val="id-ID"/>
              </w:rPr>
            </m:ctrlPr>
          </m:sSubPr>
          <m:e>
            <m:r>
              <w:rPr>
                <w:rFonts w:ascii="Cambria Math" w:hAnsi="Cambria Math"/>
                <w:lang w:val="id-ID"/>
              </w:rPr>
              <m:t>g</m:t>
            </m:r>
          </m:e>
          <m:sub>
            <m:r>
              <w:rPr>
                <w:rFonts w:ascii="Cambria Math" w:hAnsi="Cambria Math"/>
                <w:lang w:val="id-ID"/>
              </w:rPr>
              <m:t>ϕ</m:t>
            </m:r>
          </m:sub>
        </m:sSub>
        <m:r>
          <w:rPr>
            <w:rFonts w:ascii="Cambria Math" w:hAnsi="Cambria Math"/>
            <w:lang w:val="id-ID"/>
          </w:rPr>
          <m:t>(</m:t>
        </m:r>
        <m:r>
          <m:rPr>
            <m:sty m:val="b"/>
          </m:rPr>
          <w:rPr>
            <w:rFonts w:ascii="Cambria Math" w:hAnsi="Cambria Math"/>
            <w:lang w:val="id-ID"/>
          </w:rPr>
          <m:t>z</m:t>
        </m:r>
        <m:r>
          <w:rPr>
            <w:rFonts w:ascii="Cambria Math" w:hAnsi="Cambria Math"/>
            <w:lang w:val="id-ID"/>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lang w:val="id-ID"/>
          </w:rPr>
          <w:br/>
        </m:r>
      </m:oMath>
    </w:p>
    <w:p w14:paraId="4D0A6195" w14:textId="40D99ED1" w:rsidR="00493105" w:rsidRDefault="00493105" w:rsidP="00493105">
      <w:pPr>
        <w:pStyle w:val="ParagraphStyle"/>
        <w:rPr>
          <w:lang w:val="id-ID"/>
        </w:rPr>
      </w:pPr>
      <w:r w:rsidRPr="00493105">
        <w:rPr>
          <w:lang w:val="id-ID"/>
        </w:rPr>
        <w:t xml:space="preserve">Pelatihan dilakukan dengan meminimalkan </w:t>
      </w:r>
      <w:r w:rsidRPr="00493105">
        <w:rPr>
          <w:i/>
          <w:iCs/>
          <w:lang w:val="id-ID"/>
        </w:rPr>
        <w:t>loss</w:t>
      </w:r>
      <w:r w:rsidRPr="00493105">
        <w:rPr>
          <w:lang w:val="id-ID"/>
        </w:rPr>
        <w:t xml:space="preserve"> rekonstruksi, misalnya MSE. Hinton dan Salakhutdinov menunjukkan bahwa </w:t>
      </w:r>
      <w:r w:rsidRPr="00493105">
        <w:rPr>
          <w:i/>
          <w:iCs/>
          <w:lang w:val="id-ID"/>
        </w:rPr>
        <w:t>deep autoencoder</w:t>
      </w:r>
      <w:r w:rsidRPr="00493105">
        <w:rPr>
          <w:lang w:val="id-ID"/>
        </w:rPr>
        <w:t xml:space="preserve"> yang diinisialisasi dengan baik mampu menghasilkan kode berdimensi rendah yang lebih informatif dibanding PCA untuk berbagai jenis data berdimensi tinggi</w:t>
      </w:r>
      <w:r>
        <w:rPr>
          <w:lang w:val="id-ID"/>
        </w:rPr>
        <w:t xml:space="preserve"> </w:t>
      </w:r>
      <w:r>
        <w:rPr>
          <w:lang w:val="id-ID"/>
        </w:rPr>
        <w:fldChar w:fldCharType="begin" w:fldLock="1"/>
      </w:r>
      <w:r>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493105">
        <w:rPr>
          <w:noProof/>
          <w:lang w:val="id-ID"/>
        </w:rPr>
        <w:t>(Hinton et al., 2006)</w:t>
      </w:r>
      <w:r>
        <w:rPr>
          <w:lang w:val="id-ID"/>
        </w:rPr>
        <w:fldChar w:fldCharType="end"/>
      </w:r>
      <w:r w:rsidRPr="00493105">
        <w:rPr>
          <w:lang w:val="id-ID"/>
        </w:rPr>
        <w:t xml:space="preserve">. </w:t>
      </w:r>
    </w:p>
    <w:p w14:paraId="77AE8E51" w14:textId="77777777" w:rsidR="00085685" w:rsidRPr="00493105" w:rsidRDefault="00085685" w:rsidP="00493105">
      <w:pPr>
        <w:pStyle w:val="ParagraphStyle"/>
        <w:rPr>
          <w:lang w:val="id-ID"/>
        </w:rPr>
      </w:pPr>
    </w:p>
    <w:p w14:paraId="224E75D6" w14:textId="231C7927" w:rsidR="00493105" w:rsidRDefault="00493105" w:rsidP="00493105">
      <w:pPr>
        <w:pStyle w:val="ParagraphStyle"/>
        <w:rPr>
          <w:lang w:val="id-ID"/>
        </w:rPr>
      </w:pPr>
      <w:r w:rsidRPr="00493105">
        <w:rPr>
          <w:lang w:val="id-ID"/>
        </w:rPr>
        <w:t xml:space="preserve">Dalam penelitian ini, AE digunakan sebagai </w:t>
      </w:r>
      <w:r>
        <w:rPr>
          <w:lang w:val="id-ID"/>
        </w:rPr>
        <w:t>ekstraktor fitur</w:t>
      </w:r>
      <w:r w:rsidRPr="00493105">
        <w:rPr>
          <w:lang w:val="id-ID"/>
        </w:rPr>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rPr>
          <w:lang w:val="id-ID"/>
        </w:rPr>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rPr>
          <w:lang w:val="id-ID"/>
        </w:rPr>
      </w:pPr>
      <w:r w:rsidRPr="00493105">
        <w:rPr>
          <w:lang w:val="id-ID"/>
        </w:rPr>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rPr>
          <w:lang w:val="id-ID"/>
        </w:rPr>
        <w:t xml:space="preserve"> </w:t>
      </w:r>
      <w:r>
        <w:rPr>
          <w:lang w:val="id-ID"/>
        </w:rPr>
        <w:fldChar w:fldCharType="begin" w:fldLock="1"/>
      </w:r>
      <w:r>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493105">
        <w:rPr>
          <w:noProof/>
          <w:lang w:val="id-ID"/>
        </w:rPr>
        <w:t>(LeCun et al., 2015)</w:t>
      </w:r>
      <w:r>
        <w:rPr>
          <w:lang w:val="id-ID"/>
        </w:rPr>
        <w:fldChar w:fldCharType="end"/>
      </w:r>
      <w:r w:rsidRPr="00493105">
        <w:rPr>
          <w:lang w:val="id-ID"/>
        </w:rPr>
        <w:t xml:space="preserve">. </w:t>
      </w:r>
    </w:p>
    <w:p w14:paraId="5A0FD85A" w14:textId="719963C3" w:rsidR="00493105" w:rsidRPr="00493105" w:rsidRDefault="00493105" w:rsidP="00493105">
      <w:pPr>
        <w:pStyle w:val="ParagraphStyle"/>
        <w:rPr>
          <w:lang w:val="id-ID"/>
        </w:rPr>
      </w:pPr>
      <w:r w:rsidRPr="00493105">
        <w:rPr>
          <w:lang w:val="id-ID"/>
        </w:rPr>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rPr>
          <w:lang w:val="id-ID"/>
        </w:rPr>
        <w:t xml:space="preserve"> </w:t>
      </w:r>
      <w:r>
        <w:rPr>
          <w:lang w:val="id-ID"/>
        </w:rPr>
        <w:fldChar w:fldCharType="begin" w:fldLock="1"/>
      </w:r>
      <w:r w:rsidR="00970757">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493105">
        <w:rPr>
          <w:noProof/>
          <w:lang w:val="id-ID"/>
        </w:rPr>
        <w:t>(Wilks, 2011)</w:t>
      </w:r>
      <w:r>
        <w:rPr>
          <w:lang w:val="id-ID"/>
        </w:rPr>
        <w:fldChar w:fldCharType="end"/>
      </w:r>
      <w:r w:rsidRPr="00493105">
        <w:rPr>
          <w:lang w:val="id-ID"/>
        </w:rPr>
        <w:t xml:space="preserve">. </w:t>
      </w:r>
    </w:p>
    <w:p w14:paraId="2CEBED68" w14:textId="77777777" w:rsidR="00493105" w:rsidRPr="00493105" w:rsidRDefault="00493105" w:rsidP="00493105">
      <w:pPr>
        <w:pStyle w:val="ParagraphStyle"/>
        <w:rPr>
          <w:lang w:val="id-ID"/>
        </w:rPr>
      </w:pPr>
      <w:r w:rsidRPr="00493105">
        <w:rPr>
          <w:lang w:val="id-ID"/>
        </w:rPr>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rPr>
          <w:lang w:val="id-ID"/>
        </w:rPr>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rPr>
          <w:lang w:val="id-ID"/>
        </w:rPr>
      </w:pPr>
      <w:r>
        <w:rPr>
          <w:lang w:val="id-ID"/>
        </w:rPr>
        <w:t>Perpaduan model</w:t>
      </w:r>
      <w:r w:rsidRPr="00970757">
        <w:rPr>
          <w:lang w:val="id-ID"/>
        </w:rPr>
        <w:t xml:space="preserve"> dalam konteks penelitian ini merujuk pada pemanfaatan Autoencoder dan </w:t>
      </w:r>
      <w:r w:rsidR="004C54D2" w:rsidRPr="004C54D2">
        <w:t>Convolutional Neural Network</w:t>
      </w:r>
      <w:r w:rsidRPr="004C54D2">
        <w:rPr>
          <w:lang w:val="id-ID"/>
        </w:rPr>
        <w:t xml:space="preserve"> </w:t>
      </w:r>
      <w:r w:rsidRPr="00970757">
        <w:rPr>
          <w:lang w:val="id-ID"/>
        </w:rPr>
        <w:t xml:space="preserve">dalam satu kerangka analitis yang saling melengkapi, meskipun keduanya bekerja pada blok tujuan yang berbeda. </w:t>
      </w:r>
      <w:r w:rsidRPr="00970757">
        <w:rPr>
          <w:lang w:val="id-ID"/>
        </w:rPr>
        <w:lastRenderedPageBreak/>
        <w:t xml:space="preserve">Pendekatan </w:t>
      </w:r>
      <w:r>
        <w:rPr>
          <w:lang w:val="id-ID"/>
        </w:rPr>
        <w:t>paduan</w:t>
      </w:r>
      <w:r w:rsidRPr="00970757">
        <w:rPr>
          <w:lang w:val="id-ID"/>
        </w:rPr>
        <w:t xml:space="preserve"> yang menggabungkan </w:t>
      </w:r>
      <w:r w:rsidRPr="00970757">
        <w:rPr>
          <w:i/>
          <w:iCs/>
          <w:lang w:val="id-ID"/>
        </w:rPr>
        <w:t>representation learning</w:t>
      </w:r>
      <w:r w:rsidRPr="00970757">
        <w:rPr>
          <w:lang w:val="id-ID"/>
        </w:rPr>
        <w:t xml:space="preserve"> tak terawasi (misalnya AE) dan </w:t>
      </w:r>
      <w:r w:rsidRPr="00970757">
        <w:rPr>
          <w:i/>
          <w:iCs/>
          <w:lang w:val="id-ID"/>
        </w:rPr>
        <w:t>supervised learning</w:t>
      </w:r>
      <w:r w:rsidRPr="00970757">
        <w:rPr>
          <w:lang w:val="id-ID"/>
        </w:rPr>
        <w:t xml:space="preserve"> (misalnya CNN) telah banyak digunakan untuk meningkatkan kinerja dan interpretabilitas model pada data kompleks</w:t>
      </w:r>
      <w:r>
        <w:rPr>
          <w:lang w:val="id-ID"/>
        </w:rPr>
        <w:t xml:space="preserve"> </w:t>
      </w:r>
      <w:r>
        <w:rPr>
          <w:lang w:val="id-ID"/>
        </w:rPr>
        <w:fldChar w:fldCharType="begin" w:fldLock="1"/>
      </w:r>
      <w:r w:rsidR="00A346F2">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970757">
        <w:rPr>
          <w:noProof/>
          <w:lang w:val="id-ID"/>
        </w:rPr>
        <w:t>(LeCun et al., 2015)</w:t>
      </w:r>
      <w:r>
        <w:rPr>
          <w:lang w:val="id-ID"/>
        </w:rPr>
        <w:fldChar w:fldCharType="end"/>
      </w:r>
      <w:r>
        <w:rPr>
          <w:lang w:val="id-ID"/>
        </w:rPr>
        <w:t>.</w:t>
      </w:r>
      <w:r w:rsidRPr="00970757">
        <w:rPr>
          <w:lang w:val="id-ID"/>
        </w:rPr>
        <w:t xml:space="preserve"> </w:t>
      </w:r>
    </w:p>
    <w:p w14:paraId="79375AAF" w14:textId="77777777" w:rsidR="00970757" w:rsidRPr="00970757" w:rsidRDefault="00970757" w:rsidP="00970757">
      <w:pPr>
        <w:pStyle w:val="ParagraphStyle"/>
        <w:rPr>
          <w:lang w:val="id-ID"/>
        </w:rPr>
      </w:pPr>
      <w:r w:rsidRPr="00970757">
        <w:rPr>
          <w:lang w:val="id-ID"/>
        </w:rPr>
        <w:t>Secara umum, kombinasi AE–CNN dapat dilakukan dengan:</w:t>
      </w:r>
    </w:p>
    <w:p w14:paraId="5B9EF54B" w14:textId="77777777" w:rsidR="00970757" w:rsidRPr="00970757" w:rsidRDefault="00970757" w:rsidP="00083CA6">
      <w:pPr>
        <w:pStyle w:val="ParagraphStyle"/>
        <w:numPr>
          <w:ilvl w:val="0"/>
          <w:numId w:val="22"/>
        </w:numPr>
        <w:rPr>
          <w:lang w:val="id-ID"/>
        </w:rPr>
      </w:pPr>
      <w:r w:rsidRPr="00970757">
        <w:rPr>
          <w:lang w:val="id-ID"/>
        </w:rPr>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rPr>
          <w:lang w:val="id-ID"/>
        </w:rPr>
      </w:pPr>
      <w:r w:rsidRPr="00970757">
        <w:rPr>
          <w:lang w:val="id-ID"/>
        </w:rP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rPr>
          <w:lang w:val="id-ID"/>
        </w:rPr>
      </w:pPr>
      <w:r w:rsidRPr="00970757">
        <w:rPr>
          <w:lang w:val="id-ID"/>
        </w:rPr>
        <w:t>Penelitian ini mengadopsi pendekatan kedua:</w:t>
      </w:r>
    </w:p>
    <w:p w14:paraId="70E8EC2B" w14:textId="77777777" w:rsidR="00970757" w:rsidRPr="00970757" w:rsidRDefault="00970757" w:rsidP="00083CA6">
      <w:pPr>
        <w:pStyle w:val="ParagraphStyle"/>
        <w:numPr>
          <w:ilvl w:val="0"/>
          <w:numId w:val="23"/>
        </w:numPr>
        <w:rPr>
          <w:lang w:val="id-ID"/>
        </w:rPr>
      </w:pPr>
      <w:r w:rsidRPr="00970757">
        <w:rPr>
          <w:lang w:val="id-ID"/>
        </w:rPr>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rPr>
          <w:lang w:val="id-ID"/>
        </w:rPr>
      </w:pPr>
      <w:r w:rsidRPr="00970757">
        <w:rPr>
          <w:lang w:val="id-ID"/>
        </w:rP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rPr>
          <w:lang w:val="id-ID"/>
        </w:rPr>
      </w:pPr>
      <w:r w:rsidRPr="00970757">
        <w:rPr>
          <w:lang w:val="id-ID"/>
        </w:rPr>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val="id-ID"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3FB8B6B9">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val="id-ID" w:eastAsia="zh-CN"/>
        </w:rPr>
      </w:pPr>
    </w:p>
    <w:p w14:paraId="26AD6FE2" w14:textId="135F3717" w:rsidR="00E727D8" w:rsidRPr="00E727D8" w:rsidRDefault="0090097D" w:rsidP="00E727D8">
      <w:pPr>
        <w:pStyle w:val="ParagraphStyle"/>
        <w:rPr>
          <w:lang w:val="id-ID" w:eastAsia="zh-CN"/>
        </w:rPr>
      </w:pPr>
      <w:r>
        <w:rPr>
          <w:lang w:val="id-ID" w:eastAsia="zh-CN"/>
        </w:rPr>
        <w:t xml:space="preserve">Gambar 2.1 menyajikan kerangka pemikiran dengan uraian sebagai berikut. </w:t>
      </w:r>
      <w:r w:rsidR="00E727D8" w:rsidRPr="00E727D8">
        <w:rPr>
          <w:lang w:val="id-ID"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val="id-ID"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val="id-ID" w:eastAsia="zh-CN"/>
        </w:rPr>
      </w:pPr>
      <w:r w:rsidRPr="00E727D8">
        <w:rPr>
          <w:lang w:val="id-ID"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val="id-ID" w:eastAsia="zh-CN"/>
        </w:rPr>
      </w:pPr>
      <w:r w:rsidRPr="00E727D8">
        <w:rPr>
          <w:lang w:val="id-ID"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val="id-ID" w:eastAsia="zh-CN"/>
        </w:rPr>
      </w:pPr>
      <w:r w:rsidRPr="00E727D8">
        <w:rPr>
          <w:lang w:val="id-ID"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val="id-ID"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val="id-ID" w:eastAsia="zh-CN"/>
        </w:rPr>
      </w:pPr>
      <w:r w:rsidRPr="00E727D8">
        <w:rPr>
          <w:lang w:val="id-ID"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val="id-ID" w:eastAsia="zh-CN"/>
        </w:rPr>
      </w:pPr>
      <w:r w:rsidRPr="00440950">
        <w:rPr>
          <w:lang w:val="id-ID"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val="id-ID" w:eastAsia="zh-CN"/>
        </w:rPr>
      </w:pPr>
      <w:r w:rsidRPr="00440950">
        <w:rPr>
          <w:lang w:val="id-ID"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val="id-ID" w:eastAsia="zh-CN"/>
        </w:rPr>
      </w:pPr>
      <w:r w:rsidRPr="00440950">
        <w:rPr>
          <w:lang w:val="id-ID"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val="id-ID" w:eastAsia="zh-CN"/>
        </w:rPr>
      </w:pPr>
      <w:r w:rsidRPr="00440950">
        <w:rPr>
          <w:lang w:val="id-ID"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rPr>
          <w:lang w:val="id-ID"/>
        </w:rPr>
      </w:pPr>
      <w:r w:rsidRPr="00023085">
        <w:rPr>
          <w:lang w:val="id-ID"/>
        </w:rP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rPr>
          <w:lang w:val="id-ID"/>
        </w:rPr>
      </w:pPr>
      <w:r w:rsidRPr="00440950">
        <w:rPr>
          <w:lang w:val="id-ID"/>
        </w:rPr>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rPr>
          <w:lang w:val="id-ID"/>
        </w:rPr>
      </w:pPr>
      <w:r w:rsidRPr="00440950">
        <w:rPr>
          <w:lang w:val="id-ID"/>
        </w:rPr>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rPr>
          <w:lang w:val="id-ID"/>
        </w:rPr>
      </w:pPr>
      <w:r w:rsidRPr="00440950">
        <w:rPr>
          <w:lang w:val="id-ID"/>
        </w:rP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rPr>
          <w:lang w:val="id-ID"/>
        </w:rPr>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rPr>
          <w:lang w:val="id-ID"/>
        </w:rPr>
      </w:pPr>
      <w:r w:rsidRPr="00AA29A1">
        <w:rPr>
          <w:lang w:val="id-ID"/>
        </w:rPr>
        <w:t>Subbab ini menguraikan kebutuhan penelitian dari sisi dataset, atribut/fitur/label, populasi dan sampel, serta metode pengumpulan data</w:t>
      </w:r>
      <w:r>
        <w:rPr>
          <w:lang w:val="id-ID"/>
        </w:rPr>
        <w:t>.</w:t>
      </w:r>
    </w:p>
    <w:p w14:paraId="59223687" w14:textId="77777777" w:rsidR="00AA29A1" w:rsidRDefault="00AA29A1" w:rsidP="00AA29A1">
      <w:pPr>
        <w:pStyle w:val="ParagraphStyle"/>
        <w:rPr>
          <w:lang w:val="id-ID"/>
        </w:rPr>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rPr>
          <w:lang w:val="id-ID"/>
        </w:rPr>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rPr>
          <w:lang w:val="id-ID"/>
        </w:rPr>
        <w:t xml:space="preserve"> </w:t>
      </w:r>
      <w:r w:rsidRPr="00AA29A1">
        <w:rPr>
          <w:lang w:val="id-ID"/>
        </w:rPr>
        <w:t xml:space="preserve">Secara umum, struktur dataset harian </w:t>
      </w:r>
      <w:r w:rsidR="003D5C4E">
        <w:rPr>
          <w:lang w:val="id-ID"/>
        </w:rPr>
        <w:t xml:space="preserve">dapat dinyatakan </w:t>
      </w:r>
      <w:proofErr w:type="spellStart"/>
      <w:r w:rsidR="003D5C4E">
        <w:t>sebagai</w:t>
      </w:r>
      <w:proofErr w:type="spellEnd"/>
      <w:r w:rsidR="003D5C4E">
        <w:t xml:space="preserve"> </w:t>
      </w:r>
      <w:proofErr w:type="spellStart"/>
      <w:r w:rsidR="003D5C4E">
        <w:t>t</w:t>
      </w:r>
      <w:r w:rsidR="008441B5" w:rsidRPr="00FF3392">
        <w:t>anggal</w:t>
      </w:r>
      <w:proofErr w:type="spellEnd"/>
      <w:r w:rsidR="008441B5" w:rsidRPr="00FF3392">
        <w:t xml:space="preserve"> </w:t>
      </w:r>
      <w:proofErr w:type="spellStart"/>
      <w:r w:rsidR="008441B5" w:rsidRPr="00FF3392">
        <w:t>pengamatan</w:t>
      </w:r>
      <w:proofErr w:type="spellEnd"/>
      <w:r w:rsidR="008441B5" w:rsidRPr="00FF3392">
        <w:t xml:space="preserve"> (format: YYYY-MM-DD)</w:t>
      </w:r>
      <w:r w:rsidR="003D5C4E">
        <w:t xml:space="preserve">, dan untuk </w:t>
      </w:r>
      <w:proofErr w:type="spellStart"/>
      <w:r w:rsidR="003D5C4E">
        <w:t>curah</w:t>
      </w:r>
      <w:proofErr w:type="spellEnd"/>
      <w:r w:rsidR="003D5C4E">
        <w:t xml:space="preserve"> </w:t>
      </w:r>
      <w:proofErr w:type="spellStart"/>
      <w:r w:rsidR="003D5C4E">
        <w:t>hujan</w:t>
      </w:r>
      <w:proofErr w:type="spellEnd"/>
      <w:r w:rsidR="003D5C4E">
        <w:t xml:space="preserve"> </w:t>
      </w:r>
      <w:proofErr w:type="spellStart"/>
      <w:r w:rsidR="003D5C4E">
        <w:t>hujan</w:t>
      </w:r>
      <w:proofErr w:type="spellEnd"/>
      <w:r w:rsidR="003D5C4E">
        <w:t xml:space="preserve"> </w:t>
      </w:r>
      <w:proofErr w:type="spellStart"/>
      <w:r w:rsidR="003D5C4E">
        <w:t>harian</w:t>
      </w:r>
      <w:proofErr w:type="spellEnd"/>
      <w:r w:rsidR="003D5C4E">
        <w:t xml:space="preserve"> (mm). </w:t>
      </w:r>
      <w:r w:rsidR="008441B5" w:rsidRPr="008441B5">
        <w:t xml:space="preserve">Data </w:t>
      </w:r>
      <w:proofErr w:type="spellStart"/>
      <w:r w:rsidR="008441B5" w:rsidRPr="008441B5">
        <w:t>bersifat</w:t>
      </w:r>
      <w:proofErr w:type="spellEnd"/>
      <w:r w:rsidR="008441B5" w:rsidRPr="008441B5">
        <w:t xml:space="preserve"> </w:t>
      </w:r>
      <w:proofErr w:type="spellStart"/>
      <w:r w:rsidR="008441B5" w:rsidRPr="008441B5">
        <w:t>deret</w:t>
      </w:r>
      <w:proofErr w:type="spellEnd"/>
      <w:r w:rsidR="008441B5" w:rsidRPr="008441B5">
        <w:t xml:space="preserve"> </w:t>
      </w:r>
      <w:proofErr w:type="spellStart"/>
      <w:r w:rsidR="008441B5" w:rsidRPr="008441B5">
        <w:t>waktu</w:t>
      </w:r>
      <w:proofErr w:type="spellEnd"/>
      <w:r w:rsidR="008441B5" w:rsidRPr="008441B5">
        <w:t xml:space="preserve"> </w:t>
      </w:r>
      <w:proofErr w:type="spellStart"/>
      <w:r w:rsidR="008441B5" w:rsidRPr="008441B5">
        <w:t>titik</w:t>
      </w:r>
      <w:proofErr w:type="spellEnd"/>
      <w:r w:rsidR="008441B5" w:rsidRPr="008441B5">
        <w:t xml:space="preserve"> (station-based) </w:t>
      </w:r>
      <w:proofErr w:type="spellStart"/>
      <w:r w:rsidR="008441B5" w:rsidRPr="008441B5">
        <w:t>sehingga</w:t>
      </w:r>
      <w:proofErr w:type="spellEnd"/>
      <w:r w:rsidR="008441B5" w:rsidRPr="008441B5">
        <w:t xml:space="preserve"> </w:t>
      </w:r>
      <w:proofErr w:type="spellStart"/>
      <w:r w:rsidR="008441B5" w:rsidRPr="008441B5">
        <w:t>setiap</w:t>
      </w:r>
      <w:proofErr w:type="spellEnd"/>
      <w:r w:rsidR="008441B5" w:rsidRPr="008441B5">
        <w:t xml:space="preserve"> baris </w:t>
      </w:r>
      <w:proofErr w:type="spellStart"/>
      <w:r w:rsidR="008441B5" w:rsidRPr="008441B5">
        <w:t>mewakili</w:t>
      </w:r>
      <w:proofErr w:type="spellEnd"/>
      <w:r w:rsidR="008441B5" w:rsidRPr="008441B5">
        <w:t xml:space="preserve"> </w:t>
      </w:r>
      <w:proofErr w:type="spellStart"/>
      <w:r w:rsidR="008441B5" w:rsidRPr="008441B5">
        <w:t>satu</w:t>
      </w:r>
      <w:proofErr w:type="spellEnd"/>
      <w:r w:rsidR="008441B5" w:rsidRPr="008441B5">
        <w:t xml:space="preserve"> </w:t>
      </w:r>
      <w:proofErr w:type="spellStart"/>
      <w:r w:rsidR="008441B5" w:rsidRPr="008441B5">
        <w:t>hari</w:t>
      </w:r>
      <w:proofErr w:type="spellEnd"/>
      <w:r w:rsidR="008441B5" w:rsidRPr="008441B5">
        <w:t xml:space="preserve"> </w:t>
      </w:r>
      <w:proofErr w:type="spellStart"/>
      <w:r w:rsidR="008441B5" w:rsidRPr="008441B5">
        <w:t>pengamatan</w:t>
      </w:r>
      <w:proofErr w:type="spellEnd"/>
      <w:r w:rsidR="008441B5" w:rsidRPr="008441B5">
        <w:t xml:space="preserve"> di </w:t>
      </w:r>
      <w:proofErr w:type="spellStart"/>
      <w:r w:rsidR="008441B5" w:rsidRPr="008441B5">
        <w:t>stasiun</w:t>
      </w:r>
      <w:proofErr w:type="spellEnd"/>
      <w:r w:rsidR="008441B5" w:rsidRPr="008441B5">
        <w:t xml:space="preserve"> </w:t>
      </w:r>
      <w:proofErr w:type="spellStart"/>
      <w:r w:rsidR="008441B5" w:rsidRPr="008441B5">
        <w:t>tersebut</w:t>
      </w:r>
      <w:proofErr w:type="spellEnd"/>
      <w:r w:rsidR="008441B5" w:rsidRPr="008441B5">
        <w:t>.</w:t>
      </w:r>
    </w:p>
    <w:p w14:paraId="40A164AC" w14:textId="77777777" w:rsidR="008441B5" w:rsidRDefault="008441B5" w:rsidP="00AA29A1">
      <w:pPr>
        <w:pStyle w:val="ParagraphStyle"/>
        <w:rPr>
          <w:lang w:val="id-ID"/>
        </w:rPr>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proofErr w:type="spellStart"/>
      <w:r>
        <w:t>Atribut</w:t>
      </w:r>
      <w:proofErr w:type="spellEnd"/>
      <w:r>
        <w:t xml:space="preserve"> </w:t>
      </w:r>
      <w:proofErr w:type="spellStart"/>
      <w:r>
        <w:t>dasar</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berupa</w:t>
      </w:r>
      <w:proofErr w:type="spellEnd"/>
      <w:r>
        <w:t xml:space="preserve"> </w:t>
      </w:r>
      <w:proofErr w:type="spellStart"/>
      <w:r>
        <w:t>tanggal</w:t>
      </w:r>
      <w:proofErr w:type="spellEnd"/>
      <w:r>
        <w:t xml:space="preserve"> </w:t>
      </w:r>
      <w:proofErr w:type="spellStart"/>
      <w:r>
        <w:t>pengamatan</w:t>
      </w:r>
      <w:proofErr w:type="spellEnd"/>
      <w:r>
        <w:t xml:space="preserve"> (</w:t>
      </w:r>
      <w:proofErr w:type="spellStart"/>
      <w:r>
        <w:t>tahun</w:t>
      </w:r>
      <w:proofErr w:type="spellEnd"/>
      <w:r>
        <w:t xml:space="preserve">, </w:t>
      </w:r>
      <w:proofErr w:type="spellStart"/>
      <w:r>
        <w:t>bulan</w:t>
      </w:r>
      <w:proofErr w:type="spellEnd"/>
      <w:r>
        <w:t xml:space="preserve">, </w:t>
      </w:r>
      <w:proofErr w:type="spellStart"/>
      <w:r>
        <w:t>hari</w:t>
      </w:r>
      <w:proofErr w:type="spellEnd"/>
      <w:r>
        <w:t xml:space="preserve">) dan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milimeter</w:t>
      </w:r>
      <w:proofErr w:type="spellEnd"/>
      <w:r>
        <w:t xml:space="preserve"> (mm). Data </w:t>
      </w:r>
      <w:proofErr w:type="spellStart"/>
      <w:r>
        <w:t>curah</w:t>
      </w:r>
      <w:proofErr w:type="spellEnd"/>
      <w:r>
        <w:t xml:space="preserve"> </w:t>
      </w:r>
      <w:proofErr w:type="spellStart"/>
      <w:r>
        <w:t>hujan</w:t>
      </w:r>
      <w:proofErr w:type="spellEnd"/>
      <w:r>
        <w:t xml:space="preserve"> </w:t>
      </w:r>
      <w:proofErr w:type="spellStart"/>
      <w:r>
        <w:t>kemudian</w:t>
      </w:r>
      <w:proofErr w:type="spellEnd"/>
      <w:r>
        <w:t xml:space="preserve"> </w:t>
      </w:r>
      <w:proofErr w:type="spellStart"/>
      <w:r>
        <w:t>diturunkan</w:t>
      </w:r>
      <w:proofErr w:type="spellEnd"/>
      <w:r>
        <w:t xml:space="preserve"> </w:t>
      </w:r>
      <w:proofErr w:type="spellStart"/>
      <w:r>
        <w:t>menjadi</w:t>
      </w:r>
      <w:proofErr w:type="spellEnd"/>
      <w:r>
        <w:t xml:space="preserve"> </w:t>
      </w:r>
      <w:proofErr w:type="spellStart"/>
      <w:r>
        <w:t>sejumlah</w:t>
      </w:r>
      <w:proofErr w:type="spellEnd"/>
      <w:r>
        <w:t xml:space="preserve"> </w:t>
      </w:r>
      <w:proofErr w:type="spellStart"/>
      <w:r>
        <w:t>fitur</w:t>
      </w:r>
      <w:proofErr w:type="spellEnd"/>
      <w:r>
        <w:t xml:space="preserve"> yang </w:t>
      </w:r>
      <w:proofErr w:type="spellStart"/>
      <w:r>
        <w:t>relevan</w:t>
      </w:r>
      <w:proofErr w:type="spellEnd"/>
      <w:r>
        <w:t xml:space="preserve"> untuk dua </w:t>
      </w:r>
      <w:proofErr w:type="spellStart"/>
      <w:r>
        <w:t>blok</w:t>
      </w:r>
      <w:proofErr w:type="spellEnd"/>
      <w:r>
        <w:t xml:space="preserve"> </w:t>
      </w:r>
      <w:proofErr w:type="spellStart"/>
      <w:r>
        <w:t>analisis</w:t>
      </w:r>
      <w:proofErr w:type="spellEnd"/>
      <w:r>
        <w:t xml:space="preserve"> </w:t>
      </w:r>
      <w:proofErr w:type="spellStart"/>
      <w:r>
        <w:t>sebagaimana</w:t>
      </w:r>
      <w:proofErr w:type="spellEnd"/>
      <w:r>
        <w:t xml:space="preserve"> </w:t>
      </w:r>
      <w:proofErr w:type="spellStart"/>
      <w:r>
        <w:t>telah</w:t>
      </w:r>
      <w:proofErr w:type="spellEnd"/>
      <w:r>
        <w:t xml:space="preserve"> kami </w:t>
      </w:r>
      <w:proofErr w:type="spellStart"/>
      <w:r>
        <w:t>sajikan</w:t>
      </w:r>
      <w:proofErr w:type="spellEnd"/>
      <w:r>
        <w:t xml:space="preserve"> pada Gambar 2.1, </w:t>
      </w:r>
      <w:proofErr w:type="spellStart"/>
      <w:r>
        <w:t>yaitu</w:t>
      </w:r>
      <w:proofErr w:type="spellEnd"/>
      <w:r>
        <w:t xml:space="preserve"> </w:t>
      </w:r>
      <w:proofErr w:type="spellStart"/>
      <w:r>
        <w:t>pembentukan</w:t>
      </w:r>
      <w:proofErr w:type="spellEnd"/>
      <w:r>
        <w:t xml:space="preserve"> </w:t>
      </w:r>
      <w:proofErr w:type="spellStart"/>
      <w:r>
        <w:t>tipologi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(Blok A) dan </w:t>
      </w:r>
      <w:proofErr w:type="spellStart"/>
      <w:r>
        <w:t>pengembangan</w:t>
      </w:r>
      <w:proofErr w:type="spellEnd"/>
      <w:r>
        <w:t xml:space="preserve"> </w:t>
      </w:r>
      <w:proofErr w:type="spellStart"/>
      <w:r>
        <w:t>sinyal</w:t>
      </w:r>
      <w:proofErr w:type="spellEnd"/>
      <w:r>
        <w:t xml:space="preserve"> </w:t>
      </w:r>
      <w:proofErr w:type="spellStart"/>
      <w:r>
        <w:t>deteksi</w:t>
      </w:r>
      <w:proofErr w:type="spellEnd"/>
      <w:r>
        <w:t>/</w:t>
      </w:r>
      <w:proofErr w:type="spellStart"/>
      <w:r>
        <w:t>indikasi</w:t>
      </w:r>
      <w:proofErr w:type="spellEnd"/>
      <w:r>
        <w:t xml:space="preserve"> </w:t>
      </w:r>
      <w:proofErr w:type="spellStart"/>
      <w:r>
        <w:t>dini</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harian</w:t>
      </w:r>
      <w:proofErr w:type="spellEnd"/>
      <w:r>
        <w:t xml:space="preserve">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w:t>
      </w:r>
      <w:proofErr w:type="spellStart"/>
      <w:r>
        <w:t>fitur</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per </w:t>
      </w:r>
      <w:proofErr w:type="spellStart"/>
      <w:r w:rsidRPr="001C296A">
        <w:rPr>
          <w:rStyle w:val="Strong"/>
          <w:b w:val="0"/>
          <w:bCs w:val="0"/>
        </w:rPr>
        <w:t>dasarian</w:t>
      </w:r>
      <w:proofErr w:type="spellEnd"/>
      <w:r>
        <w:t xml:space="preserve"> (10 </w:t>
      </w:r>
      <w:proofErr w:type="spellStart"/>
      <w:r>
        <w:t>harian</w:t>
      </w:r>
      <w:proofErr w:type="spellEnd"/>
      <w:r>
        <w:t xml:space="preserve">). </w:t>
      </w:r>
      <w:proofErr w:type="spellStart"/>
      <w:r>
        <w:t>Dalam</w:t>
      </w:r>
      <w:proofErr w:type="spellEnd"/>
      <w:r>
        <w:t xml:space="preserve"> </w:t>
      </w:r>
      <w:proofErr w:type="spellStart"/>
      <w:r>
        <w:t>praktik</w:t>
      </w:r>
      <w:proofErr w:type="spellEnd"/>
      <w:r>
        <w:t xml:space="preserve"> </w:t>
      </w:r>
      <w:proofErr w:type="spellStart"/>
      <w:r>
        <w:t>klimatologi</w:t>
      </w:r>
      <w:proofErr w:type="spellEnd"/>
      <w:r>
        <w:t xml:space="preserve"> di Indonesia, </w:t>
      </w:r>
      <w:proofErr w:type="spellStart"/>
      <w:r>
        <w:t>dasarian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satuan</w:t>
      </w:r>
      <w:proofErr w:type="spellEnd"/>
      <w:r>
        <w:t xml:space="preserve"> </w:t>
      </w:r>
      <w:proofErr w:type="spellStart"/>
      <w:r>
        <w:t>analisis</w:t>
      </w:r>
      <w:proofErr w:type="spellEnd"/>
      <w:r>
        <w:t xml:space="preserve"> yang </w:t>
      </w:r>
      <w:proofErr w:type="spellStart"/>
      <w:r>
        <w:t>menyeimbangkan</w:t>
      </w:r>
      <w:proofErr w:type="spellEnd"/>
      <w:r>
        <w:t xml:space="preserve"> </w:t>
      </w:r>
      <w:proofErr w:type="spellStart"/>
      <w:r>
        <w:t>kebutuhan</w:t>
      </w:r>
      <w:proofErr w:type="spellEnd"/>
      <w:r>
        <w:t xml:space="preserve"> </w:t>
      </w:r>
      <w:proofErr w:type="spellStart"/>
      <w:r>
        <w:t>resolusi</w:t>
      </w:r>
      <w:proofErr w:type="spellEnd"/>
      <w:r>
        <w:t xml:space="preserve"> temporal </w:t>
      </w:r>
      <w:proofErr w:type="spellStart"/>
      <w:r>
        <w:t>dengan</w:t>
      </w:r>
      <w:proofErr w:type="spellEnd"/>
      <w:r>
        <w:t xml:space="preserve"> </w:t>
      </w:r>
      <w:proofErr w:type="spellStart"/>
      <w:r>
        <w:t>peredaman</w:t>
      </w:r>
      <w:proofErr w:type="spellEnd"/>
      <w:r>
        <w:t xml:space="preserve"> </w:t>
      </w:r>
      <w:proofErr w:type="spellStart"/>
      <w:r>
        <w:t>fluktuasi</w:t>
      </w:r>
      <w:proofErr w:type="spellEnd"/>
      <w:r>
        <w:t xml:space="preserve"> </w:t>
      </w:r>
      <w:proofErr w:type="spellStart"/>
      <w:r>
        <w:t>harian</w:t>
      </w:r>
      <w:proofErr w:type="spellEnd"/>
      <w:r>
        <w:t xml:space="preserve">. Satu </w:t>
      </w:r>
      <w:proofErr w:type="spellStart"/>
      <w:r>
        <w:t>tahun</w:t>
      </w:r>
      <w:proofErr w:type="spellEnd"/>
      <w:r>
        <w:t xml:space="preserve"> </w:t>
      </w:r>
      <w:proofErr w:type="spellStart"/>
      <w:r>
        <w:t>dibagi</w:t>
      </w:r>
      <w:proofErr w:type="spellEnd"/>
      <w:r>
        <w:t xml:space="preserve"> </w:t>
      </w:r>
      <w:proofErr w:type="spellStart"/>
      <w:r>
        <w:t>menjadi</w:t>
      </w:r>
      <w:proofErr w:type="spellEnd"/>
      <w:r>
        <w:t xml:space="preserve"> 36 </w:t>
      </w:r>
      <w:proofErr w:type="spellStart"/>
      <w:r>
        <w:t>dasarian</w:t>
      </w:r>
      <w:proofErr w:type="spellEnd"/>
      <w:r>
        <w:t xml:space="preserve"> (3 </w:t>
      </w:r>
      <w:proofErr w:type="spellStart"/>
      <w:r>
        <w:t>dasarian</w:t>
      </w:r>
      <w:proofErr w:type="spellEnd"/>
      <w:r>
        <w:t xml:space="preserve"> × 12 </w:t>
      </w:r>
      <w:proofErr w:type="spellStart"/>
      <w:r>
        <w:t>bulan</w:t>
      </w:r>
      <w:proofErr w:type="spellEnd"/>
      <w:r>
        <w:t xml:space="preserve">), </w:t>
      </w:r>
      <w:proofErr w:type="spellStart"/>
      <w:r>
        <w:t>sehingga</w:t>
      </w:r>
      <w:proofErr w:type="spellEnd"/>
      <w:r>
        <w:t xml:space="preserve"> </w:t>
      </w:r>
      <w:proofErr w:type="spellStart"/>
      <w:r>
        <w:t>pola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tahunan</w:t>
      </w:r>
      <w:proofErr w:type="spellEnd"/>
      <w:r>
        <w:t xml:space="preserve"> pada </w:t>
      </w:r>
      <w:proofErr w:type="spellStart"/>
      <w:r>
        <w:t>suatu</w:t>
      </w:r>
      <w:proofErr w:type="spellEnd"/>
      <w:r>
        <w:t xml:space="preserve"> </w:t>
      </w:r>
      <w:proofErr w:type="spellStart"/>
      <w:r>
        <w:t>stasiun</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sebagai</w:t>
      </w:r>
      <w:proofErr w:type="spellEnd"/>
      <w:r>
        <w:t xml:space="preserve"> </w:t>
      </w:r>
      <w:proofErr w:type="spellStart"/>
      <w:r>
        <w:t>vektor</w:t>
      </w:r>
      <w:proofErr w:type="spellEnd"/>
      <w:r>
        <w:t xml:space="preserve"> </w:t>
      </w:r>
      <w:proofErr w:type="spellStart"/>
      <w:r>
        <w:t>berdimensi</w:t>
      </w:r>
      <w:proofErr w:type="spellEnd"/>
      <w:r>
        <w:t xml:space="preserve"> 36 yang </w:t>
      </w:r>
      <w:proofErr w:type="spellStart"/>
      <w:r>
        <w:t>memuat</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pada masing-masing </w:t>
      </w:r>
      <w:proofErr w:type="spellStart"/>
      <w:r>
        <w:t>dasarian</w:t>
      </w:r>
      <w:proofErr w:type="spellEnd"/>
      <w:r>
        <w:t xml:space="preserve">. </w:t>
      </w:r>
      <w:proofErr w:type="spellStart"/>
      <w:r>
        <w:t>Representasi</w:t>
      </w:r>
      <w:proofErr w:type="spellEnd"/>
      <w:r>
        <w:t xml:space="preserve"> </w:t>
      </w:r>
      <w:proofErr w:type="spellStart"/>
      <w:r>
        <w:t>seperti</w:t>
      </w:r>
      <w:proofErr w:type="spellEnd"/>
      <w:r>
        <w:t xml:space="preserve"> </w:t>
      </w:r>
      <w:proofErr w:type="spellStart"/>
      <w:r>
        <w:t>ini</w:t>
      </w:r>
      <w:proofErr w:type="spellEnd"/>
      <w:r>
        <w:t xml:space="preserve"> </w:t>
      </w:r>
      <w:proofErr w:type="spellStart"/>
      <w:r>
        <w:t>lazim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pola</w:t>
      </w:r>
      <w:proofErr w:type="spellEnd"/>
      <w:r>
        <w:t xml:space="preserve"> </w:t>
      </w:r>
      <w:proofErr w:type="spellStart"/>
      <w:r>
        <w:t>hujan</w:t>
      </w:r>
      <w:proofErr w:type="spellEnd"/>
      <w:r>
        <w:t xml:space="preserve"> untuk </w:t>
      </w:r>
      <w:proofErr w:type="spellStart"/>
      <w:r>
        <w:t>mengidentifikasi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dan </w:t>
      </w:r>
      <w:proofErr w:type="spellStart"/>
      <w:r>
        <w:t>pergeseran</w:t>
      </w:r>
      <w:proofErr w:type="spellEnd"/>
      <w:r>
        <w:t xml:space="preserve"> </w:t>
      </w:r>
      <w:proofErr w:type="spellStart"/>
      <w:r>
        <w:t>musim</w:t>
      </w:r>
      <w:proofErr w:type="spellEnd"/>
      <w:r>
        <w:t xml:space="preserve">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w:t>
      </w:r>
      <w:proofErr w:type="spellStart"/>
      <w:r>
        <w:t>Dalam</w:t>
      </w:r>
      <w:proofErr w:type="spellEnd"/>
      <w:r>
        <w:t xml:space="preserve"> </w:t>
      </w:r>
      <w:proofErr w:type="spellStart"/>
      <w:r>
        <w:t>blok</w:t>
      </w:r>
      <w:proofErr w:type="spellEnd"/>
      <w:r>
        <w:t xml:space="preserve"> </w:t>
      </w:r>
      <w:proofErr w:type="spellStart"/>
      <w:r>
        <w:t>ini</w:t>
      </w:r>
      <w:proofErr w:type="spellEnd"/>
      <w:r>
        <w:t xml:space="preserve">, proses </w:t>
      </w:r>
      <w:proofErr w:type="spellStart"/>
      <w:r>
        <w:t>bersifat</w:t>
      </w:r>
      <w:proofErr w:type="spellEnd"/>
      <w:r>
        <w:t xml:space="preserve"> </w:t>
      </w:r>
      <w:proofErr w:type="spellStart"/>
      <w:r w:rsidRPr="001C296A">
        <w:rPr>
          <w:rStyle w:val="Strong"/>
          <w:b w:val="0"/>
          <w:bCs w:val="0"/>
        </w:rPr>
        <w:t>tak</w:t>
      </w:r>
      <w:proofErr w:type="spellEnd"/>
      <w:r w:rsidRPr="001C296A">
        <w:rPr>
          <w:rStyle w:val="Strong"/>
          <w:b w:val="0"/>
          <w:bCs w:val="0"/>
        </w:rPr>
        <w:t xml:space="preserve"> </w:t>
      </w:r>
      <w:proofErr w:type="spellStart"/>
      <w:r w:rsidRPr="001C296A">
        <w:rPr>
          <w:rStyle w:val="Strong"/>
          <w:b w:val="0"/>
          <w:bCs w:val="0"/>
        </w:rPr>
        <w:t>terawasi</w:t>
      </w:r>
      <w:proofErr w:type="spellEnd"/>
      <w:r w:rsidRPr="001C296A">
        <w:rPr>
          <w:rStyle w:val="Strong"/>
          <w:b w:val="0"/>
          <w:bCs w:val="0"/>
        </w:rPr>
        <w:t xml:space="preserve"> (unsupervised)</w:t>
      </w:r>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label </w:t>
      </w:r>
      <w:proofErr w:type="spellStart"/>
      <w:r>
        <w:t>eksternal</w:t>
      </w:r>
      <w:proofErr w:type="spellEnd"/>
      <w:r>
        <w:t xml:space="preserve">; </w:t>
      </w:r>
      <w:proofErr w:type="spellStart"/>
      <w:r>
        <w:t>setiap</w:t>
      </w:r>
      <w:proofErr w:type="spellEnd"/>
      <w:r>
        <w:t xml:space="preserve"> </w:t>
      </w:r>
      <w:proofErr w:type="spellStart"/>
      <w:r>
        <w:t>tahun</w:t>
      </w:r>
      <w:proofErr w:type="spellEnd"/>
      <w:r>
        <w:t xml:space="preserve"> </w:t>
      </w:r>
      <w:proofErr w:type="spellStart"/>
      <w:r>
        <w:t>akan</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klaster</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representasi</w:t>
      </w:r>
      <w:proofErr w:type="spellEnd"/>
      <w:r>
        <w:t xml:space="preserve"> laten yang </w:t>
      </w:r>
      <w:proofErr w:type="spellStart"/>
      <w:r>
        <w:t>dipelajari</w:t>
      </w:r>
      <w:proofErr w:type="spellEnd"/>
      <w:r>
        <w:t xml:space="preserve"> oleh Autoencoder.</w:t>
      </w:r>
    </w:p>
    <w:p w14:paraId="58171357" w14:textId="67FEA3FD" w:rsidR="001C296A" w:rsidRDefault="001C296A" w:rsidP="001C296A">
      <w:pPr>
        <w:pStyle w:val="ParagraphStyle"/>
      </w:pPr>
      <w:r>
        <w:t xml:space="preserve">Untuk </w:t>
      </w:r>
      <w:r w:rsidRPr="001C296A">
        <w:rPr>
          <w:rStyle w:val="Strong"/>
          <w:b w:val="0"/>
          <w:bCs w:val="0"/>
        </w:rPr>
        <w:t>Blok B</w:t>
      </w:r>
      <w:r>
        <w:t xml:space="preserve">, </w:t>
      </w:r>
      <w:proofErr w:type="spellStart"/>
      <w:r>
        <w:t>fitur</w:t>
      </w:r>
      <w:proofErr w:type="spellEnd"/>
      <w:r>
        <w:t xml:space="preserve"> </w:t>
      </w:r>
      <w:proofErr w:type="spellStart"/>
      <w:r>
        <w:t>difokuskan</w:t>
      </w:r>
      <w:proofErr w:type="spellEnd"/>
      <w:r>
        <w:t xml:space="preserve"> pada </w:t>
      </w:r>
      <w:proofErr w:type="spellStart"/>
      <w:r>
        <w:t>karakter</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jangka</w:t>
      </w:r>
      <w:proofErr w:type="spellEnd"/>
      <w:r>
        <w:t xml:space="preserve"> </w:t>
      </w:r>
      <w:proofErr w:type="spellStart"/>
      <w:r>
        <w:t>pendek</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Dari </w:t>
      </w:r>
      <w:proofErr w:type="spellStart"/>
      <w:r>
        <w:t>deret</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dibentuk</w:t>
      </w:r>
      <w:proofErr w:type="spellEnd"/>
      <w:r>
        <w:t xml:space="preserve"> </w:t>
      </w:r>
      <w:proofErr w:type="spellStart"/>
      <w:r>
        <w:t>fitur</w:t>
      </w:r>
      <w:proofErr w:type="spellEnd"/>
      <w:r>
        <w:t xml:space="preserve"> </w:t>
      </w:r>
      <w:proofErr w:type="spellStart"/>
      <w:r w:rsidRPr="001C296A">
        <w:rPr>
          <w:rStyle w:val="Strong"/>
          <w:b w:val="0"/>
          <w:bCs w:val="0"/>
        </w:rPr>
        <w:t>akumulasi</w:t>
      </w:r>
      <w:proofErr w:type="spellEnd"/>
      <w:r w:rsidRPr="001C296A">
        <w:rPr>
          <w:rStyle w:val="Strong"/>
          <w:b w:val="0"/>
          <w:bCs w:val="0"/>
        </w:rPr>
        <w:t xml:space="preserve"> </w:t>
      </w:r>
      <w:proofErr w:type="spellStart"/>
      <w:r w:rsidRPr="001C296A">
        <w:rPr>
          <w:rStyle w:val="Strong"/>
          <w:b w:val="0"/>
          <w:bCs w:val="0"/>
        </w:rPr>
        <w:t>jendela</w:t>
      </w:r>
      <w:proofErr w:type="spellEnd"/>
      <w:r w:rsidRPr="001C296A">
        <w:rPr>
          <w:rStyle w:val="Strong"/>
          <w:b w:val="0"/>
          <w:bCs w:val="0"/>
        </w:rPr>
        <w:t xml:space="preserve"> </w:t>
      </w:r>
      <w:proofErr w:type="spellStart"/>
      <w:r w:rsidRPr="001C296A">
        <w:rPr>
          <w:rStyle w:val="Strong"/>
          <w:b w:val="0"/>
          <w:bCs w:val="0"/>
        </w:rPr>
        <w:t>waktu</w:t>
      </w:r>
      <w:proofErr w:type="spellEnd"/>
      <w:r>
        <w:t xml:space="preserve"> </w:t>
      </w:r>
      <w:proofErr w:type="spellStart"/>
      <w:r>
        <w:t>seperti</w:t>
      </w:r>
      <w:proofErr w:type="spellEnd"/>
      <w:r>
        <w:t xml:space="preserve"> R1, R3, R5, R7, dan R10, yang masing-masing </w:t>
      </w:r>
      <w:proofErr w:type="spellStart"/>
      <w:r>
        <w:t>merepresentasikan</w:t>
      </w:r>
      <w:proofErr w:type="spellEnd"/>
      <w:r>
        <w:t xml:space="preserve"> </w:t>
      </w:r>
      <w:proofErr w:type="spellStart"/>
      <w:r>
        <w:t>jumlah</w:t>
      </w:r>
      <w:proofErr w:type="spellEnd"/>
      <w:r>
        <w:t xml:space="preserve"> </w:t>
      </w:r>
      <w:proofErr w:type="spellStart"/>
      <w:r>
        <w:t>curah</w:t>
      </w:r>
      <w:proofErr w:type="spellEnd"/>
      <w:r>
        <w:t xml:space="preserve"> </w:t>
      </w:r>
      <w:proofErr w:type="spellStart"/>
      <w:r>
        <w:t>hujan</w:t>
      </w:r>
      <w:proofErr w:type="spellEnd"/>
      <w:r>
        <w:t xml:space="preserve"> 1, 3, 5, 7, dan 10 </w:t>
      </w:r>
      <w:proofErr w:type="spellStart"/>
      <w:r>
        <w:t>hari</w:t>
      </w:r>
      <w:proofErr w:type="spellEnd"/>
      <w:r>
        <w:t xml:space="preserve"> </w:t>
      </w:r>
      <w:proofErr w:type="spellStart"/>
      <w:r>
        <w:t>terakhir</w:t>
      </w:r>
      <w:proofErr w:type="spellEnd"/>
      <w:r>
        <w:t xml:space="preserve"> </w:t>
      </w:r>
      <w:proofErr w:type="spellStart"/>
      <w:r>
        <w:t>hingga</w:t>
      </w:r>
      <w:proofErr w:type="spellEnd"/>
      <w:r>
        <w:t xml:space="preserve"> </w:t>
      </w:r>
      <w:proofErr w:type="spellStart"/>
      <w:r>
        <w:lastRenderedPageBreak/>
        <w:t>hari</w:t>
      </w:r>
      <w:proofErr w:type="spellEnd"/>
      <w:r>
        <w:t xml:space="preserve"> </w:t>
      </w:r>
      <w:proofErr w:type="spellStart"/>
      <w:r>
        <w:t>ke</w:t>
      </w:r>
      <w:proofErr w:type="spellEnd"/>
      <w:r>
        <w:t>-</w:t>
      </w:r>
      <m:oMath>
        <m:r>
          <w:rPr>
            <w:rFonts w:ascii="Cambria Math" w:hAnsi="Cambria Math"/>
          </w:rPr>
          <m:t>t</m:t>
        </m:r>
      </m:oMath>
      <w:r>
        <w:t xml:space="preserve">. Pendekatan jendela seperti ini umum digunakan dalam model </w:t>
      </w:r>
      <w:r>
        <w:rPr>
          <w:rStyle w:val="Emphasis"/>
        </w:rPr>
        <w:t>time series</w:t>
      </w:r>
      <w:r>
        <w:t xml:space="preserve"> untuk </w:t>
      </w:r>
      <w:proofErr w:type="spellStart"/>
      <w:r>
        <w:t>curah</w:t>
      </w:r>
      <w:proofErr w:type="spellEnd"/>
      <w:r>
        <w:t xml:space="preserve"> </w:t>
      </w:r>
      <w:proofErr w:type="spellStart"/>
      <w:r>
        <w:t>hujan</w:t>
      </w:r>
      <w:proofErr w:type="spellEnd"/>
      <w:r>
        <w:t xml:space="preserve"> dan </w:t>
      </w:r>
      <w:proofErr w:type="spellStart"/>
      <w:r>
        <w:t>hidrologi</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akumulasi</w:t>
      </w:r>
      <w:proofErr w:type="spellEnd"/>
      <w:r>
        <w:t xml:space="preserve"> </w:t>
      </w:r>
      <w:proofErr w:type="spellStart"/>
      <w:r>
        <w:t>hujan</w:t>
      </w:r>
      <w:proofErr w:type="spellEnd"/>
      <w:r>
        <w:t xml:space="preserve"> yang </w:t>
      </w:r>
      <w:proofErr w:type="spellStart"/>
      <w:r>
        <w:t>berperan</w:t>
      </w:r>
      <w:proofErr w:type="spellEnd"/>
      <w:r>
        <w:t xml:space="preserve"> pada </w:t>
      </w:r>
      <w:proofErr w:type="spellStart"/>
      <w:r>
        <w:t>kejadian</w:t>
      </w:r>
      <w:proofErr w:type="spellEnd"/>
      <w:r>
        <w:t xml:space="preserve"> </w:t>
      </w:r>
      <w:proofErr w:type="spellStart"/>
      <w:r>
        <w:t>ekstrem</w:t>
      </w:r>
      <w:proofErr w:type="spellEnd"/>
      <w:r>
        <w:t xml:space="preserve">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w:t>
      </w:r>
      <w:proofErr w:type="spellStart"/>
      <w:r>
        <w:t>berupa</w:t>
      </w:r>
      <w:proofErr w:type="spellEnd"/>
      <w:r>
        <w:t xml:space="preserve"> </w:t>
      </w:r>
      <w:proofErr w:type="spellStart"/>
      <w:r>
        <w:t>variabel</w:t>
      </w:r>
      <w:proofErr w:type="spellEnd"/>
      <w:r>
        <w:t xml:space="preserve"> biner yang </w:t>
      </w:r>
      <w:proofErr w:type="spellStart"/>
      <w:r>
        <w:t>menandai</w:t>
      </w:r>
      <w:proofErr w:type="spellEnd"/>
      <w:r>
        <w:t xml:space="preserve"> </w:t>
      </w:r>
      <w:proofErr w:type="spellStart"/>
      <w:r>
        <w:t>apakah</w:t>
      </w:r>
      <w:proofErr w:type="spellEnd"/>
      <w:r>
        <w:t xml:space="preserve"> </w:t>
      </w:r>
      <w:proofErr w:type="spellStart"/>
      <w:r>
        <w:t>terjadi</w:t>
      </w:r>
      <w:proofErr w:type="spellEnd"/>
      <w:r>
        <w:t xml:space="preserve"> </w:t>
      </w:r>
      <w:proofErr w:type="spellStart"/>
      <w:r w:rsidRPr="00697E42">
        <w:rPr>
          <w:rStyle w:val="Strong"/>
          <w:b w:val="0"/>
          <w:bCs w:val="0"/>
        </w:rPr>
        <w:t>kejadian</w:t>
      </w:r>
      <w:proofErr w:type="spellEnd"/>
      <w:r w:rsidRPr="00697E42">
        <w:rPr>
          <w:rStyle w:val="Strong"/>
          <w:b w:val="0"/>
          <w:bCs w:val="0"/>
        </w:rPr>
        <w:t xml:space="preserve"> </w:t>
      </w:r>
      <w:proofErr w:type="spellStart"/>
      <w:r w:rsidRPr="00697E42">
        <w:rPr>
          <w:rStyle w:val="Strong"/>
          <w:b w:val="0"/>
          <w:bCs w:val="0"/>
        </w:rPr>
        <w:t>hujan</w:t>
      </w:r>
      <w:proofErr w:type="spellEnd"/>
      <w:r w:rsidRPr="00697E42">
        <w:rPr>
          <w:rStyle w:val="Strong"/>
          <w:b w:val="0"/>
          <w:bCs w:val="0"/>
        </w:rPr>
        <w:t xml:space="preserve"> </w:t>
      </w:r>
      <w:proofErr w:type="spellStart"/>
      <w:r w:rsidRPr="00697E42">
        <w:rPr>
          <w:rStyle w:val="Strong"/>
          <w:b w:val="0"/>
          <w:bCs w:val="0"/>
        </w:rPr>
        <w:t>lebat</w:t>
      </w:r>
      <w:proofErr w:type="spellEnd"/>
      <w:r>
        <w:t xml:space="preserve"> pada </w:t>
      </w:r>
      <w:proofErr w:type="spellStart"/>
      <w:r>
        <w:t>hari</w:t>
      </w:r>
      <w:proofErr w:type="spellEnd"/>
      <w:r>
        <w:t xml:space="preserve"> </w:t>
      </w:r>
      <w:proofErr w:type="spellStart"/>
      <w:r>
        <w:t>ke</w:t>
      </w:r>
      <w:proofErr w:type="spellEnd"/>
      <w:r>
        <w:t>-</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proofErr w:type="spellStart"/>
      <w:r w:rsidRPr="00C10174">
        <w:rPr>
          <w:rStyle w:val="Strong"/>
          <w:b w:val="0"/>
          <w:bCs w:val="0"/>
        </w:rPr>
        <w:t>ambang</w:t>
      </w:r>
      <w:proofErr w:type="spellEnd"/>
      <w:r w:rsidRPr="00C10174">
        <w:rPr>
          <w:rStyle w:val="Strong"/>
          <w:b w:val="0"/>
          <w:bCs w:val="0"/>
        </w:rPr>
        <w:t xml:space="preserve"> </w:t>
      </w:r>
      <w:proofErr w:type="spellStart"/>
      <w:r w:rsidRPr="00C10174">
        <w:rPr>
          <w:rStyle w:val="Strong"/>
          <w:b w:val="0"/>
          <w:bCs w:val="0"/>
        </w:rPr>
        <w:t>persentil</w:t>
      </w:r>
      <w:proofErr w:type="spellEnd"/>
      <w:r w:rsidRPr="00C10174">
        <w:rPr>
          <w:rStyle w:val="Strong"/>
          <w:b w:val="0"/>
          <w:bCs w:val="0"/>
        </w:rPr>
        <w:t xml:space="preserve"> </w:t>
      </w:r>
      <w:proofErr w:type="spellStart"/>
      <w:r w:rsidRPr="00C10174">
        <w:rPr>
          <w:rStyle w:val="Strong"/>
          <w:b w:val="0"/>
          <w:bCs w:val="0"/>
        </w:rPr>
        <w:t>musiman</w:t>
      </w:r>
      <w:proofErr w:type="spellEnd"/>
      <w:r>
        <w:t xml:space="preserve">, di mana </w:t>
      </w:r>
      <w:proofErr w:type="spellStart"/>
      <w:r>
        <w:t>hari-hari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melebihi</w:t>
      </w:r>
      <w:proofErr w:type="spellEnd"/>
      <w:r>
        <w:t xml:space="preserve"> </w:t>
      </w:r>
      <w:proofErr w:type="spellStart"/>
      <w:r>
        <w:t>persentil</w:t>
      </w:r>
      <w:proofErr w:type="spellEnd"/>
      <w:r>
        <w:t xml:space="preserve"> ke-95 </w:t>
      </w:r>
      <w:proofErr w:type="spellStart"/>
      <w:r>
        <w:t>hingga</w:t>
      </w:r>
      <w:proofErr w:type="spellEnd"/>
      <w:r>
        <w:t xml:space="preserve"> ke-99 (P95–P99) </w:t>
      </w:r>
      <w:proofErr w:type="spellStart"/>
      <w:r>
        <w:t>dari</w:t>
      </w:r>
      <w:proofErr w:type="spellEnd"/>
      <w:r>
        <w:t xml:space="preserve"> </w:t>
      </w:r>
      <w:proofErr w:type="spellStart"/>
      <w:r>
        <w:t>distribusi</w:t>
      </w:r>
      <w:proofErr w:type="spellEnd"/>
      <w:r>
        <w:t xml:space="preserve"> </w:t>
      </w:r>
      <w:proofErr w:type="spellStart"/>
      <w:r>
        <w:t>hujan</w:t>
      </w:r>
      <w:proofErr w:type="spellEnd"/>
      <w:r>
        <w:t xml:space="preserve"> </w:t>
      </w:r>
      <w:proofErr w:type="spellStart"/>
      <w:r>
        <w:t>harian</w:t>
      </w:r>
      <w:proofErr w:type="spellEnd"/>
      <w:r>
        <w:t xml:space="preserve">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Pendefinisian</w:t>
      </w:r>
      <w:proofErr w:type="spellEnd"/>
      <w:r>
        <w:t xml:space="preserve"> </w:t>
      </w:r>
      <w:proofErr w:type="spellStart"/>
      <w:r>
        <w:t>ekstrem</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iklim</w:t>
      </w:r>
      <w:proofErr w:type="spellEnd"/>
      <w:r>
        <w:t xml:space="preserve"> </w:t>
      </w:r>
      <w:proofErr w:type="spellStart"/>
      <w:r>
        <w:t>ekstrem</w:t>
      </w:r>
      <w:proofErr w:type="spellEnd"/>
      <w:r>
        <w:t xml:space="preserve"> </w:t>
      </w:r>
      <w:proofErr w:type="spellStart"/>
      <w:r>
        <w:t>karena</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w:t>
      </w:r>
      <w:proofErr w:type="spellEnd"/>
      <w:r>
        <w:t xml:space="preserve"> </w:t>
      </w:r>
      <w:proofErr w:type="spellStart"/>
      <w:r>
        <w:t>lokal</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permasalahan</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diformulasikan</w:t>
      </w:r>
      <w:proofErr w:type="spellEnd"/>
      <w:r>
        <w:t xml:space="preserve"> </w:t>
      </w:r>
      <w:proofErr w:type="spellStart"/>
      <w:r>
        <w:t>sebagai</w:t>
      </w:r>
      <w:proofErr w:type="spellEnd"/>
      <w:r>
        <w:t xml:space="preserve"> </w:t>
      </w:r>
      <w:proofErr w:type="spellStart"/>
      <w:r>
        <w:t>permasalahan</w:t>
      </w:r>
      <w:proofErr w:type="spellEnd"/>
      <w:r>
        <w:t xml:space="preserve"> </w:t>
      </w:r>
      <w:proofErr w:type="spellStart"/>
      <w:r w:rsidRPr="0015041A">
        <w:rPr>
          <w:b/>
          <w:bCs/>
        </w:rPr>
        <w:t>klasifikasi</w:t>
      </w:r>
      <w:proofErr w:type="spellEnd"/>
      <w:r w:rsidRPr="0015041A">
        <w:rPr>
          <w:b/>
          <w:bCs/>
        </w:rPr>
        <w:t xml:space="preserve"> biner</w:t>
      </w:r>
      <w:r>
        <w:t xml:space="preserve"> (</w:t>
      </w:r>
      <w:r w:rsidRPr="0015041A">
        <w:rPr>
          <w:i/>
          <w:iCs/>
        </w:rPr>
        <w:t>binary classification</w:t>
      </w:r>
      <w:r>
        <w:t xml:space="preserve">), di mana </w:t>
      </w:r>
      <w:proofErr w:type="spellStart"/>
      <w:r>
        <w:t>setiap</w:t>
      </w:r>
      <w:proofErr w:type="spellEnd"/>
      <w:r>
        <w:t xml:space="preserve"> </w:t>
      </w:r>
      <w:proofErr w:type="spellStart"/>
      <w:r>
        <w:t>observasi</w:t>
      </w:r>
      <w:proofErr w:type="spellEnd"/>
      <w:r>
        <w:t xml:space="preserve"> </w:t>
      </w:r>
      <w:proofErr w:type="spellStart"/>
      <w:r>
        <w:t>harian</w:t>
      </w:r>
      <w:proofErr w:type="spellEnd"/>
      <w:r>
        <w:t xml:space="preserve">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dua </w:t>
      </w:r>
      <w:proofErr w:type="spellStart"/>
      <w:r>
        <w:t>kelas</w:t>
      </w:r>
      <w:proofErr w:type="spellEnd"/>
      <w:r>
        <w:t xml:space="preserve">, </w:t>
      </w:r>
      <w:proofErr w:type="spellStart"/>
      <w:r>
        <w:t>yaitu</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dan </w:t>
      </w:r>
      <w:proofErr w:type="spellStart"/>
      <w:r>
        <w:t>tidak</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Dengan</w:t>
      </w:r>
      <w:proofErr w:type="spellEnd"/>
      <w:r>
        <w:t xml:space="preserve"> </w:t>
      </w:r>
      <w:proofErr w:type="spellStart"/>
      <w:r>
        <w:t>demikian</w:t>
      </w:r>
      <w:proofErr w:type="spellEnd"/>
      <w:r>
        <w:t xml:space="preserve">, model yang </w:t>
      </w:r>
      <w:proofErr w:type="spellStart"/>
      <w:r>
        <w:t>dibangun</w:t>
      </w:r>
      <w:proofErr w:type="spellEnd"/>
      <w:r>
        <w:t xml:space="preserve"> </w:t>
      </w:r>
      <w:proofErr w:type="spellStart"/>
      <w:r>
        <w:t>bertujuan</w:t>
      </w:r>
      <w:proofErr w:type="spellEnd"/>
      <w:r>
        <w:t xml:space="preserve"> untuk </w:t>
      </w:r>
      <w:proofErr w:type="spellStart"/>
      <w:r>
        <w:t>mempelajari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fitur</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beberapa</w:t>
      </w:r>
      <w:proofErr w:type="spellEnd"/>
      <w:r>
        <w:t xml:space="preserve"> </w:t>
      </w:r>
      <w:proofErr w:type="spellStart"/>
      <w:r>
        <w:t>hari</w:t>
      </w:r>
      <w:proofErr w:type="spellEnd"/>
      <w:r>
        <w:t xml:space="preserve"> </w:t>
      </w:r>
      <w:proofErr w:type="spellStart"/>
      <w:r>
        <w:t>sebelumnya</w:t>
      </w:r>
      <w:proofErr w:type="spellEnd"/>
      <w:r>
        <w:t xml:space="preserve"> </w:t>
      </w:r>
      <w:proofErr w:type="spellStart"/>
      <w:r>
        <w:t>dengan</w:t>
      </w:r>
      <w:proofErr w:type="spellEnd"/>
      <w:r>
        <w:t xml:space="preserve"> </w:t>
      </w:r>
      <w:proofErr w:type="spellStart"/>
      <w:r>
        <w:t>kemungkinan</w:t>
      </w:r>
      <w:proofErr w:type="spellEnd"/>
      <w:r>
        <w:t xml:space="preserve"> </w:t>
      </w:r>
      <w:proofErr w:type="spellStart"/>
      <w:r>
        <w:t>terjadinya</w:t>
      </w:r>
      <w:proofErr w:type="spellEnd"/>
      <w:r>
        <w:t xml:space="preserve"> </w:t>
      </w:r>
      <w:proofErr w:type="spellStart"/>
      <w:r>
        <w:t>hujan</w:t>
      </w:r>
      <w:proofErr w:type="spellEnd"/>
      <w:r>
        <w:t xml:space="preserve"> </w:t>
      </w:r>
      <w:proofErr w:type="spellStart"/>
      <w:r>
        <w:t>lebat</w:t>
      </w:r>
      <w:proofErr w:type="spellEnd"/>
      <w:r>
        <w:t xml:space="preserve"> pada </w:t>
      </w:r>
      <w:proofErr w:type="spellStart"/>
      <w:r>
        <w:t>hari</w:t>
      </w:r>
      <w:proofErr w:type="spellEnd"/>
      <w:r>
        <w:t xml:space="preserve"> </w:t>
      </w:r>
      <w:proofErr w:type="spellStart"/>
      <w:r>
        <w:t>berikutnya</w:t>
      </w:r>
      <w:proofErr w:type="spellEnd"/>
      <w:r>
        <w:t>.</w:t>
      </w:r>
    </w:p>
    <w:p w14:paraId="0F872F6F" w14:textId="56140B86" w:rsidR="006B6FAF" w:rsidRDefault="006B6FAF" w:rsidP="006B6FAF">
      <w:pPr>
        <w:pStyle w:val="ParagraphStyle"/>
      </w:pPr>
      <w:proofErr w:type="spellStart"/>
      <w:r>
        <w:t>Secara</w:t>
      </w:r>
      <w:proofErr w:type="spellEnd"/>
      <w:r>
        <w:t xml:space="preserve"> formal, untuk </w:t>
      </w:r>
      <w:proofErr w:type="spellStart"/>
      <w:r>
        <w:t>setiap</w:t>
      </w:r>
      <w:proofErr w:type="spellEnd"/>
      <w:r>
        <w:t xml:space="preserve">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dengan</w:t>
      </w:r>
      <w:proofErr w:type="spellEnd"/>
      <w:r>
        <w:t xml:space="preserve"> </w:t>
      </w:r>
      <w:proofErr w:type="spellStart"/>
      <w:r>
        <w:t>fitur</w:t>
      </w:r>
      <w:proofErr w:type="spellEnd"/>
      <w:r>
        <w:t xml:space="preserve"> input </w:t>
      </w:r>
      <w:proofErr w:type="spellStart"/>
      <w:r>
        <w:t>berupa</w:t>
      </w:r>
      <w:proofErr w:type="spellEnd"/>
      <w:r>
        <w:t xml:space="preserve"> </w:t>
      </w:r>
      <w:proofErr w:type="spellStart"/>
      <w:r>
        <w:t>vektor</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(R1, R3, R5, R7, R10), model </w:t>
      </w:r>
      <w:proofErr w:type="spellStart"/>
      <w:r>
        <w:t>mempelajari</w:t>
      </w:r>
      <w:proofErr w:type="spellEnd"/>
      <w:r>
        <w:t xml:space="preserve"> </w:t>
      </w:r>
      <w:proofErr w:type="spellStart"/>
      <w:r>
        <w:t>fungsi</w:t>
      </w:r>
      <w:proofErr w:type="spellEnd"/>
      <w:r>
        <w:t xml:space="preserve"> </w:t>
      </w:r>
      <w:proofErr w:type="spellStart"/>
      <w:r>
        <w:t>pemetaan</w:t>
      </w:r>
      <w:proofErr w:type="spellEnd"/>
      <w:r>
        <w:t xml:space="preserve"> </w:t>
      </w:r>
      <w:proofErr w:type="spellStart"/>
      <w:r>
        <w:t>dari</w:t>
      </w:r>
      <w:proofErr w:type="spellEnd"/>
      <w:r>
        <w:t xml:space="preserve"> </w:t>
      </w:r>
      <w:proofErr w:type="spellStart"/>
      <w:r>
        <w:t>ruang</w:t>
      </w:r>
      <w:proofErr w:type="spellEnd"/>
      <w:r>
        <w:t xml:space="preserve"> </w:t>
      </w:r>
      <w:proofErr w:type="spellStart"/>
      <w:r>
        <w:t>fitur</w:t>
      </w:r>
      <w:proofErr w:type="spellEnd"/>
      <w:r>
        <w:t xml:space="preserve"> </w:t>
      </w:r>
      <w:proofErr w:type="spellStart"/>
      <w:r>
        <w:t>ke</w:t>
      </w:r>
      <w:proofErr w:type="spellEnd"/>
      <w:r>
        <w:t xml:space="preserve"> </w:t>
      </w:r>
      <w:proofErr w:type="spellStart"/>
      <w:r>
        <w:t>probabilitas</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Output model </w:t>
      </w:r>
      <w:proofErr w:type="spellStart"/>
      <w:r>
        <w:t>dinyatakan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probabilitas</w:t>
      </w:r>
      <w:proofErr w:type="spellEnd"/>
      <w:r>
        <w:t xml:space="preserve">, yang </w:t>
      </w:r>
      <w:proofErr w:type="spellStart"/>
      <w:r>
        <w:t>merepresentasikan</w:t>
      </w:r>
      <w:proofErr w:type="spellEnd"/>
      <w:r>
        <w:t xml:space="preserve"> </w:t>
      </w:r>
      <w:proofErr w:type="spellStart"/>
      <w:r>
        <w:t>tingkat</w:t>
      </w:r>
      <w:proofErr w:type="spellEnd"/>
      <w:r>
        <w:t xml:space="preserve"> </w:t>
      </w:r>
      <w:proofErr w:type="spellStart"/>
      <w:r>
        <w:t>keyakinan</w:t>
      </w:r>
      <w:proofErr w:type="spellEnd"/>
      <w:r>
        <w:t xml:space="preserve"> </w:t>
      </w:r>
      <w:proofErr w:type="spellStart"/>
      <w:r>
        <w:t>bahwa</w:t>
      </w:r>
      <w:proofErr w:type="spellEnd"/>
      <w:r>
        <w:t xml:space="preserve"> pada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terjadi</w:t>
      </w:r>
      <w:proofErr w:type="spellEnd"/>
      <w:r>
        <w:t xml:space="preserve"> </w:t>
      </w:r>
      <w:proofErr w:type="spellStart"/>
      <w:r>
        <w:t>hujan</w:t>
      </w:r>
      <w:proofErr w:type="spellEnd"/>
      <w:r>
        <w:t xml:space="preserve"> </w:t>
      </w:r>
      <w:proofErr w:type="spellStart"/>
      <w:r>
        <w:t>lebat</w:t>
      </w:r>
      <w:proofErr w:type="spellEnd"/>
      <w:r>
        <w:t xml:space="preserve">. Nilai </w:t>
      </w:r>
      <w:proofErr w:type="spellStart"/>
      <w:r>
        <w:t>probabilitas</w:t>
      </w:r>
      <w:proofErr w:type="spellEnd"/>
      <w:r>
        <w:t xml:space="preserve"> </w:t>
      </w:r>
      <w:proofErr w:type="spellStart"/>
      <w:r>
        <w:t>ini</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dikonversi</w:t>
      </w:r>
      <w:proofErr w:type="spellEnd"/>
      <w:r>
        <w:t xml:space="preserve"> </w:t>
      </w:r>
      <w:proofErr w:type="spellStart"/>
      <w:r>
        <w:t>menjadi</w:t>
      </w:r>
      <w:proofErr w:type="spellEnd"/>
      <w:r>
        <w:t xml:space="preserve"> </w:t>
      </w:r>
      <w:proofErr w:type="spellStart"/>
      <w:r>
        <w:t>keputusan</w:t>
      </w:r>
      <w:proofErr w:type="spellEnd"/>
      <w:r>
        <w:t xml:space="preserve"> </w:t>
      </w:r>
      <w:proofErr w:type="spellStart"/>
      <w:r>
        <w:t>klasifikasi</w:t>
      </w:r>
      <w:proofErr w:type="spellEnd"/>
      <w:r>
        <w:t xml:space="preserve"> </w:t>
      </w:r>
      <w:proofErr w:type="spellStart"/>
      <w:r>
        <w:t>menggunakan</w:t>
      </w:r>
      <w:proofErr w:type="spellEnd"/>
      <w:r>
        <w:t xml:space="preserve"> </w:t>
      </w:r>
      <w:proofErr w:type="spellStart"/>
      <w:r>
        <w:t>ambang</w:t>
      </w:r>
      <w:proofErr w:type="spellEnd"/>
      <w:r>
        <w:t xml:space="preserve"> </w:t>
      </w:r>
      <w:proofErr w:type="spellStart"/>
      <w:r>
        <w:t>tertentu</w:t>
      </w:r>
      <w:proofErr w:type="spellEnd"/>
      <w:r>
        <w:t xml:space="preserve">, </w:t>
      </w:r>
      <w:proofErr w:type="spellStart"/>
      <w:r>
        <w:t>atau</w:t>
      </w:r>
      <w:proofErr w:type="spellEnd"/>
      <w:r>
        <w:t xml:space="preserve"> </w:t>
      </w:r>
      <w:proofErr w:type="spellStart"/>
      <w:r>
        <w:t>digunakan</w:t>
      </w:r>
      <w:proofErr w:type="spellEnd"/>
      <w:r>
        <w:t xml:space="preserve"> </w:t>
      </w:r>
      <w:proofErr w:type="spellStart"/>
      <w:r>
        <w:t>langsung</w:t>
      </w:r>
      <w:proofErr w:type="spellEnd"/>
      <w:r>
        <w:t xml:space="preserve"> </w:t>
      </w:r>
      <w:proofErr w:type="spellStart"/>
      <w:r>
        <w:t>sebagai</w:t>
      </w:r>
      <w:proofErr w:type="spellEnd"/>
      <w:r>
        <w:t xml:space="preserve"> </w:t>
      </w:r>
      <w:proofErr w:type="spellStart"/>
      <w:r>
        <w:t>sinyal</w:t>
      </w:r>
      <w:proofErr w:type="spellEnd"/>
      <w:r>
        <w:t xml:space="preserve"> probabilistik </w:t>
      </w:r>
      <w:proofErr w:type="spellStart"/>
      <w:r>
        <w:t>dalam</w:t>
      </w:r>
      <w:proofErr w:type="spellEnd"/>
      <w:r>
        <w:t xml:space="preserve"> </w:t>
      </w:r>
      <w:proofErr w:type="spellStart"/>
      <w:r>
        <w:t>konteks</w:t>
      </w:r>
      <w:proofErr w:type="spellEnd"/>
      <w:r>
        <w:t xml:space="preserve"> </w:t>
      </w:r>
      <w:proofErr w:type="spellStart"/>
      <w:r>
        <w:t>operasional</w:t>
      </w:r>
      <w:proofErr w:type="spellEnd"/>
      <w:r>
        <w:t>.</w:t>
      </w:r>
    </w:p>
    <w:p w14:paraId="5FC3EC95" w14:textId="5A0AF53C" w:rsidR="006B6FAF" w:rsidRDefault="006B6FAF" w:rsidP="006B6FAF">
      <w:pPr>
        <w:pStyle w:val="ParagraphStyle"/>
      </w:pPr>
      <w:proofErr w:type="spellStart"/>
      <w:r>
        <w:t>Penentuan</w:t>
      </w:r>
      <w:proofErr w:type="spellEnd"/>
      <w:r>
        <w:t xml:space="preserve"> label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ambang</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musiman</w:t>
      </w:r>
      <w:proofErr w:type="spellEnd"/>
      <w:r>
        <w:t xml:space="preserve">, </w:t>
      </w:r>
      <w:proofErr w:type="spellStart"/>
      <w:r>
        <w:t>sehingga</w:t>
      </w:r>
      <w:proofErr w:type="spellEnd"/>
      <w:r>
        <w:t xml:space="preserve"> </w:t>
      </w:r>
      <w:proofErr w:type="spellStart"/>
      <w:r>
        <w:t>klasifikasi</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t xml:space="preserve"> untuk </w:t>
      </w:r>
      <w:proofErr w:type="spellStart"/>
      <w:r>
        <w:t>seluruh</w:t>
      </w:r>
      <w:proofErr w:type="spellEnd"/>
      <w:r>
        <w:t xml:space="preserve"> </w:t>
      </w:r>
      <w:proofErr w:type="spellStart"/>
      <w:r>
        <w:t>periode</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yang </w:t>
      </w:r>
      <w:proofErr w:type="spellStart"/>
      <w:r>
        <w:t>melampaui</w:t>
      </w:r>
      <w:proofErr w:type="spellEnd"/>
      <w:r>
        <w:t xml:space="preserve"> </w:t>
      </w:r>
      <w:proofErr w:type="spellStart"/>
      <w:r>
        <w:t>persentil</w:t>
      </w:r>
      <w:proofErr w:type="spellEnd"/>
      <w:r>
        <w:t xml:space="preserve"> </w:t>
      </w:r>
      <w:proofErr w:type="spellStart"/>
      <w:r>
        <w:t>tinggi</w:t>
      </w:r>
      <w:proofErr w:type="spellEnd"/>
      <w:r>
        <w:t xml:space="preserve"> (</w:t>
      </w:r>
      <w:proofErr w:type="spellStart"/>
      <w:r>
        <w:t>misalnya</w:t>
      </w:r>
      <w:proofErr w:type="spellEnd"/>
      <w:r>
        <w:t xml:space="preserve"> P95 </w:t>
      </w:r>
      <w:proofErr w:type="spellStart"/>
      <w:r>
        <w:t>hingga</w:t>
      </w:r>
      <w:proofErr w:type="spellEnd"/>
      <w:r>
        <w:t xml:space="preserve"> P99)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sehingga</w:t>
      </w:r>
      <w:proofErr w:type="spellEnd"/>
      <w:r>
        <w:t xml:space="preserve"> </w:t>
      </w:r>
      <w:proofErr w:type="spellStart"/>
      <w:r>
        <w:lastRenderedPageBreak/>
        <w:t>definisi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lokal</w:t>
      </w:r>
      <w:proofErr w:type="spellEnd"/>
      <w:r>
        <w:t xml:space="preserve"> dan </w:t>
      </w:r>
      <w:proofErr w:type="spellStart"/>
      <w:r>
        <w:t>variabilitas</w:t>
      </w:r>
      <w:proofErr w:type="spellEnd"/>
      <w:r>
        <w:t xml:space="preserve"> </w:t>
      </w:r>
      <w:proofErr w:type="spellStart"/>
      <w:r>
        <w:t>musiman</w:t>
      </w:r>
      <w:proofErr w:type="spellEnd"/>
      <w:r>
        <w:t>.</w:t>
      </w:r>
    </w:p>
    <w:p w14:paraId="4797AB8E" w14:textId="7A57F820" w:rsidR="008F75D9" w:rsidRDefault="006B6FAF" w:rsidP="006B6FAF">
      <w:pPr>
        <w:pStyle w:val="ParagraphStyle"/>
      </w:pPr>
      <w:r>
        <w:t xml:space="preserve">Selain </w:t>
      </w:r>
      <w:proofErr w:type="spellStart"/>
      <w:r>
        <w:t>itu</w:t>
      </w:r>
      <w:proofErr w:type="spellEnd"/>
      <w:r>
        <w:t xml:space="preserve">, </w:t>
      </w:r>
      <w:proofErr w:type="spellStart"/>
      <w:r>
        <w:t>permasalahan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langka</w:t>
      </w:r>
      <w:proofErr w:type="spellEnd"/>
      <w:r>
        <w:t xml:space="preserve"> (</w:t>
      </w:r>
      <w:r w:rsidRPr="006B6FAF">
        <w:rPr>
          <w:i/>
          <w:iCs/>
        </w:rPr>
        <w:t>rare event classification</w:t>
      </w:r>
      <w:r>
        <w:t xml:space="preserve">), </w:t>
      </w:r>
      <w:proofErr w:type="spellStart"/>
      <w:r>
        <w:t>karena</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relatif</w:t>
      </w:r>
      <w:proofErr w:type="spellEnd"/>
      <w:r>
        <w:t xml:space="preserve"> </w:t>
      </w:r>
      <w:proofErr w:type="spellStart"/>
      <w:r>
        <w:t>lebih</w:t>
      </w:r>
      <w:proofErr w:type="spellEnd"/>
      <w:r>
        <w:t xml:space="preserve"> </w:t>
      </w:r>
      <w:proofErr w:type="spellStart"/>
      <w:r>
        <w:t>jarang</w:t>
      </w:r>
      <w:proofErr w:type="spellEnd"/>
      <w:r>
        <w:t xml:space="preserve"> </w:t>
      </w:r>
      <w:proofErr w:type="spellStart"/>
      <w:r>
        <w:t>dibandingkan</w:t>
      </w:r>
      <w:proofErr w:type="spellEnd"/>
      <w:r>
        <w:t xml:space="preserve"> </w:t>
      </w:r>
      <w:proofErr w:type="spellStart"/>
      <w:r>
        <w:t>hari</w:t>
      </w:r>
      <w:proofErr w:type="spellEnd"/>
      <w:r>
        <w:t xml:space="preserve"> </w:t>
      </w:r>
      <w:proofErr w:type="spellStart"/>
      <w:r>
        <w:t>tanpa</w:t>
      </w:r>
      <w:proofErr w:type="spellEnd"/>
      <w:r>
        <w:t xml:space="preserve"> </w:t>
      </w:r>
      <w:proofErr w:type="spellStart"/>
      <w:r>
        <w:t>hujan</w:t>
      </w:r>
      <w:proofErr w:type="spellEnd"/>
      <w:r>
        <w:t xml:space="preserve"> </w:t>
      </w:r>
      <w:proofErr w:type="spellStart"/>
      <w:r>
        <w:t>lebat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evaluasi</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mempertimbangkan</w:t>
      </w:r>
      <w:proofErr w:type="spellEnd"/>
      <w:r>
        <w:t xml:space="preserve"> </w:t>
      </w:r>
      <w:proofErr w:type="spellStart"/>
      <w:r>
        <w:t>akurasi</w:t>
      </w:r>
      <w:proofErr w:type="spellEnd"/>
      <w:r>
        <w:t xml:space="preserve"> </w:t>
      </w:r>
      <w:proofErr w:type="spellStart"/>
      <w:r>
        <w:t>secara</w:t>
      </w:r>
      <w:proofErr w:type="spellEnd"/>
      <w:r>
        <w:t xml:space="preserve"> </w:t>
      </w:r>
      <w:proofErr w:type="spellStart"/>
      <w:r>
        <w:t>umum</w:t>
      </w:r>
      <w:proofErr w:type="spellEnd"/>
      <w:r>
        <w:t xml:space="preserve">, </w:t>
      </w:r>
      <w:proofErr w:type="spellStart"/>
      <w:r>
        <w:t>tetapi</w:t>
      </w:r>
      <w:proofErr w:type="spellEnd"/>
      <w:r>
        <w:t xml:space="preserve"> juga </w:t>
      </w:r>
      <w:proofErr w:type="spellStart"/>
      <w:r>
        <w:t>menekankan</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mendeteksi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serta</w:t>
      </w:r>
      <w:proofErr w:type="spellEnd"/>
      <w:r>
        <w:t xml:space="preserve"> </w:t>
      </w:r>
      <w:proofErr w:type="spellStart"/>
      <w:r>
        <w:t>mengendalikan</w:t>
      </w:r>
      <w:proofErr w:type="spellEnd"/>
      <w:r>
        <w:t xml:space="preserve"> </w:t>
      </w:r>
      <w:proofErr w:type="spellStart"/>
      <w:r>
        <w:t>kesalahan</w:t>
      </w:r>
      <w:proofErr w:type="spellEnd"/>
      <w:r>
        <w:t xml:space="preserve"> prediksi, yang </w:t>
      </w:r>
      <w:proofErr w:type="spellStart"/>
      <w:r>
        <w:t>selanjutnya</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seperti</w:t>
      </w:r>
      <w:proofErr w:type="spellEnd"/>
      <w:r>
        <w:t xml:space="preserve">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rPr>
          <w:lang w:val="id-ID"/>
        </w:rPr>
      </w:pPr>
      <w:r w:rsidRPr="008F75D9">
        <w:rPr>
          <w:lang w:val="id-ID"/>
        </w:rP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rPr>
          <w:lang w:val="id-ID"/>
        </w:rPr>
      </w:pPr>
      <w:r w:rsidRPr="008F75D9">
        <w:rPr>
          <w:lang w:val="id-ID"/>
        </w:rP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lang w:val="id-ID"/>
          </w:rPr>
          <m:t>t</m:t>
        </m:r>
      </m:oMath>
      <w:r w:rsidRPr="008F75D9">
        <w:rPr>
          <w:lang w:val="id-ID"/>
        </w:rPr>
        <w:t xml:space="preserve">. Pendekatan ini sejalan dengan praktik umum pada pemodelan deret waktu curah hujan menggunakan </w:t>
      </w:r>
      <w:r w:rsidRPr="008F75D9">
        <w:rPr>
          <w:i/>
          <w:iCs/>
          <w:lang w:val="id-ID"/>
        </w:rPr>
        <w:t>deep learning</w:t>
      </w:r>
      <w:r w:rsidRPr="008F75D9">
        <w:rPr>
          <w:lang w:val="id-ID"/>
        </w:rPr>
        <w:t>, di mana setiap jendela deret waktu diperlakukan sebagai satu contoh pelatihan (training example)</w:t>
      </w:r>
      <w:r>
        <w:rPr>
          <w:lang w:val="id-ID"/>
        </w:rPr>
        <w:t xml:space="preserve"> </w:t>
      </w:r>
      <w:r>
        <w:rPr>
          <w:lang w:val="id-ID"/>
        </w:rPr>
        <w:fldChar w:fldCharType="begin" w:fldLock="1"/>
      </w:r>
      <w:r w:rsidR="0082051A">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8F75D9">
        <w:rPr>
          <w:noProof/>
          <w:lang w:val="id-ID"/>
        </w:rPr>
        <w:t>(Sari et al., 2020)</w:t>
      </w:r>
      <w:r>
        <w:rPr>
          <w:lang w:val="id-ID"/>
        </w:rPr>
        <w:fldChar w:fldCharType="end"/>
      </w:r>
      <w:r>
        <w:rPr>
          <w:lang w:val="id-ID"/>
        </w:rPr>
        <w:t>.</w:t>
      </w:r>
      <w:r w:rsidRPr="008F75D9">
        <w:rPr>
          <w:lang w:val="id-ID"/>
        </w:rPr>
        <w:t xml:space="preserve"> </w:t>
      </w:r>
    </w:p>
    <w:p w14:paraId="18E8A1D8" w14:textId="6C16A6D0" w:rsidR="008F75D9" w:rsidRDefault="008F75D9" w:rsidP="008F75D9">
      <w:pPr>
        <w:pStyle w:val="ParagraphStyle"/>
        <w:rPr>
          <w:lang w:val="id-ID"/>
        </w:rPr>
      </w:pPr>
      <w:r w:rsidRPr="008F75D9">
        <w:rPr>
          <w:lang w:val="id-ID"/>
        </w:rPr>
        <w:t xml:space="preserve">Teknik sampling yang digunakan untuk pemodelan CNN 1D adalah </w:t>
      </w:r>
      <w:r w:rsidRPr="008F75D9">
        <w:rPr>
          <w:i/>
          <w:iCs/>
          <w:lang w:val="id-ID"/>
        </w:rPr>
        <w:t>time-aware split</w:t>
      </w:r>
      <w:r w:rsidRPr="008F75D9">
        <w:rPr>
          <w:lang w:val="id-ID"/>
        </w:rPr>
        <w:t xml:space="preserve">, yaitu pemisahan data ke dalam data latih, validasi, dan uji berdasarkan periode waktu, bukan pemilihan acak murni. Pendekatan ini dianjurkan dalam pemodelan deret waktu agar informasi masa depan tidak </w:t>
      </w:r>
      <w:r w:rsidR="000A5844">
        <w:rPr>
          <w:lang w:val="id-ID"/>
        </w:rPr>
        <w:t>tercampur</w:t>
      </w:r>
      <w:r w:rsidRPr="008F75D9">
        <w:rPr>
          <w:lang w:val="id-ID"/>
        </w:rPr>
        <w:t xml:space="preserve"> ke proses pelatihan model</w:t>
      </w:r>
      <w:r w:rsidR="0082051A">
        <w:rPr>
          <w:lang w:val="id-ID"/>
        </w:rPr>
        <w:t xml:space="preserve"> </w:t>
      </w:r>
      <w:r w:rsidR="0082051A">
        <w:rPr>
          <w:lang w:val="id-ID"/>
        </w:rPr>
        <w:fldChar w:fldCharType="begin" w:fldLock="1"/>
      </w:r>
      <w:r w:rsidR="001239E5">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rPr>
          <w:lang w:val="id-ID"/>
        </w:rPr>
        <w:fldChar w:fldCharType="separate"/>
      </w:r>
      <w:r w:rsidR="0082051A" w:rsidRPr="0082051A">
        <w:rPr>
          <w:noProof/>
          <w:lang w:val="id-ID"/>
        </w:rPr>
        <w:t>(Wilks, 2011)</w:t>
      </w:r>
      <w:r w:rsidR="0082051A">
        <w:rPr>
          <w:lang w:val="id-ID"/>
        </w:rPr>
        <w:fldChar w:fldCharType="end"/>
      </w:r>
      <w:r w:rsidRPr="008F75D9">
        <w:rPr>
          <w:lang w:val="id-ID"/>
        </w:rP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rPr>
          <w:lang w:val="id-ID"/>
        </w:rPr>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rPr>
          <w:lang w:val="id-ID"/>
        </w:rPr>
      </w:pPr>
      <w:r w:rsidRPr="001239E5">
        <w:rPr>
          <w:lang w:val="id-ID"/>
        </w:rPr>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rPr>
          <w:lang w:val="id-ID"/>
        </w:rPr>
      </w:pPr>
      <w:r w:rsidRPr="001239E5">
        <w:rPr>
          <w:lang w:val="id-ID"/>
        </w:rPr>
        <w:t>Tahap pemeriksaan mutu (quality control) dilakukan untuk mengidentifikasi nilai yang tidak realistis (misalnya curah hujan negatif) dan hari dengan data hilang. Nilai ekstr</w:t>
      </w:r>
      <w:r>
        <w:rPr>
          <w:lang w:val="id-ID"/>
        </w:rPr>
        <w:t>e</w:t>
      </w:r>
      <w:r w:rsidRPr="001239E5">
        <w:rPr>
          <w:lang w:val="id-ID"/>
        </w:rPr>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1239E5">
        <w:rPr>
          <w:noProof/>
          <w:lang w:val="id-ID"/>
        </w:rPr>
        <w:t>(Wilks, 2011)</w:t>
      </w:r>
      <w:r>
        <w:rPr>
          <w:lang w:val="id-ID"/>
        </w:rPr>
        <w:fldChar w:fldCharType="end"/>
      </w:r>
      <w:r w:rsidRPr="001239E5">
        <w:rPr>
          <w:lang w:val="id-ID"/>
        </w:rPr>
        <w:t>.</w:t>
      </w:r>
    </w:p>
    <w:p w14:paraId="3F6FB95B" w14:textId="31B2F1D2" w:rsidR="001239E5" w:rsidRDefault="001239E5" w:rsidP="001239E5">
      <w:pPr>
        <w:pStyle w:val="ParagraphStyle"/>
        <w:rPr>
          <w:lang w:val="id-ID"/>
        </w:rPr>
      </w:pPr>
      <w:r w:rsidRPr="001239E5">
        <w:rPr>
          <w:lang w:val="id-ID"/>
        </w:rPr>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rPr>
          <w:lang w:val="id-ID"/>
        </w:rPr>
        <w:t xml:space="preserve"> </w:t>
      </w:r>
      <w:r>
        <w:rPr>
          <w:lang w:val="id-ID"/>
        </w:rPr>
        <w:fldChar w:fldCharType="begin" w:fldLock="1"/>
      </w:r>
      <w:r w:rsidR="00C7325D">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1239E5">
        <w:rPr>
          <w:noProof/>
          <w:lang w:val="id-ID"/>
        </w:rPr>
        <w:t>(Hinton et al., 2006)</w:t>
      </w:r>
      <w:r>
        <w:rPr>
          <w:lang w:val="id-ID"/>
        </w:rPr>
        <w:fldChar w:fldCharType="end"/>
      </w:r>
      <w:r w:rsidRPr="001239E5">
        <w:rPr>
          <w:lang w:val="id-ID"/>
        </w:rPr>
        <w:t>.</w:t>
      </w:r>
    </w:p>
    <w:p w14:paraId="75C636ED" w14:textId="77777777" w:rsidR="001239E5" w:rsidRDefault="001239E5" w:rsidP="001239E5">
      <w:pPr>
        <w:pStyle w:val="ParagraphStyle"/>
        <w:rPr>
          <w:lang w:val="id-ID"/>
        </w:rPr>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rPr>
          <w:lang w:val="id-ID"/>
        </w:rPr>
      </w:pPr>
      <w:r w:rsidRPr="001239E5">
        <w:rPr>
          <w:lang w:val="id-ID"/>
        </w:rPr>
        <w:t>Secara garis besar, alur penelitian dapat diringkas ke dalam tahapan berikut</w:t>
      </w:r>
      <w:r w:rsidR="005D6289">
        <w:rPr>
          <w:lang w:val="id-ID"/>
        </w:rPr>
        <w:t xml:space="preserve"> yang kami sajikan pada Gambar</w:t>
      </w:r>
      <w:r w:rsidR="00FF3392">
        <w:rPr>
          <w:lang w:val="id-ID"/>
        </w:rPr>
        <w:t xml:space="preserve"> 3.1</w:t>
      </w:r>
      <w:r w:rsidR="005D6289">
        <w:rPr>
          <w:lang w:val="id-ID"/>
        </w:rPr>
        <w:t>.</w:t>
      </w:r>
    </w:p>
    <w:p w14:paraId="0D870E1A" w14:textId="1B0B4C0B" w:rsidR="005D6289" w:rsidRDefault="0016259B" w:rsidP="005D6289">
      <w:pPr>
        <w:pStyle w:val="ParagraphStyle"/>
        <w:ind w:firstLine="0"/>
        <w:rPr>
          <w:lang w:val="id-ID"/>
        </w:rPr>
      </w:pPr>
      <w:r>
        <w:rPr>
          <w:noProof/>
        </w:rPr>
        <w:lastRenderedPageBreak/>
        <w:drawing>
          <wp:inline distT="0" distB="0" distL="0" distR="0" wp14:anchorId="205BF3BF" wp14:editId="33404813">
            <wp:extent cx="4850765" cy="63881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877" cy="6402734"/>
                    </a:xfrm>
                    <a:prstGeom prst="rect">
                      <a:avLst/>
                    </a:prstGeom>
                    <a:noFill/>
                  </pic:spPr>
                </pic:pic>
              </a:graphicData>
            </a:graphic>
          </wp:inline>
        </w:drawing>
      </w:r>
    </w:p>
    <w:p w14:paraId="375607B6" w14:textId="58CD49CE" w:rsidR="005D6289" w:rsidRDefault="005D6289" w:rsidP="005D6289">
      <w:pPr>
        <w:pStyle w:val="ParagraphStyle"/>
        <w:keepNext/>
        <w:ind w:firstLine="0"/>
        <w:jc w:val="center"/>
      </w:pPr>
    </w:p>
    <w:p w14:paraId="2D106671" w14:textId="064AA53C"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Alur penelitian</w:t>
      </w:r>
      <w:bookmarkEnd w:id="53"/>
    </w:p>
    <w:p w14:paraId="76FE8496" w14:textId="7BB7A968" w:rsidR="005D6289" w:rsidRDefault="005D6289" w:rsidP="005D6289">
      <w:pPr>
        <w:pStyle w:val="ParagraphStyle"/>
        <w:ind w:firstLine="0"/>
        <w:rPr>
          <w:lang w:val="id-ID"/>
        </w:rPr>
      </w:pPr>
    </w:p>
    <w:p w14:paraId="4FEAE8C6" w14:textId="77777777" w:rsidR="00440950" w:rsidRDefault="00440950" w:rsidP="005D6289">
      <w:pPr>
        <w:pStyle w:val="ParagraphStyle"/>
        <w:ind w:firstLine="0"/>
        <w:rPr>
          <w:lang w:val="id-ID"/>
        </w:rPr>
      </w:pPr>
    </w:p>
    <w:p w14:paraId="24D358BF" w14:textId="223C9CDB" w:rsidR="00FF3392" w:rsidRPr="00FF3392" w:rsidRDefault="00FF3392" w:rsidP="00B35952">
      <w:pPr>
        <w:pStyle w:val="ParagraphStyle"/>
        <w:ind w:firstLine="0"/>
      </w:pPr>
      <w:proofErr w:type="spellStart"/>
      <w:r>
        <w:t>Penjabaran</w:t>
      </w:r>
      <w:proofErr w:type="spellEnd"/>
      <w:r>
        <w:t xml:space="preserve"> </w:t>
      </w:r>
      <w:proofErr w:type="spellStart"/>
      <w:r>
        <w:t>dari</w:t>
      </w:r>
      <w:proofErr w:type="spellEnd"/>
      <w:r>
        <w:t xml:space="preserve"> Gambar 3.1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83B7BC3" w14:textId="77777777" w:rsidR="001239E5" w:rsidRPr="001239E5" w:rsidRDefault="001239E5" w:rsidP="00083CA6">
      <w:pPr>
        <w:pStyle w:val="ParagraphStyle"/>
        <w:numPr>
          <w:ilvl w:val="0"/>
          <w:numId w:val="8"/>
        </w:numPr>
        <w:rPr>
          <w:lang w:val="id-ID"/>
        </w:rPr>
      </w:pPr>
      <w:r w:rsidRPr="001239E5">
        <w:rPr>
          <w:lang w:val="id-ID"/>
        </w:rPr>
        <w:t>Studi literatur dan identifikasi celah penelitian</w:t>
      </w:r>
    </w:p>
    <w:p w14:paraId="3D07B1CB" w14:textId="1C45CAEC" w:rsidR="001239E5" w:rsidRPr="00FF3392" w:rsidRDefault="00326591" w:rsidP="00B35952">
      <w:pPr>
        <w:pStyle w:val="ParagraphStyle"/>
        <w:ind w:left="709" w:firstLine="0"/>
        <w:rPr>
          <w:lang w:val="id-ID"/>
        </w:rPr>
      </w:pPr>
      <w:r>
        <w:lastRenderedPageBreak/>
        <w:t>T</w:t>
      </w:r>
      <w:r w:rsidRPr="00326591">
        <w:rPr>
          <w:lang w:val="id-ID"/>
        </w:rPr>
        <w:t xml:space="preserve">ahap awal penelitian dilakukan melalui studi literatur yang membahas rezim hujan, klastering curah hujan, Autoencoder, dan CNN </w:t>
      </w:r>
      <w:r w:rsidR="001239E5" w:rsidRPr="00FF3392">
        <w:rPr>
          <w:lang w:val="id-ID"/>
        </w:rPr>
        <w:t>(Bab II Subbab 2.1).</w:t>
      </w:r>
      <w:r w:rsidRPr="00326591">
        <w:t xml:space="preserve"> </w:t>
      </w:r>
      <w:r w:rsidRPr="00326591">
        <w:rPr>
          <w:lang w:val="id-ID"/>
        </w:rPr>
        <w:t>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rPr>
          <w:lang w:val="id-ID"/>
        </w:rPr>
      </w:pPr>
      <w:r w:rsidRPr="00FF3392">
        <w:rPr>
          <w:lang w:val="id-ID"/>
        </w:rPr>
        <w:t>Analisis kebutuhan dan pengumpulan data</w:t>
      </w:r>
    </w:p>
    <w:p w14:paraId="25DB8917" w14:textId="6933084E" w:rsidR="001239E5" w:rsidRPr="00FF3392" w:rsidRDefault="00B35952" w:rsidP="00B35952">
      <w:pPr>
        <w:pStyle w:val="ParagraphStyle"/>
        <w:ind w:left="709" w:firstLine="0"/>
        <w:rPr>
          <w:lang w:val="id-ID"/>
        </w:rPr>
      </w:pPr>
      <w:r>
        <w:t>T</w:t>
      </w:r>
      <w:r w:rsidR="00326591" w:rsidRPr="00326591">
        <w:rPr>
          <w:lang w:val="id-ID"/>
        </w:rPr>
        <w:t xml:space="preserve">ahap ini mencakup penentuan kebutuhan dataset, fitur, dan label </w:t>
      </w:r>
      <w:r w:rsidR="00326591">
        <w:rPr>
          <w:lang w:val="id-ID"/>
        </w:rPr>
        <w:t>yang digunakan dalam penelitian</w:t>
      </w:r>
      <w:r w:rsidR="001239E5" w:rsidRPr="00FF3392">
        <w:rPr>
          <w:lang w:val="id-ID"/>
        </w:rPr>
        <w:t xml:space="preserve"> (Subbab 3.1).</w:t>
      </w:r>
      <w:r w:rsidR="00326591" w:rsidRPr="00326591">
        <w:t xml:space="preserve"> </w:t>
      </w:r>
      <w:r w:rsidR="00326591" w:rsidRPr="00326591">
        <w:rPr>
          <w:lang w:val="id-ID"/>
        </w:rPr>
        <w:t>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rPr>
          <w:lang w:val="id-ID"/>
        </w:rPr>
      </w:pPr>
      <w:r w:rsidRPr="00FF3392">
        <w:rPr>
          <w:lang w:val="id-ID"/>
        </w:rPr>
        <w:t>Pra-pemrosesan dan pembentukan fitur</w:t>
      </w:r>
    </w:p>
    <w:p w14:paraId="4C7581C5" w14:textId="5177BDA2" w:rsidR="001239E5" w:rsidRPr="00B35952" w:rsidRDefault="00326591" w:rsidP="00B35952">
      <w:pPr>
        <w:pStyle w:val="ParagraphStyle"/>
        <w:ind w:left="709" w:firstLine="0"/>
      </w:pPr>
      <w:r w:rsidRPr="00326591">
        <w:rPr>
          <w:lang w:val="id-ID"/>
        </w:rP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rPr>
          <w:lang w:val="id-ID"/>
        </w:rPr>
      </w:pPr>
      <w:r w:rsidRPr="00FF3392">
        <w:rPr>
          <w:lang w:val="id-ID"/>
        </w:rPr>
        <w:t>Pembangunan model tipologi rejim hujan tahunan (Blok A Gambar 2.1)</w:t>
      </w:r>
    </w:p>
    <w:p w14:paraId="7E24B431" w14:textId="2EDB715A" w:rsidR="001239E5" w:rsidRPr="00FF3392" w:rsidRDefault="00326591" w:rsidP="00B35952">
      <w:pPr>
        <w:pStyle w:val="ParagraphStyle"/>
        <w:ind w:left="709" w:firstLine="0"/>
        <w:rPr>
          <w:lang w:val="id-ID"/>
        </w:rPr>
      </w:pPr>
      <w:r w:rsidRPr="00326591">
        <w:rPr>
          <w:lang w:val="id-ID"/>
        </w:rPr>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rPr>
          <w:lang w:val="id-ID"/>
        </w:rPr>
        <w:t>.</w:t>
      </w:r>
    </w:p>
    <w:p w14:paraId="5D2B8AA5" w14:textId="4F6350C3" w:rsidR="001239E5" w:rsidRPr="00FF3392" w:rsidRDefault="001239E5" w:rsidP="00083CA6">
      <w:pPr>
        <w:pStyle w:val="ParagraphStyle"/>
        <w:numPr>
          <w:ilvl w:val="0"/>
          <w:numId w:val="8"/>
        </w:numPr>
        <w:rPr>
          <w:lang w:val="id-ID"/>
        </w:rPr>
      </w:pPr>
      <w:r w:rsidRPr="00FF3392">
        <w:rPr>
          <w:lang w:val="id-ID"/>
        </w:rPr>
        <w:t>Pembangunan model sinyal hujan lebat (Blok B</w:t>
      </w:r>
      <w:r w:rsidR="00C7325D" w:rsidRPr="00FF3392">
        <w:rPr>
          <w:lang w:val="id-ID"/>
        </w:rPr>
        <w:t xml:space="preserve"> Gambar 2.1</w:t>
      </w:r>
      <w:r w:rsidRPr="00FF3392">
        <w:rPr>
          <w:lang w:val="id-ID"/>
        </w:rPr>
        <w:t>)</w:t>
      </w:r>
    </w:p>
    <w:p w14:paraId="76E5DB1B" w14:textId="4F2AE581" w:rsidR="001239E5" w:rsidRDefault="00326591" w:rsidP="00B35952">
      <w:pPr>
        <w:pStyle w:val="ParagraphStyle"/>
        <w:ind w:left="709" w:firstLine="0"/>
        <w:rPr>
          <w:lang w:val="id-ID"/>
        </w:rPr>
      </w:pPr>
      <w:r w:rsidRPr="00326591">
        <w:rPr>
          <w:lang w:val="id-ID"/>
        </w:rPr>
        <w:t>Tahap ini berfokus pada penyusunan dataset berbasis jendela harian beserta label hujan lebat, dilanjutkan dengan perancangan dan pelatihan model CNN 1D. Kinerja model dievaluasi menggunakan metrik Probability of 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rPr>
          <w:lang w:val="id-ID"/>
        </w:rPr>
      </w:pPr>
      <w:r w:rsidRPr="00FF3392">
        <w:rPr>
          <w:lang w:val="id-ID"/>
        </w:rPr>
        <w:lastRenderedPageBreak/>
        <w:t>Analisis hasil dan rekomendasi</w:t>
      </w:r>
    </w:p>
    <w:p w14:paraId="112207FF" w14:textId="7DE34526" w:rsidR="00C7325D" w:rsidRDefault="00326591" w:rsidP="00B35952">
      <w:pPr>
        <w:pStyle w:val="ParagraphStyle"/>
        <w:ind w:left="709" w:firstLine="0"/>
        <w:rPr>
          <w:lang w:val="id-ID"/>
        </w:rPr>
      </w:pPr>
      <w:r w:rsidRPr="00326591">
        <w:rPr>
          <w:lang w:val="id-ID"/>
        </w:rP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rPr>
          <w:lang w:val="id-ID"/>
        </w:rPr>
      </w:pPr>
    </w:p>
    <w:p w14:paraId="0EC589A1" w14:textId="77777777" w:rsidR="00440950" w:rsidRPr="00440950" w:rsidRDefault="00440950" w:rsidP="00440950">
      <w:pPr>
        <w:pStyle w:val="ParagraphStyle"/>
        <w:rPr>
          <w:lang w:val="id-ID"/>
        </w:rPr>
      </w:pPr>
      <w:r w:rsidRPr="00440950">
        <w:rPr>
          <w:lang w:val="id-ID"/>
        </w:rP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rPr>
          <w:lang w:val="id-ID"/>
        </w:rPr>
      </w:pPr>
      <w:r w:rsidRPr="00440950">
        <w:rPr>
          <w:lang w:val="id-ID"/>
        </w:rPr>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rPr>
          <w:lang w:val="id-ID"/>
        </w:rPr>
      </w:pPr>
      <w:r w:rsidRPr="00440950">
        <w:rPr>
          <w:lang w:val="id-ID"/>
        </w:rP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rPr>
          <w:lang w:val="id-ID"/>
        </w:rPr>
      </w:pPr>
      <w:r w:rsidRPr="00440950">
        <w:rPr>
          <w:lang w:val="id-ID"/>
        </w:rPr>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rPr>
          <w:lang w:val="id-ID"/>
        </w:rPr>
      </w:pPr>
      <w:r w:rsidRPr="00440950">
        <w:rPr>
          <w:lang w:val="id-ID"/>
        </w:rPr>
        <w:t xml:space="preserve">Model CNN 1D kemudian dilatih untuk mempelajari hubungan antara pola temporal curah hujan dan kejadian hujan lebat yang didefinisikan berdasarkan ambang persentil tertentu. Output dari model berupa probabilitas kejadian hujan </w:t>
      </w:r>
      <w:r w:rsidRPr="00440950">
        <w:rPr>
          <w:lang w:val="id-ID"/>
        </w:rPr>
        <w:lastRenderedPageBreak/>
        <w:t>lebat pada suatu hari tertentu, sehingga model dapat digunakan sebagai sistem prediksi probabilistik berbasis data historis.</w:t>
      </w:r>
    </w:p>
    <w:p w14:paraId="6A23ADC4" w14:textId="77777777" w:rsidR="00440950" w:rsidRPr="00440950" w:rsidRDefault="00440950" w:rsidP="00440950">
      <w:pPr>
        <w:pStyle w:val="ParagraphStyle"/>
        <w:rPr>
          <w:lang w:val="id-ID"/>
        </w:rPr>
      </w:pPr>
      <w:r w:rsidRPr="00440950">
        <w:rPr>
          <w:lang w:val="id-ID"/>
        </w:rP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rPr>
          <w:lang w:val="id-ID"/>
        </w:rPr>
      </w:pPr>
      <w:r w:rsidRPr="00440950">
        <w:rPr>
          <w:lang w:val="id-ID"/>
        </w:rPr>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rPr>
          <w:lang w:val="id-ID"/>
        </w:rPr>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rPr>
          <w:lang w:val="id-ID"/>
        </w:rPr>
      </w:pPr>
      <w:r w:rsidRPr="00FF3392">
        <w:rPr>
          <w:lang w:val="id-ID"/>
        </w:rPr>
        <w:t>Tahapan teknis tipologi rezim hujan tahunan secara lebih rinci adalah sebagai berikut.</w:t>
      </w:r>
    </w:p>
    <w:p w14:paraId="71191B52" w14:textId="77777777" w:rsidR="00C7325D" w:rsidRPr="00FF3392" w:rsidRDefault="00C7325D" w:rsidP="00083CA6">
      <w:pPr>
        <w:pStyle w:val="ParagraphStyle"/>
        <w:numPr>
          <w:ilvl w:val="0"/>
          <w:numId w:val="9"/>
        </w:numPr>
        <w:rPr>
          <w:lang w:val="id-ID"/>
        </w:rPr>
      </w:pPr>
      <w:r w:rsidRPr="00FF3392">
        <w:rPr>
          <w:lang w:val="id-ID"/>
        </w:rPr>
        <w:t>Normalisasi data tahunan</w:t>
      </w:r>
    </w:p>
    <w:p w14:paraId="2C81F52E" w14:textId="015EA05D" w:rsidR="00C7325D" w:rsidRDefault="00326591" w:rsidP="00B35952">
      <w:pPr>
        <w:pStyle w:val="ParagraphStyle"/>
        <w:ind w:left="709" w:firstLine="0"/>
        <w:rPr>
          <w:lang w:val="id-ID"/>
        </w:rPr>
      </w:pPr>
      <w:r w:rsidRPr="00326591">
        <w:rPr>
          <w:lang w:val="id-ID"/>
        </w:rPr>
        <w:t>Data curah hujan tahunan disusun dalam bentuk matriks</w:t>
      </w:r>
      <w:r w:rsidR="00C7325D" w:rsidRPr="00FF3392">
        <w:rPr>
          <w:lang w:val="id-ID"/>
        </w:rPr>
        <w:t xml:space="preserve">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N×36</m:t>
            </m:r>
          </m:sup>
        </m:sSup>
      </m:oMath>
      <w:r w:rsidR="00C7325D" w:rsidRPr="00FF3392">
        <w:rPr>
          <w:lang w:val="id-ID"/>
        </w:rPr>
        <w:t xml:space="preserve">, </w:t>
      </w:r>
      <w:proofErr w:type="gramStart"/>
      <w:r w:rsidR="004463BF">
        <w:t>d</w:t>
      </w:r>
      <w:r w:rsidRPr="00326591">
        <w:rPr>
          <w:lang w:val="id-ID"/>
        </w:rPr>
        <w:t xml:space="preserve">engan </w:t>
      </w:r>
      <w:r w:rsidRPr="00326591">
        <w:rPr>
          <w:rFonts w:ascii="Cambria Math" w:hAnsi="Cambria Math" w:cs="Cambria Math"/>
          <w:lang w:val="id-ID"/>
        </w:rPr>
        <w:t>𝑁</w:t>
      </w:r>
      <w:proofErr w:type="gramEnd"/>
      <w:r w:rsidRPr="00326591">
        <w:rPr>
          <w:lang w:val="id-ID"/>
        </w:rP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rPr>
          <w:lang w:val="id-ID"/>
        </w:rPr>
      </w:pPr>
      <w:r w:rsidRPr="00FF3392">
        <w:rPr>
          <w:lang w:val="id-ID"/>
        </w:rPr>
        <w:t xml:space="preserve">Perancangan dan pelatihan Autoencoder berdasarkan </w:t>
      </w:r>
      <w:r w:rsidRPr="00FF3392">
        <w:rPr>
          <w:lang w:val="id-ID"/>
        </w:rPr>
        <w:fldChar w:fldCharType="begin" w:fldLock="1"/>
      </w:r>
      <w:r w:rsidR="00A34AAE" w:rsidRPr="00FF3392">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rPr>
          <w:lang w:val="id-ID"/>
        </w:rPr>
        <w:fldChar w:fldCharType="separate"/>
      </w:r>
      <w:r w:rsidRPr="00FF3392">
        <w:rPr>
          <w:noProof/>
          <w:lang w:val="id-ID"/>
        </w:rPr>
        <w:t>Hinton et al., (2006)</w:t>
      </w:r>
      <w:r w:rsidRPr="00FF3392">
        <w:rPr>
          <w:lang w:val="id-ID"/>
        </w:rPr>
        <w:fldChar w:fldCharType="end"/>
      </w:r>
      <w:r w:rsidRPr="00FF3392">
        <w:rPr>
          <w:lang w:val="id-ID"/>
        </w:rPr>
        <w:t xml:space="preserve"> </w:t>
      </w:r>
    </w:p>
    <w:p w14:paraId="6415ED91" w14:textId="650AADD8" w:rsidR="004463BF" w:rsidRDefault="004463BF" w:rsidP="00B35952">
      <w:pPr>
        <w:pStyle w:val="ParagraphStyle"/>
        <w:ind w:left="709" w:firstLine="0"/>
        <w:rPr>
          <w:lang w:val="id-ID"/>
        </w:rPr>
      </w:pPr>
      <w:r w:rsidRPr="004463BF">
        <w:rPr>
          <w:lang w:val="id-ID"/>
        </w:rPr>
        <w:t xml:space="preserve">Autoencoder dirancang berdasarkan konsep yang diperkenalkan oleh Hinton et al. (2006) dengan arsitektur yang terdiri atas lapisan masukan berukuran 36, beberapa lapisan tersembunyi pada bagian encoder yang secara bertahap mereduksi dimensi hingga mencapai ruang laten berdimensi </w:t>
      </w:r>
      <w:r w:rsidRPr="004463BF">
        <w:rPr>
          <w:i/>
          <w:lang w:val="id-ID"/>
        </w:rPr>
        <w:t>k</w:t>
      </w:r>
      <w:r w:rsidRPr="004463BF">
        <w:rPr>
          <w:lang w:val="id-ID"/>
        </w:rPr>
        <w:t xml:space="preserve"> (misalnya 2–8), serta bagian decoder yang bersifat simetris untuk merekonstruksi kembali vektor 36-dasarian. Fungsi aktivasi yang digunakan </w:t>
      </w:r>
      <w:r w:rsidRPr="004463BF">
        <w:rPr>
          <w:lang w:val="id-ID"/>
        </w:rPr>
        <w:lastRenderedPageBreak/>
        <w:t>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rPr>
          <w:lang w:val="id-ID"/>
        </w:rPr>
      </w:pPr>
      <w:r w:rsidRPr="00FF3392">
        <w:rPr>
          <w:lang w:val="id-ID"/>
        </w:rPr>
        <w:t>Ekstraksi representasi laten dan klastering</w:t>
      </w:r>
    </w:p>
    <w:p w14:paraId="0AAE12C3" w14:textId="7EC07495" w:rsidR="00C7325D" w:rsidRDefault="004463BF" w:rsidP="00B35952">
      <w:pPr>
        <w:pStyle w:val="ParagraphStyle"/>
        <w:ind w:left="709" w:firstLine="0"/>
        <w:rPr>
          <w:lang w:val="id-ID"/>
        </w:rPr>
      </w:pPr>
      <w:r w:rsidRPr="004463BF">
        <w:rPr>
          <w:lang w:val="id-ID"/>
        </w:rPr>
        <w:t>Setelah Autoencoder terlatih, keluaran dari bagian encoder diekstraksi sebagai representasi laten</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N×k</m:t>
            </m:r>
          </m:sup>
        </m:sSup>
      </m:oMath>
      <w:r w:rsidR="00C7325D" w:rsidRPr="00FF3392">
        <w:rPr>
          <w:lang w:val="id-ID"/>
        </w:rPr>
        <w:t>.</w:t>
      </w:r>
      <w:r w:rsidRPr="004463BF">
        <w:t xml:space="preserve"> </w:t>
      </w:r>
      <w:r w:rsidRPr="004463BF">
        <w:rPr>
          <w:lang w:val="id-ID"/>
        </w:rPr>
        <w:t>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rPr>
          <w:lang w:val="id-ID"/>
        </w:rPr>
      </w:pPr>
      <w:r w:rsidRPr="00FF3392">
        <w:rPr>
          <w:lang w:val="id-ID"/>
        </w:rPr>
        <w:t>Evaluasi kualitas dan stabilitas klaster</w:t>
      </w:r>
    </w:p>
    <w:p w14:paraId="5B4CDCBC" w14:textId="5339309B" w:rsidR="004463BF" w:rsidRPr="00FF3392" w:rsidRDefault="004463BF" w:rsidP="00B35952">
      <w:pPr>
        <w:pStyle w:val="ParagraphStyle"/>
        <w:ind w:left="709" w:firstLine="0"/>
        <w:rPr>
          <w:lang w:val="id-ID"/>
        </w:rPr>
      </w:pPr>
      <w:r w:rsidRPr="004463BF">
        <w:rPr>
          <w:lang w:val="id-ID"/>
        </w:rPr>
        <w:t xml:space="preserve">Evaluasi kualitas klaster dilakukan dengan menghitung indeks Silhouette dan Davies–Bouldin Index (DBI) untuk setiap konfigurasi jumlah klaster </w:t>
      </w:r>
      <w:r w:rsidRPr="004463BF">
        <w:rPr>
          <w:rFonts w:ascii="Cambria Math" w:hAnsi="Cambria Math" w:cs="Cambria Math"/>
          <w:lang w:val="id-ID"/>
        </w:rPr>
        <w:t>𝐾</w:t>
      </w:r>
      <w:r w:rsidRPr="004463BF">
        <w:rPr>
          <w:lang w:val="id-ID"/>
        </w:rPr>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rPr>
          <w:lang w:val="id-ID"/>
        </w:rPr>
      </w:pPr>
      <w:r w:rsidRPr="00FF3392">
        <w:rPr>
          <w:lang w:val="id-ID"/>
        </w:rPr>
        <w:t>Interpretasi tipologi rejim hujan</w:t>
      </w:r>
    </w:p>
    <w:p w14:paraId="6982E42B" w14:textId="3CDDADF0" w:rsidR="00F34118" w:rsidRPr="00FF3392" w:rsidRDefault="004463BF" w:rsidP="00B35952">
      <w:pPr>
        <w:pStyle w:val="ParagraphStyle"/>
        <w:ind w:left="709" w:firstLine="0"/>
        <w:rPr>
          <w:lang w:val="id-ID"/>
        </w:rPr>
      </w:pPr>
      <w:r>
        <w:t>I</w:t>
      </w:r>
      <w:r w:rsidRPr="004463BF">
        <w:rPr>
          <w:lang w:val="id-ID"/>
        </w:rPr>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kemunduran musim hujan. Selanjutnya, disusun tipologi rezim hujan tahunan pada skala stasiun yang dilengkapi dengan contoh tahun-tahun </w:t>
      </w:r>
      <w:r w:rsidRPr="004463BF">
        <w:rPr>
          <w:lang w:val="id-ID"/>
        </w:rPr>
        <w:lastRenderedPageBreak/>
        <w:t>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proofErr w:type="spellStart"/>
      <w:r w:rsidRPr="00FF3392">
        <w:t>Menggunakan</w:t>
      </w:r>
      <w:proofErr w:type="spellEnd"/>
      <w:r w:rsidRPr="00FF3392">
        <w:t xml:space="preserve"> CNN 1D </w:t>
      </w:r>
      <w:proofErr w:type="spellStart"/>
      <w:r w:rsidRPr="00FF3392">
        <w:t>berdasar</w:t>
      </w:r>
      <w:proofErr w:type="spellEnd"/>
      <w:r w:rsidRPr="00FF3392">
        <w:t xml:space="preserve"> </w:t>
      </w:r>
      <w:proofErr w:type="spellStart"/>
      <w:r w:rsidRPr="00FF3392">
        <w:t>penelitian-penelitian</w:t>
      </w:r>
      <w:proofErr w:type="spellEnd"/>
      <w:r w:rsidRPr="00FF3392">
        <w:t xml:space="preserve"> </w:t>
      </w:r>
      <w:proofErr w:type="spellStart"/>
      <w:r w:rsidRPr="00FF3392">
        <w:t>terdahulu</w:t>
      </w:r>
      <w:proofErr w:type="spellEnd"/>
      <w:r w:rsidRPr="00FF3392">
        <w:t xml:space="preserve">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w:t>
      </w:r>
      <w:proofErr w:type="spellStart"/>
      <w:r w:rsidR="00020B87" w:rsidRPr="00FF3392">
        <w:t>sebagai</w:t>
      </w:r>
      <w:proofErr w:type="spellEnd"/>
      <w:r w:rsidR="00020B87" w:rsidRPr="00FF3392">
        <w:t xml:space="preserve"> </w:t>
      </w:r>
      <w:proofErr w:type="spellStart"/>
      <w:r w:rsidR="00020B87" w:rsidRPr="00FF3392">
        <w:t>berikut</w:t>
      </w:r>
      <w:proofErr w:type="spellEnd"/>
      <w:r w:rsidR="00020B87" w:rsidRPr="00FF3392">
        <w:t>.</w:t>
      </w:r>
    </w:p>
    <w:p w14:paraId="7C8F5F00" w14:textId="693519EA" w:rsidR="00CD0882" w:rsidRDefault="00CD0882" w:rsidP="00083CA6">
      <w:pPr>
        <w:pStyle w:val="ParagraphStyle"/>
        <w:numPr>
          <w:ilvl w:val="0"/>
          <w:numId w:val="15"/>
        </w:numPr>
        <w:ind w:left="709"/>
        <w:rPr>
          <w:lang w:val="id-ID"/>
        </w:rPr>
      </w:pPr>
      <w:r w:rsidRPr="00FF3392">
        <w:rPr>
          <w:lang w:val="id-ID"/>
        </w:rPr>
        <w:t>Penyusunan dataset jendela deret waktu</w:t>
      </w:r>
    </w:p>
    <w:p w14:paraId="353019D9" w14:textId="2A448347" w:rsidR="004463BF" w:rsidRPr="00FF3392" w:rsidRDefault="004463BF" w:rsidP="00B35952">
      <w:pPr>
        <w:pStyle w:val="ParagraphStyle"/>
        <w:ind w:left="709" w:firstLine="0"/>
        <w:rPr>
          <w:lang w:val="id-ID"/>
        </w:rPr>
      </w:pPr>
      <w:r w:rsidRPr="004463BF">
        <w:rPr>
          <w:lang w:val="id-ID"/>
        </w:rPr>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rPr>
          <w:lang w:val="id-ID"/>
        </w:rPr>
      </w:pPr>
      <w:r w:rsidRPr="00FF3392">
        <w:rPr>
          <w:lang w:val="id-ID"/>
        </w:rPr>
        <w:t>Pembagian data</w:t>
      </w:r>
    </w:p>
    <w:p w14:paraId="73118A93" w14:textId="4CCF0C8B" w:rsidR="00B35952" w:rsidRPr="00FF3392" w:rsidRDefault="00B35952" w:rsidP="00B35952">
      <w:pPr>
        <w:pStyle w:val="ParagraphStyle"/>
        <w:ind w:left="709" w:firstLine="0"/>
        <w:rPr>
          <w:lang w:val="id-ID"/>
        </w:rPr>
      </w:pPr>
      <w:r w:rsidRPr="00B35952">
        <w:rPr>
          <w:lang w:val="id-ID"/>
        </w:rP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rPr>
          <w:lang w:val="id-ID"/>
        </w:rPr>
      </w:pPr>
      <w:r w:rsidRPr="00FF3392">
        <w:rPr>
          <w:lang w:val="id-ID"/>
        </w:rPr>
        <w:t>Pelatihan dan validasi model</w:t>
      </w:r>
    </w:p>
    <w:p w14:paraId="6ED8D965" w14:textId="1591B325" w:rsidR="00CD0882" w:rsidRPr="00FF3392" w:rsidRDefault="00B35952" w:rsidP="00B35952">
      <w:pPr>
        <w:pStyle w:val="ParagraphStyle"/>
        <w:ind w:left="709" w:firstLine="0"/>
        <w:rPr>
          <w:lang w:val="id-ID"/>
        </w:rPr>
      </w:pPr>
      <w:r w:rsidRPr="00B35952">
        <w:rPr>
          <w:lang w:val="id-ID"/>
        </w:rPr>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rPr>
          <w:lang w:val="id-ID"/>
        </w:rPr>
      </w:pPr>
      <w:r w:rsidRPr="00FF3392">
        <w:rPr>
          <w:lang w:val="id-ID"/>
        </w:rPr>
        <w:t>Pengujian dan analisis model</w:t>
      </w:r>
    </w:p>
    <w:p w14:paraId="0750C9C7" w14:textId="2C1D1099" w:rsidR="00B35952" w:rsidRPr="00B35952" w:rsidRDefault="00B35952" w:rsidP="00B35952">
      <w:pPr>
        <w:pStyle w:val="ParagraphStyle"/>
        <w:ind w:left="709" w:firstLine="0"/>
      </w:pPr>
      <w:r w:rsidRPr="00B35952">
        <w:rPr>
          <w:lang w:val="id-ID"/>
        </w:rPr>
        <w:t xml:space="preserve">Setelah proses pelatihan selesai, kinerja akhir model dievaluasi menggunakan data uji yang sepenuhnya independen. Evaluasi dilakukan dengan menghitung metrik POD, FAR, CSI, dan Area Under the Receiver Operating Characteristic Curve (AUROC). Jika diperlukan, hasil kinerja </w:t>
      </w:r>
      <w:r w:rsidRPr="00B35952">
        <w:rPr>
          <w:lang w:val="id-ID"/>
        </w:rPr>
        <w:lastRenderedPageBreak/>
        <w:t>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rPr>
          <w:lang w:val="id-ID"/>
        </w:rPr>
      </w:pPr>
      <w:r w:rsidRPr="00FF3392">
        <w:rPr>
          <w:lang w:val="id-ID"/>
        </w:rPr>
        <w:t>Perancangan skema sinyal harian</w:t>
      </w:r>
    </w:p>
    <w:p w14:paraId="7E53A249" w14:textId="77777777" w:rsidR="000115EA" w:rsidRPr="00FF3392" w:rsidRDefault="000115EA" w:rsidP="000115EA">
      <w:pPr>
        <w:pStyle w:val="ParagraphStyle"/>
        <w:ind w:firstLine="0"/>
        <w:rPr>
          <w:lang w:val="id-ID"/>
        </w:rPr>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rPr>
          <w:lang w:val="id-ID"/>
        </w:rPr>
        <w:t>Indeks validasi klaster</w:t>
      </w:r>
      <w:r w:rsidR="00230D1C">
        <w:rPr>
          <w:lang w:val="id-ID"/>
        </w:rPr>
        <w:t xml:space="preserve"> yang akan digunakan dalam peneli</w:t>
      </w:r>
      <w:r w:rsidR="00CD42AB">
        <w:rPr>
          <w:lang w:val="id-ID"/>
        </w:rPr>
        <w:t>tian ini adalah sebagai berikut</w:t>
      </w:r>
      <w:r w:rsidR="00CD42AB">
        <w:t xml:space="preserve">: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rPr>
          <w:lang w:val="id-ID"/>
        </w:rPr>
      </w:pPr>
      <w:r w:rsidRPr="00FF3392">
        <w:rPr>
          <w:lang w:val="id-ID"/>
        </w:rPr>
        <w:t>Silhouette Coefficient:</w:t>
      </w:r>
    </w:p>
    <w:p w14:paraId="04D86CE2" w14:textId="58D60E65" w:rsidR="00AD223E" w:rsidRPr="00FF3392" w:rsidRDefault="00AD223E" w:rsidP="00221EE9">
      <w:pPr>
        <w:pStyle w:val="ParagraphStyle"/>
        <w:rPr>
          <w:lang w:val="id-ID"/>
        </w:rPr>
      </w:pPr>
      <w:r w:rsidRPr="00FF3392">
        <w:rPr>
          <w:lang w:val="id-ID"/>
        </w:rPr>
        <w:t xml:space="preserve">Rata-rata </w:t>
      </w:r>
      <m:oMath>
        <m:r>
          <w:rPr>
            <w:rFonts w:ascii="Cambria Math" w:hAnsi="Cambria Math"/>
            <w:lang w:val="id-ID"/>
          </w:rPr>
          <m:t>s(i)</m:t>
        </m:r>
      </m:oMath>
      <w:r w:rsidRPr="00FF3392">
        <w:rPr>
          <w:lang w:val="id-ID"/>
        </w:rPr>
        <w:t>untuk seluruh titik digunakan sebagai nilai Silhouette keseluruhan.</w:t>
      </w:r>
      <w:r w:rsidR="00221EE9" w:rsidRPr="00FF3392">
        <w:rPr>
          <w:lang w:val="id-ID"/>
        </w:rPr>
        <w:t xml:space="preserve"> </w:t>
      </w:r>
      <w:r w:rsidRPr="00FF3392">
        <w:rPr>
          <w:lang w:val="id-ID"/>
        </w:rPr>
        <w:t>Interpretasi</w:t>
      </w:r>
      <w:r w:rsidR="00221EE9" w:rsidRPr="00FF3392">
        <w:rPr>
          <w:lang w:val="id-ID"/>
        </w:rPr>
        <w:t xml:space="preserve"> dari Koefisien Silhouette adalah</w:t>
      </w:r>
      <w:r w:rsidRPr="00FF3392">
        <w:rPr>
          <w:lang w:val="id-ID"/>
        </w:rPr>
        <w:t xml:space="preserve"> </w:t>
      </w:r>
      <w:r w:rsidR="00221EE9" w:rsidRPr="00FF3392">
        <w:rPr>
          <w:lang w:val="id-ID"/>
        </w:rPr>
        <w:t>s</w:t>
      </w:r>
      <w:r w:rsidRPr="00FF3392">
        <w:rPr>
          <w:lang w:val="id-ID"/>
        </w:rPr>
        <w:t>emakin mendekati 1, pemisahan klaster semakin baik.</w:t>
      </w:r>
    </w:p>
    <w:p w14:paraId="7DD5CC73" w14:textId="77777777" w:rsidR="00AD223E" w:rsidRPr="00FF3392" w:rsidRDefault="00AD223E" w:rsidP="00083CA6">
      <w:pPr>
        <w:pStyle w:val="ParagraphStyle"/>
        <w:numPr>
          <w:ilvl w:val="0"/>
          <w:numId w:val="16"/>
        </w:numPr>
        <w:rPr>
          <w:lang w:val="id-ID"/>
        </w:rPr>
      </w:pPr>
      <w:r w:rsidRPr="00FF3392">
        <w:rPr>
          <w:lang w:val="id-ID"/>
        </w:rPr>
        <w:t>Davies–Bouldin Index (DBI):</w:t>
      </w:r>
    </w:p>
    <w:p w14:paraId="0E115A61" w14:textId="00A064E7" w:rsidR="00AD223E" w:rsidRDefault="00AD223E" w:rsidP="00221EE9">
      <w:pPr>
        <w:pStyle w:val="ParagraphStyle"/>
        <w:rPr>
          <w:lang w:val="id-ID"/>
        </w:rPr>
      </w:pPr>
      <w:r w:rsidRPr="00FF3392">
        <w:rPr>
          <w:lang w:val="id-ID"/>
        </w:rPr>
        <w:t>Mengukur rata-rata kesamaan antar klaster berdasarkan rasio sebaran dalam klaster dan jarak antar centroid.</w:t>
      </w:r>
      <w:r w:rsidR="00221EE9" w:rsidRPr="00FF3392">
        <w:rPr>
          <w:lang w:val="id-ID"/>
        </w:rPr>
        <w:t xml:space="preserve"> </w:t>
      </w:r>
      <w:r w:rsidRPr="00FF3392">
        <w:rPr>
          <w:lang w:val="id-ID"/>
        </w:rPr>
        <w:t>Interpretasi</w:t>
      </w:r>
      <w:r w:rsidR="00221EE9" w:rsidRPr="00FF3392">
        <w:rPr>
          <w:lang w:val="id-ID"/>
        </w:rPr>
        <w:t xml:space="preserve"> dari DBI adalah</w:t>
      </w:r>
      <w:r w:rsidRPr="00FF3392">
        <w:rPr>
          <w:lang w:val="id-ID"/>
        </w:rPr>
        <w:t xml:space="preserve"> </w:t>
      </w:r>
      <w:r w:rsidR="00221EE9" w:rsidRPr="00FF3392">
        <w:rPr>
          <w:lang w:val="id-ID"/>
        </w:rPr>
        <w:t>s</w:t>
      </w:r>
      <w:r w:rsidRPr="00FF3392">
        <w:rPr>
          <w:lang w:val="id-ID"/>
        </w:rPr>
        <w:t>emakin kecil nilai DBI, kualitas pemisahan klaster semakin baik.</w:t>
      </w:r>
    </w:p>
    <w:p w14:paraId="4AC505CB" w14:textId="77777777" w:rsidR="00AD223E" w:rsidRPr="00FF3392" w:rsidRDefault="00AD223E" w:rsidP="00083CA6">
      <w:pPr>
        <w:pStyle w:val="ParagraphStyle"/>
        <w:numPr>
          <w:ilvl w:val="0"/>
          <w:numId w:val="16"/>
        </w:numPr>
        <w:rPr>
          <w:lang w:val="id-ID"/>
        </w:rPr>
      </w:pPr>
      <w:r w:rsidRPr="00FF3392">
        <w:rPr>
          <w:lang w:val="id-ID"/>
        </w:rPr>
        <w:t>Adjusted Rand Index (ARI):</w:t>
      </w:r>
    </w:p>
    <w:p w14:paraId="037C0C53" w14:textId="79AD57EF" w:rsidR="00AD223E" w:rsidRPr="00FF3392" w:rsidRDefault="00AD223E" w:rsidP="00221EE9">
      <w:pPr>
        <w:pStyle w:val="ParagraphStyle"/>
        <w:rPr>
          <w:lang w:val="id-ID"/>
        </w:rPr>
      </w:pPr>
      <w:r w:rsidRPr="00FF3392">
        <w:rPr>
          <w:lang w:val="id-ID"/>
        </w:rPr>
        <w:t xml:space="preserve">Digunakan untuk menilai stabilitas klaster melalui perbandingan partisi klaster awal dengan partisi hasil </w:t>
      </w:r>
      <w:r w:rsidRPr="00FF3392">
        <w:rPr>
          <w:i/>
          <w:iCs/>
          <w:lang w:val="id-ID"/>
        </w:rPr>
        <w:t>bootstrap</w:t>
      </w:r>
      <w:r w:rsidRPr="00FF3392">
        <w:rPr>
          <w:lang w:val="id-ID"/>
        </w:rPr>
        <w:t>.</w:t>
      </w:r>
      <w:r w:rsidR="00221EE9" w:rsidRPr="00FF3392">
        <w:rPr>
          <w:lang w:val="id-ID"/>
        </w:rPr>
        <w:t xml:space="preserve"> </w:t>
      </w:r>
      <w:r w:rsidRPr="00FF3392">
        <w:rPr>
          <w:lang w:val="id-ID"/>
        </w:rPr>
        <w:t>Interpretasi</w:t>
      </w:r>
      <w:r w:rsidR="00221EE9" w:rsidRPr="00FF3392">
        <w:rPr>
          <w:lang w:val="id-ID"/>
        </w:rPr>
        <w:t xml:space="preserve"> dari ARI adalah sebagai berikut.</w:t>
      </w:r>
    </w:p>
    <w:p w14:paraId="48F17BE2" w14:textId="77777777" w:rsidR="00AD223E" w:rsidRPr="00FF3392" w:rsidRDefault="00AD223E" w:rsidP="00221EE9">
      <w:pPr>
        <w:pStyle w:val="ParagraphStyle"/>
        <w:rPr>
          <w:lang w:val="id-ID"/>
        </w:rPr>
      </w:pPr>
      <w:r w:rsidRPr="00FF3392">
        <w:rPr>
          <w:lang w:val="id-ID"/>
        </w:rPr>
        <w:t>ARI ≈ 1 → partisi sangat konsisten,</w:t>
      </w:r>
    </w:p>
    <w:p w14:paraId="732A5BA0" w14:textId="77777777" w:rsidR="00AD223E" w:rsidRPr="00FF3392" w:rsidRDefault="00AD223E" w:rsidP="00221EE9">
      <w:pPr>
        <w:pStyle w:val="ParagraphStyle"/>
        <w:rPr>
          <w:lang w:val="id-ID"/>
        </w:rPr>
      </w:pPr>
      <w:r w:rsidRPr="00FF3392">
        <w:rPr>
          <w:lang w:val="id-ID"/>
        </w:rPr>
        <w:t>ARI ≈ 0 → tidak lebih baik dari acak,</w:t>
      </w:r>
    </w:p>
    <w:p w14:paraId="0BF2B069" w14:textId="2C5EC684" w:rsidR="00BE0F9C" w:rsidRDefault="00AD223E" w:rsidP="00750470">
      <w:pPr>
        <w:pStyle w:val="ParagraphStyle"/>
        <w:rPr>
          <w:lang w:val="id-ID"/>
        </w:rPr>
      </w:pPr>
      <w:r w:rsidRPr="00FF3392">
        <w:rPr>
          <w:lang w:val="id-ID"/>
        </w:rPr>
        <w:t>ARI &lt; 0 → lebih buruk dari acak.</w:t>
      </w:r>
    </w:p>
    <w:p w14:paraId="2225DFF6" w14:textId="77777777" w:rsidR="00DA0BD8" w:rsidRDefault="00DA0BD8" w:rsidP="00DA0BD8">
      <w:pPr>
        <w:pStyle w:val="ParagraphStyle"/>
        <w:ind w:firstLine="0"/>
        <w:rPr>
          <w:lang w:val="id-ID"/>
        </w:rPr>
      </w:pPr>
    </w:p>
    <w:p w14:paraId="27A91B88" w14:textId="79A5869A" w:rsidR="00DA0BD8" w:rsidRPr="00DA0BD8" w:rsidRDefault="00DA0BD8" w:rsidP="00DA0BD8">
      <w:pPr>
        <w:pStyle w:val="ParagraphStyle"/>
        <w:rPr>
          <w:lang w:val="id-ID"/>
        </w:rPr>
      </w:pPr>
      <w:r w:rsidRPr="00DA0BD8">
        <w:rPr>
          <w:lang w:val="id-ID"/>
        </w:rPr>
        <w:t>Pada tahap evaluasi model</w:t>
      </w:r>
      <w:r>
        <w:rPr>
          <w:lang w:val="id-ID"/>
        </w:rPr>
        <w:t xml:space="preserve"> klasifikasi</w:t>
      </w:r>
      <w:r w:rsidRPr="00DA0BD8">
        <w:rPr>
          <w:lang w:val="id-ID"/>
        </w:rPr>
        <w:t xml:space="preserve">, pendekatan yang digunakan dalam penelitian ini didasarkan pada kerangka evaluasi model klasifikasi biner. Model Convolutional Neural Network (CNN) 1D yang dibangun bertujuan untuk mengklasifikasikan setiap observasi harian ke dalam dua kelas, yaitu kejadian hujan </w:t>
      </w:r>
      <w:r w:rsidRPr="00DA0BD8">
        <w:rPr>
          <w:lang w:val="id-ID"/>
        </w:rPr>
        <w:lastRenderedPageBreak/>
        <w:t>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rPr>
          <w:lang w:val="id-ID"/>
        </w:rPr>
      </w:pPr>
      <w:r w:rsidRPr="00DA0BD8">
        <w:rPr>
          <w:lang w:val="id-ID"/>
        </w:rPr>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rPr>
          <w:lang w:val="id-ID"/>
        </w:rPr>
      </w:pPr>
      <w:r w:rsidRPr="00DA0BD8">
        <w:rPr>
          <w:lang w:val="id-ID"/>
        </w:rPr>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rPr>
          <w:lang w:val="id-ID"/>
        </w:rPr>
      </w:pPr>
      <w:r w:rsidRPr="00DA0BD8">
        <w:rPr>
          <w:lang w:val="id-ID"/>
        </w:rPr>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rPr>
          <w:lang w:val="id-ID"/>
        </w:rPr>
      </w:pPr>
      <w:r w:rsidRPr="00DA0BD8">
        <w:rPr>
          <w:lang w:val="id-ID"/>
        </w:rP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rPr>
          <w:lang w:val="id-ID"/>
        </w:rPr>
      </w:pPr>
      <w:r w:rsidRPr="00DA0BD8">
        <w:rPr>
          <w:lang w:val="id-ID"/>
        </w:rPr>
        <w:t xml:space="preserve">True Negative (TN): kondisi tidak hujan lebat yang diprediksi dengan benar </w:t>
      </w:r>
    </w:p>
    <w:p w14:paraId="437A113A" w14:textId="499C6B4E" w:rsidR="00B51618" w:rsidRDefault="00DA0BD8" w:rsidP="00DA0BD8">
      <w:pPr>
        <w:pStyle w:val="ParagraphStyle"/>
        <w:rPr>
          <w:lang w:val="id-ID"/>
        </w:rPr>
      </w:pPr>
      <w:r w:rsidRPr="00DA0BD8">
        <w:rPr>
          <w:lang w:val="id-ID"/>
        </w:rPr>
        <w:t>Berdasarkan komponen confusion matrix tersebut, berbagai metrik evaluasi digunakan untuk menilai kinerja model secara lebih komprehensif, khususnya dalam konteks deteksi kejadian hujan lebat yang bersifat jarang (</w:t>
      </w:r>
      <w:proofErr w:type="spellStart"/>
      <w:r w:rsidRPr="00DA0BD8">
        <w:rPr>
          <w:lang w:val="id-ID"/>
        </w:rPr>
        <w:t>rare</w:t>
      </w:r>
      <w:proofErr w:type="spellEnd"/>
      <w:r w:rsidRPr="00DA0BD8">
        <w:rPr>
          <w:lang w:val="id-ID"/>
        </w:rPr>
        <w:t xml:space="preserve"> </w:t>
      </w:r>
      <w:proofErr w:type="spellStart"/>
      <w:r w:rsidRPr="00DA0BD8">
        <w:rPr>
          <w:lang w:val="id-ID"/>
        </w:rPr>
        <w:t>event</w:t>
      </w:r>
      <w:proofErr w:type="spellEnd"/>
      <w:r w:rsidRPr="00DA0BD8">
        <w:rPr>
          <w:lang w:val="id-ID"/>
        </w:rPr>
        <w:t xml:space="preserve">). Metrik yang digunakan dalam penelitian ini meliputi Probability of Detection (POD), False Alarm Ratio (FAR), Critical </w:t>
      </w:r>
      <w:proofErr w:type="spellStart"/>
      <w:r w:rsidRPr="00DA0BD8">
        <w:rPr>
          <w:lang w:val="id-ID"/>
        </w:rPr>
        <w:t>Success</w:t>
      </w:r>
      <w:proofErr w:type="spellEnd"/>
      <w:r w:rsidRPr="00DA0BD8">
        <w:rPr>
          <w:lang w:val="id-ID"/>
        </w:rPr>
        <w:t xml:space="preserve"> Index (CSI), serta Area Under the </w:t>
      </w:r>
      <w:proofErr w:type="spellStart"/>
      <w:r w:rsidRPr="00DA0BD8">
        <w:rPr>
          <w:lang w:val="id-ID"/>
        </w:rPr>
        <w:t>Receiver</w:t>
      </w:r>
      <w:proofErr w:type="spellEnd"/>
      <w:r w:rsidRPr="00DA0BD8">
        <w:rPr>
          <w:lang w:val="id-ID"/>
        </w:rPr>
        <w:t xml:space="preserve"> Operating </w:t>
      </w:r>
      <w:proofErr w:type="spellStart"/>
      <w:r w:rsidRPr="00DA0BD8">
        <w:rPr>
          <w:lang w:val="id-ID"/>
        </w:rPr>
        <w:t>Characteristic</w:t>
      </w:r>
      <w:proofErr w:type="spellEnd"/>
      <w:r w:rsidRPr="00DA0BD8">
        <w:rPr>
          <w:lang w:val="id-ID"/>
        </w:rPr>
        <w:t xml:space="preserve"> </w:t>
      </w:r>
      <w:proofErr w:type="spellStart"/>
      <w:r w:rsidRPr="00DA0BD8">
        <w:rPr>
          <w:lang w:val="id-ID"/>
        </w:rPr>
        <w:t>Curve</w:t>
      </w:r>
      <w:proofErr w:type="spellEnd"/>
      <w:r w:rsidRPr="00DA0BD8">
        <w:rPr>
          <w:lang w:val="id-ID"/>
        </w:rPr>
        <w:t xml:space="preserve"> (AUROC).</w:t>
      </w:r>
      <w:r>
        <w:rPr>
          <w:lang w:val="id-ID"/>
        </w:rPr>
        <w:t xml:space="preserve"> </w:t>
      </w:r>
      <w:r w:rsidR="008B623B">
        <w:rPr>
          <w:lang w:val="id-ID" w:eastAsia="zh-CN"/>
        </w:rPr>
        <w:t>Dengan interpretasi</w:t>
      </w:r>
      <w:r w:rsidR="00B51618" w:rsidRPr="00FF3392">
        <w:rPr>
          <w:lang w:val="id-ID" w:eastAsia="zh-CN"/>
        </w:rPr>
        <w:t xml:space="preserve"> </w:t>
      </w:r>
      <w:r w:rsidR="008B623B">
        <w:rPr>
          <w:lang w:val="id-ID" w:eastAsia="zh-CN"/>
        </w:rPr>
        <w:t>s</w:t>
      </w:r>
      <w:r w:rsidR="00B51618" w:rsidRPr="00FF3392">
        <w:rPr>
          <w:lang w:val="id-ID" w:eastAsia="zh-CN"/>
        </w:rPr>
        <w:t>emakin besar POD, semakin banyak kejadian ekstrem yang terdeteksi.</w:t>
      </w:r>
      <w:r w:rsidR="0016259B">
        <w:rPr>
          <w:lang w:eastAsia="zh-CN"/>
        </w:rPr>
        <w:t xml:space="preserve"> Selain </w:t>
      </w:r>
      <w:proofErr w:type="spellStart"/>
      <w:r w:rsidR="0016259B">
        <w:rPr>
          <w:lang w:eastAsia="zh-CN"/>
        </w:rPr>
        <w:t>itu</w:t>
      </w:r>
      <w:proofErr w:type="spellEnd"/>
      <w:r w:rsidR="0016259B">
        <w:rPr>
          <w:lang w:eastAsia="zh-CN"/>
        </w:rPr>
        <w:t xml:space="preserve"> </w:t>
      </w:r>
      <w:r w:rsidR="00B51618" w:rsidRPr="00FF3392">
        <w:rPr>
          <w:lang w:val="id-ID" w:eastAsia="zh-CN"/>
        </w:rPr>
        <w:t>False Alarm Ratio (FAR)</w:t>
      </w:r>
      <w:r w:rsidR="008B623B">
        <w:rPr>
          <w:lang w:val="id-ID" w:eastAsia="zh-CN"/>
        </w:rPr>
        <w:t>, yang m</w:t>
      </w:r>
      <w:r w:rsidR="00B51618" w:rsidRPr="00FF3392">
        <w:rPr>
          <w:lang w:val="id-ID" w:eastAsia="zh-CN"/>
        </w:rPr>
        <w:t>engukur proporsi prediksi hujan lebat yang tidak terjadi.</w:t>
      </w:r>
      <w:r w:rsidR="00750470" w:rsidRPr="00FF3392">
        <w:rPr>
          <w:lang w:val="id-ID" w:eastAsia="zh-CN"/>
        </w:rPr>
        <w:t xml:space="preserve"> </w:t>
      </w:r>
      <w:r w:rsidR="008B623B">
        <w:rPr>
          <w:lang w:val="id-ID" w:eastAsia="zh-CN"/>
        </w:rPr>
        <w:t>Dengan interpretasi</w:t>
      </w:r>
      <w:r w:rsidR="00B51618" w:rsidRPr="00FF3392">
        <w:rPr>
          <w:lang w:val="id-ID" w:eastAsia="zh-CN"/>
        </w:rPr>
        <w:t xml:space="preserve"> </w:t>
      </w:r>
      <w:r w:rsidR="008B623B">
        <w:rPr>
          <w:lang w:val="id-ID" w:eastAsia="zh-CN"/>
        </w:rPr>
        <w:t>s</w:t>
      </w:r>
      <w:r w:rsidR="00B51618" w:rsidRPr="00FF3392">
        <w:rPr>
          <w:lang w:val="id-ID" w:eastAsia="zh-CN"/>
        </w:rPr>
        <w:t xml:space="preserve">emakin kecil FAR, semakin sedikit </w:t>
      </w:r>
      <w:r w:rsidR="00B51618" w:rsidRPr="00FF3392">
        <w:rPr>
          <w:i/>
          <w:iCs/>
          <w:lang w:val="id-ID" w:eastAsia="zh-CN"/>
        </w:rPr>
        <w:t>false alarm</w:t>
      </w:r>
      <w:r w:rsidR="00B51618" w:rsidRPr="00FF3392">
        <w:rPr>
          <w:lang w:val="id-ID" w:eastAsia="zh-CN"/>
        </w:rPr>
        <w:t>.</w:t>
      </w:r>
      <w:r w:rsidR="0016259B">
        <w:rPr>
          <w:lang w:eastAsia="zh-CN"/>
        </w:rPr>
        <w:t xml:space="preserve"> Dan C</w:t>
      </w:r>
      <w:r w:rsidR="00B51618" w:rsidRPr="00FF3392">
        <w:rPr>
          <w:lang w:val="id-ID" w:eastAsia="zh-CN"/>
        </w:rPr>
        <w:t>ritical Success Index (CSI)</w:t>
      </w:r>
      <w:r w:rsidR="008B623B">
        <w:rPr>
          <w:lang w:val="id-ID" w:eastAsia="zh-CN"/>
        </w:rPr>
        <w:t xml:space="preserve">. </w:t>
      </w:r>
      <w:r w:rsidR="00B51618" w:rsidRPr="00FF3392">
        <w:rPr>
          <w:lang w:val="id-ID" w:eastAsia="zh-CN"/>
        </w:rPr>
        <w:t>Menggabungkan informasi TP, FP, dan FN sekaligus.</w:t>
      </w:r>
      <w:r w:rsidR="008B623B">
        <w:rPr>
          <w:lang w:val="id-ID" w:eastAsia="zh-CN"/>
        </w:rPr>
        <w:t xml:space="preserve"> </w:t>
      </w:r>
      <w:r w:rsidR="00B51618" w:rsidRPr="00FF3392">
        <w:rPr>
          <w:lang w:val="id-ID" w:eastAsia="zh-CN"/>
        </w:rPr>
        <w:t>Interpretasi</w:t>
      </w:r>
      <w:r w:rsidR="008B623B">
        <w:rPr>
          <w:lang w:val="id-ID" w:eastAsia="zh-CN"/>
        </w:rPr>
        <w:t xml:space="preserve"> CSI adalah</w:t>
      </w:r>
      <w:r w:rsidR="00B51618" w:rsidRPr="00FF3392">
        <w:rPr>
          <w:lang w:val="id-ID" w:eastAsia="zh-CN"/>
        </w:rPr>
        <w:t xml:space="preserve"> </w:t>
      </w:r>
      <w:r w:rsidR="008B623B">
        <w:rPr>
          <w:lang w:val="id-ID" w:eastAsia="zh-CN"/>
        </w:rPr>
        <w:t>s</w:t>
      </w:r>
      <w:r w:rsidR="00B51618" w:rsidRPr="00FF3392">
        <w:rPr>
          <w:lang w:val="id-ID"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rPr>
          <w:lang w:val="id-ID"/>
        </w:rPr>
      </w:pPr>
      <w:r w:rsidRPr="00DA0BD8">
        <w:rPr>
          <w:lang w:val="id-ID"/>
        </w:rPr>
        <w:t>Probability of Detection (POD)</w:t>
      </w:r>
    </w:p>
    <w:p w14:paraId="663AB0A6" w14:textId="77777777" w:rsidR="00DA0BD8" w:rsidRPr="00DA0BD8" w:rsidRDefault="00DA0BD8" w:rsidP="00DA0BD8">
      <w:pPr>
        <w:pStyle w:val="ParagraphStyle"/>
        <w:rPr>
          <w:lang w:val="id-ID"/>
        </w:rPr>
      </w:pPr>
      <w:r w:rsidRPr="00DA0BD8">
        <w:rPr>
          <w:lang w:val="id-ID"/>
        </w:rPr>
        <w:t>Mengukur proporsi kejadian hujan lebat yang berhasil dideteksi oleh model.</w:t>
      </w:r>
    </w:p>
    <w:p w14:paraId="7497C1AB" w14:textId="480461C1" w:rsidR="00DA0BD8" w:rsidRPr="00DA0BD8" w:rsidRDefault="00DA0BD8" w:rsidP="00DA0BD8">
      <w:pPr>
        <w:pStyle w:val="ParagraphStyle"/>
        <w:rPr>
          <w:lang w:val="id-ID"/>
        </w:rPr>
      </w:pPr>
      <m:oMathPara>
        <m:oMath>
          <m:r>
            <w:rPr>
              <w:rFonts w:ascii="Cambria Math" w:hAnsi="Cambria Math"/>
              <w:lang w:val="id-ID"/>
            </w:rPr>
            <m:t>POD=</m:t>
          </m:r>
          <m:f>
            <m:fPr>
              <m:ctrlPr>
                <w:rPr>
                  <w:rFonts w:ascii="Cambria Math" w:hAnsi="Cambria Math"/>
                  <w:lang w:val="id-ID"/>
                </w:rPr>
              </m:ctrlPr>
            </m:fPr>
            <m:num>
              <m:r>
                <w:rPr>
                  <w:rFonts w:ascii="Cambria Math" w:hAnsi="Cambria Math"/>
                  <w:lang w:val="id-ID"/>
                </w:rPr>
                <m:t>TP</m:t>
              </m:r>
            </m:num>
            <m:den>
              <m:r>
                <w:rPr>
                  <w:rFonts w:ascii="Cambria Math" w:hAnsi="Cambria Math"/>
                  <w:lang w:val="id-ID"/>
                </w:rPr>
                <m:t>TP+FN</m:t>
              </m:r>
            </m:den>
          </m:f>
          <m:r>
            <m:rPr>
              <m:sty m:val="p"/>
            </m:rPr>
            <w:rPr>
              <w:lang w:val="id-ID"/>
            </w:rPr>
            <w:br/>
          </m:r>
        </m:oMath>
      </m:oMathPara>
    </w:p>
    <w:p w14:paraId="7CEDB680" w14:textId="77777777" w:rsidR="00DA0BD8" w:rsidRDefault="00DA0BD8" w:rsidP="00DA0BD8">
      <w:pPr>
        <w:pStyle w:val="ParagraphStyle"/>
        <w:rPr>
          <w:lang w:val="id-ID"/>
        </w:rPr>
      </w:pPr>
      <w:r w:rsidRPr="00DA0BD8">
        <w:rPr>
          <w:lang w:val="id-ID"/>
        </w:rPr>
        <w:t>Semakin tinggi nilai POD, semakin baik kemampuan model dalam menangkap kejadian hujan lebat.</w:t>
      </w:r>
    </w:p>
    <w:p w14:paraId="05A8200E" w14:textId="77777777" w:rsidR="00DA0BD8" w:rsidRDefault="00DA0BD8" w:rsidP="00DA0BD8">
      <w:pPr>
        <w:pStyle w:val="ParagraphStyle"/>
        <w:rPr>
          <w:lang w:val="id-ID"/>
        </w:rPr>
      </w:pPr>
    </w:p>
    <w:p w14:paraId="14A1E883" w14:textId="77777777" w:rsidR="00DA0BD8" w:rsidRDefault="00DA0BD8" w:rsidP="00DA0BD8">
      <w:pPr>
        <w:pStyle w:val="ParagraphStyle"/>
        <w:rPr>
          <w:lang w:val="id-ID"/>
        </w:rPr>
      </w:pPr>
    </w:p>
    <w:p w14:paraId="14D3925C" w14:textId="77777777" w:rsidR="00DA0BD8" w:rsidRDefault="00DA0BD8" w:rsidP="00DA0BD8">
      <w:pPr>
        <w:pStyle w:val="ParagraphStyle"/>
        <w:rPr>
          <w:lang w:val="id-ID"/>
        </w:rPr>
      </w:pPr>
    </w:p>
    <w:p w14:paraId="17DA690F" w14:textId="77777777" w:rsidR="00DA0BD8" w:rsidRDefault="00DA0BD8" w:rsidP="00DA0BD8">
      <w:pPr>
        <w:pStyle w:val="ParagraphStyle"/>
        <w:numPr>
          <w:ilvl w:val="0"/>
          <w:numId w:val="41"/>
        </w:numPr>
        <w:rPr>
          <w:lang w:val="id-ID"/>
        </w:rPr>
      </w:pPr>
      <w:r>
        <w:rPr>
          <w:lang w:val="id-ID"/>
        </w:rPr>
        <w:lastRenderedPageBreak/>
        <w:t>False Alarm Ratio (FAR)</w:t>
      </w:r>
    </w:p>
    <w:p w14:paraId="22D32230" w14:textId="0CC5B5C1" w:rsidR="00DA0BD8" w:rsidRPr="00DA0BD8" w:rsidRDefault="00DA0BD8" w:rsidP="00DA0BD8">
      <w:pPr>
        <w:pStyle w:val="ParagraphStyle"/>
        <w:rPr>
          <w:lang w:val="id-ID"/>
        </w:rPr>
      </w:pPr>
      <w:r w:rsidRPr="00DA0BD8">
        <w:rPr>
          <w:lang w:val="id-ID" w:eastAsia="zh-CN"/>
        </w:rPr>
        <w:t>Mengukur proporsi prediksi hujan lebat yang tidak terjadi.</w:t>
      </w:r>
    </w:p>
    <w:p w14:paraId="18D3528C" w14:textId="77777777" w:rsidR="00DA0BD8" w:rsidRPr="00DA0BD8" w:rsidRDefault="00DA0BD8" w:rsidP="00DA0BD8">
      <w:pPr>
        <w:pStyle w:val="ParagraphStyle"/>
        <w:rPr>
          <w:lang w:val="id-ID" w:eastAsia="zh-CN"/>
        </w:rPr>
      </w:pPr>
      <m:oMathPara>
        <m:oMath>
          <m:r>
            <w:rPr>
              <w:rFonts w:ascii="Cambria Math" w:hAnsi="Cambria Math"/>
              <w:lang w:val="id-ID" w:eastAsia="zh-CN"/>
            </w:rPr>
            <m:t>FAR</m:t>
          </m:r>
          <m:r>
            <m:rPr>
              <m:sty m:val="p"/>
            </m:rPr>
            <w:rPr>
              <w:rFonts w:ascii="Cambria Math" w:hAnsi="Cambria Math"/>
              <w:lang w:val="id-ID" w:eastAsia="zh-CN"/>
            </w:rPr>
            <m:t>=</m:t>
          </m:r>
          <m:f>
            <m:fPr>
              <m:ctrlPr>
                <w:rPr>
                  <w:rFonts w:ascii="Cambria Math" w:hAnsi="Cambria Math"/>
                  <w:lang w:val="id-ID" w:eastAsia="zh-CN"/>
                </w:rPr>
              </m:ctrlPr>
            </m:fPr>
            <m:num>
              <m:r>
                <w:rPr>
                  <w:rFonts w:ascii="Cambria Math" w:hAnsi="Cambria Math"/>
                  <w:lang w:val="id-ID" w:eastAsia="zh-CN"/>
                </w:rPr>
                <m:t>FP</m:t>
              </m:r>
            </m:num>
            <m:den>
              <m:r>
                <w:rPr>
                  <w:rFonts w:ascii="Cambria Math" w:hAnsi="Cambria Math"/>
                  <w:lang w:val="id-ID" w:eastAsia="zh-CN"/>
                </w:rPr>
                <m:t>TP</m:t>
              </m:r>
              <m:r>
                <m:rPr>
                  <m:sty m:val="p"/>
                </m:rPr>
                <w:rPr>
                  <w:rFonts w:ascii="Cambria Math" w:hAnsi="Cambria Math"/>
                  <w:lang w:val="id-ID" w:eastAsia="zh-CN"/>
                </w:rPr>
                <m:t>+</m:t>
              </m:r>
              <m:r>
                <w:rPr>
                  <w:rFonts w:ascii="Cambria Math" w:hAnsi="Cambria Math"/>
                  <w:lang w:val="id-ID" w:eastAsia="zh-CN"/>
                </w:rPr>
                <m:t>FP</m:t>
              </m:r>
            </m:den>
          </m:f>
          <m:r>
            <m:rPr>
              <m:sty m:val="p"/>
            </m:rPr>
            <w:rPr>
              <w:lang w:val="id-ID" w:eastAsia="zh-CN"/>
            </w:rPr>
            <w:br/>
          </m:r>
        </m:oMath>
      </m:oMathPara>
    </w:p>
    <w:p w14:paraId="7E1286CB" w14:textId="77777777" w:rsidR="00DA0BD8" w:rsidRPr="00DA0BD8" w:rsidRDefault="00DA0BD8" w:rsidP="00DA0BD8">
      <w:pPr>
        <w:pStyle w:val="ParagraphStyle"/>
        <w:rPr>
          <w:lang w:val="id-ID" w:eastAsia="zh-CN"/>
        </w:rPr>
      </w:pPr>
      <w:r w:rsidRPr="00DA0BD8">
        <w:rPr>
          <w:lang w:val="id-ID" w:eastAsia="zh-CN"/>
        </w:rPr>
        <w:t>Semakin kecil nilai FAR, semakin sedikit kesalahan prediksi berupa false alarm.</w:t>
      </w:r>
    </w:p>
    <w:p w14:paraId="2AE1DD3B" w14:textId="77777777" w:rsidR="00DA0BD8" w:rsidRDefault="00DA0BD8" w:rsidP="00DA0BD8">
      <w:pPr>
        <w:pStyle w:val="ParagraphStyle"/>
        <w:ind w:firstLine="0"/>
        <w:rPr>
          <w:lang w:val="id-ID"/>
        </w:rPr>
      </w:pPr>
    </w:p>
    <w:p w14:paraId="1B655954" w14:textId="5446B3A3" w:rsidR="00DA0BD8" w:rsidRDefault="00DA0BD8" w:rsidP="00DA0BD8">
      <w:pPr>
        <w:pStyle w:val="ParagraphStyle"/>
        <w:numPr>
          <w:ilvl w:val="0"/>
          <w:numId w:val="41"/>
        </w:numPr>
        <w:rPr>
          <w:lang w:val="id-ID"/>
        </w:rPr>
      </w:pPr>
      <w:r>
        <w:rPr>
          <w:lang w:val="id-ID"/>
        </w:rPr>
        <w:t xml:space="preserve">Critical </w:t>
      </w:r>
      <w:proofErr w:type="spellStart"/>
      <w:r>
        <w:rPr>
          <w:lang w:val="id-ID"/>
        </w:rPr>
        <w:t>Success</w:t>
      </w:r>
      <w:proofErr w:type="spellEnd"/>
      <w:r>
        <w:rPr>
          <w:lang w:val="id-ID"/>
        </w:rPr>
        <w:t xml:space="preserve"> Index (CSI)</w:t>
      </w:r>
    </w:p>
    <w:p w14:paraId="5EE8AC63" w14:textId="77777777" w:rsidR="00961638" w:rsidRPr="00961638" w:rsidRDefault="00961638" w:rsidP="00961638">
      <w:pPr>
        <w:pStyle w:val="ParagraphStyle"/>
        <w:rPr>
          <w:lang w:val="id-ID" w:eastAsia="zh-CN"/>
        </w:rPr>
      </w:pPr>
      <w:r w:rsidRPr="00961638">
        <w:rPr>
          <w:lang w:val="id-ID" w:eastAsia="zh-CN"/>
        </w:rPr>
        <w:t>Mengukur keseimbangan antara keberhasilan deteksi dan kesalahan prediksi.</w:t>
      </w:r>
    </w:p>
    <w:p w14:paraId="1F2A474E" w14:textId="77777777" w:rsidR="00961638" w:rsidRPr="00961638" w:rsidRDefault="00961638" w:rsidP="00961638">
      <w:pPr>
        <w:pStyle w:val="ParagraphStyle"/>
        <w:rPr>
          <w:lang w:val="id-ID" w:eastAsia="zh-CN"/>
        </w:rPr>
      </w:pPr>
      <m:oMathPara>
        <m:oMath>
          <m:r>
            <w:rPr>
              <w:rFonts w:ascii="Cambria Math" w:hAnsi="Cambria Math"/>
              <w:lang w:val="id-ID" w:eastAsia="zh-CN"/>
            </w:rPr>
            <m:t>CSI</m:t>
          </m:r>
          <m:r>
            <m:rPr>
              <m:sty m:val="p"/>
            </m:rPr>
            <w:rPr>
              <w:rFonts w:ascii="Cambria Math" w:hAnsi="Cambria Math"/>
              <w:lang w:val="id-ID" w:eastAsia="zh-CN"/>
            </w:rPr>
            <m:t>=</m:t>
          </m:r>
          <m:f>
            <m:fPr>
              <m:ctrlPr>
                <w:rPr>
                  <w:rFonts w:ascii="Cambria Math" w:hAnsi="Cambria Math"/>
                  <w:lang w:val="id-ID" w:eastAsia="zh-CN"/>
                </w:rPr>
              </m:ctrlPr>
            </m:fPr>
            <m:num>
              <m:r>
                <w:rPr>
                  <w:rFonts w:ascii="Cambria Math" w:hAnsi="Cambria Math"/>
                  <w:lang w:val="id-ID" w:eastAsia="zh-CN"/>
                </w:rPr>
                <m:t>TP</m:t>
              </m:r>
            </m:num>
            <m:den>
              <m:r>
                <w:rPr>
                  <w:rFonts w:ascii="Cambria Math" w:hAnsi="Cambria Math"/>
                  <w:lang w:val="id-ID" w:eastAsia="zh-CN"/>
                </w:rPr>
                <m:t>TP</m:t>
              </m:r>
              <m:r>
                <m:rPr>
                  <m:sty m:val="p"/>
                </m:rPr>
                <w:rPr>
                  <w:rFonts w:ascii="Cambria Math" w:hAnsi="Cambria Math"/>
                  <w:lang w:val="id-ID" w:eastAsia="zh-CN"/>
                </w:rPr>
                <m:t>+</m:t>
              </m:r>
              <m:r>
                <w:rPr>
                  <w:rFonts w:ascii="Cambria Math" w:hAnsi="Cambria Math"/>
                  <w:lang w:val="id-ID" w:eastAsia="zh-CN"/>
                </w:rPr>
                <m:t>FP</m:t>
              </m:r>
              <m:r>
                <m:rPr>
                  <m:sty m:val="p"/>
                </m:rPr>
                <w:rPr>
                  <w:rFonts w:ascii="Cambria Math" w:hAnsi="Cambria Math"/>
                  <w:lang w:val="id-ID" w:eastAsia="zh-CN"/>
                </w:rPr>
                <m:t>+</m:t>
              </m:r>
              <m:r>
                <w:rPr>
                  <w:rFonts w:ascii="Cambria Math" w:hAnsi="Cambria Math"/>
                  <w:lang w:val="id-ID" w:eastAsia="zh-CN"/>
                </w:rPr>
                <m:t>FN</m:t>
              </m:r>
            </m:den>
          </m:f>
          <m:r>
            <m:rPr>
              <m:sty m:val="p"/>
            </m:rPr>
            <w:rPr>
              <w:lang w:val="id-ID" w:eastAsia="zh-CN"/>
            </w:rPr>
            <w:br/>
          </m:r>
        </m:oMath>
      </m:oMathPara>
    </w:p>
    <w:p w14:paraId="33FE400C" w14:textId="77777777" w:rsidR="00961638" w:rsidRPr="00961638" w:rsidRDefault="00961638" w:rsidP="00961638">
      <w:pPr>
        <w:pStyle w:val="ParagraphStyle"/>
        <w:rPr>
          <w:lang w:val="id-ID" w:eastAsia="zh-CN"/>
        </w:rPr>
      </w:pPr>
      <w:r w:rsidRPr="00961638">
        <w:rPr>
          <w:lang w:val="id-ID"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rPr>
          <w:lang w:val="id-ID"/>
        </w:rPr>
      </w:pPr>
    </w:p>
    <w:p w14:paraId="6AF85ED1" w14:textId="5FC779B5" w:rsidR="00DA0BD8" w:rsidRDefault="00DA0BD8" w:rsidP="00DA0BD8">
      <w:pPr>
        <w:pStyle w:val="ParagraphStyle"/>
        <w:numPr>
          <w:ilvl w:val="0"/>
          <w:numId w:val="41"/>
        </w:numPr>
        <w:rPr>
          <w:lang w:val="id-ID"/>
        </w:rPr>
      </w:pPr>
      <w:r w:rsidRPr="00DA0BD8">
        <w:rPr>
          <w:lang w:val="id-ID"/>
        </w:rPr>
        <w:t xml:space="preserve">Area Under ROC </w:t>
      </w:r>
      <w:proofErr w:type="spellStart"/>
      <w:r w:rsidRPr="00DA0BD8">
        <w:rPr>
          <w:lang w:val="id-ID"/>
        </w:rPr>
        <w:t>Curve</w:t>
      </w:r>
      <w:proofErr w:type="spellEnd"/>
      <w:r w:rsidRPr="00DA0BD8">
        <w:rPr>
          <w:lang w:val="id-ID"/>
        </w:rPr>
        <w:t xml:space="preserve"> (AUROC)</w:t>
      </w:r>
    </w:p>
    <w:p w14:paraId="1BA66DD2" w14:textId="77777777" w:rsidR="00961638" w:rsidRPr="00961638" w:rsidRDefault="00961638" w:rsidP="00961638">
      <w:pPr>
        <w:pStyle w:val="ParagraphStyle"/>
        <w:rPr>
          <w:lang w:val="id-ID"/>
        </w:rPr>
      </w:pPr>
      <w:r w:rsidRPr="00961638">
        <w:rPr>
          <w:lang w:val="id-ID"/>
        </w:rP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rPr>
          <w:lang w:val="id-ID"/>
        </w:rPr>
      </w:pPr>
      <w:r w:rsidRPr="00961638">
        <w:rPr>
          <w:lang w:val="id-ID"/>
        </w:rPr>
        <w:t>Interpretasi:</w:t>
      </w:r>
    </w:p>
    <w:p w14:paraId="6F496A0C" w14:textId="589C63A5" w:rsidR="00961638" w:rsidRPr="00961638" w:rsidRDefault="00961638" w:rsidP="00961638">
      <w:pPr>
        <w:pStyle w:val="ParagraphStyle"/>
        <w:numPr>
          <w:ilvl w:val="0"/>
          <w:numId w:val="42"/>
        </w:numPr>
        <w:rPr>
          <w:lang w:val="id-ID"/>
        </w:rPr>
      </w:pPr>
      <w:r w:rsidRPr="00961638">
        <w:rPr>
          <w:lang w:val="id-ID"/>
        </w:rPr>
        <w:t>AUROC ≈ 0,5 → setara tebakan acak</w:t>
      </w:r>
      <w:r>
        <w:rPr>
          <w:lang w:val="id-ID"/>
        </w:rPr>
        <w:t>.</w:t>
      </w:r>
    </w:p>
    <w:p w14:paraId="6E763323" w14:textId="5564EC10" w:rsidR="00961638" w:rsidRPr="00961638" w:rsidRDefault="00961638" w:rsidP="00961638">
      <w:pPr>
        <w:pStyle w:val="ParagraphStyle"/>
        <w:numPr>
          <w:ilvl w:val="0"/>
          <w:numId w:val="42"/>
        </w:numPr>
        <w:rPr>
          <w:lang w:val="id-ID"/>
        </w:rPr>
      </w:pPr>
      <w:r w:rsidRPr="00961638">
        <w:rPr>
          <w:lang w:val="id-ID"/>
        </w:rPr>
        <w:t>AUROC → 1 → kemampuan diskriminasi sangat baik</w:t>
      </w:r>
      <w:r>
        <w:rPr>
          <w:lang w:val="id-ID"/>
        </w:rPr>
        <w:t>.</w:t>
      </w:r>
    </w:p>
    <w:p w14:paraId="618E637B" w14:textId="77777777" w:rsidR="0016259B" w:rsidRPr="00317AA0" w:rsidRDefault="0016259B" w:rsidP="00961638">
      <w:pPr>
        <w:pStyle w:val="ParagraphStyle"/>
        <w:ind w:firstLine="0"/>
        <w:rPr>
          <w:color w:val="FF0000"/>
          <w:lang w:val="id-ID"/>
        </w:rPr>
      </w:pPr>
    </w:p>
    <w:p w14:paraId="54CBFA77" w14:textId="3541BE60" w:rsidR="00B51618" w:rsidRPr="00B51618" w:rsidRDefault="00B51618" w:rsidP="00B51618">
      <w:pPr>
        <w:pStyle w:val="Heading2"/>
        <w:ind w:left="709"/>
        <w:rPr>
          <w:lang w:val="id-ID"/>
        </w:rPr>
      </w:pPr>
      <w:bookmarkStart w:id="57" w:name="_Toc227328366"/>
      <w:r>
        <w:rPr>
          <w:lang w:val="id-ID"/>
        </w:rPr>
        <w:t>Jadwal Penelitian</w:t>
      </w:r>
      <w:bookmarkEnd w:id="57"/>
    </w:p>
    <w:p w14:paraId="0C369625" w14:textId="2104CA26" w:rsidR="00C864DC" w:rsidRDefault="007A6B4F" w:rsidP="00C864DC">
      <w:pPr>
        <w:pStyle w:val="ParagraphStyle"/>
        <w:rPr>
          <w:lang w:val="id-ID"/>
        </w:rPr>
      </w:pPr>
      <w:r>
        <w:rPr>
          <w:lang w:val="id-ID"/>
        </w:rPr>
        <w:t>Jadwal rencana penelitian ini kami sajikan pada Tabel 3.1.</w:t>
      </w:r>
    </w:p>
    <w:p w14:paraId="5AD0A27C" w14:textId="77777777" w:rsidR="007A6B4F" w:rsidRDefault="007A6B4F" w:rsidP="007A6B4F">
      <w:pPr>
        <w:pStyle w:val="ParagraphStyle"/>
        <w:ind w:firstLine="0"/>
        <w:rPr>
          <w:lang w:val="id-ID"/>
        </w:rPr>
      </w:pPr>
    </w:p>
    <w:p w14:paraId="4127B6CD" w14:textId="13A29BF5" w:rsidR="007A6B4F" w:rsidRDefault="007A6B4F" w:rsidP="007A6B4F">
      <w:pPr>
        <w:pStyle w:val="Caption"/>
      </w:pPr>
      <w:bookmarkStart w:id="58" w:name="_Toc215893875"/>
      <w:r>
        <w:t>Tabel 3.</w:t>
      </w:r>
      <w:r>
        <w:fldChar w:fldCharType="begin"/>
      </w:r>
      <w:r>
        <w:instrText xml:space="preserve"> SEQ Tabel_3. \* ARABIC </w:instrText>
      </w:r>
      <w:r>
        <w:fldChar w:fldCharType="separate"/>
      </w:r>
      <w:r w:rsidR="003F3A8A">
        <w:rPr>
          <w:noProof/>
        </w:rPr>
        <w:t>1</w:t>
      </w:r>
      <w:r>
        <w:fldChar w:fldCharType="end"/>
      </w:r>
      <w:r>
        <w:t xml:space="preserve"> Rencana jadwal penelitian.</w:t>
      </w:r>
      <w:bookmarkEnd w:id="58"/>
    </w:p>
    <w:tbl>
      <w:tblPr>
        <w:tblW w:w="8106" w:type="dxa"/>
        <w:tblLayout w:type="fixed"/>
        <w:tblLook w:val="04A0" w:firstRow="1" w:lastRow="0" w:firstColumn="1" w:lastColumn="0" w:noHBand="0" w:noVBand="1"/>
      </w:tblPr>
      <w:tblGrid>
        <w:gridCol w:w="575"/>
        <w:gridCol w:w="2184"/>
        <w:gridCol w:w="423"/>
        <w:gridCol w:w="423"/>
        <w:gridCol w:w="424"/>
        <w:gridCol w:w="424"/>
        <w:gridCol w:w="424"/>
        <w:gridCol w:w="424"/>
        <w:gridCol w:w="424"/>
        <w:gridCol w:w="424"/>
        <w:gridCol w:w="424"/>
        <w:gridCol w:w="511"/>
        <w:gridCol w:w="511"/>
        <w:gridCol w:w="511"/>
      </w:tblGrid>
      <w:tr w:rsidR="007A6B4F" w:rsidRPr="00317AA0" w14:paraId="1DFF4516" w14:textId="77777777" w:rsidTr="00987E99">
        <w:trPr>
          <w:trHeight w:val="51"/>
          <w:tblHeader/>
        </w:trPr>
        <w:tc>
          <w:tcPr>
            <w:tcW w:w="57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No</w:t>
            </w:r>
          </w:p>
        </w:tc>
        <w:tc>
          <w:tcPr>
            <w:tcW w:w="2184"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Kegiatan Utama</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B2</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B3</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B4</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B5</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B6</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B7</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B8</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B9</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B10</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B11</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B12</w:t>
            </w:r>
          </w:p>
        </w:tc>
      </w:tr>
      <w:tr w:rsidR="007A6B4F" w:rsidRPr="00317AA0" w14:paraId="6FDB544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50A1E7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w:t>
            </w:r>
          </w:p>
        </w:tc>
        <w:tc>
          <w:tcPr>
            <w:tcW w:w="2184" w:type="dxa"/>
            <w:tcBorders>
              <w:top w:val="nil"/>
              <w:left w:val="nil"/>
              <w:bottom w:val="single" w:sz="4" w:space="0" w:color="auto"/>
              <w:right w:val="single" w:sz="4" w:space="0" w:color="auto"/>
            </w:tcBorders>
            <w:hideMark/>
          </w:tcPr>
          <w:p w14:paraId="50402515" w14:textId="26796B39"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Identifikasi masalah</w:t>
            </w:r>
          </w:p>
        </w:tc>
        <w:tc>
          <w:tcPr>
            <w:tcW w:w="423" w:type="dxa"/>
            <w:tcBorders>
              <w:top w:val="nil"/>
              <w:left w:val="nil"/>
              <w:bottom w:val="single" w:sz="4" w:space="0" w:color="auto"/>
              <w:right w:val="single" w:sz="4" w:space="0" w:color="auto"/>
            </w:tcBorders>
            <w:hideMark/>
          </w:tcPr>
          <w:p w14:paraId="47DB6C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3" w:type="dxa"/>
            <w:tcBorders>
              <w:top w:val="nil"/>
              <w:left w:val="nil"/>
              <w:bottom w:val="single" w:sz="4" w:space="0" w:color="auto"/>
              <w:right w:val="single" w:sz="4" w:space="0" w:color="auto"/>
            </w:tcBorders>
            <w:hideMark/>
          </w:tcPr>
          <w:p w14:paraId="47E3E3D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0CA95AA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80833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B080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4B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4D83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85FC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27F8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169C30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16B98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7CF89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B33D55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C3D4B5C"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2</w:t>
            </w:r>
          </w:p>
        </w:tc>
        <w:tc>
          <w:tcPr>
            <w:tcW w:w="2184" w:type="dxa"/>
            <w:tcBorders>
              <w:top w:val="nil"/>
              <w:left w:val="nil"/>
              <w:bottom w:val="single" w:sz="4" w:space="0" w:color="auto"/>
              <w:right w:val="single" w:sz="4" w:space="0" w:color="auto"/>
            </w:tcBorders>
            <w:hideMark/>
          </w:tcPr>
          <w:p w14:paraId="6680F657" w14:textId="113E3B63"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Studi literatur</w:t>
            </w:r>
          </w:p>
        </w:tc>
        <w:tc>
          <w:tcPr>
            <w:tcW w:w="423" w:type="dxa"/>
            <w:tcBorders>
              <w:top w:val="nil"/>
              <w:left w:val="nil"/>
              <w:bottom w:val="single" w:sz="4" w:space="0" w:color="auto"/>
              <w:right w:val="single" w:sz="4" w:space="0" w:color="auto"/>
            </w:tcBorders>
            <w:hideMark/>
          </w:tcPr>
          <w:p w14:paraId="7C7753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8C5852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C92F55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CDA532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EB515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140A6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FDF48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F92D0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9413AE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7CEC0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177D98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DE0F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13122AE"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E8C8CC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3</w:t>
            </w:r>
          </w:p>
        </w:tc>
        <w:tc>
          <w:tcPr>
            <w:tcW w:w="2184" w:type="dxa"/>
            <w:tcBorders>
              <w:top w:val="nil"/>
              <w:left w:val="nil"/>
              <w:bottom w:val="single" w:sz="4" w:space="0" w:color="auto"/>
              <w:right w:val="single" w:sz="4" w:space="0" w:color="auto"/>
            </w:tcBorders>
            <w:hideMark/>
          </w:tcPr>
          <w:p w14:paraId="41007E49" w14:textId="4C136B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metodologi</w:t>
            </w:r>
          </w:p>
        </w:tc>
        <w:tc>
          <w:tcPr>
            <w:tcW w:w="423" w:type="dxa"/>
            <w:tcBorders>
              <w:top w:val="nil"/>
              <w:left w:val="nil"/>
              <w:bottom w:val="single" w:sz="4" w:space="0" w:color="auto"/>
              <w:right w:val="single" w:sz="4" w:space="0" w:color="auto"/>
            </w:tcBorders>
            <w:hideMark/>
          </w:tcPr>
          <w:p w14:paraId="4AF99C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503F5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EDE4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8713F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B94AC6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1A7CF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D23B1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53216F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A8806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453253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4C6BB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725D38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0C2D809"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50C6D58"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lastRenderedPageBreak/>
              <w:t>4</w:t>
            </w:r>
          </w:p>
        </w:tc>
        <w:tc>
          <w:tcPr>
            <w:tcW w:w="2184" w:type="dxa"/>
            <w:tcBorders>
              <w:top w:val="nil"/>
              <w:left w:val="nil"/>
              <w:bottom w:val="single" w:sz="4" w:space="0" w:color="auto"/>
              <w:right w:val="single" w:sz="4" w:space="0" w:color="auto"/>
            </w:tcBorders>
            <w:hideMark/>
          </w:tcPr>
          <w:p w14:paraId="48CB6D75" w14:textId="1584F844"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proposal</w:t>
            </w:r>
          </w:p>
        </w:tc>
        <w:tc>
          <w:tcPr>
            <w:tcW w:w="423" w:type="dxa"/>
            <w:tcBorders>
              <w:top w:val="nil"/>
              <w:left w:val="nil"/>
              <w:bottom w:val="single" w:sz="4" w:space="0" w:color="auto"/>
              <w:right w:val="single" w:sz="4" w:space="0" w:color="auto"/>
            </w:tcBorders>
            <w:hideMark/>
          </w:tcPr>
          <w:p w14:paraId="3F330CF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2484B24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1B7114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71E83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8B99D4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3D2B07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4C978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012B0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80C095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0CEE25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BCCE82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EF24E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4E025A4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DE6C06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5</w:t>
            </w:r>
          </w:p>
        </w:tc>
        <w:tc>
          <w:tcPr>
            <w:tcW w:w="2184" w:type="dxa"/>
            <w:tcBorders>
              <w:top w:val="nil"/>
              <w:left w:val="nil"/>
              <w:bottom w:val="single" w:sz="4" w:space="0" w:color="auto"/>
              <w:right w:val="single" w:sz="4" w:space="0" w:color="auto"/>
            </w:tcBorders>
            <w:hideMark/>
          </w:tcPr>
          <w:p w14:paraId="186F7E31" w14:textId="4A5D5E7D"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Pengumpulan dan pemeriksaan data</w:t>
            </w:r>
          </w:p>
        </w:tc>
        <w:tc>
          <w:tcPr>
            <w:tcW w:w="423" w:type="dxa"/>
            <w:tcBorders>
              <w:top w:val="nil"/>
              <w:left w:val="nil"/>
              <w:bottom w:val="single" w:sz="4" w:space="0" w:color="auto"/>
              <w:right w:val="single" w:sz="4" w:space="0" w:color="auto"/>
            </w:tcBorders>
            <w:hideMark/>
          </w:tcPr>
          <w:p w14:paraId="0848EAC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7062B6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FEB7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84F0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1FBA3F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DCF1DD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DB7AC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73A2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1272A4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8E0E1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2BF14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773BC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A67E6F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B4E0C9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6</w:t>
            </w:r>
          </w:p>
        </w:tc>
        <w:tc>
          <w:tcPr>
            <w:tcW w:w="2184" w:type="dxa"/>
            <w:tcBorders>
              <w:top w:val="nil"/>
              <w:left w:val="nil"/>
              <w:bottom w:val="single" w:sz="4" w:space="0" w:color="auto"/>
              <w:right w:val="single" w:sz="4" w:space="0" w:color="auto"/>
            </w:tcBorders>
            <w:hideMark/>
          </w:tcPr>
          <w:p w14:paraId="0C44E80D" w14:textId="7AFEC86F"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Autoencoder (AE)</w:t>
            </w:r>
          </w:p>
        </w:tc>
        <w:tc>
          <w:tcPr>
            <w:tcW w:w="423" w:type="dxa"/>
            <w:tcBorders>
              <w:top w:val="nil"/>
              <w:left w:val="nil"/>
              <w:bottom w:val="single" w:sz="4" w:space="0" w:color="auto"/>
              <w:right w:val="single" w:sz="4" w:space="0" w:color="auto"/>
            </w:tcBorders>
            <w:hideMark/>
          </w:tcPr>
          <w:p w14:paraId="4A86F83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36EE1A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789A7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6E2B5C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26406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264F3A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5E54FE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937F8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3CE36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1ECF3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A3DFD9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735EA3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ABC304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1F14BCDE"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7</w:t>
            </w:r>
          </w:p>
        </w:tc>
        <w:tc>
          <w:tcPr>
            <w:tcW w:w="2184" w:type="dxa"/>
            <w:tcBorders>
              <w:top w:val="nil"/>
              <w:left w:val="nil"/>
              <w:bottom w:val="single" w:sz="4" w:space="0" w:color="auto"/>
              <w:right w:val="single" w:sz="4" w:space="0" w:color="auto"/>
            </w:tcBorders>
            <w:hideMark/>
          </w:tcPr>
          <w:p w14:paraId="799E6564" w14:textId="1B5C41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Klastering pada ruang laten dan evaluasi tipologi rejim hujan</w:t>
            </w:r>
          </w:p>
        </w:tc>
        <w:tc>
          <w:tcPr>
            <w:tcW w:w="423" w:type="dxa"/>
            <w:tcBorders>
              <w:top w:val="nil"/>
              <w:left w:val="nil"/>
              <w:bottom w:val="single" w:sz="4" w:space="0" w:color="auto"/>
              <w:right w:val="single" w:sz="4" w:space="0" w:color="auto"/>
            </w:tcBorders>
            <w:hideMark/>
          </w:tcPr>
          <w:p w14:paraId="4CA497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16351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3E69F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75287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9D31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80A2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AEE1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A76AB1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58E953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9FFC64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466ADD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229054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61029CA5"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09542E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8</w:t>
            </w:r>
          </w:p>
        </w:tc>
        <w:tc>
          <w:tcPr>
            <w:tcW w:w="2184" w:type="dxa"/>
            <w:tcBorders>
              <w:top w:val="nil"/>
              <w:left w:val="nil"/>
              <w:bottom w:val="single" w:sz="4" w:space="0" w:color="auto"/>
              <w:right w:val="single" w:sz="4" w:space="0" w:color="auto"/>
            </w:tcBorders>
            <w:hideMark/>
          </w:tcPr>
          <w:p w14:paraId="29345E5A" w14:textId="3D3C9F08"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CNN 1D untuk sinyal hujan lebat</w:t>
            </w:r>
          </w:p>
        </w:tc>
        <w:tc>
          <w:tcPr>
            <w:tcW w:w="423" w:type="dxa"/>
            <w:tcBorders>
              <w:top w:val="nil"/>
              <w:left w:val="nil"/>
              <w:bottom w:val="single" w:sz="4" w:space="0" w:color="auto"/>
              <w:right w:val="single" w:sz="4" w:space="0" w:color="auto"/>
            </w:tcBorders>
            <w:hideMark/>
          </w:tcPr>
          <w:p w14:paraId="591472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07EF6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1C3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270578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ADA185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BE498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BB93B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2337E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E248C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B2D41C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4241C1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B07EE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3136C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C404FA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9</w:t>
            </w:r>
          </w:p>
        </w:tc>
        <w:tc>
          <w:tcPr>
            <w:tcW w:w="2184" w:type="dxa"/>
            <w:tcBorders>
              <w:top w:val="nil"/>
              <w:left w:val="nil"/>
              <w:bottom w:val="single" w:sz="4" w:space="0" w:color="auto"/>
              <w:right w:val="single" w:sz="4" w:space="0" w:color="auto"/>
            </w:tcBorders>
            <w:hideMark/>
          </w:tcPr>
          <w:p w14:paraId="0A3D11EA" w14:textId="1F18EF32"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Evaluasi kinerja CNN 1D (POD, FAR, CSI, AUROC), analisis kesalahan.</w:t>
            </w:r>
          </w:p>
        </w:tc>
        <w:tc>
          <w:tcPr>
            <w:tcW w:w="423" w:type="dxa"/>
            <w:tcBorders>
              <w:top w:val="nil"/>
              <w:left w:val="nil"/>
              <w:bottom w:val="single" w:sz="4" w:space="0" w:color="auto"/>
              <w:right w:val="single" w:sz="4" w:space="0" w:color="auto"/>
            </w:tcBorders>
            <w:hideMark/>
          </w:tcPr>
          <w:p w14:paraId="63E4F9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24D25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4A433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A4D49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202E38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DF54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9B9EE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CF98E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CE01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660FBA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473496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5D29F2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45C08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570F10F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10</w:t>
            </w:r>
          </w:p>
        </w:tc>
        <w:tc>
          <w:tcPr>
            <w:tcW w:w="2184" w:type="dxa"/>
            <w:tcBorders>
              <w:top w:val="nil"/>
              <w:left w:val="nil"/>
              <w:bottom w:val="single" w:sz="4" w:space="0" w:color="auto"/>
              <w:right w:val="single" w:sz="4" w:space="0" w:color="auto"/>
            </w:tcBorders>
            <w:hideMark/>
          </w:tcPr>
          <w:p w14:paraId="780A8EB2" w14:textId="1A9D1B6C"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IV (Hasil dan Pembahasan)</w:t>
            </w:r>
          </w:p>
        </w:tc>
        <w:tc>
          <w:tcPr>
            <w:tcW w:w="423" w:type="dxa"/>
            <w:tcBorders>
              <w:top w:val="nil"/>
              <w:left w:val="nil"/>
              <w:bottom w:val="single" w:sz="4" w:space="0" w:color="auto"/>
              <w:right w:val="single" w:sz="4" w:space="0" w:color="auto"/>
            </w:tcBorders>
            <w:hideMark/>
          </w:tcPr>
          <w:p w14:paraId="481140F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58F73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E875B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D3F8A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F6D01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E9B0A9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CF2B1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59EC8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78C0B0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428F7E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5FAC39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02DE8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B94E162"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AF79ACF"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11</w:t>
            </w:r>
          </w:p>
        </w:tc>
        <w:tc>
          <w:tcPr>
            <w:tcW w:w="2184" w:type="dxa"/>
            <w:tcBorders>
              <w:top w:val="nil"/>
              <w:left w:val="nil"/>
              <w:bottom w:val="single" w:sz="4" w:space="0" w:color="auto"/>
              <w:right w:val="single" w:sz="4" w:space="0" w:color="auto"/>
            </w:tcBorders>
            <w:hideMark/>
          </w:tcPr>
          <w:p w14:paraId="37FAF800" w14:textId="1831B1F0"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V (Simpulan dan Saran)</w:t>
            </w:r>
          </w:p>
        </w:tc>
        <w:tc>
          <w:tcPr>
            <w:tcW w:w="423" w:type="dxa"/>
            <w:tcBorders>
              <w:top w:val="nil"/>
              <w:left w:val="nil"/>
              <w:bottom w:val="single" w:sz="4" w:space="0" w:color="auto"/>
              <w:right w:val="single" w:sz="4" w:space="0" w:color="auto"/>
            </w:tcBorders>
            <w:hideMark/>
          </w:tcPr>
          <w:p w14:paraId="3208FB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D9706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5EA742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E75C5F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73791F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E825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9F1696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D651F8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76939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081DA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25678D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0B219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274FDBCF"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997358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12</w:t>
            </w:r>
          </w:p>
        </w:tc>
        <w:tc>
          <w:tcPr>
            <w:tcW w:w="2184" w:type="dxa"/>
            <w:tcBorders>
              <w:top w:val="nil"/>
              <w:left w:val="nil"/>
              <w:bottom w:val="single" w:sz="4" w:space="0" w:color="auto"/>
              <w:right w:val="single" w:sz="4" w:space="0" w:color="auto"/>
            </w:tcBorders>
            <w:hideMark/>
          </w:tcPr>
          <w:p w14:paraId="78EC8BF2" w14:textId="74A9B071"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hasil, perbaikan akhir naskah, persiapan administrasi sidang tesis, sidang tesis, dan penyerahan tesis</w:t>
            </w:r>
          </w:p>
        </w:tc>
        <w:tc>
          <w:tcPr>
            <w:tcW w:w="423" w:type="dxa"/>
            <w:tcBorders>
              <w:top w:val="nil"/>
              <w:left w:val="nil"/>
              <w:bottom w:val="single" w:sz="4" w:space="0" w:color="auto"/>
              <w:right w:val="single" w:sz="4" w:space="0" w:color="auto"/>
            </w:tcBorders>
            <w:hideMark/>
          </w:tcPr>
          <w:p w14:paraId="25C1CD4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6EE16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6D1066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F080A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84669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660026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C49CE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740E8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5F8B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57FF0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844E1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5589ECD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r>
    </w:tbl>
    <w:p w14:paraId="57F468FC" w14:textId="77777777" w:rsidR="007A6B4F" w:rsidRPr="00C7325D" w:rsidRDefault="007A6B4F" w:rsidP="007A6B4F">
      <w:pPr>
        <w:pStyle w:val="ParagraphStyle"/>
        <w:ind w:firstLine="0"/>
        <w:rPr>
          <w:lang w:val="id-ID"/>
        </w:rPr>
      </w:pPr>
    </w:p>
    <w:p w14:paraId="49DF6761" w14:textId="77777777" w:rsidR="00C7325D" w:rsidRPr="001239E5" w:rsidRDefault="00C7325D" w:rsidP="00C7325D">
      <w:pPr>
        <w:pStyle w:val="ParagraphStyle"/>
        <w:ind w:firstLine="0"/>
        <w:rPr>
          <w:lang w:val="id-ID"/>
        </w:rPr>
      </w:pPr>
    </w:p>
    <w:p w14:paraId="3EFB44E3" w14:textId="7681058A" w:rsidR="00617103" w:rsidRDefault="0034087D">
      <w:pPr>
        <w:spacing w:line="259" w:lineRule="auto"/>
        <w:jc w:val="left"/>
        <w:rPr>
          <w:lang w:val="id-ID"/>
        </w:rPr>
      </w:pPr>
      <w:r>
        <w:rPr>
          <w:lang w:val="id-ID"/>
        </w:rPr>
        <w:br w:type="page"/>
      </w:r>
    </w:p>
    <w:p w14:paraId="0465F247" w14:textId="77777777" w:rsidR="00F876D1" w:rsidRDefault="00F876D1" w:rsidP="00947AAB">
      <w:pPr>
        <w:pStyle w:val="Heading1"/>
        <w:ind w:left="0" w:hanging="6"/>
        <w:rPr>
          <w:lang w:val="id-ID"/>
        </w:rPr>
      </w:pPr>
      <w:r>
        <w:rPr>
          <w:lang w:val="id-ID"/>
        </w:rPr>
        <w:lastRenderedPageBreak/>
        <w:br/>
      </w:r>
      <w:r w:rsidR="00617103" w:rsidRPr="00F876D1">
        <w:rPr>
          <w:lang w:val="id-ID"/>
        </w:rPr>
        <w:t>HASIL DAN PEMBAHASAN</w:t>
      </w:r>
    </w:p>
    <w:p w14:paraId="6685DD31" w14:textId="77777777" w:rsidR="00F876D1" w:rsidRDefault="00F876D1" w:rsidP="00F876D1">
      <w:pPr>
        <w:pStyle w:val="ParagraphStyle"/>
        <w:rPr>
          <w:lang w:val="id-ID"/>
        </w:rPr>
      </w:pPr>
    </w:p>
    <w:p w14:paraId="30D24420" w14:textId="0D8C3AF9" w:rsidR="002726C2" w:rsidRDefault="002726C2" w:rsidP="002726C2">
      <w:pPr>
        <w:pStyle w:val="Heading2"/>
        <w:ind w:left="709" w:hanging="718"/>
      </w:pPr>
      <w:r w:rsidRPr="002726C2">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rPr>
          <w:lang w:val="id-ID"/>
        </w:rPr>
      </w:pPr>
      <w:r w:rsidRPr="00AF416B">
        <w:rPr>
          <w:lang w:val="id-ID"/>
        </w:rPr>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rPr>
          <w:lang w:val="id-ID"/>
        </w:rPr>
        <w:t>untuk memastikan</w:t>
      </w:r>
      <w:r w:rsidRPr="00AF416B">
        <w:rPr>
          <w:lang w:val="id-ID"/>
        </w:rPr>
        <w:t xml:space="preserve"> kualitas data historis </w:t>
      </w:r>
      <w:r>
        <w:rPr>
          <w:lang w:val="id-ID"/>
        </w:rPr>
        <w:t>yang akan</w:t>
      </w:r>
      <w:r w:rsidRPr="00AF416B">
        <w:rPr>
          <w:lang w:val="id-ID"/>
        </w:rPr>
        <w:t xml:space="preserve"> memengaruhi hasil analisis pola tahunan maupun pemodelan prediksi probabilistik hujan lebat harian pada tahap berikutnya.</w:t>
      </w:r>
    </w:p>
    <w:p w14:paraId="72A8EAA6" w14:textId="77777777" w:rsidR="00AF416B" w:rsidRDefault="00AF416B" w:rsidP="00AF416B">
      <w:pPr>
        <w:pStyle w:val="ParagraphStyle"/>
        <w:rPr>
          <w:lang w:val="id-ID"/>
        </w:rPr>
      </w:pPr>
    </w:p>
    <w:p w14:paraId="6868047F" w14:textId="1FF4CFA8" w:rsidR="000C7F66" w:rsidRDefault="000C7F66" w:rsidP="000C7F66">
      <w:pPr>
        <w:pStyle w:val="Caption"/>
      </w:pPr>
      <w:r>
        <w:t>Tabel 4.</w:t>
      </w:r>
      <w:r>
        <w:fldChar w:fldCharType="begin"/>
      </w:r>
      <w:r>
        <w:instrText xml:space="preserve"> SEQ Tabel_4. \* ARABIC </w:instrText>
      </w:r>
      <w:r>
        <w:fldChar w:fldCharType="separate"/>
      </w:r>
      <w:r w:rsidR="004F4028">
        <w:rPr>
          <w:noProof/>
        </w:rPr>
        <w:t>1</w:t>
      </w:r>
      <w:r>
        <w:fldChar w:fldCharType="end"/>
      </w:r>
      <w:r>
        <w:t xml:space="preserve"> Struktur dataset mentah</w:t>
      </w:r>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proofErr w:type="spellStart"/>
            <w:r w:rsidRPr="00AF416B">
              <w:rPr>
                <w:b/>
                <w:bCs/>
              </w:rPr>
              <w:t>Keterangan</w:t>
            </w:r>
            <w:proofErr w:type="spellEnd"/>
          </w:p>
        </w:tc>
        <w:tc>
          <w:tcPr>
            <w:tcW w:w="1780" w:type="dxa"/>
            <w:noWrap/>
            <w:hideMark/>
          </w:tcPr>
          <w:p w14:paraId="08CD407D" w14:textId="77777777" w:rsidR="00AF416B" w:rsidRPr="00AF416B" w:rsidRDefault="00AF416B" w:rsidP="000C7F66">
            <w:pPr>
              <w:pStyle w:val="ParagraphStyle"/>
              <w:ind w:firstLine="0"/>
              <w:jc w:val="left"/>
              <w:rPr>
                <w:b/>
                <w:bCs/>
              </w:rPr>
            </w:pPr>
            <w:proofErr w:type="spellStart"/>
            <w:r w:rsidRPr="00AF416B">
              <w:rPr>
                <w:b/>
                <w:bCs/>
              </w:rPr>
              <w:t>Satuan</w:t>
            </w:r>
            <w:proofErr w:type="spellEnd"/>
            <w:r w:rsidRPr="00AF416B">
              <w:rPr>
                <w:b/>
                <w:bCs/>
              </w:rPr>
              <w:t xml:space="preserve">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proofErr w:type="spellStart"/>
            <w:r w:rsidRPr="00AF416B">
              <w:t>Tahun</w:t>
            </w:r>
            <w:proofErr w:type="spellEnd"/>
          </w:p>
        </w:tc>
        <w:tc>
          <w:tcPr>
            <w:tcW w:w="3020" w:type="dxa"/>
            <w:noWrap/>
            <w:hideMark/>
          </w:tcPr>
          <w:p w14:paraId="19F01329" w14:textId="77777777" w:rsidR="00AF416B" w:rsidRPr="00AF416B" w:rsidRDefault="00AF416B" w:rsidP="000C7F66">
            <w:pPr>
              <w:pStyle w:val="ParagraphStyle"/>
              <w:ind w:firstLine="0"/>
              <w:jc w:val="left"/>
            </w:pPr>
            <w:proofErr w:type="spellStart"/>
            <w:r w:rsidRPr="00AF416B">
              <w:t>Tahun</w:t>
            </w:r>
            <w:proofErr w:type="spellEnd"/>
            <w:r w:rsidRPr="00AF416B">
              <w:t xml:space="preserve"> </w:t>
            </w:r>
            <w:proofErr w:type="spellStart"/>
            <w:r w:rsidRPr="00AF416B">
              <w:t>pengamatan</w:t>
            </w:r>
            <w:proofErr w:type="spellEnd"/>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 xml:space="preserve">Bulan </w:t>
            </w:r>
            <w:proofErr w:type="spellStart"/>
            <w:r w:rsidRPr="00AF416B">
              <w:t>pengamatan</w:t>
            </w:r>
            <w:proofErr w:type="spellEnd"/>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proofErr w:type="spellStart"/>
            <w:r w:rsidRPr="00AF416B">
              <w:t>Tanggal</w:t>
            </w:r>
            <w:proofErr w:type="spellEnd"/>
          </w:p>
        </w:tc>
        <w:tc>
          <w:tcPr>
            <w:tcW w:w="3020" w:type="dxa"/>
            <w:noWrap/>
            <w:hideMark/>
          </w:tcPr>
          <w:p w14:paraId="5C7C33BC" w14:textId="77777777" w:rsidR="00AF416B" w:rsidRPr="00AF416B" w:rsidRDefault="00AF416B" w:rsidP="000C7F66">
            <w:pPr>
              <w:pStyle w:val="ParagraphStyle"/>
              <w:ind w:firstLine="0"/>
              <w:jc w:val="left"/>
            </w:pPr>
            <w:proofErr w:type="spellStart"/>
            <w:r w:rsidRPr="00AF416B">
              <w:t>Tanggal</w:t>
            </w:r>
            <w:proofErr w:type="spellEnd"/>
            <w:r w:rsidRPr="00AF416B">
              <w:t xml:space="preserve"> </w:t>
            </w:r>
            <w:proofErr w:type="spellStart"/>
            <w:r w:rsidRPr="00AF416B">
              <w:t>pengamatan</w:t>
            </w:r>
            <w:proofErr w:type="spellEnd"/>
            <w:r w:rsidRPr="00AF416B">
              <w:t xml:space="preserve"> </w:t>
            </w:r>
            <w:proofErr w:type="spellStart"/>
            <w:r w:rsidRPr="00AF416B">
              <w:t>dalam</w:t>
            </w:r>
            <w:proofErr w:type="spellEnd"/>
            <w:r w:rsidRPr="00AF416B">
              <w:t xml:space="preserve"> </w:t>
            </w:r>
            <w:proofErr w:type="spellStart"/>
            <w:r w:rsidRPr="00AF416B">
              <w:t>bulan</w:t>
            </w:r>
            <w:proofErr w:type="spellEnd"/>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 xml:space="preserve">Curah </w:t>
            </w:r>
            <w:proofErr w:type="spellStart"/>
            <w:r w:rsidRPr="00AF416B">
              <w:t>hujan</w:t>
            </w:r>
            <w:proofErr w:type="spellEnd"/>
            <w:r w:rsidRPr="00AF416B">
              <w:t xml:space="preserve"> </w:t>
            </w:r>
            <w:proofErr w:type="spellStart"/>
            <w:r w:rsidRPr="00AF416B">
              <w:t>harian</w:t>
            </w:r>
            <w:proofErr w:type="spellEnd"/>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rPr>
          <w:lang w:val="id-ID"/>
        </w:rPr>
      </w:pPr>
    </w:p>
    <w:p w14:paraId="772A5702" w14:textId="7A88DEFF" w:rsidR="000C7F66" w:rsidRDefault="000C7F66" w:rsidP="000C7F66">
      <w:pPr>
        <w:pStyle w:val="ParagraphStyle"/>
        <w:rPr>
          <w:lang w:val="id-ID"/>
        </w:rPr>
      </w:pPr>
      <w:r w:rsidRPr="000C7F66">
        <w:rPr>
          <w:lang w:val="id-ID"/>
        </w:rPr>
        <w:t>Dataset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rPr>
          <w:lang w:val="id-ID"/>
        </w:rPr>
      </w:pPr>
      <w:r>
        <w:rPr>
          <w:lang w:val="id-ID"/>
        </w:rPr>
        <w:t>Dataset</w:t>
      </w:r>
      <w:r w:rsidRPr="00501FE8">
        <w:rPr>
          <w:lang w:val="id-ID"/>
        </w:rPr>
        <w:t xml:space="preserve"> diurutkan secara kronologis dari tanggal paling awal sampai tanggal paling akhir. Berdasarkan hasil pemeriksaan</w:t>
      </w:r>
      <w:r w:rsidR="0084167B">
        <w:rPr>
          <w:lang w:val="id-ID"/>
        </w:rPr>
        <w:t xml:space="preserve"> sebagaimana kami sajikan pada Tabel </w:t>
      </w:r>
      <w:r w:rsidR="0084167B">
        <w:rPr>
          <w:lang w:val="id-ID"/>
        </w:rPr>
        <w:lastRenderedPageBreak/>
        <w:t>4.2</w:t>
      </w:r>
      <w:r w:rsidRPr="00501FE8">
        <w:rPr>
          <w:lang w:val="id-ID"/>
        </w:rPr>
        <w:t xml:space="preserve">, periode data yang digunakan dalam penelitian ini mencakup tanggal </w:t>
      </w:r>
      <w:r>
        <w:rPr>
          <w:lang w:val="id-ID"/>
        </w:rPr>
        <w:t>1 Januari 1995</w:t>
      </w:r>
      <w:r w:rsidRPr="00501FE8">
        <w:rPr>
          <w:lang w:val="id-ID"/>
        </w:rPr>
        <w:t xml:space="preserve"> sampai dengan </w:t>
      </w:r>
      <w:r>
        <w:rPr>
          <w:lang w:val="id-ID"/>
        </w:rPr>
        <w:t>31 Desember 2024</w:t>
      </w:r>
      <w:r w:rsidRPr="00501FE8">
        <w:rPr>
          <w:lang w:val="id-ID"/>
        </w:rPr>
        <w:t xml:space="preserve">. Dengan rentang tersebut, jumlah hari kalender yang seharusnya tersedia adalah sebanyak </w:t>
      </w:r>
      <w:r>
        <w:rPr>
          <w:lang w:val="id-ID"/>
        </w:rPr>
        <w:t>10.958</w:t>
      </w:r>
      <w:r w:rsidRPr="00501FE8">
        <w:rPr>
          <w:lang w:val="id-ID"/>
        </w:rPr>
        <w:t xml:space="preserve"> hari. Dari jumlah tersebut, terdapat </w:t>
      </w:r>
      <w:r>
        <w:rPr>
          <w:lang w:val="id-ID"/>
        </w:rPr>
        <w:t>10.958</w:t>
      </w:r>
      <w:r w:rsidRPr="00501FE8">
        <w:rPr>
          <w:lang w:val="id-ID"/>
        </w:rPr>
        <w:t xml:space="preserve"> data curah hujan yang tersedia dan </w:t>
      </w:r>
      <w:r>
        <w:rPr>
          <w:lang w:val="id-ID"/>
        </w:rPr>
        <w:t>0</w:t>
      </w:r>
      <w:r w:rsidRPr="00501FE8">
        <w:rPr>
          <w:lang w:val="id-ID"/>
        </w:rPr>
        <w:t xml:space="preserve"> data yang tidak tersedia, sehingga tingkat kelengkapan data secara keseluruhan mencapai </w:t>
      </w:r>
      <w:r>
        <w:rPr>
          <w:lang w:val="id-ID"/>
        </w:rPr>
        <w:t>100</w:t>
      </w:r>
      <w:r w:rsidRPr="00501FE8">
        <w:rPr>
          <w:lang w:val="id-ID"/>
        </w:rPr>
        <w:t>%.</w:t>
      </w:r>
    </w:p>
    <w:p w14:paraId="3C3F7E2B" w14:textId="77777777" w:rsidR="00D122A8" w:rsidRDefault="00D122A8" w:rsidP="00D122A8">
      <w:pPr>
        <w:pStyle w:val="ParagraphStyle"/>
        <w:ind w:firstLine="0"/>
        <w:rPr>
          <w:lang w:val="id-ID"/>
        </w:rPr>
      </w:pPr>
    </w:p>
    <w:p w14:paraId="2E8DA637" w14:textId="7CB2F3A5" w:rsidR="002C09AD" w:rsidRDefault="002C09AD" w:rsidP="002C09AD">
      <w:pPr>
        <w:pStyle w:val="Caption"/>
      </w:pPr>
      <w:r>
        <w:t>Tabel 4.</w:t>
      </w:r>
      <w:r>
        <w:fldChar w:fldCharType="begin"/>
      </w:r>
      <w:r>
        <w:instrText xml:space="preserve"> SEQ Tabel_4. \* ARABIC </w:instrText>
      </w:r>
      <w:r>
        <w:fldChar w:fldCharType="separate"/>
      </w:r>
      <w:r w:rsidR="004F4028">
        <w:rPr>
          <w:noProof/>
        </w:rPr>
        <w:t>2</w:t>
      </w:r>
      <w:r>
        <w:fldChar w:fldCharType="end"/>
      </w:r>
      <w:r>
        <w:t xml:space="preserve"> Kelengkapan data curah hujan harian per tahun</w:t>
      </w:r>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Data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 xml:space="preserve">Data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D122A8">
            <w:pPr>
              <w:spacing w:line="240" w:lineRule="auto"/>
            </w:pPr>
            <w:r w:rsidRPr="00D122A8">
              <w:t>1995</w:t>
            </w:r>
          </w:p>
        </w:tc>
        <w:tc>
          <w:tcPr>
            <w:tcW w:w="1816" w:type="dxa"/>
            <w:noWrap/>
            <w:hideMark/>
          </w:tcPr>
          <w:p w14:paraId="22EAF795" w14:textId="77777777" w:rsidR="00D122A8" w:rsidRPr="00D122A8" w:rsidRDefault="00D122A8" w:rsidP="00D122A8">
            <w:pPr>
              <w:spacing w:line="240" w:lineRule="auto"/>
            </w:pPr>
            <w:r w:rsidRPr="00D122A8">
              <w:t>365</w:t>
            </w:r>
          </w:p>
        </w:tc>
        <w:tc>
          <w:tcPr>
            <w:tcW w:w="1884" w:type="dxa"/>
            <w:noWrap/>
            <w:hideMark/>
          </w:tcPr>
          <w:p w14:paraId="2B28D88F" w14:textId="77777777" w:rsidR="00D122A8" w:rsidRPr="00D122A8" w:rsidRDefault="00D122A8" w:rsidP="00D122A8">
            <w:pPr>
              <w:spacing w:line="240" w:lineRule="auto"/>
            </w:pPr>
            <w:r w:rsidRPr="00D122A8">
              <w:t>365</w:t>
            </w:r>
          </w:p>
        </w:tc>
        <w:tc>
          <w:tcPr>
            <w:tcW w:w="1153" w:type="dxa"/>
            <w:noWrap/>
            <w:hideMark/>
          </w:tcPr>
          <w:p w14:paraId="5908C016" w14:textId="77777777" w:rsidR="00D122A8" w:rsidRPr="00D122A8" w:rsidRDefault="00D122A8" w:rsidP="00D122A8">
            <w:pPr>
              <w:spacing w:line="240" w:lineRule="auto"/>
            </w:pPr>
            <w:r w:rsidRPr="00D122A8">
              <w:t>0</w:t>
            </w:r>
          </w:p>
        </w:tc>
        <w:tc>
          <w:tcPr>
            <w:tcW w:w="2087" w:type="dxa"/>
            <w:noWrap/>
            <w:hideMark/>
          </w:tcPr>
          <w:p w14:paraId="3FBDF98A" w14:textId="77777777" w:rsidR="00D122A8" w:rsidRPr="00D122A8" w:rsidRDefault="00D122A8" w:rsidP="00D122A8">
            <w:pPr>
              <w:spacing w:line="240" w:lineRule="auto"/>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D122A8">
            <w:pPr>
              <w:spacing w:line="240" w:lineRule="auto"/>
            </w:pPr>
            <w:r w:rsidRPr="00D122A8">
              <w:t>1996</w:t>
            </w:r>
          </w:p>
        </w:tc>
        <w:tc>
          <w:tcPr>
            <w:tcW w:w="1816" w:type="dxa"/>
            <w:noWrap/>
            <w:hideMark/>
          </w:tcPr>
          <w:p w14:paraId="3E668617" w14:textId="77777777" w:rsidR="00D122A8" w:rsidRPr="00D122A8" w:rsidRDefault="00D122A8" w:rsidP="00D122A8">
            <w:pPr>
              <w:spacing w:line="240" w:lineRule="auto"/>
            </w:pPr>
            <w:r w:rsidRPr="00D122A8">
              <w:t>366</w:t>
            </w:r>
          </w:p>
        </w:tc>
        <w:tc>
          <w:tcPr>
            <w:tcW w:w="1884" w:type="dxa"/>
            <w:noWrap/>
            <w:hideMark/>
          </w:tcPr>
          <w:p w14:paraId="7E32E6A3" w14:textId="77777777" w:rsidR="00D122A8" w:rsidRPr="00D122A8" w:rsidRDefault="00D122A8" w:rsidP="00D122A8">
            <w:pPr>
              <w:spacing w:line="240" w:lineRule="auto"/>
            </w:pPr>
            <w:r w:rsidRPr="00D122A8">
              <w:t>366</w:t>
            </w:r>
          </w:p>
        </w:tc>
        <w:tc>
          <w:tcPr>
            <w:tcW w:w="1153" w:type="dxa"/>
            <w:noWrap/>
            <w:hideMark/>
          </w:tcPr>
          <w:p w14:paraId="01C6FA99" w14:textId="77777777" w:rsidR="00D122A8" w:rsidRPr="00D122A8" w:rsidRDefault="00D122A8" w:rsidP="00D122A8">
            <w:pPr>
              <w:spacing w:line="240" w:lineRule="auto"/>
            </w:pPr>
            <w:r w:rsidRPr="00D122A8">
              <w:t>0</w:t>
            </w:r>
          </w:p>
        </w:tc>
        <w:tc>
          <w:tcPr>
            <w:tcW w:w="2087" w:type="dxa"/>
            <w:noWrap/>
            <w:hideMark/>
          </w:tcPr>
          <w:p w14:paraId="49886AF7" w14:textId="77777777" w:rsidR="00D122A8" w:rsidRPr="00D122A8" w:rsidRDefault="00D122A8" w:rsidP="00D122A8">
            <w:pPr>
              <w:spacing w:line="240" w:lineRule="auto"/>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D122A8">
            <w:pPr>
              <w:spacing w:line="240" w:lineRule="auto"/>
            </w:pPr>
            <w:r w:rsidRPr="00D122A8">
              <w:t>1997</w:t>
            </w:r>
          </w:p>
        </w:tc>
        <w:tc>
          <w:tcPr>
            <w:tcW w:w="1816" w:type="dxa"/>
            <w:noWrap/>
            <w:hideMark/>
          </w:tcPr>
          <w:p w14:paraId="0858D54C" w14:textId="77777777" w:rsidR="00D122A8" w:rsidRPr="00D122A8" w:rsidRDefault="00D122A8" w:rsidP="00D122A8">
            <w:pPr>
              <w:spacing w:line="240" w:lineRule="auto"/>
            </w:pPr>
            <w:r w:rsidRPr="00D122A8">
              <w:t>365</w:t>
            </w:r>
          </w:p>
        </w:tc>
        <w:tc>
          <w:tcPr>
            <w:tcW w:w="1884" w:type="dxa"/>
            <w:noWrap/>
            <w:hideMark/>
          </w:tcPr>
          <w:p w14:paraId="52FB679A" w14:textId="77777777" w:rsidR="00D122A8" w:rsidRPr="00D122A8" w:rsidRDefault="00D122A8" w:rsidP="00D122A8">
            <w:pPr>
              <w:spacing w:line="240" w:lineRule="auto"/>
            </w:pPr>
            <w:r w:rsidRPr="00D122A8">
              <w:t>365</w:t>
            </w:r>
          </w:p>
        </w:tc>
        <w:tc>
          <w:tcPr>
            <w:tcW w:w="1153" w:type="dxa"/>
            <w:noWrap/>
            <w:hideMark/>
          </w:tcPr>
          <w:p w14:paraId="11C2521E" w14:textId="77777777" w:rsidR="00D122A8" w:rsidRPr="00D122A8" w:rsidRDefault="00D122A8" w:rsidP="00D122A8">
            <w:pPr>
              <w:spacing w:line="240" w:lineRule="auto"/>
            </w:pPr>
            <w:r w:rsidRPr="00D122A8">
              <w:t>0</w:t>
            </w:r>
          </w:p>
        </w:tc>
        <w:tc>
          <w:tcPr>
            <w:tcW w:w="2087" w:type="dxa"/>
            <w:noWrap/>
            <w:hideMark/>
          </w:tcPr>
          <w:p w14:paraId="66D51433" w14:textId="77777777" w:rsidR="00D122A8" w:rsidRPr="00D122A8" w:rsidRDefault="00D122A8" w:rsidP="00D122A8">
            <w:pPr>
              <w:spacing w:line="240" w:lineRule="auto"/>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D122A8">
            <w:pPr>
              <w:spacing w:line="240" w:lineRule="auto"/>
            </w:pPr>
            <w:r w:rsidRPr="00D122A8">
              <w:t>1998</w:t>
            </w:r>
          </w:p>
        </w:tc>
        <w:tc>
          <w:tcPr>
            <w:tcW w:w="1816" w:type="dxa"/>
            <w:noWrap/>
            <w:hideMark/>
          </w:tcPr>
          <w:p w14:paraId="596CC9F4" w14:textId="77777777" w:rsidR="00D122A8" w:rsidRPr="00D122A8" w:rsidRDefault="00D122A8" w:rsidP="00D122A8">
            <w:pPr>
              <w:spacing w:line="240" w:lineRule="auto"/>
            </w:pPr>
            <w:r w:rsidRPr="00D122A8">
              <w:t>365</w:t>
            </w:r>
          </w:p>
        </w:tc>
        <w:tc>
          <w:tcPr>
            <w:tcW w:w="1884" w:type="dxa"/>
            <w:noWrap/>
            <w:hideMark/>
          </w:tcPr>
          <w:p w14:paraId="3D8C8090" w14:textId="77777777" w:rsidR="00D122A8" w:rsidRPr="00D122A8" w:rsidRDefault="00D122A8" w:rsidP="00D122A8">
            <w:pPr>
              <w:spacing w:line="240" w:lineRule="auto"/>
            </w:pPr>
            <w:r w:rsidRPr="00D122A8">
              <w:t>365</w:t>
            </w:r>
          </w:p>
        </w:tc>
        <w:tc>
          <w:tcPr>
            <w:tcW w:w="1153" w:type="dxa"/>
            <w:noWrap/>
            <w:hideMark/>
          </w:tcPr>
          <w:p w14:paraId="522CF5DE" w14:textId="77777777" w:rsidR="00D122A8" w:rsidRPr="00D122A8" w:rsidRDefault="00D122A8" w:rsidP="00D122A8">
            <w:pPr>
              <w:spacing w:line="240" w:lineRule="auto"/>
            </w:pPr>
            <w:r w:rsidRPr="00D122A8">
              <w:t>0</w:t>
            </w:r>
          </w:p>
        </w:tc>
        <w:tc>
          <w:tcPr>
            <w:tcW w:w="2087" w:type="dxa"/>
            <w:noWrap/>
            <w:hideMark/>
          </w:tcPr>
          <w:p w14:paraId="21E13285" w14:textId="77777777" w:rsidR="00D122A8" w:rsidRPr="00D122A8" w:rsidRDefault="00D122A8" w:rsidP="00D122A8">
            <w:pPr>
              <w:spacing w:line="240" w:lineRule="auto"/>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D122A8">
            <w:pPr>
              <w:spacing w:line="240" w:lineRule="auto"/>
            </w:pPr>
            <w:r w:rsidRPr="00D122A8">
              <w:t>1999</w:t>
            </w:r>
          </w:p>
        </w:tc>
        <w:tc>
          <w:tcPr>
            <w:tcW w:w="1816" w:type="dxa"/>
            <w:noWrap/>
            <w:hideMark/>
          </w:tcPr>
          <w:p w14:paraId="75EB148B" w14:textId="77777777" w:rsidR="00D122A8" w:rsidRPr="00D122A8" w:rsidRDefault="00D122A8" w:rsidP="00D122A8">
            <w:pPr>
              <w:spacing w:line="240" w:lineRule="auto"/>
            </w:pPr>
            <w:r w:rsidRPr="00D122A8">
              <w:t>365</w:t>
            </w:r>
          </w:p>
        </w:tc>
        <w:tc>
          <w:tcPr>
            <w:tcW w:w="1884" w:type="dxa"/>
            <w:noWrap/>
            <w:hideMark/>
          </w:tcPr>
          <w:p w14:paraId="567FFE9F" w14:textId="77777777" w:rsidR="00D122A8" w:rsidRPr="00D122A8" w:rsidRDefault="00D122A8" w:rsidP="00D122A8">
            <w:pPr>
              <w:spacing w:line="240" w:lineRule="auto"/>
            </w:pPr>
            <w:r w:rsidRPr="00D122A8">
              <w:t>365</w:t>
            </w:r>
          </w:p>
        </w:tc>
        <w:tc>
          <w:tcPr>
            <w:tcW w:w="1153" w:type="dxa"/>
            <w:noWrap/>
            <w:hideMark/>
          </w:tcPr>
          <w:p w14:paraId="075809C9" w14:textId="77777777" w:rsidR="00D122A8" w:rsidRPr="00D122A8" w:rsidRDefault="00D122A8" w:rsidP="00D122A8">
            <w:pPr>
              <w:spacing w:line="240" w:lineRule="auto"/>
            </w:pPr>
            <w:r w:rsidRPr="00D122A8">
              <w:t>0</w:t>
            </w:r>
          </w:p>
        </w:tc>
        <w:tc>
          <w:tcPr>
            <w:tcW w:w="2087" w:type="dxa"/>
            <w:noWrap/>
            <w:hideMark/>
          </w:tcPr>
          <w:p w14:paraId="577C0656" w14:textId="77777777" w:rsidR="00D122A8" w:rsidRPr="00D122A8" w:rsidRDefault="00D122A8" w:rsidP="00D122A8">
            <w:pPr>
              <w:spacing w:line="240" w:lineRule="auto"/>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D122A8">
            <w:pPr>
              <w:spacing w:line="240" w:lineRule="auto"/>
            </w:pPr>
            <w:r w:rsidRPr="00D122A8">
              <w:t>2000</w:t>
            </w:r>
          </w:p>
        </w:tc>
        <w:tc>
          <w:tcPr>
            <w:tcW w:w="1816" w:type="dxa"/>
            <w:noWrap/>
            <w:hideMark/>
          </w:tcPr>
          <w:p w14:paraId="5C5E2AA5" w14:textId="77777777" w:rsidR="00D122A8" w:rsidRPr="00D122A8" w:rsidRDefault="00D122A8" w:rsidP="00D122A8">
            <w:pPr>
              <w:spacing w:line="240" w:lineRule="auto"/>
            </w:pPr>
            <w:r w:rsidRPr="00D122A8">
              <w:t>366</w:t>
            </w:r>
          </w:p>
        </w:tc>
        <w:tc>
          <w:tcPr>
            <w:tcW w:w="1884" w:type="dxa"/>
            <w:noWrap/>
            <w:hideMark/>
          </w:tcPr>
          <w:p w14:paraId="2396EEE2" w14:textId="77777777" w:rsidR="00D122A8" w:rsidRPr="00D122A8" w:rsidRDefault="00D122A8" w:rsidP="00D122A8">
            <w:pPr>
              <w:spacing w:line="240" w:lineRule="auto"/>
            </w:pPr>
            <w:r w:rsidRPr="00D122A8">
              <w:t>366</w:t>
            </w:r>
          </w:p>
        </w:tc>
        <w:tc>
          <w:tcPr>
            <w:tcW w:w="1153" w:type="dxa"/>
            <w:noWrap/>
            <w:hideMark/>
          </w:tcPr>
          <w:p w14:paraId="70572B77" w14:textId="77777777" w:rsidR="00D122A8" w:rsidRPr="00D122A8" w:rsidRDefault="00D122A8" w:rsidP="00D122A8">
            <w:pPr>
              <w:spacing w:line="240" w:lineRule="auto"/>
            </w:pPr>
            <w:r w:rsidRPr="00D122A8">
              <w:t>0</w:t>
            </w:r>
          </w:p>
        </w:tc>
        <w:tc>
          <w:tcPr>
            <w:tcW w:w="2087" w:type="dxa"/>
            <w:noWrap/>
            <w:hideMark/>
          </w:tcPr>
          <w:p w14:paraId="5B2B6C7D" w14:textId="77777777" w:rsidR="00D122A8" w:rsidRPr="00D122A8" w:rsidRDefault="00D122A8" w:rsidP="00D122A8">
            <w:pPr>
              <w:spacing w:line="240" w:lineRule="auto"/>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D122A8">
            <w:pPr>
              <w:spacing w:line="240" w:lineRule="auto"/>
            </w:pPr>
            <w:r w:rsidRPr="00D122A8">
              <w:t>2001</w:t>
            </w:r>
          </w:p>
        </w:tc>
        <w:tc>
          <w:tcPr>
            <w:tcW w:w="1816" w:type="dxa"/>
            <w:noWrap/>
            <w:hideMark/>
          </w:tcPr>
          <w:p w14:paraId="4D276E2A" w14:textId="77777777" w:rsidR="00D122A8" w:rsidRPr="00D122A8" w:rsidRDefault="00D122A8" w:rsidP="00D122A8">
            <w:pPr>
              <w:spacing w:line="240" w:lineRule="auto"/>
            </w:pPr>
            <w:r w:rsidRPr="00D122A8">
              <w:t>365</w:t>
            </w:r>
          </w:p>
        </w:tc>
        <w:tc>
          <w:tcPr>
            <w:tcW w:w="1884" w:type="dxa"/>
            <w:noWrap/>
            <w:hideMark/>
          </w:tcPr>
          <w:p w14:paraId="7CBA2968" w14:textId="77777777" w:rsidR="00D122A8" w:rsidRPr="00D122A8" w:rsidRDefault="00D122A8" w:rsidP="00D122A8">
            <w:pPr>
              <w:spacing w:line="240" w:lineRule="auto"/>
            </w:pPr>
            <w:r w:rsidRPr="00D122A8">
              <w:t>365</w:t>
            </w:r>
          </w:p>
        </w:tc>
        <w:tc>
          <w:tcPr>
            <w:tcW w:w="1153" w:type="dxa"/>
            <w:noWrap/>
            <w:hideMark/>
          </w:tcPr>
          <w:p w14:paraId="0CD3670E" w14:textId="77777777" w:rsidR="00D122A8" w:rsidRPr="00D122A8" w:rsidRDefault="00D122A8" w:rsidP="00D122A8">
            <w:pPr>
              <w:spacing w:line="240" w:lineRule="auto"/>
            </w:pPr>
            <w:r w:rsidRPr="00D122A8">
              <w:t>0</w:t>
            </w:r>
          </w:p>
        </w:tc>
        <w:tc>
          <w:tcPr>
            <w:tcW w:w="2087" w:type="dxa"/>
            <w:noWrap/>
            <w:hideMark/>
          </w:tcPr>
          <w:p w14:paraId="252549B2" w14:textId="77777777" w:rsidR="00D122A8" w:rsidRPr="00D122A8" w:rsidRDefault="00D122A8" w:rsidP="00D122A8">
            <w:pPr>
              <w:spacing w:line="240" w:lineRule="auto"/>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D122A8">
            <w:pPr>
              <w:spacing w:line="240" w:lineRule="auto"/>
            </w:pPr>
            <w:r w:rsidRPr="00D122A8">
              <w:t>2002</w:t>
            </w:r>
          </w:p>
        </w:tc>
        <w:tc>
          <w:tcPr>
            <w:tcW w:w="1816" w:type="dxa"/>
            <w:noWrap/>
            <w:hideMark/>
          </w:tcPr>
          <w:p w14:paraId="4D23A27B" w14:textId="77777777" w:rsidR="00D122A8" w:rsidRPr="00D122A8" w:rsidRDefault="00D122A8" w:rsidP="00D122A8">
            <w:pPr>
              <w:spacing w:line="240" w:lineRule="auto"/>
            </w:pPr>
            <w:r w:rsidRPr="00D122A8">
              <w:t>365</w:t>
            </w:r>
          </w:p>
        </w:tc>
        <w:tc>
          <w:tcPr>
            <w:tcW w:w="1884" w:type="dxa"/>
            <w:noWrap/>
            <w:hideMark/>
          </w:tcPr>
          <w:p w14:paraId="6B1D32B4" w14:textId="77777777" w:rsidR="00D122A8" w:rsidRPr="00D122A8" w:rsidRDefault="00D122A8" w:rsidP="00D122A8">
            <w:pPr>
              <w:spacing w:line="240" w:lineRule="auto"/>
            </w:pPr>
            <w:r w:rsidRPr="00D122A8">
              <w:t>365</w:t>
            </w:r>
          </w:p>
        </w:tc>
        <w:tc>
          <w:tcPr>
            <w:tcW w:w="1153" w:type="dxa"/>
            <w:noWrap/>
            <w:hideMark/>
          </w:tcPr>
          <w:p w14:paraId="5A2F246A" w14:textId="77777777" w:rsidR="00D122A8" w:rsidRPr="00D122A8" w:rsidRDefault="00D122A8" w:rsidP="00D122A8">
            <w:pPr>
              <w:spacing w:line="240" w:lineRule="auto"/>
            </w:pPr>
            <w:r w:rsidRPr="00D122A8">
              <w:t>0</w:t>
            </w:r>
          </w:p>
        </w:tc>
        <w:tc>
          <w:tcPr>
            <w:tcW w:w="2087" w:type="dxa"/>
            <w:noWrap/>
            <w:hideMark/>
          </w:tcPr>
          <w:p w14:paraId="5D94EE9E" w14:textId="77777777" w:rsidR="00D122A8" w:rsidRPr="00D122A8" w:rsidRDefault="00D122A8" w:rsidP="00D122A8">
            <w:pPr>
              <w:spacing w:line="240" w:lineRule="auto"/>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D122A8">
            <w:pPr>
              <w:spacing w:line="240" w:lineRule="auto"/>
            </w:pPr>
            <w:r w:rsidRPr="00D122A8">
              <w:t>2003</w:t>
            </w:r>
          </w:p>
        </w:tc>
        <w:tc>
          <w:tcPr>
            <w:tcW w:w="1816" w:type="dxa"/>
            <w:noWrap/>
            <w:hideMark/>
          </w:tcPr>
          <w:p w14:paraId="06A46743" w14:textId="77777777" w:rsidR="00D122A8" w:rsidRPr="00D122A8" w:rsidRDefault="00D122A8" w:rsidP="00D122A8">
            <w:pPr>
              <w:spacing w:line="240" w:lineRule="auto"/>
            </w:pPr>
            <w:r w:rsidRPr="00D122A8">
              <w:t>365</w:t>
            </w:r>
          </w:p>
        </w:tc>
        <w:tc>
          <w:tcPr>
            <w:tcW w:w="1884" w:type="dxa"/>
            <w:noWrap/>
            <w:hideMark/>
          </w:tcPr>
          <w:p w14:paraId="6C1A176E" w14:textId="77777777" w:rsidR="00D122A8" w:rsidRPr="00D122A8" w:rsidRDefault="00D122A8" w:rsidP="00D122A8">
            <w:pPr>
              <w:spacing w:line="240" w:lineRule="auto"/>
            </w:pPr>
            <w:r w:rsidRPr="00D122A8">
              <w:t>365</w:t>
            </w:r>
          </w:p>
        </w:tc>
        <w:tc>
          <w:tcPr>
            <w:tcW w:w="1153" w:type="dxa"/>
            <w:noWrap/>
            <w:hideMark/>
          </w:tcPr>
          <w:p w14:paraId="4001C99A" w14:textId="77777777" w:rsidR="00D122A8" w:rsidRPr="00D122A8" w:rsidRDefault="00D122A8" w:rsidP="00D122A8">
            <w:pPr>
              <w:spacing w:line="240" w:lineRule="auto"/>
            </w:pPr>
            <w:r w:rsidRPr="00D122A8">
              <w:t>0</w:t>
            </w:r>
          </w:p>
        </w:tc>
        <w:tc>
          <w:tcPr>
            <w:tcW w:w="2087" w:type="dxa"/>
            <w:noWrap/>
            <w:hideMark/>
          </w:tcPr>
          <w:p w14:paraId="1F9FEF7D" w14:textId="77777777" w:rsidR="00D122A8" w:rsidRPr="00D122A8" w:rsidRDefault="00D122A8" w:rsidP="00D122A8">
            <w:pPr>
              <w:spacing w:line="240" w:lineRule="auto"/>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D122A8">
            <w:pPr>
              <w:spacing w:line="240" w:lineRule="auto"/>
            </w:pPr>
            <w:r w:rsidRPr="00D122A8">
              <w:t>2004</w:t>
            </w:r>
          </w:p>
        </w:tc>
        <w:tc>
          <w:tcPr>
            <w:tcW w:w="1816" w:type="dxa"/>
            <w:noWrap/>
            <w:hideMark/>
          </w:tcPr>
          <w:p w14:paraId="6087389A" w14:textId="77777777" w:rsidR="00D122A8" w:rsidRPr="00D122A8" w:rsidRDefault="00D122A8" w:rsidP="00D122A8">
            <w:pPr>
              <w:spacing w:line="240" w:lineRule="auto"/>
            </w:pPr>
            <w:r w:rsidRPr="00D122A8">
              <w:t>366</w:t>
            </w:r>
          </w:p>
        </w:tc>
        <w:tc>
          <w:tcPr>
            <w:tcW w:w="1884" w:type="dxa"/>
            <w:noWrap/>
            <w:hideMark/>
          </w:tcPr>
          <w:p w14:paraId="3E935F8F" w14:textId="77777777" w:rsidR="00D122A8" w:rsidRPr="00D122A8" w:rsidRDefault="00D122A8" w:rsidP="00D122A8">
            <w:pPr>
              <w:spacing w:line="240" w:lineRule="auto"/>
            </w:pPr>
            <w:r w:rsidRPr="00D122A8">
              <w:t>366</w:t>
            </w:r>
          </w:p>
        </w:tc>
        <w:tc>
          <w:tcPr>
            <w:tcW w:w="1153" w:type="dxa"/>
            <w:noWrap/>
            <w:hideMark/>
          </w:tcPr>
          <w:p w14:paraId="36C5D534" w14:textId="77777777" w:rsidR="00D122A8" w:rsidRPr="00D122A8" w:rsidRDefault="00D122A8" w:rsidP="00D122A8">
            <w:pPr>
              <w:spacing w:line="240" w:lineRule="auto"/>
            </w:pPr>
            <w:r w:rsidRPr="00D122A8">
              <w:t>0</w:t>
            </w:r>
          </w:p>
        </w:tc>
        <w:tc>
          <w:tcPr>
            <w:tcW w:w="2087" w:type="dxa"/>
            <w:noWrap/>
            <w:hideMark/>
          </w:tcPr>
          <w:p w14:paraId="5E910714" w14:textId="77777777" w:rsidR="00D122A8" w:rsidRPr="00D122A8" w:rsidRDefault="00D122A8" w:rsidP="00D122A8">
            <w:pPr>
              <w:spacing w:line="240" w:lineRule="auto"/>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D122A8">
            <w:pPr>
              <w:spacing w:line="240" w:lineRule="auto"/>
            </w:pPr>
            <w:r w:rsidRPr="00D122A8">
              <w:t>2005</w:t>
            </w:r>
          </w:p>
        </w:tc>
        <w:tc>
          <w:tcPr>
            <w:tcW w:w="1816" w:type="dxa"/>
            <w:noWrap/>
            <w:hideMark/>
          </w:tcPr>
          <w:p w14:paraId="33FB13FA" w14:textId="77777777" w:rsidR="00D122A8" w:rsidRPr="00D122A8" w:rsidRDefault="00D122A8" w:rsidP="00D122A8">
            <w:pPr>
              <w:spacing w:line="240" w:lineRule="auto"/>
            </w:pPr>
            <w:r w:rsidRPr="00D122A8">
              <w:t>365</w:t>
            </w:r>
          </w:p>
        </w:tc>
        <w:tc>
          <w:tcPr>
            <w:tcW w:w="1884" w:type="dxa"/>
            <w:noWrap/>
            <w:hideMark/>
          </w:tcPr>
          <w:p w14:paraId="423A3DE1" w14:textId="77777777" w:rsidR="00D122A8" w:rsidRPr="00D122A8" w:rsidRDefault="00D122A8" w:rsidP="00D122A8">
            <w:pPr>
              <w:spacing w:line="240" w:lineRule="auto"/>
            </w:pPr>
            <w:r w:rsidRPr="00D122A8">
              <w:t>365</w:t>
            </w:r>
          </w:p>
        </w:tc>
        <w:tc>
          <w:tcPr>
            <w:tcW w:w="1153" w:type="dxa"/>
            <w:noWrap/>
            <w:hideMark/>
          </w:tcPr>
          <w:p w14:paraId="4F64B555" w14:textId="77777777" w:rsidR="00D122A8" w:rsidRPr="00D122A8" w:rsidRDefault="00D122A8" w:rsidP="00D122A8">
            <w:pPr>
              <w:spacing w:line="240" w:lineRule="auto"/>
            </w:pPr>
            <w:r w:rsidRPr="00D122A8">
              <w:t>0</w:t>
            </w:r>
          </w:p>
        </w:tc>
        <w:tc>
          <w:tcPr>
            <w:tcW w:w="2087" w:type="dxa"/>
            <w:noWrap/>
            <w:hideMark/>
          </w:tcPr>
          <w:p w14:paraId="658D5A7D" w14:textId="77777777" w:rsidR="00D122A8" w:rsidRPr="00D122A8" w:rsidRDefault="00D122A8" w:rsidP="00D122A8">
            <w:pPr>
              <w:spacing w:line="240" w:lineRule="auto"/>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D122A8">
            <w:pPr>
              <w:spacing w:line="240" w:lineRule="auto"/>
            </w:pPr>
            <w:r w:rsidRPr="00D122A8">
              <w:t>2006</w:t>
            </w:r>
          </w:p>
        </w:tc>
        <w:tc>
          <w:tcPr>
            <w:tcW w:w="1816" w:type="dxa"/>
            <w:noWrap/>
            <w:hideMark/>
          </w:tcPr>
          <w:p w14:paraId="252749D9" w14:textId="77777777" w:rsidR="00D122A8" w:rsidRPr="00D122A8" w:rsidRDefault="00D122A8" w:rsidP="00D122A8">
            <w:pPr>
              <w:spacing w:line="240" w:lineRule="auto"/>
            </w:pPr>
            <w:r w:rsidRPr="00D122A8">
              <w:t>365</w:t>
            </w:r>
          </w:p>
        </w:tc>
        <w:tc>
          <w:tcPr>
            <w:tcW w:w="1884" w:type="dxa"/>
            <w:noWrap/>
            <w:hideMark/>
          </w:tcPr>
          <w:p w14:paraId="6F48D44F" w14:textId="77777777" w:rsidR="00D122A8" w:rsidRPr="00D122A8" w:rsidRDefault="00D122A8" w:rsidP="00D122A8">
            <w:pPr>
              <w:spacing w:line="240" w:lineRule="auto"/>
            </w:pPr>
            <w:r w:rsidRPr="00D122A8">
              <w:t>365</w:t>
            </w:r>
          </w:p>
        </w:tc>
        <w:tc>
          <w:tcPr>
            <w:tcW w:w="1153" w:type="dxa"/>
            <w:noWrap/>
            <w:hideMark/>
          </w:tcPr>
          <w:p w14:paraId="5805C9AB" w14:textId="77777777" w:rsidR="00D122A8" w:rsidRPr="00D122A8" w:rsidRDefault="00D122A8" w:rsidP="00D122A8">
            <w:pPr>
              <w:spacing w:line="240" w:lineRule="auto"/>
            </w:pPr>
            <w:r w:rsidRPr="00D122A8">
              <w:t>0</w:t>
            </w:r>
          </w:p>
        </w:tc>
        <w:tc>
          <w:tcPr>
            <w:tcW w:w="2087" w:type="dxa"/>
            <w:noWrap/>
            <w:hideMark/>
          </w:tcPr>
          <w:p w14:paraId="71167F68" w14:textId="77777777" w:rsidR="00D122A8" w:rsidRPr="00D122A8" w:rsidRDefault="00D122A8" w:rsidP="00D122A8">
            <w:pPr>
              <w:spacing w:line="240" w:lineRule="auto"/>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D122A8">
            <w:pPr>
              <w:spacing w:line="240" w:lineRule="auto"/>
            </w:pPr>
            <w:r w:rsidRPr="00D122A8">
              <w:t>2007</w:t>
            </w:r>
          </w:p>
        </w:tc>
        <w:tc>
          <w:tcPr>
            <w:tcW w:w="1816" w:type="dxa"/>
            <w:noWrap/>
            <w:hideMark/>
          </w:tcPr>
          <w:p w14:paraId="5F59C79F" w14:textId="77777777" w:rsidR="00D122A8" w:rsidRPr="00D122A8" w:rsidRDefault="00D122A8" w:rsidP="00D122A8">
            <w:pPr>
              <w:spacing w:line="240" w:lineRule="auto"/>
            </w:pPr>
            <w:r w:rsidRPr="00D122A8">
              <w:t>365</w:t>
            </w:r>
          </w:p>
        </w:tc>
        <w:tc>
          <w:tcPr>
            <w:tcW w:w="1884" w:type="dxa"/>
            <w:noWrap/>
            <w:hideMark/>
          </w:tcPr>
          <w:p w14:paraId="124BFBC0" w14:textId="77777777" w:rsidR="00D122A8" w:rsidRPr="00D122A8" w:rsidRDefault="00D122A8" w:rsidP="00D122A8">
            <w:pPr>
              <w:spacing w:line="240" w:lineRule="auto"/>
            </w:pPr>
            <w:r w:rsidRPr="00D122A8">
              <w:t>365</w:t>
            </w:r>
          </w:p>
        </w:tc>
        <w:tc>
          <w:tcPr>
            <w:tcW w:w="1153" w:type="dxa"/>
            <w:noWrap/>
            <w:hideMark/>
          </w:tcPr>
          <w:p w14:paraId="0805B830" w14:textId="77777777" w:rsidR="00D122A8" w:rsidRPr="00D122A8" w:rsidRDefault="00D122A8" w:rsidP="00D122A8">
            <w:pPr>
              <w:spacing w:line="240" w:lineRule="auto"/>
            </w:pPr>
            <w:r w:rsidRPr="00D122A8">
              <w:t>0</w:t>
            </w:r>
          </w:p>
        </w:tc>
        <w:tc>
          <w:tcPr>
            <w:tcW w:w="2087" w:type="dxa"/>
            <w:noWrap/>
            <w:hideMark/>
          </w:tcPr>
          <w:p w14:paraId="5E77CF32" w14:textId="77777777" w:rsidR="00D122A8" w:rsidRPr="00D122A8" w:rsidRDefault="00D122A8" w:rsidP="00D122A8">
            <w:pPr>
              <w:spacing w:line="240" w:lineRule="auto"/>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D122A8">
            <w:pPr>
              <w:spacing w:line="240" w:lineRule="auto"/>
            </w:pPr>
            <w:r w:rsidRPr="00D122A8">
              <w:t>2008</w:t>
            </w:r>
          </w:p>
        </w:tc>
        <w:tc>
          <w:tcPr>
            <w:tcW w:w="1816" w:type="dxa"/>
            <w:noWrap/>
            <w:hideMark/>
          </w:tcPr>
          <w:p w14:paraId="0BB52DA6" w14:textId="77777777" w:rsidR="00D122A8" w:rsidRPr="00D122A8" w:rsidRDefault="00D122A8" w:rsidP="00D122A8">
            <w:pPr>
              <w:spacing w:line="240" w:lineRule="auto"/>
            </w:pPr>
            <w:r w:rsidRPr="00D122A8">
              <w:t>366</w:t>
            </w:r>
          </w:p>
        </w:tc>
        <w:tc>
          <w:tcPr>
            <w:tcW w:w="1884" w:type="dxa"/>
            <w:noWrap/>
            <w:hideMark/>
          </w:tcPr>
          <w:p w14:paraId="40A4F5C6" w14:textId="77777777" w:rsidR="00D122A8" w:rsidRPr="00D122A8" w:rsidRDefault="00D122A8" w:rsidP="00D122A8">
            <w:pPr>
              <w:spacing w:line="240" w:lineRule="auto"/>
            </w:pPr>
            <w:r w:rsidRPr="00D122A8">
              <w:t>366</w:t>
            </w:r>
          </w:p>
        </w:tc>
        <w:tc>
          <w:tcPr>
            <w:tcW w:w="1153" w:type="dxa"/>
            <w:noWrap/>
            <w:hideMark/>
          </w:tcPr>
          <w:p w14:paraId="137576D0" w14:textId="77777777" w:rsidR="00D122A8" w:rsidRPr="00D122A8" w:rsidRDefault="00D122A8" w:rsidP="00D122A8">
            <w:pPr>
              <w:spacing w:line="240" w:lineRule="auto"/>
            </w:pPr>
            <w:r w:rsidRPr="00D122A8">
              <w:t>0</w:t>
            </w:r>
          </w:p>
        </w:tc>
        <w:tc>
          <w:tcPr>
            <w:tcW w:w="2087" w:type="dxa"/>
            <w:noWrap/>
            <w:hideMark/>
          </w:tcPr>
          <w:p w14:paraId="1C5BC0CA" w14:textId="77777777" w:rsidR="00D122A8" w:rsidRPr="00D122A8" w:rsidRDefault="00D122A8" w:rsidP="00D122A8">
            <w:pPr>
              <w:spacing w:line="240" w:lineRule="auto"/>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D122A8">
            <w:pPr>
              <w:spacing w:line="240" w:lineRule="auto"/>
            </w:pPr>
            <w:r w:rsidRPr="00D122A8">
              <w:t>2009</w:t>
            </w:r>
          </w:p>
        </w:tc>
        <w:tc>
          <w:tcPr>
            <w:tcW w:w="1816" w:type="dxa"/>
            <w:noWrap/>
            <w:hideMark/>
          </w:tcPr>
          <w:p w14:paraId="7BCD66EE" w14:textId="77777777" w:rsidR="00D122A8" w:rsidRPr="00D122A8" w:rsidRDefault="00D122A8" w:rsidP="00D122A8">
            <w:pPr>
              <w:spacing w:line="240" w:lineRule="auto"/>
            </w:pPr>
            <w:r w:rsidRPr="00D122A8">
              <w:t>365</w:t>
            </w:r>
          </w:p>
        </w:tc>
        <w:tc>
          <w:tcPr>
            <w:tcW w:w="1884" w:type="dxa"/>
            <w:noWrap/>
            <w:hideMark/>
          </w:tcPr>
          <w:p w14:paraId="11F2BA51" w14:textId="77777777" w:rsidR="00D122A8" w:rsidRPr="00D122A8" w:rsidRDefault="00D122A8" w:rsidP="00D122A8">
            <w:pPr>
              <w:spacing w:line="240" w:lineRule="auto"/>
            </w:pPr>
            <w:r w:rsidRPr="00D122A8">
              <w:t>365</w:t>
            </w:r>
          </w:p>
        </w:tc>
        <w:tc>
          <w:tcPr>
            <w:tcW w:w="1153" w:type="dxa"/>
            <w:noWrap/>
            <w:hideMark/>
          </w:tcPr>
          <w:p w14:paraId="27E260A9" w14:textId="77777777" w:rsidR="00D122A8" w:rsidRPr="00D122A8" w:rsidRDefault="00D122A8" w:rsidP="00D122A8">
            <w:pPr>
              <w:spacing w:line="240" w:lineRule="auto"/>
            </w:pPr>
            <w:r w:rsidRPr="00D122A8">
              <w:t>0</w:t>
            </w:r>
          </w:p>
        </w:tc>
        <w:tc>
          <w:tcPr>
            <w:tcW w:w="2087" w:type="dxa"/>
            <w:noWrap/>
            <w:hideMark/>
          </w:tcPr>
          <w:p w14:paraId="32A305D1" w14:textId="77777777" w:rsidR="00D122A8" w:rsidRPr="00D122A8" w:rsidRDefault="00D122A8" w:rsidP="00D122A8">
            <w:pPr>
              <w:spacing w:line="240" w:lineRule="auto"/>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D122A8">
            <w:pPr>
              <w:spacing w:line="240" w:lineRule="auto"/>
            </w:pPr>
            <w:r w:rsidRPr="00D122A8">
              <w:t>2010</w:t>
            </w:r>
          </w:p>
        </w:tc>
        <w:tc>
          <w:tcPr>
            <w:tcW w:w="1816" w:type="dxa"/>
            <w:noWrap/>
            <w:hideMark/>
          </w:tcPr>
          <w:p w14:paraId="27A459B3" w14:textId="77777777" w:rsidR="00D122A8" w:rsidRPr="00D122A8" w:rsidRDefault="00D122A8" w:rsidP="00D122A8">
            <w:pPr>
              <w:spacing w:line="240" w:lineRule="auto"/>
            </w:pPr>
            <w:r w:rsidRPr="00D122A8">
              <w:t>365</w:t>
            </w:r>
          </w:p>
        </w:tc>
        <w:tc>
          <w:tcPr>
            <w:tcW w:w="1884" w:type="dxa"/>
            <w:noWrap/>
            <w:hideMark/>
          </w:tcPr>
          <w:p w14:paraId="6711F726" w14:textId="77777777" w:rsidR="00D122A8" w:rsidRPr="00D122A8" w:rsidRDefault="00D122A8" w:rsidP="00D122A8">
            <w:pPr>
              <w:spacing w:line="240" w:lineRule="auto"/>
            </w:pPr>
            <w:r w:rsidRPr="00D122A8">
              <w:t>365</w:t>
            </w:r>
          </w:p>
        </w:tc>
        <w:tc>
          <w:tcPr>
            <w:tcW w:w="1153" w:type="dxa"/>
            <w:noWrap/>
            <w:hideMark/>
          </w:tcPr>
          <w:p w14:paraId="374365D1" w14:textId="77777777" w:rsidR="00D122A8" w:rsidRPr="00D122A8" w:rsidRDefault="00D122A8" w:rsidP="00D122A8">
            <w:pPr>
              <w:spacing w:line="240" w:lineRule="auto"/>
            </w:pPr>
            <w:r w:rsidRPr="00D122A8">
              <w:t>0</w:t>
            </w:r>
          </w:p>
        </w:tc>
        <w:tc>
          <w:tcPr>
            <w:tcW w:w="2087" w:type="dxa"/>
            <w:noWrap/>
            <w:hideMark/>
          </w:tcPr>
          <w:p w14:paraId="2FA5C3D1" w14:textId="77777777" w:rsidR="00D122A8" w:rsidRPr="00D122A8" w:rsidRDefault="00D122A8" w:rsidP="00D122A8">
            <w:pPr>
              <w:spacing w:line="240" w:lineRule="auto"/>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D122A8">
            <w:pPr>
              <w:spacing w:line="240" w:lineRule="auto"/>
            </w:pPr>
            <w:r w:rsidRPr="00D122A8">
              <w:t>2011</w:t>
            </w:r>
          </w:p>
        </w:tc>
        <w:tc>
          <w:tcPr>
            <w:tcW w:w="1816" w:type="dxa"/>
            <w:noWrap/>
            <w:hideMark/>
          </w:tcPr>
          <w:p w14:paraId="342B57E8" w14:textId="77777777" w:rsidR="00D122A8" w:rsidRPr="00D122A8" w:rsidRDefault="00D122A8" w:rsidP="00D122A8">
            <w:pPr>
              <w:spacing w:line="240" w:lineRule="auto"/>
            </w:pPr>
            <w:r w:rsidRPr="00D122A8">
              <w:t>365</w:t>
            </w:r>
          </w:p>
        </w:tc>
        <w:tc>
          <w:tcPr>
            <w:tcW w:w="1884" w:type="dxa"/>
            <w:noWrap/>
            <w:hideMark/>
          </w:tcPr>
          <w:p w14:paraId="7DD840D6" w14:textId="77777777" w:rsidR="00D122A8" w:rsidRPr="00D122A8" w:rsidRDefault="00D122A8" w:rsidP="00D122A8">
            <w:pPr>
              <w:spacing w:line="240" w:lineRule="auto"/>
            </w:pPr>
            <w:r w:rsidRPr="00D122A8">
              <w:t>365</w:t>
            </w:r>
          </w:p>
        </w:tc>
        <w:tc>
          <w:tcPr>
            <w:tcW w:w="1153" w:type="dxa"/>
            <w:noWrap/>
            <w:hideMark/>
          </w:tcPr>
          <w:p w14:paraId="6C3C3E9C" w14:textId="77777777" w:rsidR="00D122A8" w:rsidRPr="00D122A8" w:rsidRDefault="00D122A8" w:rsidP="00D122A8">
            <w:pPr>
              <w:spacing w:line="240" w:lineRule="auto"/>
            </w:pPr>
            <w:r w:rsidRPr="00D122A8">
              <w:t>0</w:t>
            </w:r>
          </w:p>
        </w:tc>
        <w:tc>
          <w:tcPr>
            <w:tcW w:w="2087" w:type="dxa"/>
            <w:noWrap/>
            <w:hideMark/>
          </w:tcPr>
          <w:p w14:paraId="5E3AE407" w14:textId="77777777" w:rsidR="00D122A8" w:rsidRPr="00D122A8" w:rsidRDefault="00D122A8" w:rsidP="00D122A8">
            <w:pPr>
              <w:spacing w:line="240" w:lineRule="auto"/>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D122A8">
            <w:pPr>
              <w:spacing w:line="240" w:lineRule="auto"/>
            </w:pPr>
            <w:r w:rsidRPr="00D122A8">
              <w:t>2012</w:t>
            </w:r>
          </w:p>
        </w:tc>
        <w:tc>
          <w:tcPr>
            <w:tcW w:w="1816" w:type="dxa"/>
            <w:noWrap/>
            <w:hideMark/>
          </w:tcPr>
          <w:p w14:paraId="6D454029" w14:textId="77777777" w:rsidR="00D122A8" w:rsidRPr="00D122A8" w:rsidRDefault="00D122A8" w:rsidP="00D122A8">
            <w:pPr>
              <w:spacing w:line="240" w:lineRule="auto"/>
            </w:pPr>
            <w:r w:rsidRPr="00D122A8">
              <w:t>366</w:t>
            </w:r>
          </w:p>
        </w:tc>
        <w:tc>
          <w:tcPr>
            <w:tcW w:w="1884" w:type="dxa"/>
            <w:noWrap/>
            <w:hideMark/>
          </w:tcPr>
          <w:p w14:paraId="14BB43C2" w14:textId="77777777" w:rsidR="00D122A8" w:rsidRPr="00D122A8" w:rsidRDefault="00D122A8" w:rsidP="00D122A8">
            <w:pPr>
              <w:spacing w:line="240" w:lineRule="auto"/>
            </w:pPr>
            <w:r w:rsidRPr="00D122A8">
              <w:t>366</w:t>
            </w:r>
          </w:p>
        </w:tc>
        <w:tc>
          <w:tcPr>
            <w:tcW w:w="1153" w:type="dxa"/>
            <w:noWrap/>
            <w:hideMark/>
          </w:tcPr>
          <w:p w14:paraId="6F231B74" w14:textId="77777777" w:rsidR="00D122A8" w:rsidRPr="00D122A8" w:rsidRDefault="00D122A8" w:rsidP="00D122A8">
            <w:pPr>
              <w:spacing w:line="240" w:lineRule="auto"/>
            </w:pPr>
            <w:r w:rsidRPr="00D122A8">
              <w:t>0</w:t>
            </w:r>
          </w:p>
        </w:tc>
        <w:tc>
          <w:tcPr>
            <w:tcW w:w="2087" w:type="dxa"/>
            <w:noWrap/>
            <w:hideMark/>
          </w:tcPr>
          <w:p w14:paraId="30E110E6" w14:textId="77777777" w:rsidR="00D122A8" w:rsidRPr="00D122A8" w:rsidRDefault="00D122A8" w:rsidP="00D122A8">
            <w:pPr>
              <w:spacing w:line="240" w:lineRule="auto"/>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D122A8">
            <w:pPr>
              <w:spacing w:line="240" w:lineRule="auto"/>
            </w:pPr>
            <w:r w:rsidRPr="00D122A8">
              <w:t>2013</w:t>
            </w:r>
          </w:p>
        </w:tc>
        <w:tc>
          <w:tcPr>
            <w:tcW w:w="1816" w:type="dxa"/>
            <w:noWrap/>
            <w:hideMark/>
          </w:tcPr>
          <w:p w14:paraId="4D211E4D" w14:textId="77777777" w:rsidR="00D122A8" w:rsidRPr="00D122A8" w:rsidRDefault="00D122A8" w:rsidP="00D122A8">
            <w:pPr>
              <w:spacing w:line="240" w:lineRule="auto"/>
            </w:pPr>
            <w:r w:rsidRPr="00D122A8">
              <w:t>365</w:t>
            </w:r>
          </w:p>
        </w:tc>
        <w:tc>
          <w:tcPr>
            <w:tcW w:w="1884" w:type="dxa"/>
            <w:noWrap/>
            <w:hideMark/>
          </w:tcPr>
          <w:p w14:paraId="0A945940" w14:textId="77777777" w:rsidR="00D122A8" w:rsidRPr="00D122A8" w:rsidRDefault="00D122A8" w:rsidP="00D122A8">
            <w:pPr>
              <w:spacing w:line="240" w:lineRule="auto"/>
            </w:pPr>
            <w:r w:rsidRPr="00D122A8">
              <w:t>365</w:t>
            </w:r>
          </w:p>
        </w:tc>
        <w:tc>
          <w:tcPr>
            <w:tcW w:w="1153" w:type="dxa"/>
            <w:noWrap/>
            <w:hideMark/>
          </w:tcPr>
          <w:p w14:paraId="7830A797" w14:textId="77777777" w:rsidR="00D122A8" w:rsidRPr="00D122A8" w:rsidRDefault="00D122A8" w:rsidP="00D122A8">
            <w:pPr>
              <w:spacing w:line="240" w:lineRule="auto"/>
            </w:pPr>
            <w:r w:rsidRPr="00D122A8">
              <w:t>0</w:t>
            </w:r>
          </w:p>
        </w:tc>
        <w:tc>
          <w:tcPr>
            <w:tcW w:w="2087" w:type="dxa"/>
            <w:noWrap/>
            <w:hideMark/>
          </w:tcPr>
          <w:p w14:paraId="7D9A46A9" w14:textId="77777777" w:rsidR="00D122A8" w:rsidRPr="00D122A8" w:rsidRDefault="00D122A8" w:rsidP="00D122A8">
            <w:pPr>
              <w:spacing w:line="240" w:lineRule="auto"/>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D122A8">
            <w:pPr>
              <w:spacing w:line="240" w:lineRule="auto"/>
            </w:pPr>
            <w:r w:rsidRPr="00D122A8">
              <w:t>2014</w:t>
            </w:r>
          </w:p>
        </w:tc>
        <w:tc>
          <w:tcPr>
            <w:tcW w:w="1816" w:type="dxa"/>
            <w:noWrap/>
            <w:hideMark/>
          </w:tcPr>
          <w:p w14:paraId="3ACC2B0E" w14:textId="77777777" w:rsidR="00D122A8" w:rsidRPr="00D122A8" w:rsidRDefault="00D122A8" w:rsidP="00D122A8">
            <w:pPr>
              <w:spacing w:line="240" w:lineRule="auto"/>
            </w:pPr>
            <w:r w:rsidRPr="00D122A8">
              <w:t>365</w:t>
            </w:r>
          </w:p>
        </w:tc>
        <w:tc>
          <w:tcPr>
            <w:tcW w:w="1884" w:type="dxa"/>
            <w:noWrap/>
            <w:hideMark/>
          </w:tcPr>
          <w:p w14:paraId="459C9778" w14:textId="77777777" w:rsidR="00D122A8" w:rsidRPr="00D122A8" w:rsidRDefault="00D122A8" w:rsidP="00D122A8">
            <w:pPr>
              <w:spacing w:line="240" w:lineRule="auto"/>
            </w:pPr>
            <w:r w:rsidRPr="00D122A8">
              <w:t>365</w:t>
            </w:r>
          </w:p>
        </w:tc>
        <w:tc>
          <w:tcPr>
            <w:tcW w:w="1153" w:type="dxa"/>
            <w:noWrap/>
            <w:hideMark/>
          </w:tcPr>
          <w:p w14:paraId="236BB934" w14:textId="77777777" w:rsidR="00D122A8" w:rsidRPr="00D122A8" w:rsidRDefault="00D122A8" w:rsidP="00D122A8">
            <w:pPr>
              <w:spacing w:line="240" w:lineRule="auto"/>
            </w:pPr>
            <w:r w:rsidRPr="00D122A8">
              <w:t>0</w:t>
            </w:r>
          </w:p>
        </w:tc>
        <w:tc>
          <w:tcPr>
            <w:tcW w:w="2087" w:type="dxa"/>
            <w:noWrap/>
            <w:hideMark/>
          </w:tcPr>
          <w:p w14:paraId="76ACB4DD" w14:textId="77777777" w:rsidR="00D122A8" w:rsidRPr="00D122A8" w:rsidRDefault="00D122A8" w:rsidP="00D122A8">
            <w:pPr>
              <w:spacing w:line="240" w:lineRule="auto"/>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D122A8">
            <w:pPr>
              <w:spacing w:line="240" w:lineRule="auto"/>
            </w:pPr>
            <w:r w:rsidRPr="00D122A8">
              <w:t>2015</w:t>
            </w:r>
          </w:p>
        </w:tc>
        <w:tc>
          <w:tcPr>
            <w:tcW w:w="1816" w:type="dxa"/>
            <w:noWrap/>
            <w:hideMark/>
          </w:tcPr>
          <w:p w14:paraId="1424303C" w14:textId="77777777" w:rsidR="00D122A8" w:rsidRPr="00D122A8" w:rsidRDefault="00D122A8" w:rsidP="00D122A8">
            <w:pPr>
              <w:spacing w:line="240" w:lineRule="auto"/>
            </w:pPr>
            <w:r w:rsidRPr="00D122A8">
              <w:t>365</w:t>
            </w:r>
          </w:p>
        </w:tc>
        <w:tc>
          <w:tcPr>
            <w:tcW w:w="1884" w:type="dxa"/>
            <w:noWrap/>
            <w:hideMark/>
          </w:tcPr>
          <w:p w14:paraId="4B5B379A" w14:textId="77777777" w:rsidR="00D122A8" w:rsidRPr="00D122A8" w:rsidRDefault="00D122A8" w:rsidP="00D122A8">
            <w:pPr>
              <w:spacing w:line="240" w:lineRule="auto"/>
            </w:pPr>
            <w:r w:rsidRPr="00D122A8">
              <w:t>365</w:t>
            </w:r>
          </w:p>
        </w:tc>
        <w:tc>
          <w:tcPr>
            <w:tcW w:w="1153" w:type="dxa"/>
            <w:noWrap/>
            <w:hideMark/>
          </w:tcPr>
          <w:p w14:paraId="0570E591" w14:textId="77777777" w:rsidR="00D122A8" w:rsidRPr="00D122A8" w:rsidRDefault="00D122A8" w:rsidP="00D122A8">
            <w:pPr>
              <w:spacing w:line="240" w:lineRule="auto"/>
            </w:pPr>
            <w:r w:rsidRPr="00D122A8">
              <w:t>0</w:t>
            </w:r>
          </w:p>
        </w:tc>
        <w:tc>
          <w:tcPr>
            <w:tcW w:w="2087" w:type="dxa"/>
            <w:noWrap/>
            <w:hideMark/>
          </w:tcPr>
          <w:p w14:paraId="57239E40" w14:textId="77777777" w:rsidR="00D122A8" w:rsidRPr="00D122A8" w:rsidRDefault="00D122A8" w:rsidP="00D122A8">
            <w:pPr>
              <w:spacing w:line="240" w:lineRule="auto"/>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D122A8">
            <w:pPr>
              <w:spacing w:line="240" w:lineRule="auto"/>
            </w:pPr>
            <w:r w:rsidRPr="00D122A8">
              <w:t>2016</w:t>
            </w:r>
          </w:p>
        </w:tc>
        <w:tc>
          <w:tcPr>
            <w:tcW w:w="1816" w:type="dxa"/>
            <w:noWrap/>
            <w:hideMark/>
          </w:tcPr>
          <w:p w14:paraId="37C70CEE" w14:textId="77777777" w:rsidR="00D122A8" w:rsidRPr="00D122A8" w:rsidRDefault="00D122A8" w:rsidP="00D122A8">
            <w:pPr>
              <w:spacing w:line="240" w:lineRule="auto"/>
            </w:pPr>
            <w:r w:rsidRPr="00D122A8">
              <w:t>366</w:t>
            </w:r>
          </w:p>
        </w:tc>
        <w:tc>
          <w:tcPr>
            <w:tcW w:w="1884" w:type="dxa"/>
            <w:noWrap/>
            <w:hideMark/>
          </w:tcPr>
          <w:p w14:paraId="6A47D61C" w14:textId="77777777" w:rsidR="00D122A8" w:rsidRPr="00D122A8" w:rsidRDefault="00D122A8" w:rsidP="00D122A8">
            <w:pPr>
              <w:spacing w:line="240" w:lineRule="auto"/>
            </w:pPr>
            <w:r w:rsidRPr="00D122A8">
              <w:t>366</w:t>
            </w:r>
          </w:p>
        </w:tc>
        <w:tc>
          <w:tcPr>
            <w:tcW w:w="1153" w:type="dxa"/>
            <w:noWrap/>
            <w:hideMark/>
          </w:tcPr>
          <w:p w14:paraId="60EDCD3B" w14:textId="77777777" w:rsidR="00D122A8" w:rsidRPr="00D122A8" w:rsidRDefault="00D122A8" w:rsidP="00D122A8">
            <w:pPr>
              <w:spacing w:line="240" w:lineRule="auto"/>
            </w:pPr>
            <w:r w:rsidRPr="00D122A8">
              <w:t>0</w:t>
            </w:r>
          </w:p>
        </w:tc>
        <w:tc>
          <w:tcPr>
            <w:tcW w:w="2087" w:type="dxa"/>
            <w:noWrap/>
            <w:hideMark/>
          </w:tcPr>
          <w:p w14:paraId="1DE74134" w14:textId="77777777" w:rsidR="00D122A8" w:rsidRPr="00D122A8" w:rsidRDefault="00D122A8" w:rsidP="00D122A8">
            <w:pPr>
              <w:spacing w:line="240" w:lineRule="auto"/>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D122A8">
            <w:pPr>
              <w:spacing w:line="240" w:lineRule="auto"/>
            </w:pPr>
            <w:r w:rsidRPr="00D122A8">
              <w:t>2017</w:t>
            </w:r>
          </w:p>
        </w:tc>
        <w:tc>
          <w:tcPr>
            <w:tcW w:w="1816" w:type="dxa"/>
            <w:noWrap/>
            <w:hideMark/>
          </w:tcPr>
          <w:p w14:paraId="15A19D04" w14:textId="77777777" w:rsidR="00D122A8" w:rsidRPr="00D122A8" w:rsidRDefault="00D122A8" w:rsidP="00D122A8">
            <w:pPr>
              <w:spacing w:line="240" w:lineRule="auto"/>
            </w:pPr>
            <w:r w:rsidRPr="00D122A8">
              <w:t>365</w:t>
            </w:r>
          </w:p>
        </w:tc>
        <w:tc>
          <w:tcPr>
            <w:tcW w:w="1884" w:type="dxa"/>
            <w:noWrap/>
            <w:hideMark/>
          </w:tcPr>
          <w:p w14:paraId="74116AC2" w14:textId="77777777" w:rsidR="00D122A8" w:rsidRPr="00D122A8" w:rsidRDefault="00D122A8" w:rsidP="00D122A8">
            <w:pPr>
              <w:spacing w:line="240" w:lineRule="auto"/>
            </w:pPr>
            <w:r w:rsidRPr="00D122A8">
              <w:t>365</w:t>
            </w:r>
          </w:p>
        </w:tc>
        <w:tc>
          <w:tcPr>
            <w:tcW w:w="1153" w:type="dxa"/>
            <w:noWrap/>
            <w:hideMark/>
          </w:tcPr>
          <w:p w14:paraId="5B39792E" w14:textId="77777777" w:rsidR="00D122A8" w:rsidRPr="00D122A8" w:rsidRDefault="00D122A8" w:rsidP="00D122A8">
            <w:pPr>
              <w:spacing w:line="240" w:lineRule="auto"/>
            </w:pPr>
            <w:r w:rsidRPr="00D122A8">
              <w:t>0</w:t>
            </w:r>
          </w:p>
        </w:tc>
        <w:tc>
          <w:tcPr>
            <w:tcW w:w="2087" w:type="dxa"/>
            <w:noWrap/>
            <w:hideMark/>
          </w:tcPr>
          <w:p w14:paraId="46EAB858" w14:textId="77777777" w:rsidR="00D122A8" w:rsidRPr="00D122A8" w:rsidRDefault="00D122A8" w:rsidP="00D122A8">
            <w:pPr>
              <w:spacing w:line="240" w:lineRule="auto"/>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D122A8">
            <w:pPr>
              <w:spacing w:line="240" w:lineRule="auto"/>
            </w:pPr>
            <w:r w:rsidRPr="00D122A8">
              <w:t>2018</w:t>
            </w:r>
          </w:p>
        </w:tc>
        <w:tc>
          <w:tcPr>
            <w:tcW w:w="1816" w:type="dxa"/>
            <w:noWrap/>
            <w:hideMark/>
          </w:tcPr>
          <w:p w14:paraId="0153F256" w14:textId="77777777" w:rsidR="00D122A8" w:rsidRPr="00D122A8" w:rsidRDefault="00D122A8" w:rsidP="00D122A8">
            <w:pPr>
              <w:spacing w:line="240" w:lineRule="auto"/>
            </w:pPr>
            <w:r w:rsidRPr="00D122A8">
              <w:t>365</w:t>
            </w:r>
          </w:p>
        </w:tc>
        <w:tc>
          <w:tcPr>
            <w:tcW w:w="1884" w:type="dxa"/>
            <w:noWrap/>
            <w:hideMark/>
          </w:tcPr>
          <w:p w14:paraId="0C84776E" w14:textId="77777777" w:rsidR="00D122A8" w:rsidRPr="00D122A8" w:rsidRDefault="00D122A8" w:rsidP="00D122A8">
            <w:pPr>
              <w:spacing w:line="240" w:lineRule="auto"/>
            </w:pPr>
            <w:r w:rsidRPr="00D122A8">
              <w:t>365</w:t>
            </w:r>
          </w:p>
        </w:tc>
        <w:tc>
          <w:tcPr>
            <w:tcW w:w="1153" w:type="dxa"/>
            <w:noWrap/>
            <w:hideMark/>
          </w:tcPr>
          <w:p w14:paraId="50E6748D" w14:textId="77777777" w:rsidR="00D122A8" w:rsidRPr="00D122A8" w:rsidRDefault="00D122A8" w:rsidP="00D122A8">
            <w:pPr>
              <w:spacing w:line="240" w:lineRule="auto"/>
            </w:pPr>
            <w:r w:rsidRPr="00D122A8">
              <w:t>0</w:t>
            </w:r>
          </w:p>
        </w:tc>
        <w:tc>
          <w:tcPr>
            <w:tcW w:w="2087" w:type="dxa"/>
            <w:noWrap/>
            <w:hideMark/>
          </w:tcPr>
          <w:p w14:paraId="34123667" w14:textId="77777777" w:rsidR="00D122A8" w:rsidRPr="00D122A8" w:rsidRDefault="00D122A8" w:rsidP="00D122A8">
            <w:pPr>
              <w:spacing w:line="240" w:lineRule="auto"/>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D122A8">
            <w:pPr>
              <w:spacing w:line="240" w:lineRule="auto"/>
            </w:pPr>
            <w:r w:rsidRPr="00D122A8">
              <w:t>2019</w:t>
            </w:r>
          </w:p>
        </w:tc>
        <w:tc>
          <w:tcPr>
            <w:tcW w:w="1816" w:type="dxa"/>
            <w:noWrap/>
            <w:hideMark/>
          </w:tcPr>
          <w:p w14:paraId="577B2305" w14:textId="77777777" w:rsidR="00D122A8" w:rsidRPr="00D122A8" w:rsidRDefault="00D122A8" w:rsidP="00D122A8">
            <w:pPr>
              <w:spacing w:line="240" w:lineRule="auto"/>
            </w:pPr>
            <w:r w:rsidRPr="00D122A8">
              <w:t>365</w:t>
            </w:r>
          </w:p>
        </w:tc>
        <w:tc>
          <w:tcPr>
            <w:tcW w:w="1884" w:type="dxa"/>
            <w:noWrap/>
            <w:hideMark/>
          </w:tcPr>
          <w:p w14:paraId="29FB524E" w14:textId="77777777" w:rsidR="00D122A8" w:rsidRPr="00D122A8" w:rsidRDefault="00D122A8" w:rsidP="00D122A8">
            <w:pPr>
              <w:spacing w:line="240" w:lineRule="auto"/>
            </w:pPr>
            <w:r w:rsidRPr="00D122A8">
              <w:t>365</w:t>
            </w:r>
          </w:p>
        </w:tc>
        <w:tc>
          <w:tcPr>
            <w:tcW w:w="1153" w:type="dxa"/>
            <w:noWrap/>
            <w:hideMark/>
          </w:tcPr>
          <w:p w14:paraId="29914BDC" w14:textId="77777777" w:rsidR="00D122A8" w:rsidRPr="00D122A8" w:rsidRDefault="00D122A8" w:rsidP="00D122A8">
            <w:pPr>
              <w:spacing w:line="240" w:lineRule="auto"/>
            </w:pPr>
            <w:r w:rsidRPr="00D122A8">
              <w:t>0</w:t>
            </w:r>
          </w:p>
        </w:tc>
        <w:tc>
          <w:tcPr>
            <w:tcW w:w="2087" w:type="dxa"/>
            <w:noWrap/>
            <w:hideMark/>
          </w:tcPr>
          <w:p w14:paraId="46180260" w14:textId="77777777" w:rsidR="00D122A8" w:rsidRPr="00D122A8" w:rsidRDefault="00D122A8" w:rsidP="00D122A8">
            <w:pPr>
              <w:spacing w:line="240" w:lineRule="auto"/>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D122A8">
            <w:pPr>
              <w:spacing w:line="240" w:lineRule="auto"/>
            </w:pPr>
            <w:r w:rsidRPr="00D122A8">
              <w:t>2020</w:t>
            </w:r>
          </w:p>
        </w:tc>
        <w:tc>
          <w:tcPr>
            <w:tcW w:w="1816" w:type="dxa"/>
            <w:noWrap/>
            <w:hideMark/>
          </w:tcPr>
          <w:p w14:paraId="7D3AC079" w14:textId="77777777" w:rsidR="00D122A8" w:rsidRPr="00D122A8" w:rsidRDefault="00D122A8" w:rsidP="00D122A8">
            <w:pPr>
              <w:spacing w:line="240" w:lineRule="auto"/>
            </w:pPr>
            <w:r w:rsidRPr="00D122A8">
              <w:t>366</w:t>
            </w:r>
          </w:p>
        </w:tc>
        <w:tc>
          <w:tcPr>
            <w:tcW w:w="1884" w:type="dxa"/>
            <w:noWrap/>
            <w:hideMark/>
          </w:tcPr>
          <w:p w14:paraId="51F6EC0D" w14:textId="77777777" w:rsidR="00D122A8" w:rsidRPr="00D122A8" w:rsidRDefault="00D122A8" w:rsidP="00D122A8">
            <w:pPr>
              <w:spacing w:line="240" w:lineRule="auto"/>
            </w:pPr>
            <w:r w:rsidRPr="00D122A8">
              <w:t>366</w:t>
            </w:r>
          </w:p>
        </w:tc>
        <w:tc>
          <w:tcPr>
            <w:tcW w:w="1153" w:type="dxa"/>
            <w:noWrap/>
            <w:hideMark/>
          </w:tcPr>
          <w:p w14:paraId="08CA7F93" w14:textId="77777777" w:rsidR="00D122A8" w:rsidRPr="00D122A8" w:rsidRDefault="00D122A8" w:rsidP="00D122A8">
            <w:pPr>
              <w:spacing w:line="240" w:lineRule="auto"/>
            </w:pPr>
            <w:r w:rsidRPr="00D122A8">
              <w:t>0</w:t>
            </w:r>
          </w:p>
        </w:tc>
        <w:tc>
          <w:tcPr>
            <w:tcW w:w="2087" w:type="dxa"/>
            <w:noWrap/>
            <w:hideMark/>
          </w:tcPr>
          <w:p w14:paraId="5B8CDD81" w14:textId="77777777" w:rsidR="00D122A8" w:rsidRPr="00D122A8" w:rsidRDefault="00D122A8" w:rsidP="00D122A8">
            <w:pPr>
              <w:spacing w:line="240" w:lineRule="auto"/>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D122A8">
            <w:pPr>
              <w:spacing w:line="240" w:lineRule="auto"/>
            </w:pPr>
            <w:r w:rsidRPr="00D122A8">
              <w:t>2021</w:t>
            </w:r>
          </w:p>
        </w:tc>
        <w:tc>
          <w:tcPr>
            <w:tcW w:w="1816" w:type="dxa"/>
            <w:noWrap/>
            <w:hideMark/>
          </w:tcPr>
          <w:p w14:paraId="093AC7FC" w14:textId="77777777" w:rsidR="00D122A8" w:rsidRPr="00D122A8" w:rsidRDefault="00D122A8" w:rsidP="00D122A8">
            <w:pPr>
              <w:spacing w:line="240" w:lineRule="auto"/>
            </w:pPr>
            <w:r w:rsidRPr="00D122A8">
              <w:t>365</w:t>
            </w:r>
          </w:p>
        </w:tc>
        <w:tc>
          <w:tcPr>
            <w:tcW w:w="1884" w:type="dxa"/>
            <w:noWrap/>
            <w:hideMark/>
          </w:tcPr>
          <w:p w14:paraId="2F16C59F" w14:textId="77777777" w:rsidR="00D122A8" w:rsidRPr="00D122A8" w:rsidRDefault="00D122A8" w:rsidP="00D122A8">
            <w:pPr>
              <w:spacing w:line="240" w:lineRule="auto"/>
            </w:pPr>
            <w:r w:rsidRPr="00D122A8">
              <w:t>365</w:t>
            </w:r>
          </w:p>
        </w:tc>
        <w:tc>
          <w:tcPr>
            <w:tcW w:w="1153" w:type="dxa"/>
            <w:noWrap/>
            <w:hideMark/>
          </w:tcPr>
          <w:p w14:paraId="17A82BA6" w14:textId="77777777" w:rsidR="00D122A8" w:rsidRPr="00D122A8" w:rsidRDefault="00D122A8" w:rsidP="00D122A8">
            <w:pPr>
              <w:spacing w:line="240" w:lineRule="auto"/>
            </w:pPr>
            <w:r w:rsidRPr="00D122A8">
              <w:t>0</w:t>
            </w:r>
          </w:p>
        </w:tc>
        <w:tc>
          <w:tcPr>
            <w:tcW w:w="2087" w:type="dxa"/>
            <w:noWrap/>
            <w:hideMark/>
          </w:tcPr>
          <w:p w14:paraId="299F2C57" w14:textId="77777777" w:rsidR="00D122A8" w:rsidRPr="00D122A8" w:rsidRDefault="00D122A8" w:rsidP="00D122A8">
            <w:pPr>
              <w:spacing w:line="240" w:lineRule="auto"/>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D122A8">
            <w:pPr>
              <w:spacing w:line="240" w:lineRule="auto"/>
            </w:pPr>
            <w:r w:rsidRPr="00D122A8">
              <w:t>2022</w:t>
            </w:r>
          </w:p>
        </w:tc>
        <w:tc>
          <w:tcPr>
            <w:tcW w:w="1816" w:type="dxa"/>
            <w:noWrap/>
            <w:hideMark/>
          </w:tcPr>
          <w:p w14:paraId="252A8812" w14:textId="77777777" w:rsidR="00D122A8" w:rsidRPr="00D122A8" w:rsidRDefault="00D122A8" w:rsidP="00D122A8">
            <w:pPr>
              <w:spacing w:line="240" w:lineRule="auto"/>
            </w:pPr>
            <w:r w:rsidRPr="00D122A8">
              <w:t>365</w:t>
            </w:r>
          </w:p>
        </w:tc>
        <w:tc>
          <w:tcPr>
            <w:tcW w:w="1884" w:type="dxa"/>
            <w:noWrap/>
            <w:hideMark/>
          </w:tcPr>
          <w:p w14:paraId="6BB2E23E" w14:textId="77777777" w:rsidR="00D122A8" w:rsidRPr="00D122A8" w:rsidRDefault="00D122A8" w:rsidP="00D122A8">
            <w:pPr>
              <w:spacing w:line="240" w:lineRule="auto"/>
            </w:pPr>
            <w:r w:rsidRPr="00D122A8">
              <w:t>365</w:t>
            </w:r>
          </w:p>
        </w:tc>
        <w:tc>
          <w:tcPr>
            <w:tcW w:w="1153" w:type="dxa"/>
            <w:noWrap/>
            <w:hideMark/>
          </w:tcPr>
          <w:p w14:paraId="489E5E35" w14:textId="77777777" w:rsidR="00D122A8" w:rsidRPr="00D122A8" w:rsidRDefault="00D122A8" w:rsidP="00D122A8">
            <w:pPr>
              <w:spacing w:line="240" w:lineRule="auto"/>
            </w:pPr>
            <w:r w:rsidRPr="00D122A8">
              <w:t>0</w:t>
            </w:r>
          </w:p>
        </w:tc>
        <w:tc>
          <w:tcPr>
            <w:tcW w:w="2087" w:type="dxa"/>
            <w:noWrap/>
            <w:hideMark/>
          </w:tcPr>
          <w:p w14:paraId="7E90F07D" w14:textId="77777777" w:rsidR="00D122A8" w:rsidRPr="00D122A8" w:rsidRDefault="00D122A8" w:rsidP="00D122A8">
            <w:pPr>
              <w:spacing w:line="240" w:lineRule="auto"/>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D122A8">
            <w:pPr>
              <w:spacing w:line="240" w:lineRule="auto"/>
            </w:pPr>
            <w:r w:rsidRPr="00D122A8">
              <w:t>2023</w:t>
            </w:r>
          </w:p>
        </w:tc>
        <w:tc>
          <w:tcPr>
            <w:tcW w:w="1816" w:type="dxa"/>
            <w:noWrap/>
            <w:hideMark/>
          </w:tcPr>
          <w:p w14:paraId="47C7EF30" w14:textId="77777777" w:rsidR="00D122A8" w:rsidRPr="00D122A8" w:rsidRDefault="00D122A8" w:rsidP="00D122A8">
            <w:pPr>
              <w:spacing w:line="240" w:lineRule="auto"/>
            </w:pPr>
            <w:r w:rsidRPr="00D122A8">
              <w:t>365</w:t>
            </w:r>
          </w:p>
        </w:tc>
        <w:tc>
          <w:tcPr>
            <w:tcW w:w="1884" w:type="dxa"/>
            <w:noWrap/>
            <w:hideMark/>
          </w:tcPr>
          <w:p w14:paraId="5C2FE41F" w14:textId="77777777" w:rsidR="00D122A8" w:rsidRPr="00D122A8" w:rsidRDefault="00D122A8" w:rsidP="00D122A8">
            <w:pPr>
              <w:spacing w:line="240" w:lineRule="auto"/>
            </w:pPr>
            <w:r w:rsidRPr="00D122A8">
              <w:t>365</w:t>
            </w:r>
          </w:p>
        </w:tc>
        <w:tc>
          <w:tcPr>
            <w:tcW w:w="1153" w:type="dxa"/>
            <w:noWrap/>
            <w:hideMark/>
          </w:tcPr>
          <w:p w14:paraId="344F5161" w14:textId="77777777" w:rsidR="00D122A8" w:rsidRPr="00D122A8" w:rsidRDefault="00D122A8" w:rsidP="00D122A8">
            <w:pPr>
              <w:spacing w:line="240" w:lineRule="auto"/>
            </w:pPr>
            <w:r w:rsidRPr="00D122A8">
              <w:t>0</w:t>
            </w:r>
          </w:p>
        </w:tc>
        <w:tc>
          <w:tcPr>
            <w:tcW w:w="2087" w:type="dxa"/>
            <w:noWrap/>
            <w:hideMark/>
          </w:tcPr>
          <w:p w14:paraId="61F1C117" w14:textId="77777777" w:rsidR="00D122A8" w:rsidRPr="00D122A8" w:rsidRDefault="00D122A8" w:rsidP="00D122A8">
            <w:pPr>
              <w:spacing w:line="240" w:lineRule="auto"/>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D122A8">
            <w:pPr>
              <w:spacing w:line="240" w:lineRule="auto"/>
            </w:pPr>
            <w:r w:rsidRPr="00D122A8">
              <w:t>2024</w:t>
            </w:r>
          </w:p>
        </w:tc>
        <w:tc>
          <w:tcPr>
            <w:tcW w:w="1816" w:type="dxa"/>
            <w:noWrap/>
            <w:hideMark/>
          </w:tcPr>
          <w:p w14:paraId="07534371" w14:textId="77777777" w:rsidR="00D122A8" w:rsidRPr="00D122A8" w:rsidRDefault="00D122A8" w:rsidP="00D122A8">
            <w:pPr>
              <w:spacing w:line="240" w:lineRule="auto"/>
            </w:pPr>
            <w:r w:rsidRPr="00D122A8">
              <w:t>366</w:t>
            </w:r>
          </w:p>
        </w:tc>
        <w:tc>
          <w:tcPr>
            <w:tcW w:w="1884" w:type="dxa"/>
            <w:noWrap/>
            <w:hideMark/>
          </w:tcPr>
          <w:p w14:paraId="204EF93B" w14:textId="77777777" w:rsidR="00D122A8" w:rsidRPr="00D122A8" w:rsidRDefault="00D122A8" w:rsidP="00D122A8">
            <w:pPr>
              <w:spacing w:line="240" w:lineRule="auto"/>
            </w:pPr>
            <w:r w:rsidRPr="00D122A8">
              <w:t>366</w:t>
            </w:r>
          </w:p>
        </w:tc>
        <w:tc>
          <w:tcPr>
            <w:tcW w:w="1153" w:type="dxa"/>
            <w:noWrap/>
            <w:hideMark/>
          </w:tcPr>
          <w:p w14:paraId="10BC023C" w14:textId="77777777" w:rsidR="00D122A8" w:rsidRPr="00D122A8" w:rsidRDefault="00D122A8" w:rsidP="00D122A8">
            <w:pPr>
              <w:spacing w:line="240" w:lineRule="auto"/>
            </w:pPr>
            <w:r w:rsidRPr="00D122A8">
              <w:t>0</w:t>
            </w:r>
          </w:p>
        </w:tc>
        <w:tc>
          <w:tcPr>
            <w:tcW w:w="2087" w:type="dxa"/>
            <w:noWrap/>
            <w:hideMark/>
          </w:tcPr>
          <w:p w14:paraId="17AE7B4F" w14:textId="77777777" w:rsidR="00D122A8" w:rsidRPr="00D122A8" w:rsidRDefault="00D122A8" w:rsidP="00D122A8">
            <w:pPr>
              <w:spacing w:line="240" w:lineRule="auto"/>
            </w:pPr>
            <w:r w:rsidRPr="00D122A8">
              <w:t>100</w:t>
            </w:r>
          </w:p>
        </w:tc>
      </w:tr>
    </w:tbl>
    <w:p w14:paraId="00225686" w14:textId="77777777" w:rsidR="00D122A8" w:rsidRDefault="00D122A8" w:rsidP="00D122A8">
      <w:pPr>
        <w:pStyle w:val="ParagraphStyle"/>
        <w:ind w:firstLine="0"/>
        <w:rPr>
          <w:lang w:val="id-ID"/>
        </w:rPr>
      </w:pPr>
    </w:p>
    <w:p w14:paraId="7EEB9FE9" w14:textId="5910A611" w:rsidR="00855598" w:rsidRDefault="00855598" w:rsidP="00855598">
      <w:pPr>
        <w:pStyle w:val="ParagraphStyle"/>
      </w:pPr>
      <w:r w:rsidRPr="00855598">
        <w:t xml:space="preserve">Selain </w:t>
      </w:r>
      <w:proofErr w:type="spellStart"/>
      <w:r w:rsidRPr="00855598">
        <w:t>kelengkapan</w:t>
      </w:r>
      <w:proofErr w:type="spellEnd"/>
      <w:r w:rsidRPr="00855598">
        <w:t xml:space="preserve"> data, </w:t>
      </w:r>
      <w:proofErr w:type="spellStart"/>
      <w:r w:rsidRPr="00855598">
        <w:t>eksplorasi</w:t>
      </w:r>
      <w:proofErr w:type="spellEnd"/>
      <w:r w:rsidRPr="00855598">
        <w:t xml:space="preserve"> juga </w:t>
      </w:r>
      <w:proofErr w:type="spellStart"/>
      <w:r w:rsidRPr="00855598">
        <w:t>dilakukan</w:t>
      </w:r>
      <w:proofErr w:type="spellEnd"/>
      <w:r w:rsidRPr="00855598">
        <w:t xml:space="preserve"> </w:t>
      </w:r>
      <w:proofErr w:type="spellStart"/>
      <w:r w:rsidRPr="00855598">
        <w:t>terhadap</w:t>
      </w:r>
      <w:proofErr w:type="spellEnd"/>
      <w:r w:rsidRPr="00855598">
        <w:t xml:space="preserve"> </w:t>
      </w:r>
      <w:proofErr w:type="spellStart"/>
      <w:r w:rsidRPr="00855598">
        <w:t>karakteristik</w:t>
      </w:r>
      <w:proofErr w:type="spellEnd"/>
      <w:r w:rsidRPr="00855598">
        <w:t xml:space="preserve"> </w:t>
      </w:r>
      <w:proofErr w:type="spellStart"/>
      <w:r w:rsidRPr="00855598">
        <w:t>statistik</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w:t>
      </w:r>
      <w:proofErr w:type="spellStart"/>
      <w:r w:rsidRPr="00855598">
        <w:t>Berdasarkan</w:t>
      </w:r>
      <w:proofErr w:type="spellEnd"/>
      <w:r w:rsidRPr="00855598">
        <w:t xml:space="preserve"> </w:t>
      </w:r>
      <w:proofErr w:type="spellStart"/>
      <w:r w:rsidRPr="00855598">
        <w:t>hasil</w:t>
      </w:r>
      <w:proofErr w:type="spellEnd"/>
      <w:r w:rsidRPr="00855598">
        <w:t xml:space="preserve"> </w:t>
      </w:r>
      <w:proofErr w:type="spellStart"/>
      <w:r w:rsidRPr="00855598">
        <w:t>perhitungan</w:t>
      </w:r>
      <w:proofErr w:type="spellEnd"/>
      <w:r w:rsidRPr="00855598">
        <w:t xml:space="preserve"> </w:t>
      </w:r>
      <w:proofErr w:type="spellStart"/>
      <w:r w:rsidRPr="00855598">
        <w:t>statistik</w:t>
      </w:r>
      <w:proofErr w:type="spellEnd"/>
      <w:r w:rsidRPr="00855598">
        <w:t xml:space="preserve"> </w:t>
      </w:r>
      <w:proofErr w:type="spellStart"/>
      <w:r w:rsidRPr="00855598">
        <w:t>deskriptif</w:t>
      </w:r>
      <w:proofErr w:type="spellEnd"/>
      <w:r w:rsidR="00346E86">
        <w:t xml:space="preserve"> </w:t>
      </w:r>
      <w:proofErr w:type="spellStart"/>
      <w:r w:rsidR="00346E86">
        <w:lastRenderedPageBreak/>
        <w:t>sebagaimana</w:t>
      </w:r>
      <w:proofErr w:type="spellEnd"/>
      <w:r w:rsidR="00346E86">
        <w:t xml:space="preserve"> kami </w:t>
      </w:r>
      <w:proofErr w:type="spellStart"/>
      <w:r w:rsidR="00346E86">
        <w:t>sajikan</w:t>
      </w:r>
      <w:proofErr w:type="spellEnd"/>
      <w:r w:rsidR="00346E86">
        <w:t xml:space="preserve"> pada Tabel 4.3</w:t>
      </w:r>
      <w:r w:rsidRPr="00855598">
        <w:t xml:space="preserve">, </w:t>
      </w:r>
      <w:proofErr w:type="spellStart"/>
      <w:r w:rsidRPr="00855598">
        <w:t>nilai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minimum </w:t>
      </w:r>
      <w:proofErr w:type="spellStart"/>
      <w:r w:rsidRPr="00855598">
        <w:t>adalah</w:t>
      </w:r>
      <w:proofErr w:type="spellEnd"/>
      <w:r w:rsidRPr="00855598">
        <w:t xml:space="preserve"> </w:t>
      </w:r>
      <w:r>
        <w:t>0</w:t>
      </w:r>
      <w:r w:rsidRPr="00855598">
        <w:t xml:space="preserve"> mm dan </w:t>
      </w:r>
      <w:proofErr w:type="spellStart"/>
      <w:r w:rsidRPr="00855598">
        <w:t>nilai</w:t>
      </w:r>
      <w:proofErr w:type="spellEnd"/>
      <w:r w:rsidRPr="00855598">
        <w:t xml:space="preserve"> </w:t>
      </w:r>
      <w:proofErr w:type="spellStart"/>
      <w:r w:rsidRPr="00855598">
        <w:t>maksimum</w:t>
      </w:r>
      <w:proofErr w:type="spellEnd"/>
      <w:r w:rsidRPr="00855598">
        <w:t xml:space="preserve"> </w:t>
      </w:r>
      <w:proofErr w:type="spellStart"/>
      <w:r w:rsidRPr="00855598">
        <w:t>mencapai</w:t>
      </w:r>
      <w:proofErr w:type="spellEnd"/>
      <w:r w:rsidRPr="00855598">
        <w:t xml:space="preserve"> </w:t>
      </w:r>
      <w:r>
        <w:t>180,4</w:t>
      </w:r>
      <w:r w:rsidRPr="00855598">
        <w:t xml:space="preserve"> mm. Rata-rata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w:t>
      </w:r>
      <w:proofErr w:type="spellStart"/>
      <w:r w:rsidRPr="00855598">
        <w:t>selama</w:t>
      </w:r>
      <w:proofErr w:type="spellEnd"/>
      <w:r w:rsidRPr="00855598">
        <w:t xml:space="preserve"> </w:t>
      </w:r>
      <w:proofErr w:type="spellStart"/>
      <w:r w:rsidRPr="00855598">
        <w:t>periode</w:t>
      </w:r>
      <w:proofErr w:type="spellEnd"/>
      <w:r w:rsidRPr="00855598">
        <w:t xml:space="preserve"> </w:t>
      </w:r>
      <w:proofErr w:type="spellStart"/>
      <w:r w:rsidRPr="00855598">
        <w:t>pengamatan</w:t>
      </w:r>
      <w:proofErr w:type="spellEnd"/>
      <w:r w:rsidRPr="00855598">
        <w:t xml:space="preserve"> </w:t>
      </w:r>
      <w:proofErr w:type="spellStart"/>
      <w:r w:rsidRPr="00855598">
        <w:t>adalah</w:t>
      </w:r>
      <w:proofErr w:type="spellEnd"/>
      <w:r w:rsidRPr="00855598">
        <w:t xml:space="preserve"> </w:t>
      </w:r>
      <w:r>
        <w:t>4,46</w:t>
      </w:r>
      <w:r w:rsidRPr="00855598">
        <w:t xml:space="preserve"> mm, </w:t>
      </w:r>
      <w:proofErr w:type="spellStart"/>
      <w:r w:rsidRPr="00855598">
        <w:t>sedangkan</w:t>
      </w:r>
      <w:proofErr w:type="spellEnd"/>
      <w:r w:rsidRPr="00855598">
        <w:t xml:space="preserve"> </w:t>
      </w:r>
      <w:proofErr w:type="spellStart"/>
      <w:r w:rsidRPr="00855598">
        <w:t>mediannya</w:t>
      </w:r>
      <w:proofErr w:type="spellEnd"/>
      <w:r w:rsidRPr="00855598">
        <w:t xml:space="preserve"> </w:t>
      </w:r>
      <w:proofErr w:type="spellStart"/>
      <w:r w:rsidRPr="00855598">
        <w:t>sebesar</w:t>
      </w:r>
      <w:proofErr w:type="spellEnd"/>
      <w:r w:rsidRPr="00855598">
        <w:t xml:space="preserve"> </w:t>
      </w:r>
      <w:r>
        <w:t>0</w:t>
      </w:r>
      <w:r w:rsidRPr="00855598">
        <w:t xml:space="preserve"> mm. </w:t>
      </w:r>
      <w:proofErr w:type="spellStart"/>
      <w:r w:rsidRPr="00855598">
        <w:t>Perbedaan</w:t>
      </w:r>
      <w:proofErr w:type="spellEnd"/>
      <w:r w:rsidRPr="00855598">
        <w:t xml:space="preserve"> </w:t>
      </w:r>
      <w:proofErr w:type="spellStart"/>
      <w:r w:rsidRPr="00855598">
        <w:t>antara</w:t>
      </w:r>
      <w:proofErr w:type="spellEnd"/>
      <w:r w:rsidRPr="00855598">
        <w:t xml:space="preserve"> </w:t>
      </w:r>
      <w:proofErr w:type="spellStart"/>
      <w:r w:rsidRPr="00855598">
        <w:t>nilai</w:t>
      </w:r>
      <w:proofErr w:type="spellEnd"/>
      <w:r w:rsidRPr="00855598">
        <w:t xml:space="preserve"> rata-rata dan median </w:t>
      </w:r>
      <w:proofErr w:type="spellStart"/>
      <w:r w:rsidRPr="00855598">
        <w:t>menunjukkan</w:t>
      </w:r>
      <w:proofErr w:type="spellEnd"/>
      <w:r w:rsidRPr="00855598">
        <w:t xml:space="preserve"> </w:t>
      </w:r>
      <w:proofErr w:type="spellStart"/>
      <w:r w:rsidRPr="00855598">
        <w:t>bahwa</w:t>
      </w:r>
      <w:proofErr w:type="spellEnd"/>
      <w:r w:rsidRPr="00855598">
        <w:t xml:space="preserve"> </w:t>
      </w:r>
      <w:proofErr w:type="spellStart"/>
      <w:r w:rsidRPr="00855598">
        <w:t>distribusi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w:t>
      </w:r>
      <w:proofErr w:type="spellStart"/>
      <w:r w:rsidRPr="00855598">
        <w:t>cenderung</w:t>
      </w:r>
      <w:proofErr w:type="spellEnd"/>
      <w:r w:rsidRPr="00855598">
        <w:t xml:space="preserve"> </w:t>
      </w:r>
      <w:proofErr w:type="spellStart"/>
      <w:r w:rsidRPr="00855598">
        <w:t>tidak</w:t>
      </w:r>
      <w:proofErr w:type="spellEnd"/>
      <w:r w:rsidRPr="00855598">
        <w:t xml:space="preserve"> </w:t>
      </w:r>
      <w:proofErr w:type="spellStart"/>
      <w:r w:rsidRPr="00855598">
        <w:t>simetris</w:t>
      </w:r>
      <w:proofErr w:type="spellEnd"/>
      <w:r w:rsidRPr="00855598">
        <w:t xml:space="preserve">, </w:t>
      </w:r>
      <w:proofErr w:type="spellStart"/>
      <w:r w:rsidRPr="00855598">
        <w:t>karena</w:t>
      </w:r>
      <w:proofErr w:type="spellEnd"/>
      <w:r w:rsidRPr="00855598">
        <w:t xml:space="preserve"> </w:t>
      </w:r>
      <w:proofErr w:type="spellStart"/>
      <w:r w:rsidRPr="00855598">
        <w:t>banyak</w:t>
      </w:r>
      <w:proofErr w:type="spellEnd"/>
      <w:r w:rsidRPr="00855598">
        <w:t xml:space="preserve"> </w:t>
      </w:r>
      <w:proofErr w:type="spellStart"/>
      <w:r w:rsidRPr="00855598">
        <w:t>hari</w:t>
      </w:r>
      <w:proofErr w:type="spellEnd"/>
      <w:r w:rsidRPr="00855598">
        <w:t xml:space="preserve"> </w:t>
      </w:r>
      <w:proofErr w:type="spellStart"/>
      <w:r w:rsidRPr="00855598">
        <w:t>memiliki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rendah</w:t>
      </w:r>
      <w:proofErr w:type="spellEnd"/>
      <w:r w:rsidRPr="00855598">
        <w:t xml:space="preserve"> </w:t>
      </w:r>
      <w:proofErr w:type="spellStart"/>
      <w:r w:rsidRPr="00855598">
        <w:t>atau</w:t>
      </w:r>
      <w:proofErr w:type="spellEnd"/>
      <w:r w:rsidRPr="00855598">
        <w:t xml:space="preserve"> </w:t>
      </w:r>
      <w:proofErr w:type="spellStart"/>
      <w:r w:rsidRPr="00855598">
        <w:t>nol</w:t>
      </w:r>
      <w:proofErr w:type="spellEnd"/>
      <w:r w:rsidRPr="00855598">
        <w:t xml:space="preserve">, </w:t>
      </w:r>
      <w:proofErr w:type="spellStart"/>
      <w:r w:rsidRPr="00855598">
        <w:t>sementara</w:t>
      </w:r>
      <w:proofErr w:type="spellEnd"/>
      <w:r w:rsidRPr="00855598">
        <w:t xml:space="preserve"> </w:t>
      </w:r>
      <w:proofErr w:type="spellStart"/>
      <w:r w:rsidRPr="00855598">
        <w:t>sebagian</w:t>
      </w:r>
      <w:proofErr w:type="spellEnd"/>
      <w:r w:rsidRPr="00855598">
        <w:t xml:space="preserve"> </w:t>
      </w:r>
      <w:proofErr w:type="spellStart"/>
      <w:r w:rsidRPr="00855598">
        <w:t>kecil</w:t>
      </w:r>
      <w:proofErr w:type="spellEnd"/>
      <w:r w:rsidRPr="00855598">
        <w:t xml:space="preserve"> </w:t>
      </w:r>
      <w:proofErr w:type="spellStart"/>
      <w:r w:rsidRPr="00855598">
        <w:t>hari</w:t>
      </w:r>
      <w:proofErr w:type="spellEnd"/>
      <w:r w:rsidRPr="00855598">
        <w:t xml:space="preserve"> </w:t>
      </w:r>
      <w:proofErr w:type="spellStart"/>
      <w:r w:rsidRPr="00855598">
        <w:t>memiliki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tinggi</w:t>
      </w:r>
      <w:proofErr w:type="spellEnd"/>
      <w:r w:rsidRPr="00855598">
        <w:t>.</w:t>
      </w:r>
    </w:p>
    <w:p w14:paraId="4FBC053C" w14:textId="77777777" w:rsidR="004F4028" w:rsidRDefault="004F4028" w:rsidP="004F4028">
      <w:pPr>
        <w:pStyle w:val="ParagraphStyle"/>
        <w:ind w:firstLine="0"/>
      </w:pPr>
    </w:p>
    <w:p w14:paraId="15401508" w14:textId="6468EE34" w:rsidR="004F4028" w:rsidRDefault="004F4028" w:rsidP="004F4028">
      <w:pPr>
        <w:pStyle w:val="Caption"/>
      </w:pPr>
      <w:r>
        <w:t>Tabel 4.</w:t>
      </w:r>
      <w:r>
        <w:fldChar w:fldCharType="begin"/>
      </w:r>
      <w:r>
        <w:instrText xml:space="preserve"> SEQ Tabel_4. \* ARABIC </w:instrText>
      </w:r>
      <w:r>
        <w:fldChar w:fldCharType="separate"/>
      </w:r>
      <w:r>
        <w:rPr>
          <w:noProof/>
        </w:rPr>
        <w:t>3</w:t>
      </w:r>
      <w:r>
        <w:fldChar w:fldCharType="end"/>
      </w:r>
      <w:r>
        <w:t xml:space="preserve"> Statistik deskriptif curah hujan harian</w:t>
      </w:r>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proofErr w:type="spellStart"/>
            <w:r w:rsidRPr="004F4028">
              <w:rPr>
                <w:b/>
                <w:bCs/>
              </w:rPr>
              <w:t>Statistik</w:t>
            </w:r>
            <w:proofErr w:type="spellEnd"/>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sidRPr="004F4028">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proofErr w:type="spellStart"/>
            <w:r w:rsidRPr="004F4028">
              <w:t>Tanggal</w:t>
            </w:r>
            <w:proofErr w:type="spellEnd"/>
            <w:r w:rsidRPr="004F4028">
              <w:t xml:space="preserve"> </w:t>
            </w:r>
            <w:proofErr w:type="spellStart"/>
            <w:r w:rsidRPr="004F4028">
              <w:t>awal</w:t>
            </w:r>
            <w:proofErr w:type="spellEnd"/>
          </w:p>
        </w:tc>
        <w:tc>
          <w:tcPr>
            <w:tcW w:w="1370" w:type="dxa"/>
            <w:noWrap/>
            <w:hideMark/>
          </w:tcPr>
          <w:p w14:paraId="7DFFBF01" w14:textId="77777777" w:rsidR="004F4028" w:rsidRPr="004F4028" w:rsidRDefault="004F4028" w:rsidP="004F4028">
            <w:pPr>
              <w:pStyle w:val="ParagraphStyle"/>
              <w:spacing w:line="276" w:lineRule="auto"/>
              <w:ind w:firstLine="0"/>
              <w:jc w:val="left"/>
            </w:pPr>
            <w:r w:rsidRPr="004F4028">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proofErr w:type="spellStart"/>
            <w:r w:rsidRPr="004F4028">
              <w:t>Tanggal</w:t>
            </w:r>
            <w:proofErr w:type="spellEnd"/>
            <w:r w:rsidRPr="004F4028">
              <w:t xml:space="preserve"> </w:t>
            </w:r>
            <w:proofErr w:type="spellStart"/>
            <w:r w:rsidRPr="004F4028">
              <w:t>akhir</w:t>
            </w:r>
            <w:proofErr w:type="spellEnd"/>
          </w:p>
        </w:tc>
        <w:tc>
          <w:tcPr>
            <w:tcW w:w="1370" w:type="dxa"/>
            <w:noWrap/>
            <w:hideMark/>
          </w:tcPr>
          <w:p w14:paraId="13E77F9E" w14:textId="77777777" w:rsidR="004F4028" w:rsidRPr="004F4028" w:rsidRDefault="004F4028" w:rsidP="004F4028">
            <w:pPr>
              <w:pStyle w:val="ParagraphStyle"/>
              <w:spacing w:line="276" w:lineRule="auto"/>
              <w:ind w:firstLine="0"/>
              <w:jc w:val="left"/>
            </w:pPr>
            <w:r w:rsidRPr="004F4028">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w:t>
            </w:r>
            <w:proofErr w:type="spellStart"/>
            <w:r w:rsidRPr="004F4028">
              <w:t>hari</w:t>
            </w:r>
            <w:proofErr w:type="spellEnd"/>
            <w:r w:rsidRPr="004F4028">
              <w:t xml:space="preserve"> </w:t>
            </w:r>
            <w:proofErr w:type="spellStart"/>
            <w:r w:rsidRPr="004F4028">
              <w:t>kalender</w:t>
            </w:r>
            <w:proofErr w:type="spellEnd"/>
          </w:p>
        </w:tc>
        <w:tc>
          <w:tcPr>
            <w:tcW w:w="1370" w:type="dxa"/>
            <w:noWrap/>
            <w:hideMark/>
          </w:tcPr>
          <w:p w14:paraId="4E89C929" w14:textId="77777777" w:rsidR="004F4028" w:rsidRPr="004F4028" w:rsidRDefault="004F4028" w:rsidP="004F4028">
            <w:pPr>
              <w:pStyle w:val="ParagraphStyle"/>
              <w:spacing w:line="276" w:lineRule="auto"/>
              <w:ind w:firstLine="0"/>
              <w:jc w:val="left"/>
            </w:pPr>
            <w:r w:rsidRPr="004F4028">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data </w:t>
            </w:r>
            <w:proofErr w:type="spellStart"/>
            <w:r w:rsidRPr="004F4028">
              <w:t>tersedia</w:t>
            </w:r>
            <w:proofErr w:type="spellEnd"/>
          </w:p>
        </w:tc>
        <w:tc>
          <w:tcPr>
            <w:tcW w:w="1370" w:type="dxa"/>
            <w:noWrap/>
            <w:hideMark/>
          </w:tcPr>
          <w:p w14:paraId="0521F97A" w14:textId="77777777" w:rsidR="004F4028" w:rsidRPr="004F4028" w:rsidRDefault="004F4028" w:rsidP="004F4028">
            <w:pPr>
              <w:pStyle w:val="ParagraphStyle"/>
              <w:spacing w:line="276" w:lineRule="auto"/>
              <w:ind w:firstLine="0"/>
              <w:jc w:val="left"/>
            </w:pPr>
            <w:r w:rsidRPr="004F4028">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data </w:t>
            </w:r>
            <w:proofErr w:type="spellStart"/>
            <w:r w:rsidRPr="004F4028">
              <w:t>hilang</w:t>
            </w:r>
            <w:proofErr w:type="spellEnd"/>
          </w:p>
        </w:tc>
        <w:tc>
          <w:tcPr>
            <w:tcW w:w="1370" w:type="dxa"/>
            <w:noWrap/>
            <w:hideMark/>
          </w:tcPr>
          <w:p w14:paraId="0DAA4DEF" w14:textId="77777777" w:rsidR="004F4028" w:rsidRPr="004F4028" w:rsidRDefault="004F4028" w:rsidP="004F4028">
            <w:pPr>
              <w:pStyle w:val="ParagraphStyle"/>
              <w:spacing w:line="276" w:lineRule="auto"/>
              <w:ind w:firstLine="0"/>
              <w:jc w:val="left"/>
            </w:pPr>
            <w:r w:rsidRPr="004F4028">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proofErr w:type="spellStart"/>
            <w:r w:rsidRPr="004F4028">
              <w:t>Persentase</w:t>
            </w:r>
            <w:proofErr w:type="spellEnd"/>
            <w:r w:rsidRPr="004F4028">
              <w:t xml:space="preserve"> </w:t>
            </w:r>
            <w:proofErr w:type="spellStart"/>
            <w:r w:rsidRPr="004F4028">
              <w:t>kelengkapan</w:t>
            </w:r>
            <w:proofErr w:type="spellEnd"/>
            <w:r w:rsidRPr="004F4028">
              <w:t xml:space="preserve"> (%)</w:t>
            </w:r>
          </w:p>
        </w:tc>
        <w:tc>
          <w:tcPr>
            <w:tcW w:w="1370" w:type="dxa"/>
            <w:noWrap/>
            <w:hideMark/>
          </w:tcPr>
          <w:p w14:paraId="33956C8E" w14:textId="77777777" w:rsidR="004F4028" w:rsidRPr="004F4028" w:rsidRDefault="004F4028" w:rsidP="004F4028">
            <w:pPr>
              <w:pStyle w:val="ParagraphStyle"/>
              <w:spacing w:line="276" w:lineRule="auto"/>
              <w:ind w:firstLine="0"/>
              <w:jc w:val="left"/>
            </w:pPr>
            <w:r w:rsidRPr="004F4028">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rsidRPr="004F4028">
              <w:t xml:space="preserve">Minimum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61BAB57D" w14:textId="77777777" w:rsidR="004F4028" w:rsidRPr="004F4028" w:rsidRDefault="004F4028" w:rsidP="004F4028">
            <w:pPr>
              <w:pStyle w:val="ParagraphStyle"/>
              <w:spacing w:line="276" w:lineRule="auto"/>
              <w:ind w:firstLine="0"/>
              <w:jc w:val="left"/>
            </w:pPr>
            <w:r w:rsidRPr="004F4028">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proofErr w:type="spellStart"/>
            <w:r w:rsidRPr="004F4028">
              <w:t>Maksimum</w:t>
            </w:r>
            <w:proofErr w:type="spellEnd"/>
            <w:r w:rsidRPr="004F4028">
              <w:t xml:space="preserve">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08533152" w14:textId="77777777" w:rsidR="004F4028" w:rsidRPr="004F4028" w:rsidRDefault="004F4028" w:rsidP="004F4028">
            <w:pPr>
              <w:pStyle w:val="ParagraphStyle"/>
              <w:spacing w:line="276" w:lineRule="auto"/>
              <w:ind w:firstLine="0"/>
              <w:jc w:val="left"/>
            </w:pPr>
            <w:r w:rsidRPr="004F4028">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rsidRPr="004F4028">
              <w:t xml:space="preserve">Rata-rata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2F24083A" w14:textId="77777777" w:rsidR="004F4028" w:rsidRPr="004F4028" w:rsidRDefault="004F4028" w:rsidP="004F4028">
            <w:pPr>
              <w:pStyle w:val="ParagraphStyle"/>
              <w:spacing w:line="276" w:lineRule="auto"/>
              <w:ind w:firstLine="0"/>
              <w:jc w:val="left"/>
            </w:pPr>
            <w:r w:rsidRPr="004F4028">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rsidRPr="004F4028">
              <w:t xml:space="preserve">Median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2B35450B" w14:textId="77777777" w:rsidR="004F4028" w:rsidRPr="004F4028" w:rsidRDefault="004F4028" w:rsidP="004F4028">
            <w:pPr>
              <w:pStyle w:val="ParagraphStyle"/>
              <w:spacing w:line="276" w:lineRule="auto"/>
              <w:ind w:firstLine="0"/>
              <w:jc w:val="left"/>
            </w:pPr>
            <w:r w:rsidRPr="004F4028">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proofErr w:type="spellStart"/>
            <w:r w:rsidRPr="004F4028">
              <w:t>Standar</w:t>
            </w:r>
            <w:proofErr w:type="spellEnd"/>
            <w:r w:rsidRPr="004F4028">
              <w:t xml:space="preserve"> </w:t>
            </w:r>
            <w:proofErr w:type="spellStart"/>
            <w:r w:rsidRPr="004F4028">
              <w:t>deviasi</w:t>
            </w:r>
            <w:proofErr w:type="spellEnd"/>
            <w:r w:rsidRPr="004F4028">
              <w:t xml:space="preserve">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0CCD1906" w14:textId="77777777" w:rsidR="004F4028" w:rsidRPr="004F4028" w:rsidRDefault="004F4028" w:rsidP="004F4028">
            <w:pPr>
              <w:pStyle w:val="ParagraphStyle"/>
              <w:spacing w:line="276" w:lineRule="auto"/>
              <w:ind w:firstLine="0"/>
              <w:jc w:val="left"/>
            </w:pPr>
            <w:r w:rsidRPr="004F4028">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w:t>
            </w:r>
            <w:proofErr w:type="spellStart"/>
            <w:r w:rsidRPr="004F4028">
              <w:t>hari</w:t>
            </w:r>
            <w:proofErr w:type="spellEnd"/>
            <w:r w:rsidRPr="004F4028">
              <w:t xml:space="preserve"> </w:t>
            </w:r>
            <w:proofErr w:type="spellStart"/>
            <w:r w:rsidRPr="004F4028">
              <w:t>tanpa</w:t>
            </w:r>
            <w:proofErr w:type="spellEnd"/>
            <w:r w:rsidRPr="004F4028">
              <w:t xml:space="preserve"> </w:t>
            </w:r>
            <w:proofErr w:type="spellStart"/>
            <w:r w:rsidRPr="004F4028">
              <w:t>hujan</w:t>
            </w:r>
            <w:proofErr w:type="spellEnd"/>
          </w:p>
        </w:tc>
        <w:tc>
          <w:tcPr>
            <w:tcW w:w="1370" w:type="dxa"/>
            <w:noWrap/>
            <w:hideMark/>
          </w:tcPr>
          <w:p w14:paraId="4C02905C" w14:textId="77777777" w:rsidR="004F4028" w:rsidRPr="004F4028" w:rsidRDefault="004F4028" w:rsidP="004F4028">
            <w:pPr>
              <w:pStyle w:val="ParagraphStyle"/>
              <w:spacing w:line="276" w:lineRule="auto"/>
              <w:ind w:firstLine="0"/>
              <w:jc w:val="left"/>
            </w:pPr>
            <w:r w:rsidRPr="004F4028">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w:t>
            </w:r>
            <w:proofErr w:type="spellStart"/>
            <w:r w:rsidRPr="004F4028">
              <w:t>hari</w:t>
            </w:r>
            <w:proofErr w:type="spellEnd"/>
            <w:r w:rsidRPr="004F4028">
              <w:t xml:space="preserve"> </w:t>
            </w:r>
            <w:proofErr w:type="spellStart"/>
            <w:r w:rsidRPr="004F4028">
              <w:t>hujan</w:t>
            </w:r>
            <w:proofErr w:type="spellEnd"/>
          </w:p>
        </w:tc>
        <w:tc>
          <w:tcPr>
            <w:tcW w:w="1370" w:type="dxa"/>
            <w:noWrap/>
            <w:hideMark/>
          </w:tcPr>
          <w:p w14:paraId="26142655" w14:textId="77777777" w:rsidR="004F4028" w:rsidRPr="004F4028" w:rsidRDefault="004F4028" w:rsidP="004F4028">
            <w:pPr>
              <w:pStyle w:val="ParagraphStyle"/>
              <w:spacing w:line="276" w:lineRule="auto"/>
              <w:ind w:firstLine="0"/>
              <w:jc w:val="left"/>
            </w:pPr>
            <w:r w:rsidRPr="004F4028">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proofErr w:type="spellStart"/>
            <w:r w:rsidRPr="004F4028">
              <w:t>Persentase</w:t>
            </w:r>
            <w:proofErr w:type="spellEnd"/>
            <w:r w:rsidRPr="004F4028">
              <w:t xml:space="preserve"> </w:t>
            </w:r>
            <w:proofErr w:type="spellStart"/>
            <w:r w:rsidRPr="004F4028">
              <w:t>hari</w:t>
            </w:r>
            <w:proofErr w:type="spellEnd"/>
            <w:r w:rsidRPr="004F4028">
              <w:t xml:space="preserve"> </w:t>
            </w:r>
            <w:proofErr w:type="spellStart"/>
            <w:r w:rsidRPr="004F4028">
              <w:t>hujan</w:t>
            </w:r>
            <w:proofErr w:type="spellEnd"/>
            <w:r w:rsidRPr="004F4028">
              <w:t xml:space="preserve"> (%)</w:t>
            </w:r>
          </w:p>
        </w:tc>
        <w:tc>
          <w:tcPr>
            <w:tcW w:w="1370" w:type="dxa"/>
            <w:noWrap/>
            <w:hideMark/>
          </w:tcPr>
          <w:p w14:paraId="4ADAE48E" w14:textId="77777777" w:rsidR="004F4028" w:rsidRPr="004F4028" w:rsidRDefault="004F4028" w:rsidP="004F4028">
            <w:pPr>
              <w:pStyle w:val="ParagraphStyle"/>
              <w:spacing w:line="276" w:lineRule="auto"/>
              <w:ind w:firstLine="0"/>
              <w:jc w:val="left"/>
            </w:pPr>
            <w:r w:rsidRPr="004F4028">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proofErr w:type="spellStart"/>
      <w:r w:rsidRPr="00F007ED">
        <w:t>Jumlah</w:t>
      </w:r>
      <w:proofErr w:type="spellEnd"/>
      <w:r w:rsidRPr="00F007ED">
        <w:t xml:space="preserve"> </w:t>
      </w:r>
      <w:proofErr w:type="spellStart"/>
      <w:r w:rsidRPr="00F007ED">
        <w:t>hari</w:t>
      </w:r>
      <w:proofErr w:type="spellEnd"/>
      <w:r w:rsidRPr="00F007ED">
        <w:t xml:space="preserve"> </w:t>
      </w:r>
      <w:proofErr w:type="spellStart"/>
      <w:r w:rsidRPr="00F007ED">
        <w:t>tanpa</w:t>
      </w:r>
      <w:proofErr w:type="spellEnd"/>
      <w:r w:rsidRPr="00F007ED">
        <w:t xml:space="preserve"> </w:t>
      </w:r>
      <w:proofErr w:type="spellStart"/>
      <w:r w:rsidRPr="00F007ED">
        <w:t>hujan</w:t>
      </w:r>
      <w:proofErr w:type="spellEnd"/>
      <w:r w:rsidRPr="00F007ED">
        <w:t xml:space="preserve"> </w:t>
      </w:r>
      <w:proofErr w:type="spellStart"/>
      <w:r w:rsidRPr="00F007ED">
        <w:t>selama</w:t>
      </w:r>
      <w:proofErr w:type="spellEnd"/>
      <w:r w:rsidRPr="00F007ED">
        <w:t xml:space="preserve"> </w:t>
      </w:r>
      <w:proofErr w:type="spellStart"/>
      <w:r w:rsidRPr="00F007ED">
        <w:t>periode</w:t>
      </w:r>
      <w:proofErr w:type="spellEnd"/>
      <w:r w:rsidRPr="00F007ED">
        <w:t xml:space="preserve"> </w:t>
      </w:r>
      <w:proofErr w:type="spellStart"/>
      <w:r w:rsidRPr="00F007ED">
        <w:t>pengamatan</w:t>
      </w:r>
      <w:proofErr w:type="spellEnd"/>
      <w:r w:rsidRPr="00F007ED">
        <w:t xml:space="preserve"> </w:t>
      </w:r>
      <w:proofErr w:type="spellStart"/>
      <w:r w:rsidRPr="00F007ED">
        <w:t>adalah</w:t>
      </w:r>
      <w:proofErr w:type="spellEnd"/>
      <w:r w:rsidRPr="00F007ED">
        <w:t xml:space="preserve"> </w:t>
      </w:r>
      <w:proofErr w:type="spellStart"/>
      <w:r w:rsidRPr="00F007ED">
        <w:t>sebanyak</w:t>
      </w:r>
      <w:proofErr w:type="spellEnd"/>
      <w:r w:rsidRPr="00F007ED">
        <w:t xml:space="preserve"> </w:t>
      </w:r>
      <w:r>
        <w:t>6.720</w:t>
      </w:r>
      <w:r w:rsidRPr="00F007ED">
        <w:t xml:space="preserve"> </w:t>
      </w:r>
      <w:proofErr w:type="spellStart"/>
      <w:r w:rsidRPr="00F007ED">
        <w:t>hari</w:t>
      </w:r>
      <w:proofErr w:type="spellEnd"/>
      <w:r w:rsidRPr="00F007ED">
        <w:t xml:space="preserve">, </w:t>
      </w:r>
      <w:proofErr w:type="spellStart"/>
      <w:r w:rsidRPr="00F007ED">
        <w:t>sedangkan</w:t>
      </w:r>
      <w:proofErr w:type="spellEnd"/>
      <w:r w:rsidRPr="00F007ED">
        <w:t xml:space="preserve"> </w:t>
      </w:r>
      <w:proofErr w:type="spellStart"/>
      <w:r w:rsidRPr="00F007ED">
        <w:t>jumlah</w:t>
      </w:r>
      <w:proofErr w:type="spellEnd"/>
      <w:r w:rsidRPr="00F007ED">
        <w:t xml:space="preserve"> </w:t>
      </w:r>
      <w:proofErr w:type="spellStart"/>
      <w:r w:rsidRPr="00F007ED">
        <w:t>hari</w:t>
      </w:r>
      <w:proofErr w:type="spellEnd"/>
      <w:r w:rsidRPr="00F007ED">
        <w:t xml:space="preserve"> </w:t>
      </w:r>
      <w:proofErr w:type="spellStart"/>
      <w:r w:rsidRPr="00F007ED">
        <w:t>dengan</w:t>
      </w:r>
      <w:proofErr w:type="spellEnd"/>
      <w:r w:rsidRPr="00F007ED">
        <w:t xml:space="preserve"> </w:t>
      </w:r>
      <w:proofErr w:type="spellStart"/>
      <w:r w:rsidRPr="00F007ED">
        <w:t>curah</w:t>
      </w:r>
      <w:proofErr w:type="spellEnd"/>
      <w:r w:rsidRPr="00F007ED">
        <w:t xml:space="preserve"> </w:t>
      </w:r>
      <w:proofErr w:type="spellStart"/>
      <w:r w:rsidRPr="00F007ED">
        <w:t>hujan</w:t>
      </w:r>
      <w:proofErr w:type="spellEnd"/>
      <w:r w:rsidRPr="00F007ED">
        <w:t xml:space="preserve"> </w:t>
      </w:r>
      <w:proofErr w:type="spellStart"/>
      <w:r w:rsidRPr="00F007ED">
        <w:t>lebih</w:t>
      </w:r>
      <w:proofErr w:type="spellEnd"/>
      <w:r w:rsidRPr="00F007ED">
        <w:t xml:space="preserve"> </w:t>
      </w:r>
      <w:proofErr w:type="spellStart"/>
      <w:r w:rsidRPr="00F007ED">
        <w:t>dari</w:t>
      </w:r>
      <w:proofErr w:type="spellEnd"/>
      <w:r w:rsidRPr="00F007ED">
        <w:t xml:space="preserve"> 0 mm </w:t>
      </w:r>
      <w:proofErr w:type="spellStart"/>
      <w:r w:rsidRPr="00F007ED">
        <w:t>adalah</w:t>
      </w:r>
      <w:proofErr w:type="spellEnd"/>
      <w:r w:rsidRPr="00F007ED">
        <w:t xml:space="preserve"> </w:t>
      </w:r>
      <w:proofErr w:type="spellStart"/>
      <w:r w:rsidRPr="00F007ED">
        <w:t>sebanyak</w:t>
      </w:r>
      <w:proofErr w:type="spellEnd"/>
      <w:r w:rsidRPr="00F007ED">
        <w:t xml:space="preserve"> </w:t>
      </w:r>
      <w:r>
        <w:t>4.238</w:t>
      </w:r>
      <w:r w:rsidRPr="00F007ED">
        <w:t xml:space="preserve"> </w:t>
      </w:r>
      <w:proofErr w:type="spellStart"/>
      <w:r w:rsidRPr="00F007ED">
        <w:t>hari</w:t>
      </w:r>
      <w:proofErr w:type="spellEnd"/>
      <w:r w:rsidRPr="00F007ED">
        <w:t xml:space="preserve">. </w:t>
      </w:r>
      <w:proofErr w:type="spellStart"/>
      <w:r w:rsidRPr="00F007ED">
        <w:t>Dengan</w:t>
      </w:r>
      <w:proofErr w:type="spellEnd"/>
      <w:r w:rsidRPr="00F007ED">
        <w:t xml:space="preserve"> </w:t>
      </w:r>
      <w:proofErr w:type="spellStart"/>
      <w:r w:rsidRPr="00F007ED">
        <w:t>demikian</w:t>
      </w:r>
      <w:proofErr w:type="spellEnd"/>
      <w:r w:rsidRPr="00F007ED">
        <w:t xml:space="preserve">, </w:t>
      </w:r>
      <w:proofErr w:type="spellStart"/>
      <w:r w:rsidRPr="00F007ED">
        <w:t>persentase</w:t>
      </w:r>
      <w:proofErr w:type="spellEnd"/>
      <w:r w:rsidRPr="00F007ED">
        <w:t xml:space="preserve"> </w:t>
      </w:r>
      <w:proofErr w:type="spellStart"/>
      <w:r w:rsidRPr="00F007ED">
        <w:t>hari</w:t>
      </w:r>
      <w:proofErr w:type="spellEnd"/>
      <w:r w:rsidRPr="00F007ED">
        <w:t xml:space="preserve"> </w:t>
      </w:r>
      <w:proofErr w:type="spellStart"/>
      <w:r w:rsidRPr="00F007ED">
        <w:t>hujan</w:t>
      </w:r>
      <w:proofErr w:type="spellEnd"/>
      <w:r w:rsidRPr="00F007ED">
        <w:t xml:space="preserve"> </w:t>
      </w:r>
      <w:proofErr w:type="spellStart"/>
      <w:r w:rsidRPr="00F007ED">
        <w:t>terhadap</w:t>
      </w:r>
      <w:proofErr w:type="spellEnd"/>
      <w:r w:rsidRPr="00F007ED">
        <w:t xml:space="preserve"> </w:t>
      </w:r>
      <w:proofErr w:type="spellStart"/>
      <w:r w:rsidRPr="00F007ED">
        <w:t>seluruh</w:t>
      </w:r>
      <w:proofErr w:type="spellEnd"/>
      <w:r w:rsidRPr="00F007ED">
        <w:t xml:space="preserve"> data </w:t>
      </w:r>
      <w:proofErr w:type="spellStart"/>
      <w:r w:rsidRPr="00F007ED">
        <w:t>tersedia</w:t>
      </w:r>
      <w:proofErr w:type="spellEnd"/>
      <w:r w:rsidRPr="00F007ED">
        <w:t xml:space="preserve"> </w:t>
      </w:r>
      <w:proofErr w:type="spellStart"/>
      <w:r w:rsidRPr="00F007ED">
        <w:t>adalah</w:t>
      </w:r>
      <w:proofErr w:type="spellEnd"/>
      <w:r w:rsidRPr="00F007ED">
        <w:t xml:space="preserve"> </w:t>
      </w:r>
      <w:proofErr w:type="spellStart"/>
      <w:r w:rsidRPr="00F007ED">
        <w:t>sebesar</w:t>
      </w:r>
      <w:proofErr w:type="spellEnd"/>
      <w:r w:rsidRPr="00F007ED">
        <w:t xml:space="preserve"> </w:t>
      </w:r>
      <w:r>
        <w:t>38,67</w:t>
      </w:r>
      <w:r w:rsidRPr="00F007ED">
        <w:t xml:space="preserve">%. </w:t>
      </w:r>
      <w:proofErr w:type="spellStart"/>
      <w:r w:rsidRPr="00F007ED">
        <w:t>Kondisi</w:t>
      </w:r>
      <w:proofErr w:type="spellEnd"/>
      <w:r w:rsidRPr="00F007ED">
        <w:t xml:space="preserve"> </w:t>
      </w:r>
      <w:proofErr w:type="spellStart"/>
      <w:r w:rsidRPr="00F007ED">
        <w:t>ini</w:t>
      </w:r>
      <w:proofErr w:type="spellEnd"/>
      <w:r w:rsidRPr="00F007ED">
        <w:t xml:space="preserve"> </w:t>
      </w:r>
      <w:proofErr w:type="spellStart"/>
      <w:r w:rsidRPr="00F007ED">
        <w:t>sesuai</w:t>
      </w:r>
      <w:proofErr w:type="spellEnd"/>
      <w:r w:rsidRPr="00F007ED">
        <w:t xml:space="preserve"> </w:t>
      </w:r>
      <w:proofErr w:type="spellStart"/>
      <w:r w:rsidRPr="00F007ED">
        <w:t>dengan</w:t>
      </w:r>
      <w:proofErr w:type="spellEnd"/>
      <w:r w:rsidRPr="00F007ED">
        <w:t xml:space="preserve"> </w:t>
      </w:r>
      <w:proofErr w:type="spellStart"/>
      <w:r w:rsidRPr="00F007ED">
        <w:t>karakter</w:t>
      </w:r>
      <w:proofErr w:type="spellEnd"/>
      <w:r w:rsidRPr="00F007ED">
        <w:t xml:space="preserve"> data </w:t>
      </w:r>
      <w:proofErr w:type="spellStart"/>
      <w:r w:rsidRPr="00F007ED">
        <w:t>curah</w:t>
      </w:r>
      <w:proofErr w:type="spellEnd"/>
      <w:r w:rsidRPr="00F007ED">
        <w:t xml:space="preserve"> </w:t>
      </w:r>
      <w:proofErr w:type="spellStart"/>
      <w:r w:rsidRPr="00F007ED">
        <w:t>hujan</w:t>
      </w:r>
      <w:proofErr w:type="spellEnd"/>
      <w:r w:rsidRPr="00F007ED">
        <w:t xml:space="preserve"> </w:t>
      </w:r>
      <w:proofErr w:type="spellStart"/>
      <w:r w:rsidRPr="00F007ED">
        <w:t>harian</w:t>
      </w:r>
      <w:proofErr w:type="spellEnd"/>
      <w:r w:rsidRPr="00F007ED">
        <w:t xml:space="preserve">, di mana </w:t>
      </w:r>
      <w:proofErr w:type="spellStart"/>
      <w:r w:rsidRPr="00F007ED">
        <w:t>kejadian</w:t>
      </w:r>
      <w:proofErr w:type="spellEnd"/>
      <w:r w:rsidRPr="00F007ED">
        <w:t xml:space="preserve"> </w:t>
      </w:r>
      <w:proofErr w:type="spellStart"/>
      <w:r w:rsidRPr="00F007ED">
        <w:t>hujan</w:t>
      </w:r>
      <w:proofErr w:type="spellEnd"/>
      <w:r w:rsidRPr="00F007ED">
        <w:t xml:space="preserve"> </w:t>
      </w:r>
      <w:proofErr w:type="spellStart"/>
      <w:r w:rsidRPr="00F007ED">
        <w:t>tidak</w:t>
      </w:r>
      <w:proofErr w:type="spellEnd"/>
      <w:r w:rsidRPr="00F007ED">
        <w:t xml:space="preserve"> </w:t>
      </w:r>
      <w:proofErr w:type="spellStart"/>
      <w:r w:rsidRPr="00F007ED">
        <w:t>muncul</w:t>
      </w:r>
      <w:proofErr w:type="spellEnd"/>
      <w:r w:rsidRPr="00F007ED">
        <w:t xml:space="preserve"> </w:t>
      </w:r>
      <w:proofErr w:type="spellStart"/>
      <w:r w:rsidRPr="00F007ED">
        <w:t>setiap</w:t>
      </w:r>
      <w:proofErr w:type="spellEnd"/>
      <w:r w:rsidRPr="00F007ED">
        <w:t xml:space="preserve"> </w:t>
      </w:r>
      <w:proofErr w:type="spellStart"/>
      <w:r w:rsidRPr="00F007ED">
        <w:t>hari</w:t>
      </w:r>
      <w:proofErr w:type="spellEnd"/>
      <w:r w:rsidRPr="00F007ED">
        <w:t xml:space="preserve"> dan </w:t>
      </w:r>
      <w:proofErr w:type="spellStart"/>
      <w:r w:rsidRPr="00F007ED">
        <w:t>terdapat</w:t>
      </w:r>
      <w:proofErr w:type="spellEnd"/>
      <w:r w:rsidRPr="00F007ED">
        <w:t xml:space="preserve"> </w:t>
      </w:r>
      <w:proofErr w:type="spellStart"/>
      <w:r w:rsidRPr="00F007ED">
        <w:t>perbedaan</w:t>
      </w:r>
      <w:proofErr w:type="spellEnd"/>
      <w:r w:rsidRPr="00F007ED">
        <w:t xml:space="preserve"> </w:t>
      </w:r>
      <w:proofErr w:type="spellStart"/>
      <w:r w:rsidRPr="00F007ED">
        <w:t>intensitas</w:t>
      </w:r>
      <w:proofErr w:type="spellEnd"/>
      <w:r w:rsidRPr="00F007ED">
        <w:t xml:space="preserve"> yang </w:t>
      </w:r>
      <w:proofErr w:type="spellStart"/>
      <w:r w:rsidRPr="00F007ED">
        <w:t>cukup</w:t>
      </w:r>
      <w:proofErr w:type="spellEnd"/>
      <w:r w:rsidRPr="00F007ED">
        <w:t xml:space="preserve"> </w:t>
      </w:r>
      <w:proofErr w:type="spellStart"/>
      <w:r w:rsidRPr="00F007ED">
        <w:t>besar</w:t>
      </w:r>
      <w:proofErr w:type="spellEnd"/>
      <w:r w:rsidRPr="00F007ED">
        <w:t xml:space="preserve"> </w:t>
      </w:r>
      <w:proofErr w:type="spellStart"/>
      <w:r w:rsidRPr="00F007ED">
        <w:t>antara</w:t>
      </w:r>
      <w:proofErr w:type="spellEnd"/>
      <w:r w:rsidRPr="00F007ED">
        <w:t xml:space="preserve"> </w:t>
      </w:r>
      <w:proofErr w:type="spellStart"/>
      <w:r w:rsidRPr="00F007ED">
        <w:t>hari</w:t>
      </w:r>
      <w:proofErr w:type="spellEnd"/>
      <w:r w:rsidRPr="00F007ED">
        <w:t xml:space="preserve"> </w:t>
      </w:r>
      <w:proofErr w:type="spellStart"/>
      <w:r w:rsidRPr="00F007ED">
        <w:t>tanpa</w:t>
      </w:r>
      <w:proofErr w:type="spellEnd"/>
      <w:r w:rsidRPr="00F007ED">
        <w:t xml:space="preserve"> </w:t>
      </w:r>
      <w:proofErr w:type="spellStart"/>
      <w:r w:rsidRPr="00F007ED">
        <w:t>hujan</w:t>
      </w:r>
      <w:proofErr w:type="spellEnd"/>
      <w:r w:rsidRPr="00F007ED">
        <w:t xml:space="preserve">, </w:t>
      </w:r>
      <w:proofErr w:type="spellStart"/>
      <w:r w:rsidRPr="00F007ED">
        <w:t>hujan</w:t>
      </w:r>
      <w:proofErr w:type="spellEnd"/>
      <w:r w:rsidRPr="00F007ED">
        <w:t xml:space="preserve"> </w:t>
      </w:r>
      <w:proofErr w:type="spellStart"/>
      <w:r w:rsidRPr="00F007ED">
        <w:t>ringan</w:t>
      </w:r>
      <w:proofErr w:type="spellEnd"/>
      <w:r w:rsidRPr="00F007ED">
        <w:t xml:space="preserve">, dan </w:t>
      </w:r>
      <w:proofErr w:type="spellStart"/>
      <w:r w:rsidRPr="00F007ED">
        <w:t>hujan</w:t>
      </w:r>
      <w:proofErr w:type="spellEnd"/>
      <w:r w:rsidRPr="00F007ED">
        <w:t xml:space="preserve"> </w:t>
      </w:r>
      <w:proofErr w:type="spellStart"/>
      <w:r w:rsidRPr="00F007ED">
        <w:t>dengan</w:t>
      </w:r>
      <w:proofErr w:type="spellEnd"/>
      <w:r w:rsidRPr="00F007ED">
        <w:t xml:space="preserve"> </w:t>
      </w:r>
      <w:proofErr w:type="spellStart"/>
      <w:r w:rsidRPr="00F007ED">
        <w:t>intensitas</w:t>
      </w:r>
      <w:proofErr w:type="spellEnd"/>
      <w:r w:rsidRPr="00F007ED">
        <w:t xml:space="preserve"> </w:t>
      </w:r>
      <w:proofErr w:type="spellStart"/>
      <w:r w:rsidRPr="00F007ED">
        <w:t>tinggi</w:t>
      </w:r>
      <w:proofErr w:type="spellEnd"/>
      <w:r w:rsidRPr="00F007ED">
        <w:t>.</w:t>
      </w:r>
    </w:p>
    <w:p w14:paraId="7C076A80" w14:textId="48BF04B9" w:rsidR="00D04598" w:rsidRDefault="00D04598" w:rsidP="000C7F66">
      <w:pPr>
        <w:pStyle w:val="ParagraphStyle"/>
      </w:pPr>
      <w:proofErr w:type="spellStart"/>
      <w:r w:rsidRPr="00D04598">
        <w:t>Secara</w:t>
      </w:r>
      <w:proofErr w:type="spellEnd"/>
      <w:r w:rsidRPr="00D04598">
        <w:t xml:space="preserve"> visual, </w:t>
      </w:r>
      <w:proofErr w:type="spellStart"/>
      <w:r w:rsidRPr="00D04598">
        <w:t>deret</w:t>
      </w:r>
      <w:proofErr w:type="spellEnd"/>
      <w:r w:rsidRPr="00D04598">
        <w:t xml:space="preserve"> </w:t>
      </w:r>
      <w:proofErr w:type="spellStart"/>
      <w:r w:rsidRPr="00D04598">
        <w:t>waktu</w:t>
      </w:r>
      <w:proofErr w:type="spellEnd"/>
      <w:r w:rsidRPr="00D04598">
        <w:t xml:space="preserve">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harian</w:t>
      </w:r>
      <w:proofErr w:type="spellEnd"/>
      <w:r w:rsidRPr="00D04598">
        <w:t xml:space="preserve"> </w:t>
      </w:r>
      <w:proofErr w:type="spellStart"/>
      <w:r w:rsidRPr="00D04598">
        <w:t>menunjukkan</w:t>
      </w:r>
      <w:proofErr w:type="spellEnd"/>
      <w:r w:rsidRPr="00D04598">
        <w:t xml:space="preserve"> </w:t>
      </w:r>
      <w:proofErr w:type="spellStart"/>
      <w:r w:rsidRPr="00D04598">
        <w:t>adanya</w:t>
      </w:r>
      <w:proofErr w:type="spellEnd"/>
      <w:r w:rsidRPr="00D04598">
        <w:t xml:space="preserve"> </w:t>
      </w:r>
      <w:proofErr w:type="spellStart"/>
      <w:r w:rsidRPr="00D04598">
        <w:t>fluktuasi</w:t>
      </w:r>
      <w:proofErr w:type="spellEnd"/>
      <w:r w:rsidRPr="00D04598">
        <w:t xml:space="preserve"> yang </w:t>
      </w:r>
      <w:proofErr w:type="spellStart"/>
      <w:r w:rsidRPr="00D04598">
        <w:t>besar</w:t>
      </w:r>
      <w:proofErr w:type="spellEnd"/>
      <w:r w:rsidRPr="00D04598">
        <w:t xml:space="preserve"> </w:t>
      </w:r>
      <w:proofErr w:type="spellStart"/>
      <w:r w:rsidRPr="00D04598">
        <w:t>antarhari</w:t>
      </w:r>
      <w:proofErr w:type="spellEnd"/>
      <w:r w:rsidR="0039212A">
        <w:t xml:space="preserve">, </w:t>
      </w:r>
      <w:proofErr w:type="spellStart"/>
      <w:r w:rsidR="0039212A">
        <w:t>sebagaimana</w:t>
      </w:r>
      <w:proofErr w:type="spellEnd"/>
      <w:r w:rsidR="0039212A">
        <w:t xml:space="preserve"> kami </w:t>
      </w:r>
      <w:proofErr w:type="spellStart"/>
      <w:r w:rsidR="0039212A">
        <w:t>tampilkan</w:t>
      </w:r>
      <w:proofErr w:type="spellEnd"/>
      <w:r w:rsidR="0039212A">
        <w:t xml:space="preserve"> pada Gambar 4.1</w:t>
      </w:r>
      <w:r w:rsidRPr="00D04598">
        <w:t xml:space="preserve">. </w:t>
      </w:r>
      <w:r w:rsidRPr="00D04598">
        <w:lastRenderedPageBreak/>
        <w:t xml:space="preserve">Sebagian </w:t>
      </w:r>
      <w:proofErr w:type="spellStart"/>
      <w:r w:rsidRPr="00D04598">
        <w:t>besar</w:t>
      </w:r>
      <w:proofErr w:type="spellEnd"/>
      <w:r w:rsidRPr="00D04598">
        <w:t xml:space="preserve"> </w:t>
      </w:r>
      <w:proofErr w:type="spellStart"/>
      <w:r w:rsidRPr="00D04598">
        <w:t>nilai</w:t>
      </w:r>
      <w:proofErr w:type="spellEnd"/>
      <w:r w:rsidRPr="00D04598">
        <w:t xml:space="preserve">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berada</w:t>
      </w:r>
      <w:proofErr w:type="spellEnd"/>
      <w:r w:rsidRPr="00D04598">
        <w:t xml:space="preserve"> pada </w:t>
      </w:r>
      <w:proofErr w:type="spellStart"/>
      <w:r w:rsidRPr="00D04598">
        <w:t>intensitas</w:t>
      </w:r>
      <w:proofErr w:type="spellEnd"/>
      <w:r w:rsidRPr="00D04598">
        <w:t xml:space="preserve"> </w:t>
      </w:r>
      <w:proofErr w:type="spellStart"/>
      <w:r w:rsidRPr="00D04598">
        <w:t>rendah</w:t>
      </w:r>
      <w:proofErr w:type="spellEnd"/>
      <w:r w:rsidRPr="00D04598">
        <w:t xml:space="preserve"> </w:t>
      </w:r>
      <w:proofErr w:type="spellStart"/>
      <w:r w:rsidRPr="00D04598">
        <w:t>hingga</w:t>
      </w:r>
      <w:proofErr w:type="spellEnd"/>
      <w:r w:rsidRPr="00D04598">
        <w:t xml:space="preserve"> </w:t>
      </w:r>
      <w:proofErr w:type="spellStart"/>
      <w:r w:rsidRPr="00D04598">
        <w:t>sedang</w:t>
      </w:r>
      <w:proofErr w:type="spellEnd"/>
      <w:r w:rsidRPr="00D04598">
        <w:t xml:space="preserve">, </w:t>
      </w:r>
      <w:proofErr w:type="spellStart"/>
      <w:r w:rsidRPr="00D04598">
        <w:t>tetapi</w:t>
      </w:r>
      <w:proofErr w:type="spellEnd"/>
      <w:r w:rsidRPr="00D04598">
        <w:t xml:space="preserve"> pada </w:t>
      </w:r>
      <w:proofErr w:type="spellStart"/>
      <w:r w:rsidRPr="00D04598">
        <w:t>beberapa</w:t>
      </w:r>
      <w:proofErr w:type="spellEnd"/>
      <w:r w:rsidRPr="00D04598">
        <w:t xml:space="preserve"> </w:t>
      </w:r>
      <w:proofErr w:type="spellStart"/>
      <w:r w:rsidRPr="00D04598">
        <w:t>waktu</w:t>
      </w:r>
      <w:proofErr w:type="spellEnd"/>
      <w:r w:rsidRPr="00D04598">
        <w:t xml:space="preserve"> </w:t>
      </w:r>
      <w:proofErr w:type="spellStart"/>
      <w:r w:rsidRPr="00D04598">
        <w:t>tertentu</w:t>
      </w:r>
      <w:proofErr w:type="spellEnd"/>
      <w:r w:rsidRPr="00D04598">
        <w:t xml:space="preserve"> </w:t>
      </w:r>
      <w:proofErr w:type="spellStart"/>
      <w:r w:rsidRPr="00D04598">
        <w:t>tampak</w:t>
      </w:r>
      <w:proofErr w:type="spellEnd"/>
      <w:r w:rsidRPr="00D04598">
        <w:t xml:space="preserve"> </w:t>
      </w:r>
      <w:proofErr w:type="spellStart"/>
      <w:r w:rsidRPr="00D04598">
        <w:t>lonjakan</w:t>
      </w:r>
      <w:proofErr w:type="spellEnd"/>
      <w:r w:rsidRPr="00D04598">
        <w:t xml:space="preserve">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harian</w:t>
      </w:r>
      <w:proofErr w:type="spellEnd"/>
      <w:r w:rsidRPr="00D04598">
        <w:t xml:space="preserve"> yang </w:t>
      </w:r>
      <w:proofErr w:type="spellStart"/>
      <w:r w:rsidRPr="00D04598">
        <w:t>jauh</w:t>
      </w:r>
      <w:proofErr w:type="spellEnd"/>
      <w:r w:rsidRPr="00D04598">
        <w:t xml:space="preserve"> </w:t>
      </w:r>
      <w:proofErr w:type="spellStart"/>
      <w:r w:rsidRPr="00D04598">
        <w:t>lebih</w:t>
      </w:r>
      <w:proofErr w:type="spellEnd"/>
      <w:r w:rsidRPr="00D04598">
        <w:t xml:space="preserve"> </w:t>
      </w:r>
      <w:proofErr w:type="spellStart"/>
      <w:r w:rsidRPr="00D04598">
        <w:t>tinggi</w:t>
      </w:r>
      <w:proofErr w:type="spellEnd"/>
      <w:r w:rsidRPr="00D04598">
        <w:t xml:space="preserve"> </w:t>
      </w:r>
      <w:proofErr w:type="spellStart"/>
      <w:r w:rsidRPr="00D04598">
        <w:t>dibandingkan</w:t>
      </w:r>
      <w:proofErr w:type="spellEnd"/>
      <w:r w:rsidRPr="00D04598">
        <w:t xml:space="preserve"> </w:t>
      </w:r>
      <w:proofErr w:type="spellStart"/>
      <w:r w:rsidRPr="00D04598">
        <w:t>nilai</w:t>
      </w:r>
      <w:proofErr w:type="spellEnd"/>
      <w:r w:rsidRPr="00D04598">
        <w:t xml:space="preserve"> </w:t>
      </w:r>
      <w:proofErr w:type="spellStart"/>
      <w:r w:rsidRPr="00D04598">
        <w:t>harian</w:t>
      </w:r>
      <w:proofErr w:type="spellEnd"/>
      <w:r w:rsidRPr="00D04598">
        <w:t xml:space="preserve"> di </w:t>
      </w:r>
      <w:proofErr w:type="spellStart"/>
      <w:r w:rsidRPr="00D04598">
        <w:t>sekitarnya</w:t>
      </w:r>
      <w:proofErr w:type="spellEnd"/>
      <w:r w:rsidRPr="00D04598">
        <w:t xml:space="preserve">. Pola </w:t>
      </w:r>
      <w:proofErr w:type="spellStart"/>
      <w:r w:rsidRPr="00D04598">
        <w:t>seperti</w:t>
      </w:r>
      <w:proofErr w:type="spellEnd"/>
      <w:r w:rsidRPr="00D04598">
        <w:t xml:space="preserve"> </w:t>
      </w:r>
      <w:proofErr w:type="spellStart"/>
      <w:r w:rsidRPr="00D04598">
        <w:t>ini</w:t>
      </w:r>
      <w:proofErr w:type="spellEnd"/>
      <w:r w:rsidRPr="00D04598">
        <w:t xml:space="preserve"> </w:t>
      </w:r>
      <w:proofErr w:type="spellStart"/>
      <w:r w:rsidRPr="00D04598">
        <w:t>menunjukkan</w:t>
      </w:r>
      <w:proofErr w:type="spellEnd"/>
      <w:r w:rsidRPr="00D04598">
        <w:t xml:space="preserve"> </w:t>
      </w:r>
      <w:proofErr w:type="spellStart"/>
      <w:r w:rsidRPr="00D04598">
        <w:t>bahwa</w:t>
      </w:r>
      <w:proofErr w:type="spellEnd"/>
      <w:r w:rsidRPr="00D04598">
        <w:t xml:space="preserve"> data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harian</w:t>
      </w:r>
      <w:proofErr w:type="spellEnd"/>
      <w:r w:rsidRPr="00D04598">
        <w:t xml:space="preserve"> </w:t>
      </w:r>
      <w:proofErr w:type="spellStart"/>
      <w:r w:rsidRPr="00D04598">
        <w:t>memiliki</w:t>
      </w:r>
      <w:proofErr w:type="spellEnd"/>
      <w:r w:rsidRPr="00D04598">
        <w:t xml:space="preserve"> </w:t>
      </w:r>
      <w:proofErr w:type="spellStart"/>
      <w:r w:rsidRPr="00D04598">
        <w:t>sifat</w:t>
      </w:r>
      <w:proofErr w:type="spellEnd"/>
      <w:r w:rsidRPr="00D04598">
        <w:t xml:space="preserve"> </w:t>
      </w:r>
      <w:proofErr w:type="spellStart"/>
      <w:r w:rsidRPr="00D04598">
        <w:t>episodik</w:t>
      </w:r>
      <w:proofErr w:type="spellEnd"/>
      <w:r w:rsidRPr="00D04598">
        <w:t xml:space="preserve">, </w:t>
      </w:r>
      <w:proofErr w:type="spellStart"/>
      <w:r w:rsidRPr="00D04598">
        <w:t>yaitu</w:t>
      </w:r>
      <w:proofErr w:type="spellEnd"/>
      <w:r w:rsidRPr="00D04598">
        <w:t xml:space="preserve"> </w:t>
      </w:r>
      <w:proofErr w:type="spellStart"/>
      <w:r w:rsidRPr="00D04598">
        <w:t>kejadian</w:t>
      </w:r>
      <w:proofErr w:type="spellEnd"/>
      <w:r w:rsidRPr="00D04598">
        <w:t xml:space="preserve"> </w:t>
      </w:r>
      <w:proofErr w:type="spellStart"/>
      <w:r w:rsidRPr="00D04598">
        <w:t>hujan</w:t>
      </w:r>
      <w:proofErr w:type="spellEnd"/>
      <w:r w:rsidRPr="00D04598">
        <w:t xml:space="preserve"> </w:t>
      </w:r>
      <w:proofErr w:type="spellStart"/>
      <w:r w:rsidRPr="00D04598">
        <w:t>tinggi</w:t>
      </w:r>
      <w:proofErr w:type="spellEnd"/>
      <w:r w:rsidRPr="00D04598">
        <w:t xml:space="preserve"> </w:t>
      </w:r>
      <w:proofErr w:type="spellStart"/>
      <w:r w:rsidRPr="00D04598">
        <w:t>muncul</w:t>
      </w:r>
      <w:proofErr w:type="spellEnd"/>
      <w:r w:rsidRPr="00D04598">
        <w:t xml:space="preserve"> pada </w:t>
      </w:r>
      <w:proofErr w:type="spellStart"/>
      <w:r w:rsidRPr="00D04598">
        <w:t>hari-hari</w:t>
      </w:r>
      <w:proofErr w:type="spellEnd"/>
      <w:r w:rsidRPr="00D04598">
        <w:t xml:space="preserve"> </w:t>
      </w:r>
      <w:proofErr w:type="spellStart"/>
      <w:r w:rsidRPr="00D04598">
        <w:t>tertentu</w:t>
      </w:r>
      <w:proofErr w:type="spellEnd"/>
      <w:r w:rsidRPr="00D04598">
        <w:t xml:space="preserve"> dan </w:t>
      </w:r>
      <w:proofErr w:type="spellStart"/>
      <w:r w:rsidRPr="00D04598">
        <w:t>tidak</w:t>
      </w:r>
      <w:proofErr w:type="spellEnd"/>
      <w:r w:rsidRPr="00D04598">
        <w:t xml:space="preserve"> </w:t>
      </w:r>
      <w:proofErr w:type="spellStart"/>
      <w:r w:rsidRPr="00D04598">
        <w:t>tersebar</w:t>
      </w:r>
      <w:proofErr w:type="spellEnd"/>
      <w:r w:rsidRPr="00D04598">
        <w:t xml:space="preserve"> </w:t>
      </w:r>
      <w:proofErr w:type="spellStart"/>
      <w:r w:rsidRPr="00D04598">
        <w:t>merata</w:t>
      </w:r>
      <w:proofErr w:type="spellEnd"/>
      <w:r w:rsidRPr="00D04598">
        <w:t xml:space="preserve"> </w:t>
      </w:r>
      <w:proofErr w:type="spellStart"/>
      <w:r w:rsidRPr="00D04598">
        <w:t>sepanjang</w:t>
      </w:r>
      <w:proofErr w:type="spellEnd"/>
      <w:r w:rsidRPr="00D04598">
        <w:t xml:space="preserve"> </w:t>
      </w:r>
      <w:proofErr w:type="spellStart"/>
      <w:r w:rsidRPr="00D04598">
        <w:t>waktu</w:t>
      </w:r>
      <w:proofErr w:type="spellEnd"/>
      <w:r w:rsidRPr="00D04598">
        <w:t>.</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4EC86F2A" w:rsidR="00D04598" w:rsidRPr="000C7F66" w:rsidRDefault="0039212A" w:rsidP="0039212A">
      <w:pPr>
        <w:pStyle w:val="Caption"/>
      </w:pPr>
      <w:r>
        <w:t>Gambar 4.</w:t>
      </w:r>
      <w:r>
        <w:fldChar w:fldCharType="begin"/>
      </w:r>
      <w:r>
        <w:instrText xml:space="preserve"> SEQ Gambar_4. \* ARABIC </w:instrText>
      </w:r>
      <w:r>
        <w:fldChar w:fldCharType="separate"/>
      </w:r>
      <w:r>
        <w:rPr>
          <w:noProof/>
        </w:rPr>
        <w:t>1</w:t>
      </w:r>
      <w:r>
        <w:fldChar w:fldCharType="end"/>
      </w:r>
      <w:r>
        <w:t xml:space="preserve"> Deret waktu data curah hujan harian</w:t>
      </w:r>
    </w:p>
    <w:p w14:paraId="173861F3" w14:textId="77777777" w:rsidR="0039212A" w:rsidRDefault="0039212A" w:rsidP="00AF416B">
      <w:pPr>
        <w:pStyle w:val="ParagraphStyle"/>
        <w:rPr>
          <w:lang w:val="id-ID"/>
        </w:rPr>
      </w:pPr>
    </w:p>
    <w:p w14:paraId="671FF702" w14:textId="56019EDD" w:rsidR="00AF416B" w:rsidRDefault="0039212A" w:rsidP="00AF416B">
      <w:pPr>
        <w:pStyle w:val="ParagraphStyle"/>
        <w:rPr>
          <w:lang w:val="id-ID"/>
        </w:rPr>
      </w:pPr>
      <w:r w:rsidRPr="0039212A">
        <w:rPr>
          <w:lang w:val="id-ID"/>
        </w:rPr>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rPr>
          <w:lang w:val="id-ID"/>
        </w:rPr>
      </w:pPr>
    </w:p>
    <w:p w14:paraId="3F325C00" w14:textId="4AE24902" w:rsidR="00531330" w:rsidRDefault="00531330" w:rsidP="00531330">
      <w:pPr>
        <w:pStyle w:val="Heading3"/>
        <w:ind w:left="709"/>
      </w:pPr>
      <w:proofErr w:type="spellStart"/>
      <w:r>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lastRenderedPageBreak/>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rPr>
          <w:lang w:val="id-ID"/>
        </w:rPr>
      </w:pPr>
    </w:p>
    <w:p w14:paraId="0E000F28" w14:textId="77777777" w:rsidR="00F9464F" w:rsidRDefault="00F9464F" w:rsidP="00F9464F">
      <w:pPr>
        <w:pStyle w:val="ParagraphStyle"/>
        <w:rPr>
          <w:lang w:val="id-ID"/>
        </w:rPr>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rPr>
          <w:lang w:val="id-ID"/>
        </w:rPr>
        <w:sectPr w:rsidR="00A431B9" w:rsidRPr="00AA29A1" w:rsidSect="007D1C5F">
          <w:headerReference w:type="default" r:id="rId19"/>
          <w:footerReference w:type="first" r:id="rId20"/>
          <w:pgSz w:w="11907" w:h="16840" w:code="9"/>
          <w:pgMar w:top="1701" w:right="1701" w:bottom="1701" w:left="2268" w:header="709" w:footer="709" w:gutter="0"/>
          <w:pgNumType w:start="1"/>
          <w:cols w:space="720"/>
          <w:titlePg/>
          <w:docGrid w:linePitch="360"/>
        </w:sectPr>
      </w:pPr>
    </w:p>
    <w:bookmarkStart w:id="59" w:name="_Toc184631513" w:displacedByCustomXml="next"/>
    <w:bookmarkEnd w:id="59" w:displacedByCustomXml="next"/>
    <w:bookmarkStart w:id="60" w:name="_Toc184631835" w:displacedByCustomXml="next"/>
    <w:bookmarkEnd w:id="60" w:displacedByCustomXml="next"/>
    <w:bookmarkStart w:id="61" w:name="_Toc184631509" w:displacedByCustomXml="next"/>
    <w:bookmarkEnd w:id="61" w:displacedByCustomXml="next"/>
    <w:bookmarkStart w:id="62" w:name="_Toc184631829" w:displacedByCustomXml="next"/>
    <w:bookmarkEnd w:id="62" w:displacedByCustomXml="next"/>
    <w:bookmarkStart w:id="63" w:name="_Toc184631504" w:displacedByCustomXml="next"/>
    <w:bookmarkEnd w:id="63" w:displacedByCustomXml="next"/>
    <w:bookmarkStart w:id="64" w:name="_Toc184631519" w:displacedByCustomXml="next"/>
    <w:bookmarkStart w:id="65" w:name="_Toc227328367"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65"/>
          <w:bookmarkEnd w:id="64"/>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25189" w14:textId="77777777" w:rsidR="009D11B6" w:rsidRDefault="009D11B6" w:rsidP="00DD6EA0">
      <w:pPr>
        <w:spacing w:after="0" w:line="240" w:lineRule="auto"/>
      </w:pPr>
      <w:r>
        <w:separator/>
      </w:r>
    </w:p>
  </w:endnote>
  <w:endnote w:type="continuationSeparator" w:id="0">
    <w:p w14:paraId="4B5E85F2" w14:textId="77777777" w:rsidR="009D11B6" w:rsidRDefault="009D11B6"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8484F" w14:textId="77777777" w:rsidR="009D11B6" w:rsidRDefault="009D11B6" w:rsidP="00DD6EA0">
      <w:pPr>
        <w:spacing w:after="0" w:line="240" w:lineRule="auto"/>
      </w:pPr>
      <w:r>
        <w:separator/>
      </w:r>
    </w:p>
  </w:footnote>
  <w:footnote w:type="continuationSeparator" w:id="0">
    <w:p w14:paraId="08906DDE" w14:textId="77777777" w:rsidR="009D11B6" w:rsidRDefault="009D11B6"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6AA7"/>
    <w:rsid w:val="00046EF2"/>
    <w:rsid w:val="00047131"/>
    <w:rsid w:val="0005174C"/>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551F"/>
    <w:rsid w:val="00275724"/>
    <w:rsid w:val="00276573"/>
    <w:rsid w:val="0027659A"/>
    <w:rsid w:val="002840C6"/>
    <w:rsid w:val="0028465F"/>
    <w:rsid w:val="00284667"/>
    <w:rsid w:val="00286270"/>
    <w:rsid w:val="00286CD4"/>
    <w:rsid w:val="00287DC9"/>
    <w:rsid w:val="00290579"/>
    <w:rsid w:val="00290F50"/>
    <w:rsid w:val="002924FB"/>
    <w:rsid w:val="002943FB"/>
    <w:rsid w:val="00294839"/>
    <w:rsid w:val="00295880"/>
    <w:rsid w:val="00295F31"/>
    <w:rsid w:val="002974F1"/>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F5C"/>
    <w:rsid w:val="00601D43"/>
    <w:rsid w:val="00601E3B"/>
    <w:rsid w:val="00605665"/>
    <w:rsid w:val="00605B8E"/>
    <w:rsid w:val="0060792A"/>
    <w:rsid w:val="00610541"/>
    <w:rsid w:val="00611362"/>
    <w:rsid w:val="006114A2"/>
    <w:rsid w:val="0061374D"/>
    <w:rsid w:val="00614448"/>
    <w:rsid w:val="00614727"/>
    <w:rsid w:val="00614ABC"/>
    <w:rsid w:val="00614CD7"/>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75B5"/>
    <w:rsid w:val="006917A3"/>
    <w:rsid w:val="00693079"/>
    <w:rsid w:val="006931C9"/>
    <w:rsid w:val="00693A40"/>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41858"/>
    <w:rsid w:val="00A41C11"/>
    <w:rsid w:val="00A41E63"/>
    <w:rsid w:val="00A42BEE"/>
    <w:rsid w:val="00A431B9"/>
    <w:rsid w:val="00A43D46"/>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lang w:val="id-ID"/>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B40D64"/>
    <w:pPr>
      <w:spacing w:after="0"/>
      <w:ind w:firstLine="709"/>
    </w:pPr>
    <w:rPr>
      <w:rFonts w:cs="Times New Roman"/>
      <w:sz w:val="24"/>
      <w:szCs w:val="24"/>
    </w:rPr>
  </w:style>
  <w:style w:type="character" w:customStyle="1" w:styleId="ParagraphStyleChar">
    <w:name w:val="ParagraphStyle Char"/>
    <w:basedOn w:val="DefaultParagraphFont"/>
    <w:link w:val="ParagraphStyle"/>
    <w:rsid w:val="00B40D64"/>
    <w:rPr>
      <w:rFonts w:ascii="Times New Roman" w:hAnsi="Times New Roman" w:cs="Times New Roman"/>
      <w:sz w:val="24"/>
      <w:szCs w:val="24"/>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70</Pages>
  <Words>32654</Words>
  <Characters>186133</Characters>
  <Application>Microsoft Office Word</Application>
  <DocSecurity>0</DocSecurity>
  <Lines>1551</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22</cp:revision>
  <cp:lastPrinted>2026-04-17T07:25:00Z</cp:lastPrinted>
  <dcterms:created xsi:type="dcterms:W3CDTF">2026-05-01T15:48:00Z</dcterms:created>
  <dcterms:modified xsi:type="dcterms:W3CDTF">2026-05-04T13:07:00Z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