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A51F19" w14:textId="2AF60F75" w:rsidR="00985951" w:rsidRPr="00065F8A" w:rsidRDefault="00065F8A">
      <w:pPr>
        <w:rPr>
          <w:lang w:val="cs-CZ"/>
        </w:rPr>
      </w:pPr>
      <w:r>
        <w:rPr>
          <w:lang w:val="cs-CZ"/>
        </w:rPr>
        <w:t>test</w:t>
      </w:r>
    </w:p>
    <w:sectPr w:rsidR="00985951" w:rsidRPr="00065F8A" w:rsidSect="00947794">
      <w:footerReference w:type="even" r:id="rId6"/>
      <w:footerReference w:type="default" r:id="rId7"/>
      <w:footerReference w:type="firs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EFCAC9" w14:textId="77777777" w:rsidR="00422518" w:rsidRDefault="00422518" w:rsidP="00065F8A">
      <w:pPr>
        <w:spacing w:after="0" w:line="240" w:lineRule="auto"/>
      </w:pPr>
      <w:r>
        <w:separator/>
      </w:r>
    </w:p>
  </w:endnote>
  <w:endnote w:type="continuationSeparator" w:id="0">
    <w:p w14:paraId="5951A107" w14:textId="77777777" w:rsidR="00422518" w:rsidRDefault="00422518" w:rsidP="00065F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7D748" w14:textId="036F0E35" w:rsidR="00065F8A" w:rsidRDefault="00065F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680C033" wp14:editId="425BC40F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79039123" name="Text Box 2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576D80E" w14:textId="2B4B684E" w:rsidR="00065F8A" w:rsidRPr="00065F8A" w:rsidRDefault="00065F8A" w:rsidP="00065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80C03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Seyfor: Non-public / Neveřejné" style="position:absolute;margin-left:0;margin-top:0;width:34.95pt;height:34.95pt;z-index:251659264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e87LCwIAABo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" filled="f" stroked="f">
              <v:fill o:detectmouseclick="t"/>
              <v:textbox style="mso-fit-shape-to-text:t" inset="20pt,0,0,15pt">
                <w:txbxContent>
                  <w:p w14:paraId="3576D80E" w14:textId="2B4B684E" w:rsidR="00065F8A" w:rsidRPr="00065F8A" w:rsidRDefault="00065F8A" w:rsidP="00065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306BA7" w14:textId="43A8FA71" w:rsidR="00065F8A" w:rsidRDefault="00065F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49C9DF6" wp14:editId="04295013">
              <wp:simplePos x="901700" y="10071100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2071630978" name="Text Box 3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7633A5D" w14:textId="64C2FCF7" w:rsidR="00065F8A" w:rsidRPr="00065F8A" w:rsidRDefault="00065F8A" w:rsidP="00065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49C9DF6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Seyfor: Non-public / Neveřejné" style="position:absolute;margin-left:0;margin-top:0;width:34.95pt;height:34.95pt;z-index:251660288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" filled="f" stroked="f">
              <v:fill o:detectmouseclick="t"/>
              <v:textbox style="mso-fit-shape-to-text:t" inset="20pt,0,0,15pt">
                <w:txbxContent>
                  <w:p w14:paraId="67633A5D" w14:textId="64C2FCF7" w:rsidR="00065F8A" w:rsidRPr="00065F8A" w:rsidRDefault="00065F8A" w:rsidP="00065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225516" w14:textId="52144CC5" w:rsidR="00065F8A" w:rsidRDefault="00065F8A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FD21601" wp14:editId="24728E02">
              <wp:simplePos x="635" y="635"/>
              <wp:positionH relativeFrom="page">
                <wp:align>left</wp:align>
              </wp:positionH>
              <wp:positionV relativeFrom="page">
                <wp:align>bottom</wp:align>
              </wp:positionV>
              <wp:extent cx="443865" cy="443865"/>
              <wp:effectExtent l="0" t="0" r="13970" b="0"/>
              <wp:wrapNone/>
              <wp:docPr id="786308318" name="Text Box 1" descr="Seyfor: Non-public / Neveřejné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356A5A1" w14:textId="4E1CD167" w:rsidR="00065F8A" w:rsidRPr="00065F8A" w:rsidRDefault="00065F8A" w:rsidP="00065F8A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065F8A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Seyfor: Non-public / Neveřejné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FD2160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Seyfor: Non-public / Neveřejné" style="position:absolute;margin-left:0;margin-top:0;width:34.95pt;height:34.95pt;z-index:251658240;visibility:visible;mso-wrap-style:none;mso-wrap-distance-left:0;mso-wrap-distance-top:0;mso-wrap-distance-right:0;mso-wrap-distance-bottom:0;mso-position-horizontal:lef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" filled="f" stroked="f">
              <v:fill o:detectmouseclick="t"/>
              <v:textbox style="mso-fit-shape-to-text:t" inset="20pt,0,0,15pt">
                <w:txbxContent>
                  <w:p w14:paraId="2356A5A1" w14:textId="4E1CD167" w:rsidR="00065F8A" w:rsidRPr="00065F8A" w:rsidRDefault="00065F8A" w:rsidP="00065F8A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065F8A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Seyfor: Non-public / Neveřejné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8DBEB7" w14:textId="77777777" w:rsidR="00422518" w:rsidRDefault="00422518" w:rsidP="00065F8A">
      <w:pPr>
        <w:spacing w:after="0" w:line="240" w:lineRule="auto"/>
      </w:pPr>
      <w:r>
        <w:separator/>
      </w:r>
    </w:p>
  </w:footnote>
  <w:footnote w:type="continuationSeparator" w:id="0">
    <w:p w14:paraId="2BFF8ADD" w14:textId="77777777" w:rsidR="00422518" w:rsidRDefault="00422518" w:rsidP="00065F8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F8A"/>
    <w:rsid w:val="00065F8A"/>
    <w:rsid w:val="00422518"/>
    <w:rsid w:val="007E7A65"/>
    <w:rsid w:val="00947794"/>
    <w:rsid w:val="0098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7B07FA"/>
  <w15:chartTrackingRefBased/>
  <w15:docId w15:val="{CEFA2214-69A7-4AEA-B773-9E9E43460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65F8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5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e81e134-65c6-4d96-b2bc-29b8ca8ffd70}" enabled="1" method="Standard" siteId="{6e0a5f83-1728-4956-bdf4-ce37760cd214}" contentBits="2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Řežab Jan</dc:creator>
  <cp:keywords/>
  <dc:description/>
  <cp:lastModifiedBy>Řežab Jan</cp:lastModifiedBy>
  <cp:revision>1</cp:revision>
  <dcterms:created xsi:type="dcterms:W3CDTF">2023-11-15T13:28:00Z</dcterms:created>
  <dcterms:modified xsi:type="dcterms:W3CDTF">2023-11-15T13:29:00Z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2ede1cde,4b60a93,7b7a9482</vt:lpwstr>
  </property>
  <property fmtid="{D5CDD505-2E9C-101B-9397-08002B2CF9AE}" pid="3" name="ClassificationContentMarkingFooterFontProps">
    <vt:lpwstr>#000000,10,Calibri</vt:lpwstr>
  </property>
  <property fmtid="{D5CDD505-2E9C-101B-9397-08002B2CF9AE}" pid="4" name="ClassificationContentMarkingFooterText">
    <vt:lpwstr>Seyfor: Non-public / Neveřejné</vt:lpwstr>
  </property>
</Properties>
</file>