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EE" w:rsidRPr="002A642E" w:rsidRDefault="002A642E">
      <w:pPr>
        <w:rPr>
          <w:lang w:val="en-ID"/>
        </w:rPr>
      </w:pPr>
      <w:r>
        <w:rPr>
          <w:lang w:val="en-ID"/>
        </w:rPr>
        <w:t>Test.py</w:t>
      </w:r>
      <w:bookmarkStart w:id="0" w:name="_GoBack"/>
      <w:bookmarkEnd w:id="0"/>
    </w:p>
    <w:sectPr w:rsidR="00CB7AEE" w:rsidRPr="002A64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42E"/>
    <w:rsid w:val="000D1602"/>
    <w:rsid w:val="001E1EF6"/>
    <w:rsid w:val="002A642E"/>
    <w:rsid w:val="002C15C4"/>
    <w:rsid w:val="008C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94FB35-D1C2-439F-A892-0FBDA8A2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Telkom Indonesia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950193</dc:creator>
  <cp:keywords/>
  <dc:description/>
  <cp:lastModifiedBy>950193</cp:lastModifiedBy>
  <cp:revision>1</cp:revision>
  <dcterms:created xsi:type="dcterms:W3CDTF">2020-10-08T02:14:00Z</dcterms:created>
  <dcterms:modified xsi:type="dcterms:W3CDTF">2020-10-08T02:15:00Z</dcterms:modified>
</cp:coreProperties>
</file>