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w:t>
        <w:br w:type="textWrapping"/>
        <w:t xml:space="preserve">PEMROGRAMAN BERORIENTASI OBJEK (PBO) – [TUGAS BRP]</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51794" cy="345179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51794" cy="345179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Disusun Oleh</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Sucipto</w:t>
        <w:tab/>
        <w:t xml:space="preserve">122140299</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TEKNOLOGI INFORMASI</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SUMATERA</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Soal nomor 1 Membuat Segitiga Tergantung dengan inputan height</w:t>
      </w:r>
      <w:r w:rsidDel="00000000" w:rsidR="00000000" w:rsidRPr="00000000">
        <w:rPr>
          <w:rFonts w:ascii="Times New Roman" w:cs="Times New Roman" w:eastAsia="Times New Roman" w:hAnsi="Times New Roman"/>
        </w:rPr>
        <w:drawing>
          <wp:inline distB="114300" distT="114300" distL="114300" distR="114300">
            <wp:extent cx="4048125" cy="3390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481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Berikan Penjelasan</w:t>
      </w:r>
    </w:p>
    <w:p w:rsidR="00000000" w:rsidDel="00000000" w:rsidP="00000000" w:rsidRDefault="00000000" w:rsidRPr="00000000" w14:paraId="00000010">
      <w:pPr>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Contoh:</w:t>
      </w:r>
      <w:r w:rsidDel="00000000" w:rsidR="00000000" w:rsidRPr="00000000">
        <w:rPr>
          <w:rFonts w:ascii="Times New Roman" w:cs="Times New Roman" w:eastAsia="Times New Roman" w:hAnsi="Times New Roman"/>
          <w:color w:val="ff0000"/>
          <w:rtl w:val="0"/>
        </w:rPr>
        <w:t xml:space="preserve"> Pada tugas praktikum ini, diminta untuk membuat sebuah pola segitiga menggunakan karakter (*) dengan ukuran segitiganya bergantung kepada nilai inputan Height. Jelaskan juga kode pemrogramannya di sini</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(bisa menggunakan </w:t>
      </w:r>
      <w:hyperlink r:id="rId8">
        <w:r w:rsidDel="00000000" w:rsidR="00000000" w:rsidRPr="00000000">
          <w:rPr>
            <w:rFonts w:ascii="Times New Roman" w:cs="Times New Roman" w:eastAsia="Times New Roman" w:hAnsi="Times New Roman"/>
            <w:color w:val="1155cc"/>
            <w:u w:val="single"/>
            <w:rtl w:val="0"/>
          </w:rPr>
          <w:t xml:space="preserve">Carbon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6400" cy="2552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Hasil (Screenshot)</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6400" cy="495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Soal Nomor 2</w:t>
      </w:r>
    </w:p>
    <w:p w:rsidR="00000000" w:rsidDel="00000000" w:rsidP="00000000" w:rsidRDefault="00000000" w:rsidRPr="00000000" w14:paraId="00000017">
      <w:pPr>
        <w:numPr>
          <w:ilvl w:val="0"/>
          <w:numId w:val="1"/>
        </w:numPr>
        <w:spacing w:after="0" w:afterAutospacing="0"/>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Input soal</w:t>
      </w:r>
    </w:p>
    <w:p w:rsidR="00000000" w:rsidDel="00000000" w:rsidP="00000000" w:rsidRDefault="00000000" w:rsidRPr="00000000" w14:paraId="00000018">
      <w:pPr>
        <w:numPr>
          <w:ilvl w:val="0"/>
          <w:numId w:val="1"/>
        </w:numPr>
        <w:spacing w:after="0" w:afterAutospacing="0"/>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Penjelasan</w:t>
      </w:r>
    </w:p>
    <w:p w:rsidR="00000000" w:rsidDel="00000000" w:rsidP="00000000" w:rsidRDefault="00000000" w:rsidRPr="00000000" w14:paraId="00000019">
      <w:pPr>
        <w:numPr>
          <w:ilvl w:val="0"/>
          <w:numId w:val="1"/>
        </w:numPr>
        <w:spacing w:after="0" w:afterAutospacing="0"/>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Source Code</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Hasil</w:t>
      </w:r>
    </w:p>
    <w:p w:rsidR="00000000" w:rsidDel="00000000" w:rsidP="00000000" w:rsidRDefault="00000000" w:rsidRPr="00000000" w14:paraId="0000001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Soal nomor 3</w:t>
      </w:r>
    </w:p>
    <w:p w:rsidR="00000000" w:rsidDel="00000000" w:rsidP="00000000" w:rsidRDefault="00000000" w:rsidRPr="00000000" w14:paraId="0000001C">
      <w:pPr>
        <w:numPr>
          <w:ilvl w:val="0"/>
          <w:numId w:val="2"/>
        </w:numPr>
        <w:spacing w:after="0" w:afterAutospacing="0"/>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Input soal</w:t>
      </w:r>
    </w:p>
    <w:p w:rsidR="00000000" w:rsidDel="00000000" w:rsidP="00000000" w:rsidRDefault="00000000" w:rsidRPr="00000000" w14:paraId="0000001D">
      <w:pPr>
        <w:numPr>
          <w:ilvl w:val="0"/>
          <w:numId w:val="2"/>
        </w:numPr>
        <w:spacing w:after="0" w:afterAutospacing="0"/>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Penjelasan</w:t>
      </w:r>
    </w:p>
    <w:p w:rsidR="00000000" w:rsidDel="00000000" w:rsidP="00000000" w:rsidRDefault="00000000" w:rsidRPr="00000000" w14:paraId="0000001E">
      <w:pPr>
        <w:numPr>
          <w:ilvl w:val="0"/>
          <w:numId w:val="2"/>
        </w:numPr>
        <w:spacing w:after="0" w:afterAutospacing="0"/>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Source Code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Hasil</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Lampiran </w:t>
      </w:r>
    </w:p>
    <w:p w:rsidR="00000000" w:rsidDel="00000000" w:rsidP="00000000" w:rsidRDefault="00000000" w:rsidRPr="00000000" w14:paraId="00000022">
      <w:pPr>
        <w:ind w:left="72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(Jika menggunakan LLM atau Referensi website dalam pembuatan laporan, baik untuk generate code ataupun penulisan text silahkan sertakan dokumentasinya bisa berupa link ataupun screenshot percakapan. Jika tidak melampirkan dan ketahuan menggunakan nilai = 0)</w:t>
      </w:r>
    </w:p>
    <w:p w:rsidR="00000000" w:rsidDel="00000000" w:rsidP="00000000" w:rsidRDefault="00000000" w:rsidRPr="00000000" w14:paraId="00000023">
      <w:pPr>
        <w:ind w:left="72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Contoh : </w:t>
      </w:r>
    </w:p>
    <w:p w:rsidR="00000000" w:rsidDel="00000000" w:rsidP="00000000" w:rsidRDefault="00000000" w:rsidRPr="00000000" w14:paraId="00000024">
      <w:pPr>
        <w:numPr>
          <w:ilvl w:val="0"/>
          <w:numId w:val="3"/>
        </w:numPr>
        <w:spacing w:after="0" w:afterAutospacing="0"/>
        <w:ind w:left="1440" w:hanging="360"/>
        <w:jc w:val="both"/>
        <w:rPr>
          <w:rFonts w:ascii="Times New Roman" w:cs="Times New Roman" w:eastAsia="Times New Roman" w:hAnsi="Times New Roman"/>
          <w:b w:val="1"/>
          <w:sz w:val="24"/>
          <w:szCs w:val="24"/>
          <w:u w:val="none"/>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Link Percakapan LLM</w:t>
        </w:r>
      </w:hyperlink>
      <w:r w:rsidDel="00000000" w:rsidR="00000000" w:rsidRPr="00000000">
        <w:rPr>
          <w:rtl w:val="0"/>
        </w:rPr>
      </w:r>
    </w:p>
    <w:p w:rsidR="00000000" w:rsidDel="00000000" w:rsidP="00000000" w:rsidRDefault="00000000" w:rsidRPr="00000000" w14:paraId="00000025">
      <w:pPr>
        <w:numPr>
          <w:ilvl w:val="0"/>
          <w:numId w:val="3"/>
        </w:numPr>
        <w:ind w:left="1440" w:hanging="360"/>
        <w:jc w:val="both"/>
        <w:rPr>
          <w:rFonts w:ascii="Times New Roman" w:cs="Times New Roman" w:eastAsia="Times New Roman" w:hAnsi="Times New Roman"/>
          <w:b w:val="1"/>
          <w:color w:val="ff0000"/>
          <w:sz w:val="24"/>
          <w:szCs w:val="24"/>
          <w:u w:val="none"/>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Web Referensi - DuniaIlkom</w:t>
        </w:r>
      </w:hyperlink>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b w:val="1"/>
          <w:color w:val="ff0000"/>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rok.com/share/bGVnYWN5_14e31e90-c126-474e-93ac-f954fcb85983" TargetMode="External"/><Relationship Id="rId10" Type="http://schemas.openxmlformats.org/officeDocument/2006/relationships/image" Target="media/image1.png"/><Relationship Id="rId12" Type="http://schemas.openxmlformats.org/officeDocument/2006/relationships/hyperlink" Target="http://www.duniailkom.com/latihan-kode-program-python-membuat-pola-segitiga-bintang-terbalik/"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carbon.no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