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81B7A" w14:textId="77777777" w:rsidR="000414DB" w:rsidRPr="000414DB" w:rsidRDefault="000414DB" w:rsidP="000414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14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Logo Strategy</w:t>
      </w:r>
    </w:p>
    <w:p w14:paraId="1C72CBD9" w14:textId="77777777" w:rsidR="000414DB" w:rsidRPr="000414DB" w:rsidRDefault="000414DB" w:rsidP="000414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14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AvizSazeh Brand Guide v1.0</w:t>
      </w:r>
    </w:p>
    <w:p w14:paraId="7B0303F8" w14:textId="77777777" w:rsidR="000414DB" w:rsidRPr="000414DB" w:rsidRDefault="0011736F" w:rsidP="000414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36F">
        <w:rPr>
          <w:rFonts w:ascii="Times New Roman" w:eastAsia="Times New Roman" w:hAnsi="Times New Roman" w:cs="Times New Roman"/>
          <w:noProof/>
          <w:kern w:val="0"/>
        </w:rPr>
        <w:pict w14:anchorId="37950CE3"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14:paraId="3DBC2D84" w14:textId="77777777" w:rsidR="000414DB" w:rsidRPr="000414DB" w:rsidRDefault="000414DB" w:rsidP="000414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14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Logo Mission</w:t>
      </w:r>
    </w:p>
    <w:p w14:paraId="772AF47F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لوگوی آویزسازه نباید یک «سقف فلزی» را نمایش دهد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F29A48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نباید یک «پنل فلزی» را نمایش دهد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159673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نباید یک «سازه» را نمایش دهد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396888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بلکه باید مفهوم اصلی برند را نمایش دهد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F6C106F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تبدیل ایده معماری به سیستم اجرایی</w:t>
      </w:r>
    </w:p>
    <w:p w14:paraId="7FBF42CB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زیرا محصولات ممکن است تغییر کنند، اما جایگاه برند ثابت می‌ماند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726918" w14:textId="77777777" w:rsidR="000414DB" w:rsidRPr="000414DB" w:rsidRDefault="000414DB" w:rsidP="000414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pict w14:anchorId="6549F4E9">
          <v:rect id="_x0000_i1026" style="width:0;height:1.5pt" o:hralign="center" o:hrstd="t" o:hr="t" fillcolor="#a0a0a0" stroked="f"/>
        </w:pict>
      </w:r>
    </w:p>
    <w:p w14:paraId="2B36A798" w14:textId="77777777" w:rsidR="000414DB" w:rsidRPr="000414DB" w:rsidRDefault="000414DB" w:rsidP="000414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14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Strategic Role of Logo</w:t>
      </w:r>
    </w:p>
    <w:p w14:paraId="6AC83EF1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لوگو باید سه مفهوم را همزمان منتقل کند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F23A3C1" w14:textId="77777777" w:rsidR="000414DB" w:rsidRPr="000414DB" w:rsidRDefault="000414DB" w:rsidP="000414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14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Architecture</w:t>
      </w:r>
    </w:p>
    <w:p w14:paraId="354DF4DC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معماری</w:t>
      </w:r>
    </w:p>
    <w:p w14:paraId="0AB77C49" w14:textId="77777777" w:rsidR="000414DB" w:rsidRPr="000414DB" w:rsidRDefault="000414DB" w:rsidP="000414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14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Engineering</w:t>
      </w:r>
    </w:p>
    <w:p w14:paraId="3C27A043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مهندسی</w:t>
      </w:r>
    </w:p>
    <w:p w14:paraId="573BF677" w14:textId="77777777" w:rsidR="000414DB" w:rsidRPr="000414DB" w:rsidRDefault="000414DB" w:rsidP="000414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14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Buildability</w:t>
      </w:r>
    </w:p>
    <w:p w14:paraId="326B220D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قابلیت اجرا</w:t>
      </w:r>
    </w:p>
    <w:p w14:paraId="53061900" w14:textId="77777777" w:rsidR="000414DB" w:rsidRPr="000414DB" w:rsidRDefault="000414DB" w:rsidP="000414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pict w14:anchorId="614573F2">
          <v:rect id="_x0000_i1027" style="width:0;height:1.5pt" o:hralign="center" o:hrstd="t" o:hr="t" fillcolor="#a0a0a0" stroked="f"/>
        </w:pict>
      </w:r>
    </w:p>
    <w:p w14:paraId="2BF9EB65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این سه مفهوم ستون‌های اصلی برند هستند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C845BA" w14:textId="77777777" w:rsidR="000414DB" w:rsidRPr="000414DB" w:rsidRDefault="000414DB" w:rsidP="000414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07DFAEF">
          <v:rect id="_x0000_i1028" style="width:0;height:1.5pt" o:hralign="center" o:hrstd="t" o:hr="t" fillcolor="#a0a0a0" stroked="f"/>
        </w:pict>
      </w:r>
    </w:p>
    <w:p w14:paraId="7727C7B5" w14:textId="77777777" w:rsidR="000414DB" w:rsidRPr="000414DB" w:rsidRDefault="000414DB" w:rsidP="000414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14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Logo Concept</w:t>
      </w:r>
    </w:p>
    <w:p w14:paraId="4C257479" w14:textId="77777777" w:rsidR="000414DB" w:rsidRPr="000414DB" w:rsidRDefault="000414DB" w:rsidP="000414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14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Idea</w:t>
      </w:r>
    </w:p>
    <w:p w14:paraId="53F21A40" w14:textId="77777777" w:rsidR="000414DB" w:rsidRPr="000414DB" w:rsidRDefault="000414DB" w:rsidP="000414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14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Architecture → System → Reality</w:t>
      </w:r>
    </w:p>
    <w:p w14:paraId="09E5F05B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یا</w:t>
      </w:r>
    </w:p>
    <w:p w14:paraId="55428423" w14:textId="77777777" w:rsidR="000414DB" w:rsidRPr="000414DB" w:rsidRDefault="000414DB" w:rsidP="000414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14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Design → Engineering → Execution</w:t>
      </w:r>
    </w:p>
    <w:p w14:paraId="73D40B94" w14:textId="77777777" w:rsidR="000414DB" w:rsidRPr="000414DB" w:rsidRDefault="000414DB" w:rsidP="000414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pict w14:anchorId="3C106B81">
          <v:rect id="_x0000_i1029" style="width:0;height:1.5pt" o:hralign="center" o:hrstd="t" o:hr="t" fillcolor="#a0a0a0" stroked="f"/>
        </w:pict>
      </w:r>
    </w:p>
    <w:p w14:paraId="28CD16F1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در واقع لوگو باید نشان دهد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EF5DDDC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یک ایده معماری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</w:p>
    <w:p w14:paraId="194D379C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تبدیل به یک سیستم مهندسی</w:t>
      </w:r>
    </w:p>
    <w:p w14:paraId="425B2AB9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3E82C6E3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تبدیل به واقعیت اجرایی</w:t>
      </w:r>
    </w:p>
    <w:p w14:paraId="3A14B779" w14:textId="77777777" w:rsidR="000414DB" w:rsidRPr="000414DB" w:rsidRDefault="000414DB" w:rsidP="000414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pict w14:anchorId="5CF9150B">
          <v:rect id="_x0000_i1030" style="width:0;height:1.5pt" o:hralign="center" o:hrstd="t" o:hr="t" fillcolor="#a0a0a0" stroked="f"/>
        </w:pict>
      </w:r>
    </w:p>
    <w:p w14:paraId="47CF81F6" w14:textId="77777777" w:rsidR="000414DB" w:rsidRPr="000414DB" w:rsidRDefault="000414DB" w:rsidP="000414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14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Logo Archetype</w:t>
      </w:r>
    </w:p>
    <w:p w14:paraId="7EB98E82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بر اساس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 xml:space="preserve"> Brand Archetype:</w:t>
      </w:r>
    </w:p>
    <w:p w14:paraId="2F9D10C1" w14:textId="77777777" w:rsidR="000414DB" w:rsidRPr="000414DB" w:rsidRDefault="000414DB" w:rsidP="000414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14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Primary</w:t>
      </w:r>
    </w:p>
    <w:p w14:paraId="37989BCC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Engineer</w:t>
      </w:r>
    </w:p>
    <w:p w14:paraId="749DB939" w14:textId="77777777" w:rsidR="000414DB" w:rsidRPr="000414DB" w:rsidRDefault="000414DB" w:rsidP="000414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14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Secondary</w:t>
      </w:r>
    </w:p>
    <w:p w14:paraId="61D7B0EC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Creator</w:t>
      </w:r>
    </w:p>
    <w:p w14:paraId="2AAB3942" w14:textId="77777777" w:rsidR="000414DB" w:rsidRPr="000414DB" w:rsidRDefault="000414DB" w:rsidP="000414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pict w14:anchorId="5AA93763">
          <v:rect id="_x0000_i1031" style="width:0;height:1.5pt" o:hralign="center" o:hrstd="t" o:hr="t" fillcolor="#a0a0a0" stroked="f"/>
        </w:pict>
      </w:r>
    </w:p>
    <w:p w14:paraId="05C0658F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لوگو باید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104C47D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✓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دقیق باشد</w:t>
      </w:r>
    </w:p>
    <w:p w14:paraId="6EF2C952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ساختارمند باشد</w:t>
      </w:r>
    </w:p>
    <w:p w14:paraId="73224DCA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هندسی باشد</w:t>
      </w:r>
    </w:p>
    <w:p w14:paraId="060F3A18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هوشمند باشد</w:t>
      </w:r>
    </w:p>
    <w:p w14:paraId="11345A00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مدرن باشد</w:t>
      </w:r>
    </w:p>
    <w:p w14:paraId="206D7D15" w14:textId="77777777" w:rsidR="000414DB" w:rsidRPr="000414DB" w:rsidRDefault="000414DB" w:rsidP="000414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pict w14:anchorId="28BEBC7D">
          <v:rect id="_x0000_i1032" style="width:0;height:1.5pt" o:hralign="center" o:hrstd="t" o:hr="t" fillcolor="#a0a0a0" stroked="f"/>
        </w:pict>
      </w:r>
    </w:p>
    <w:p w14:paraId="23644242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نباید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84E9738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Segoe UI Symbol" w:eastAsia="Times New Roman" w:hAnsi="Segoe UI Symbol" w:cs="Segoe UI Symbol"/>
          <w:kern w:val="0"/>
          <w14:ligatures w14:val="none"/>
        </w:rPr>
        <w:t>✗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تزئینی باشد</w:t>
      </w:r>
    </w:p>
    <w:p w14:paraId="5A0C36DA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Segoe UI Symbol" w:eastAsia="Times New Roman" w:hAnsi="Segoe UI Symbol" w:cs="Segoe UI Symbol"/>
          <w:kern w:val="0"/>
          <w14:ligatures w14:val="none"/>
        </w:rPr>
        <w:t>✗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احساسی باشد</w:t>
      </w:r>
    </w:p>
    <w:p w14:paraId="21A13E89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Segoe UI Symbol" w:eastAsia="Times New Roman" w:hAnsi="Segoe UI Symbol" w:cs="Segoe UI Symbol"/>
          <w:kern w:val="0"/>
          <w14:ligatures w14:val="none"/>
        </w:rPr>
        <w:t>✗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ارگانیک باشد</w:t>
      </w:r>
    </w:p>
    <w:p w14:paraId="41E8D27B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Segoe UI Symbol" w:eastAsia="Times New Roman" w:hAnsi="Segoe UI Symbol" w:cs="Segoe UI Symbol"/>
          <w:kern w:val="0"/>
          <w14:ligatures w14:val="none"/>
        </w:rPr>
        <w:t>✗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کلاسیک باشد</w:t>
      </w:r>
    </w:p>
    <w:p w14:paraId="1BDF81D1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Segoe UI Symbol" w:eastAsia="Times New Roman" w:hAnsi="Segoe UI Symbol" w:cs="Segoe UI Symbol"/>
          <w:kern w:val="0"/>
          <w14:ligatures w14:val="none"/>
        </w:rPr>
        <w:t>✗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لوکس اغراق‌آمیز باشد</w:t>
      </w:r>
    </w:p>
    <w:p w14:paraId="6883ED30" w14:textId="77777777" w:rsidR="000414DB" w:rsidRPr="000414DB" w:rsidRDefault="000414DB" w:rsidP="000414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pict w14:anchorId="3851D3FD">
          <v:rect id="_x0000_i1033" style="width:0;height:1.5pt" o:hralign="center" o:hrstd="t" o:hr="t" fillcolor="#a0a0a0" stroked="f"/>
        </w:pict>
      </w:r>
    </w:p>
    <w:p w14:paraId="282F4878" w14:textId="77777777" w:rsidR="000414DB" w:rsidRPr="000414DB" w:rsidRDefault="000414DB" w:rsidP="000414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14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Preferred Logo Architecture</w:t>
      </w:r>
    </w:p>
    <w:p w14:paraId="38FBEB00" w14:textId="77777777" w:rsidR="000414DB" w:rsidRPr="000414DB" w:rsidRDefault="000414DB" w:rsidP="000414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14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Option A (Recommended)</w:t>
      </w:r>
    </w:p>
    <w:p w14:paraId="33733CD0" w14:textId="77777777" w:rsidR="000414DB" w:rsidRPr="000414DB" w:rsidRDefault="000414DB" w:rsidP="000414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14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Abstract Symbol + Wordmark</w:t>
      </w:r>
    </w:p>
    <w:p w14:paraId="66F0BAEC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نمونه‌های مشابه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C3FD4E3" w14:textId="77777777" w:rsidR="000414DB" w:rsidRPr="000414DB" w:rsidRDefault="000414DB" w:rsidP="000414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Hunter Douglas</w:t>
      </w:r>
    </w:p>
    <w:p w14:paraId="77D6EA8B" w14:textId="77777777" w:rsidR="000414DB" w:rsidRPr="000414DB" w:rsidRDefault="000414DB" w:rsidP="000414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Autodesk</w:t>
      </w:r>
    </w:p>
    <w:p w14:paraId="0AF0CDC9" w14:textId="77777777" w:rsidR="000414DB" w:rsidRPr="000414DB" w:rsidRDefault="000414DB" w:rsidP="000414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Siemens</w:t>
      </w:r>
    </w:p>
    <w:p w14:paraId="53135217" w14:textId="77777777" w:rsidR="000414DB" w:rsidRPr="000414DB" w:rsidRDefault="000414DB" w:rsidP="000414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Foster + Partners</w:t>
      </w:r>
    </w:p>
    <w:p w14:paraId="27410D6E" w14:textId="77777777" w:rsidR="000414DB" w:rsidRPr="000414DB" w:rsidRDefault="000414DB" w:rsidP="000414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SAS International</w:t>
      </w:r>
    </w:p>
    <w:p w14:paraId="05ACFCF9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ساختار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8717EEC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[ Symbol ] AvizSazeh</w:t>
      </w:r>
    </w:p>
    <w:p w14:paraId="151F12DB" w14:textId="77777777" w:rsidR="000414DB" w:rsidRPr="000414DB" w:rsidRDefault="000414DB" w:rsidP="000414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63E5CD0">
          <v:rect id="_x0000_i1034" style="width:0;height:1.5pt" o:hralign="center" o:hrstd="t" o:hr="t" fillcolor="#a0a0a0" stroked="f"/>
        </w:pict>
      </w:r>
    </w:p>
    <w:p w14:paraId="64231D58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مزایا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229A53E" w14:textId="77777777" w:rsidR="000414DB" w:rsidRPr="000414DB" w:rsidRDefault="000414DB" w:rsidP="000414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بین‌المللی</w:t>
      </w:r>
    </w:p>
    <w:p w14:paraId="02B50110" w14:textId="77777777" w:rsidR="000414DB" w:rsidRPr="000414DB" w:rsidRDefault="000414DB" w:rsidP="000414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مقیاس‌پذیر</w:t>
      </w:r>
    </w:p>
    <w:p w14:paraId="74F66580" w14:textId="77777777" w:rsidR="000414DB" w:rsidRPr="000414DB" w:rsidRDefault="000414DB" w:rsidP="000414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ماندگار</w:t>
      </w:r>
    </w:p>
    <w:p w14:paraId="2BA0E387" w14:textId="77777777" w:rsidR="000414DB" w:rsidRPr="000414DB" w:rsidRDefault="000414DB" w:rsidP="000414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مستقل از محصول</w:t>
      </w:r>
    </w:p>
    <w:p w14:paraId="56457E65" w14:textId="77777777" w:rsidR="000414DB" w:rsidRPr="000414DB" w:rsidRDefault="000414DB" w:rsidP="000414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pict w14:anchorId="117B717B">
          <v:rect id="_x0000_i1035" style="width:0;height:1.5pt" o:hralign="center" o:hrstd="t" o:hr="t" fillcolor="#a0a0a0" stroked="f"/>
        </w:pict>
      </w:r>
    </w:p>
    <w:p w14:paraId="430EC60D" w14:textId="77777777" w:rsidR="000414DB" w:rsidRPr="000414DB" w:rsidRDefault="000414DB" w:rsidP="000414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14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Symbol Direction</w:t>
      </w:r>
    </w:p>
    <w:p w14:paraId="28D0C700" w14:textId="77777777" w:rsidR="000414DB" w:rsidRPr="000414DB" w:rsidRDefault="000414DB" w:rsidP="000414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14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Direction 1</w:t>
      </w:r>
    </w:p>
    <w:p w14:paraId="6C6F2284" w14:textId="77777777" w:rsidR="000414DB" w:rsidRPr="000414DB" w:rsidRDefault="000414DB" w:rsidP="000414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14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Architectural Grid</w:t>
      </w:r>
    </w:p>
    <w:p w14:paraId="7E8C01C8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الهام از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C2D6225" w14:textId="77777777" w:rsidR="000414DB" w:rsidRPr="000414DB" w:rsidRDefault="000414DB" w:rsidP="000414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پلان معماری</w:t>
      </w:r>
    </w:p>
    <w:p w14:paraId="541B1575" w14:textId="77777777" w:rsidR="000414DB" w:rsidRPr="000414DB" w:rsidRDefault="000414DB" w:rsidP="000414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ماژول‌بندی سقف</w:t>
      </w:r>
    </w:p>
    <w:p w14:paraId="2E13188D" w14:textId="77777777" w:rsidR="000414DB" w:rsidRPr="000414DB" w:rsidRDefault="000414DB" w:rsidP="000414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خطوط اجرایی</w:t>
      </w:r>
    </w:p>
    <w:p w14:paraId="2DA1940B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مفهوم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AB93407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Architecture → Order → System</w:t>
      </w:r>
    </w:p>
    <w:p w14:paraId="1E0DB5B4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امتیاز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br/>
        <w:t>9.5/10</w:t>
      </w:r>
    </w:p>
    <w:p w14:paraId="0F0086F8" w14:textId="77777777" w:rsidR="000414DB" w:rsidRPr="000414DB" w:rsidRDefault="000414DB" w:rsidP="000414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pict w14:anchorId="47BD2DF6">
          <v:rect id="_x0000_i1036" style="width:0;height:1.5pt" o:hralign="center" o:hrstd="t" o:hr="t" fillcolor="#a0a0a0" stroked="f"/>
        </w:pict>
      </w:r>
    </w:p>
    <w:p w14:paraId="2246A400" w14:textId="77777777" w:rsidR="000414DB" w:rsidRPr="000414DB" w:rsidRDefault="000414DB" w:rsidP="000414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14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Direction 2</w:t>
      </w:r>
    </w:p>
    <w:p w14:paraId="0B0E478E" w14:textId="77777777" w:rsidR="000414DB" w:rsidRPr="000414DB" w:rsidRDefault="000414DB" w:rsidP="000414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14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Linear Ceiling Geometry</w:t>
      </w:r>
    </w:p>
    <w:p w14:paraId="3DDBC4DD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الهام از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31C278E" w14:textId="77777777" w:rsidR="000414DB" w:rsidRPr="000414DB" w:rsidRDefault="000414DB" w:rsidP="000414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Baffle</w:t>
      </w:r>
    </w:p>
    <w:p w14:paraId="5A26412F" w14:textId="77777777" w:rsidR="000414DB" w:rsidRPr="000414DB" w:rsidRDefault="000414DB" w:rsidP="000414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Linear Ceiling</w:t>
      </w:r>
    </w:p>
    <w:p w14:paraId="089F96AC" w14:textId="77777777" w:rsidR="000414DB" w:rsidRPr="000414DB" w:rsidRDefault="000414DB" w:rsidP="000414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Open Cell</w:t>
      </w:r>
    </w:p>
    <w:p w14:paraId="6D63FBDB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اما به صورت انتزاعی</w:t>
      </w:r>
    </w:p>
    <w:p w14:paraId="2FC1E351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امتیاز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br/>
        <w:t>8.5/10</w:t>
      </w:r>
    </w:p>
    <w:p w14:paraId="3C3A5D56" w14:textId="77777777" w:rsidR="000414DB" w:rsidRPr="000414DB" w:rsidRDefault="000414DB" w:rsidP="000414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pict w14:anchorId="3F990BA3">
          <v:rect id="_x0000_i1037" style="width:0;height:1.5pt" o:hralign="center" o:hrstd="t" o:hr="t" fillcolor="#a0a0a0" stroked="f"/>
        </w:pict>
      </w:r>
    </w:p>
    <w:p w14:paraId="261B8DF3" w14:textId="77777777" w:rsidR="000414DB" w:rsidRPr="000414DB" w:rsidRDefault="000414DB" w:rsidP="000414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14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Direction 3</w:t>
      </w:r>
    </w:p>
    <w:p w14:paraId="0A2177BA" w14:textId="77777777" w:rsidR="000414DB" w:rsidRPr="000414DB" w:rsidRDefault="000414DB" w:rsidP="000414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14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 + V Monogram</w:t>
      </w:r>
    </w:p>
    <w:p w14:paraId="40FAC2E2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ترکیب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F13274C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A = Aviz</w:t>
      </w:r>
    </w:p>
    <w:p w14:paraId="4CD78E96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V = Visual / Vision</w:t>
      </w:r>
    </w:p>
    <w:p w14:paraId="0485F3A0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یا</w:t>
      </w:r>
    </w:p>
    <w:p w14:paraId="21E00084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t xml:space="preserve">A + </w:t>
      </w: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سقف</w:t>
      </w:r>
    </w:p>
    <w:p w14:paraId="2980950E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امتیاز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br/>
        <w:t>8/10</w:t>
      </w:r>
    </w:p>
    <w:p w14:paraId="44E31067" w14:textId="77777777" w:rsidR="000414DB" w:rsidRPr="000414DB" w:rsidRDefault="000414DB" w:rsidP="000414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pict w14:anchorId="6D603AD0">
          <v:rect id="_x0000_i1038" style="width:0;height:1.5pt" o:hralign="center" o:hrstd="t" o:hr="t" fillcolor="#a0a0a0" stroked="f"/>
        </w:pict>
      </w:r>
    </w:p>
    <w:p w14:paraId="55F922D9" w14:textId="77777777" w:rsidR="000414DB" w:rsidRPr="000414DB" w:rsidRDefault="000414DB" w:rsidP="000414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14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Direction 4</w:t>
      </w:r>
    </w:p>
    <w:p w14:paraId="51BABA18" w14:textId="77777777" w:rsidR="000414DB" w:rsidRPr="000414DB" w:rsidRDefault="000414DB" w:rsidP="000414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14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Architectural Transformation</w:t>
      </w:r>
    </w:p>
    <w:p w14:paraId="03820DB4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یک فرم که از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F5463D8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خط</w:t>
      </w:r>
    </w:p>
    <w:p w14:paraId="53872AD0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03824322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ماژول</w:t>
      </w:r>
    </w:p>
    <w:p w14:paraId="37563376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010113FB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سیستم</w:t>
      </w:r>
    </w:p>
    <w:p w14:paraId="21683D0E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تبدیل می‌شود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FB16C2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مفهوم مستقیم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 xml:space="preserve"> Brand Essence</w:t>
      </w:r>
    </w:p>
    <w:p w14:paraId="59A4D931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امتیاز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br/>
        <w:t>10/10</w:t>
      </w:r>
    </w:p>
    <w:p w14:paraId="242D24B0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این گزینه قوی‌ترین گزینه است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E53F63" w14:textId="77777777" w:rsidR="000414DB" w:rsidRPr="000414DB" w:rsidRDefault="000414DB" w:rsidP="000414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pict w14:anchorId="1FBD2C29">
          <v:rect id="_x0000_i1039" style="width:0;height:1.5pt" o:hralign="center" o:hrstd="t" o:hr="t" fillcolor="#a0a0a0" stroked="f"/>
        </w:pict>
      </w:r>
    </w:p>
    <w:p w14:paraId="5FBDB5CB" w14:textId="77777777" w:rsidR="000414DB" w:rsidRPr="000414DB" w:rsidRDefault="000414DB" w:rsidP="000414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14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Shape Language</w:t>
      </w:r>
    </w:p>
    <w:p w14:paraId="0BF41E1E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فرم‌های مجاز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F34118F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خطوط مستقیم</w:t>
      </w:r>
    </w:p>
    <w:p w14:paraId="7B925850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زاویه 90 درجه</w:t>
      </w:r>
    </w:p>
    <w:p w14:paraId="3852EC33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شبکه‌های معماری</w:t>
      </w:r>
    </w:p>
    <w:p w14:paraId="603C3306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ماژول‌ها</w:t>
      </w:r>
    </w:p>
    <w:p w14:paraId="007E4680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الگوهای تکرارشونده</w:t>
      </w:r>
    </w:p>
    <w:p w14:paraId="07633D66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هندسه دقیق</w:t>
      </w:r>
    </w:p>
    <w:p w14:paraId="05371B92" w14:textId="77777777" w:rsidR="000414DB" w:rsidRPr="000414DB" w:rsidRDefault="000414DB" w:rsidP="000414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pict w14:anchorId="3753D844">
          <v:rect id="_x0000_i1040" style="width:0;height:1.5pt" o:hralign="center" o:hrstd="t" o:hr="t" fillcolor="#a0a0a0" stroked="f"/>
        </w:pict>
      </w:r>
    </w:p>
    <w:p w14:paraId="2E2960C8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فرم‌های غیرمجاز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472A559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Segoe UI Symbol" w:eastAsia="Times New Roman" w:hAnsi="Segoe UI Symbol" w:cs="Segoe UI Symbol"/>
          <w:kern w:val="0"/>
          <w14:ligatures w14:val="none"/>
        </w:rPr>
        <w:t>✗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دایره‌های فانتزی</w:t>
      </w:r>
    </w:p>
    <w:p w14:paraId="3D3E0A81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Segoe UI Symbol" w:eastAsia="Times New Roman" w:hAnsi="Segoe UI Symbol" w:cs="Segoe UI Symbol"/>
          <w:kern w:val="0"/>
          <w14:ligatures w14:val="none"/>
        </w:rPr>
        <w:t>✗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فرم‌های ارگانیک</w:t>
      </w:r>
    </w:p>
    <w:p w14:paraId="1025DDC8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Segoe UI Symbol" w:eastAsia="Times New Roman" w:hAnsi="Segoe UI Symbol" w:cs="Segoe UI Symbol"/>
          <w:kern w:val="0"/>
          <w14:ligatures w14:val="none"/>
        </w:rPr>
        <w:t>✗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منحنی‌های بی‌هدف</w:t>
      </w:r>
    </w:p>
    <w:p w14:paraId="17B9F489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Segoe UI Symbol" w:eastAsia="Times New Roman" w:hAnsi="Segoe UI Symbol" w:cs="Segoe UI Symbol"/>
          <w:kern w:val="0"/>
          <w14:ligatures w14:val="none"/>
        </w:rPr>
        <w:t>✗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المان‌های تزئینی</w:t>
      </w:r>
    </w:p>
    <w:p w14:paraId="53E6EC0F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Segoe UI Symbol" w:eastAsia="Times New Roman" w:hAnsi="Segoe UI Symbol" w:cs="Segoe UI Symbol"/>
          <w:kern w:val="0"/>
          <w14:ligatures w14:val="none"/>
        </w:rPr>
        <w:t>✗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افکت‌های سه‌بعدی</w:t>
      </w:r>
    </w:p>
    <w:p w14:paraId="5CFACF71" w14:textId="77777777" w:rsidR="000414DB" w:rsidRPr="000414DB" w:rsidRDefault="000414DB" w:rsidP="000414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pict w14:anchorId="269C8B76">
          <v:rect id="_x0000_i1041" style="width:0;height:1.5pt" o:hralign="center" o:hrstd="t" o:hr="t" fillcolor="#a0a0a0" stroked="f"/>
        </w:pict>
      </w:r>
    </w:p>
    <w:p w14:paraId="1CF513A5" w14:textId="77777777" w:rsidR="000414DB" w:rsidRPr="000414DB" w:rsidRDefault="000414DB" w:rsidP="000414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14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Visual Personality</w:t>
      </w:r>
    </w:p>
    <w:p w14:paraId="00FF6282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لوگو باید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072C63A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70% Engineering</w:t>
      </w:r>
    </w:p>
    <w:p w14:paraId="2E2B9755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30% Premium</w:t>
      </w:r>
    </w:p>
    <w:p w14:paraId="59596B46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را منعکس کند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753CA3" w14:textId="77777777" w:rsidR="000414DB" w:rsidRPr="000414DB" w:rsidRDefault="000414DB" w:rsidP="000414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pict w14:anchorId="5E9EF0C7">
          <v:rect id="_x0000_i1042" style="width:0;height:1.5pt" o:hralign="center" o:hrstd="t" o:hr="t" fillcolor="#a0a0a0" stroked="f"/>
        </w:pict>
      </w:r>
    </w:p>
    <w:p w14:paraId="6AA41BBE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احساسی که منتقل می‌کند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4C942C2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این شرکت می‌تواند پروژه را اجرا کند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2812D42F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نه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562E264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این شرکت محصول می‌فروشد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6D9415EE" w14:textId="77777777" w:rsidR="000414DB" w:rsidRPr="000414DB" w:rsidRDefault="000414DB" w:rsidP="000414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pict w14:anchorId="1287E401">
          <v:rect id="_x0000_i1043" style="width:0;height:1.5pt" o:hralign="center" o:hrstd="t" o:hr="t" fillcolor="#a0a0a0" stroked="f"/>
        </w:pict>
      </w:r>
    </w:p>
    <w:p w14:paraId="651A3230" w14:textId="77777777" w:rsidR="000414DB" w:rsidRPr="000414DB" w:rsidRDefault="000414DB" w:rsidP="000414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14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Color Strategy</w:t>
      </w:r>
    </w:p>
    <w:p w14:paraId="3904367A" w14:textId="77777777" w:rsidR="000414DB" w:rsidRPr="000414DB" w:rsidRDefault="000414DB" w:rsidP="000414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14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Primary</w:t>
      </w:r>
    </w:p>
    <w:p w14:paraId="71AAB465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Gold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br/>
        <w:t>#C9A86A</w:t>
      </w:r>
    </w:p>
    <w:p w14:paraId="3CD76ADF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Charcoal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br/>
        <w:t>#1A1A1A</w:t>
      </w:r>
    </w:p>
    <w:p w14:paraId="2F2BC14F" w14:textId="77777777" w:rsidR="000414DB" w:rsidRPr="000414DB" w:rsidRDefault="000414DB" w:rsidP="000414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pict w14:anchorId="0242A873">
          <v:rect id="_x0000_i1044" style="width:0;height:1.5pt" o:hralign="center" o:hrstd="t" o:hr="t" fillcolor="#a0a0a0" stroked="f"/>
        </w:pict>
      </w:r>
    </w:p>
    <w:p w14:paraId="3CA3B470" w14:textId="77777777" w:rsidR="000414DB" w:rsidRPr="000414DB" w:rsidRDefault="000414DB" w:rsidP="000414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14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Secondary</w:t>
      </w:r>
    </w:p>
    <w:p w14:paraId="6F4E0420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Graphite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br/>
        <w:t>#3D3D3D</w:t>
      </w:r>
    </w:p>
    <w:p w14:paraId="1F013EDB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White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br/>
        <w:t>#FFFFFF</w:t>
      </w:r>
    </w:p>
    <w:p w14:paraId="0DD51B5F" w14:textId="77777777" w:rsidR="000414DB" w:rsidRPr="000414DB" w:rsidRDefault="000414DB" w:rsidP="000414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pict w14:anchorId="5244EC17">
          <v:rect id="_x0000_i1045" style="width:0;height:1.5pt" o:hralign="center" o:hrstd="t" o:hr="t" fillcolor="#a0a0a0" stroked="f"/>
        </w:pict>
      </w:r>
    </w:p>
    <w:p w14:paraId="4387CDC0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منطق رنگ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BED081B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طلایی = ارزش معماری</w:t>
      </w:r>
    </w:p>
    <w:p w14:paraId="5F5CC6FA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مشکی = مهندسی</w:t>
      </w:r>
    </w:p>
    <w:p w14:paraId="054A567E" w14:textId="77777777" w:rsidR="000414DB" w:rsidRPr="000414DB" w:rsidRDefault="000414DB" w:rsidP="000414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pict w14:anchorId="3921FD8F">
          <v:rect id="_x0000_i1046" style="width:0;height:1.5pt" o:hralign="center" o:hrstd="t" o:hr="t" fillcolor="#a0a0a0" stroked="f"/>
        </w:pict>
      </w:r>
    </w:p>
    <w:p w14:paraId="0FE4C1F2" w14:textId="77777777" w:rsidR="000414DB" w:rsidRPr="000414DB" w:rsidRDefault="000414DB" w:rsidP="000414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14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Typography Strategy</w:t>
      </w:r>
    </w:p>
    <w:p w14:paraId="55F10DCC" w14:textId="77777777" w:rsidR="000414DB" w:rsidRPr="000414DB" w:rsidRDefault="000414DB" w:rsidP="000414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14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Persian</w:t>
      </w:r>
    </w:p>
    <w:p w14:paraId="1BAB1D62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Vazirmatn SemiBold</w:t>
      </w:r>
    </w:p>
    <w:p w14:paraId="0E92FD04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یا</w:t>
      </w:r>
    </w:p>
    <w:p w14:paraId="38012FB6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IRANSansX DemiBold</w:t>
      </w:r>
    </w:p>
    <w:p w14:paraId="209027DE" w14:textId="77777777" w:rsidR="000414DB" w:rsidRPr="000414DB" w:rsidRDefault="000414DB" w:rsidP="000414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pict w14:anchorId="68092133">
          <v:rect id="_x0000_i1047" style="width:0;height:1.5pt" o:hralign="center" o:hrstd="t" o:hr="t" fillcolor="#a0a0a0" stroked="f"/>
        </w:pict>
      </w:r>
    </w:p>
    <w:p w14:paraId="555645D1" w14:textId="77777777" w:rsidR="000414DB" w:rsidRPr="000414DB" w:rsidRDefault="000414DB" w:rsidP="000414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14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English</w:t>
      </w:r>
    </w:p>
    <w:p w14:paraId="69C1386B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Inter SemiBold</w:t>
      </w:r>
    </w:p>
    <w:p w14:paraId="349E4460" w14:textId="77777777" w:rsidR="000414DB" w:rsidRPr="000414DB" w:rsidRDefault="000414DB" w:rsidP="000414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pict w14:anchorId="414BA1F4">
          <v:rect id="_x0000_i1048" style="width:0;height:1.5pt" o:hralign="center" o:hrstd="t" o:hr="t" fillcolor="#a0a0a0" stroked="f"/>
        </w:pict>
      </w:r>
    </w:p>
    <w:p w14:paraId="36B1F91B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ویژگی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4AE5FAA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خوانا</w:t>
      </w:r>
    </w:p>
    <w:p w14:paraId="1098FB51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مدرن</w:t>
      </w:r>
    </w:p>
    <w:p w14:paraId="57EDFDE2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مهندسی</w:t>
      </w:r>
    </w:p>
    <w:p w14:paraId="6031AE6D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بین‌المللی</w:t>
      </w:r>
    </w:p>
    <w:p w14:paraId="6CFD77F1" w14:textId="77777777" w:rsidR="000414DB" w:rsidRPr="000414DB" w:rsidRDefault="000414DB" w:rsidP="000414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pict w14:anchorId="0D90F439">
          <v:rect id="_x0000_i1049" style="width:0;height:1.5pt" o:hralign="center" o:hrstd="t" o:hr="t" fillcolor="#a0a0a0" stroked="f"/>
        </w:pict>
      </w:r>
    </w:p>
    <w:p w14:paraId="52EF4B6A" w14:textId="77777777" w:rsidR="000414DB" w:rsidRPr="000414DB" w:rsidRDefault="000414DB" w:rsidP="000414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14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Logo Should Never Be</w:t>
      </w:r>
    </w:p>
    <w:p w14:paraId="412D0CE1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لوگوی آویزسازه نباید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853F8BD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Segoe UI Symbol" w:eastAsia="Times New Roman" w:hAnsi="Segoe UI Symbol" w:cs="Segoe UI Symbol"/>
          <w:kern w:val="0"/>
          <w14:ligatures w14:val="none"/>
        </w:rPr>
        <w:t>✗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شبیه شرکت ساختمانی عمومی باشد</w:t>
      </w:r>
    </w:p>
    <w:p w14:paraId="487A652B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Segoe UI Symbol" w:eastAsia="Times New Roman" w:hAnsi="Segoe UI Symbol" w:cs="Segoe UI Symbol"/>
          <w:kern w:val="0"/>
          <w14:ligatures w14:val="none"/>
        </w:rPr>
        <w:t>✗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شبیه شرکت تولید سقف کاذب باشد</w:t>
      </w:r>
    </w:p>
    <w:p w14:paraId="1A87FBDD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Segoe UI Symbol" w:eastAsia="Times New Roman" w:hAnsi="Segoe UI Symbol" w:cs="Segoe UI Symbol"/>
          <w:kern w:val="0"/>
          <w14:ligatures w14:val="none"/>
        </w:rPr>
        <w:t>✗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شبیه شرکت دکوراسیون داخلی باشد</w:t>
      </w:r>
    </w:p>
    <w:p w14:paraId="6DD60D92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✗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شبیه شرکت لوکس مبلمان باشد</w:t>
      </w:r>
    </w:p>
    <w:p w14:paraId="47D39466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Segoe UI Symbol" w:eastAsia="Times New Roman" w:hAnsi="Segoe UI Symbol" w:cs="Segoe UI Symbol"/>
          <w:kern w:val="0"/>
          <w14:ligatures w14:val="none"/>
        </w:rPr>
        <w:t>✗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شبیه برند متریال ساختمانی باشد</w:t>
      </w:r>
    </w:p>
    <w:p w14:paraId="1AF0D85C" w14:textId="77777777" w:rsidR="000414DB" w:rsidRPr="000414DB" w:rsidRDefault="0011736F" w:rsidP="000414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36F">
        <w:rPr>
          <w:rFonts w:ascii="Times New Roman" w:eastAsia="Times New Roman" w:hAnsi="Times New Roman" w:cs="Times New Roman"/>
          <w:noProof/>
          <w:kern w:val="0"/>
        </w:rPr>
        <w:pict w14:anchorId="4FF5A90C"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14:paraId="24A909F4" w14:textId="77777777" w:rsidR="000414DB" w:rsidRPr="000414DB" w:rsidRDefault="000414DB" w:rsidP="000414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14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Success Test</w:t>
      </w:r>
    </w:p>
    <w:p w14:paraId="03EFA8E4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اگر فردی لوگو را ببیند باید حس کند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C2EDEBD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این یک برند مهندسی معماری است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4D23BD12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نه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F192F28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این یک فروشنده سقف فلزی است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343306A5" w14:textId="77777777" w:rsidR="000414DB" w:rsidRPr="000414DB" w:rsidRDefault="0011736F" w:rsidP="000414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36F">
        <w:rPr>
          <w:rFonts w:ascii="Times New Roman" w:eastAsia="Times New Roman" w:hAnsi="Times New Roman" w:cs="Times New Roman"/>
          <w:noProof/>
          <w:kern w:val="0"/>
        </w:rPr>
        <w:pict w14:anchorId="2F4358E9"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14:paraId="2492BE30" w14:textId="77777777" w:rsidR="000414DB" w:rsidRPr="000414DB" w:rsidRDefault="000414DB" w:rsidP="000414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14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Recommendation</w:t>
      </w:r>
    </w:p>
    <w:p w14:paraId="2C96ED8A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برای طراحی نهایی لوگو، بهترین مسیر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5238027" w14:textId="77777777" w:rsidR="000414DB" w:rsidRPr="000414DB" w:rsidRDefault="000414DB" w:rsidP="000414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14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Concept:</w:t>
      </w:r>
    </w:p>
    <w:p w14:paraId="2DF83AC6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Architectural Transformation</w:t>
      </w:r>
    </w:p>
    <w:p w14:paraId="26F39945" w14:textId="77777777" w:rsidR="000414DB" w:rsidRPr="000414DB" w:rsidRDefault="000414DB" w:rsidP="000414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14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Structure:</w:t>
      </w:r>
    </w:p>
    <w:p w14:paraId="6A4BAFA6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Abstract Symbol + Wordmark</w:t>
      </w:r>
    </w:p>
    <w:p w14:paraId="749E6D5C" w14:textId="77777777" w:rsidR="000414DB" w:rsidRPr="000414DB" w:rsidRDefault="000414DB" w:rsidP="000414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14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Style:</w:t>
      </w:r>
    </w:p>
    <w:p w14:paraId="7CD65E80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Corporate Engineering Luxury</w:t>
      </w:r>
    </w:p>
    <w:p w14:paraId="46F44CE9" w14:textId="77777777" w:rsidR="000414DB" w:rsidRPr="000414DB" w:rsidRDefault="000414DB" w:rsidP="000414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14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Message:</w:t>
      </w:r>
    </w:p>
    <w:p w14:paraId="25375C97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Design → Engineering → Execution</w:t>
      </w:r>
    </w:p>
    <w:p w14:paraId="57E7CD71" w14:textId="77777777" w:rsidR="000414DB" w:rsidRPr="000414DB" w:rsidRDefault="000414DB" w:rsidP="000414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14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Strategic Meaning:</w:t>
      </w:r>
    </w:p>
    <w:p w14:paraId="72C157EA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تبدیل ایده معماری به سیستم اجرایی</w:t>
      </w:r>
    </w:p>
    <w:p w14:paraId="7E56B37A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این استراتژی با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 xml:space="preserve"> Brand Essence</w:t>
      </w: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Brand Story</w:t>
      </w: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 xml:space="preserve">Manifesto </w:t>
      </w: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و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 xml:space="preserve"> Positioning </w:t>
      </w: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آویزسازه کاملاً همسو است و ظرفیت ماندگاری </w:t>
      </w:r>
      <w:r w:rsidRPr="000414DB"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  <w:t>۱۰</w:t>
      </w: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تا </w:t>
      </w:r>
      <w:r w:rsidRPr="000414DB"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  <w:t>۲۰</w:t>
      </w: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ساله برای برند را دارد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CFF163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برای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 xml:space="preserve"> Brand Guide </w:t>
      </w: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حرفه‌ای، منظور از </w:t>
      </w:r>
      <w:r w:rsidRPr="000414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Logo Dimension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صرفاً اندازه لوگو نیست؛ بلکه سیستم هندسی لوگو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 xml:space="preserve"> (Logo Construction System) </w:t>
      </w: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است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6C0F52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برای آویزسازه با توجه به جایگاه </w:t>
      </w:r>
      <w:r w:rsidRPr="000414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Engineering + Architecture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پیشنهاد من این است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294AB04" w14:textId="77777777" w:rsidR="000414DB" w:rsidRPr="000414DB" w:rsidRDefault="000414DB" w:rsidP="000414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14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Logo Dimension System</w:t>
      </w:r>
    </w:p>
    <w:p w14:paraId="6C7163FC" w14:textId="77777777" w:rsidR="000414DB" w:rsidRPr="000414DB" w:rsidRDefault="000414DB" w:rsidP="000414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14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Base Grid</w:t>
      </w:r>
    </w:p>
    <w:p w14:paraId="5515A8D7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لوگو روی شبکه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AFB2855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 × 8 Grid</w:t>
      </w:r>
    </w:p>
    <w:p w14:paraId="504711C1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یا</w:t>
      </w:r>
    </w:p>
    <w:p w14:paraId="518100E3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 × 10 Grid</w:t>
      </w:r>
    </w:p>
    <w:p w14:paraId="5D0BF442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طراحی شود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A6621E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چرا؟</w:t>
      </w:r>
    </w:p>
    <w:p w14:paraId="400EE015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چون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5B74E89" w14:textId="77777777" w:rsidR="000414DB" w:rsidRPr="000414DB" w:rsidRDefault="000414DB" w:rsidP="000414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معماری</w:t>
      </w:r>
    </w:p>
    <w:p w14:paraId="344CAD7F" w14:textId="77777777" w:rsidR="000414DB" w:rsidRPr="000414DB" w:rsidRDefault="000414DB" w:rsidP="000414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ماژولار بودن</w:t>
      </w:r>
    </w:p>
    <w:p w14:paraId="7CA89ECD" w14:textId="77777777" w:rsidR="000414DB" w:rsidRPr="000414DB" w:rsidRDefault="000414DB" w:rsidP="000414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مهندسی</w:t>
      </w:r>
    </w:p>
    <w:p w14:paraId="6BE10B1E" w14:textId="77777777" w:rsidR="000414DB" w:rsidRPr="000414DB" w:rsidRDefault="000414DB" w:rsidP="000414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تولید</w:t>
      </w:r>
    </w:p>
    <w:p w14:paraId="33746646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را نمایش می‌دهد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846652" w14:textId="77777777" w:rsidR="000414DB" w:rsidRPr="000414DB" w:rsidRDefault="000414DB" w:rsidP="000414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pict w14:anchorId="27C0C3F0">
          <v:rect id="_x0000_i1079" style="width:0;height:1.5pt" o:hralign="center" o:hrstd="t" o:hr="t" fillcolor="#a0a0a0" stroked="f"/>
        </w:pict>
      </w:r>
    </w:p>
    <w:p w14:paraId="595617ED" w14:textId="77777777" w:rsidR="000414DB" w:rsidRPr="000414DB" w:rsidRDefault="000414DB" w:rsidP="000414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14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Proportion</w:t>
      </w:r>
    </w:p>
    <w:p w14:paraId="56E0CB85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اگر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 xml:space="preserve"> Symbol + Wordmark </w:t>
      </w: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باشد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8EC80CA" w14:textId="77777777" w:rsidR="000414DB" w:rsidRPr="000414DB" w:rsidRDefault="000414DB" w:rsidP="000414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14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نسبت پیشنهادی</w:t>
      </w:r>
    </w:p>
    <w:p w14:paraId="74158631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Symbol = 1</w:t>
      </w:r>
    </w:p>
    <w:p w14:paraId="78CA0A92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Wordmark = 2.5</w:t>
      </w:r>
    </w:p>
    <w:p w14:paraId="7A047E25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مثال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9683C11" w14:textId="77777777" w:rsidR="000414DB" w:rsidRPr="000414DB" w:rsidRDefault="000414DB" w:rsidP="0004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4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┌─────┐</w:t>
      </w:r>
    </w:p>
    <w:p w14:paraId="4ED51DEF" w14:textId="77777777" w:rsidR="000414DB" w:rsidRPr="000414DB" w:rsidRDefault="000414DB" w:rsidP="0004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4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│  AvizSazeh</w:t>
      </w:r>
    </w:p>
    <w:p w14:paraId="60EA37C8" w14:textId="77777777" w:rsidR="000414DB" w:rsidRPr="000414DB" w:rsidRDefault="000414DB" w:rsidP="0004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4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└─────┘</w:t>
      </w:r>
    </w:p>
    <w:p w14:paraId="146AEB52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ارتفاع نماد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4D25F56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1x</w:t>
      </w:r>
    </w:p>
    <w:p w14:paraId="75A04912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ارتفاع نوشته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12027C9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0.7x</w:t>
      </w:r>
    </w:p>
    <w:p w14:paraId="69A3013D" w14:textId="77777777" w:rsidR="000414DB" w:rsidRPr="000414DB" w:rsidRDefault="000414DB" w:rsidP="000414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pict w14:anchorId="29299ED0">
          <v:rect id="_x0000_i1080" style="width:0;height:1.5pt" o:hralign="center" o:hrstd="t" o:hr="t" fillcolor="#a0a0a0" stroked="f"/>
        </w:pict>
      </w:r>
    </w:p>
    <w:p w14:paraId="2D737C58" w14:textId="77777777" w:rsidR="000414DB" w:rsidRPr="000414DB" w:rsidRDefault="000414DB" w:rsidP="000414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14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Safe Area</w:t>
      </w:r>
    </w:p>
    <w:p w14:paraId="4276071F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حداقل فضای خالی اطراف لوگو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4FC1138" w14:textId="77777777" w:rsidR="000414DB" w:rsidRPr="000414DB" w:rsidRDefault="000414DB" w:rsidP="0004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4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x = </w:t>
      </w:r>
      <w:r w:rsidRPr="000414DB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ضخامت اصلی لوگو</w:t>
      </w:r>
    </w:p>
    <w:p w14:paraId="152D6CD6" w14:textId="77777777" w:rsidR="000414DB" w:rsidRPr="000414DB" w:rsidRDefault="000414DB" w:rsidP="0004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B4F8E8" w14:textId="77777777" w:rsidR="000414DB" w:rsidRPr="000414DB" w:rsidRDefault="000414DB" w:rsidP="0004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4DB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تمام اطراف</w:t>
      </w:r>
      <w:r w:rsidRPr="000414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x</w:t>
      </w:r>
    </w:p>
    <w:p w14:paraId="5BBD815F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مثال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018EFFB" w14:textId="77777777" w:rsidR="000414DB" w:rsidRPr="000414DB" w:rsidRDefault="000414DB" w:rsidP="0004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4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x</w:t>
      </w:r>
    </w:p>
    <w:p w14:paraId="27BB3B30" w14:textId="77777777" w:rsidR="000414DB" w:rsidRPr="000414DB" w:rsidRDefault="000414DB" w:rsidP="0004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4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xxxxxxxxxxxxx</w:t>
      </w:r>
    </w:p>
    <w:p w14:paraId="54DA7375" w14:textId="77777777" w:rsidR="000414DB" w:rsidRPr="000414DB" w:rsidRDefault="000414DB" w:rsidP="0004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8C333B" w14:textId="77777777" w:rsidR="000414DB" w:rsidRPr="000414DB" w:rsidRDefault="000414DB" w:rsidP="0004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4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 LOGO     x</w:t>
      </w:r>
    </w:p>
    <w:p w14:paraId="2C965592" w14:textId="77777777" w:rsidR="000414DB" w:rsidRPr="000414DB" w:rsidRDefault="000414DB" w:rsidP="0004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5D948A" w14:textId="77777777" w:rsidR="000414DB" w:rsidRPr="000414DB" w:rsidRDefault="000414DB" w:rsidP="0004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4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xxxxxxxxxxxxx</w:t>
      </w:r>
    </w:p>
    <w:p w14:paraId="07182516" w14:textId="77777777" w:rsidR="000414DB" w:rsidRPr="000414DB" w:rsidRDefault="000414DB" w:rsidP="0004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4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x</w:t>
      </w:r>
    </w:p>
    <w:p w14:paraId="44538440" w14:textId="77777777" w:rsidR="000414DB" w:rsidRPr="000414DB" w:rsidRDefault="000414DB" w:rsidP="000414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pict w14:anchorId="3CBE561F">
          <v:rect id="_x0000_i1081" style="width:0;height:1.5pt" o:hralign="center" o:hrstd="t" o:hr="t" fillcolor="#a0a0a0" stroked="f"/>
        </w:pict>
      </w:r>
    </w:p>
    <w:p w14:paraId="53055B1F" w14:textId="77777777" w:rsidR="000414DB" w:rsidRPr="000414DB" w:rsidRDefault="000414DB" w:rsidP="000414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14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Minimum Size</w:t>
      </w:r>
    </w:p>
    <w:p w14:paraId="0F85A63B" w14:textId="77777777" w:rsidR="000414DB" w:rsidRPr="000414DB" w:rsidRDefault="000414DB" w:rsidP="000414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14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Print</w:t>
      </w:r>
    </w:p>
    <w:p w14:paraId="1546E37A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حداقل عرض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B918214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25 mm</w:t>
      </w:r>
    </w:p>
    <w:p w14:paraId="78383365" w14:textId="77777777" w:rsidR="000414DB" w:rsidRPr="000414DB" w:rsidRDefault="000414DB" w:rsidP="000414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pict w14:anchorId="6CFAC4D1">
          <v:rect id="_x0000_i1082" style="width:0;height:1.5pt" o:hralign="center" o:hrstd="t" o:hr="t" fillcolor="#a0a0a0" stroked="f"/>
        </w:pict>
      </w:r>
    </w:p>
    <w:p w14:paraId="1F18ACBE" w14:textId="77777777" w:rsidR="000414DB" w:rsidRPr="000414DB" w:rsidRDefault="000414DB" w:rsidP="000414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14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Digital</w:t>
      </w:r>
    </w:p>
    <w:p w14:paraId="10A7C307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حداقل عرض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EF19A65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120 px</w:t>
      </w:r>
    </w:p>
    <w:p w14:paraId="65BCC6AB" w14:textId="77777777" w:rsidR="000414DB" w:rsidRPr="000414DB" w:rsidRDefault="000414DB" w:rsidP="000414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pict w14:anchorId="6B5D72CB">
          <v:rect id="_x0000_i1083" style="width:0;height:1.5pt" o:hralign="center" o:hrstd="t" o:hr="t" fillcolor="#a0a0a0" stroked="f"/>
        </w:pict>
      </w:r>
    </w:p>
    <w:p w14:paraId="161E6DE2" w14:textId="77777777" w:rsidR="000414DB" w:rsidRPr="000414DB" w:rsidRDefault="000414DB" w:rsidP="000414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14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Favicon</w:t>
      </w:r>
    </w:p>
    <w:p w14:paraId="286A2FD3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32 × 32 px</w:t>
      </w:r>
    </w:p>
    <w:p w14:paraId="0CB97863" w14:textId="77777777" w:rsidR="000414DB" w:rsidRPr="000414DB" w:rsidRDefault="000414DB" w:rsidP="000414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pict w14:anchorId="7B09D319">
          <v:rect id="_x0000_i1084" style="width:0;height:1.5pt" o:hralign="center" o:hrstd="t" o:hr="t" fillcolor="#a0a0a0" stroked="f"/>
        </w:pict>
      </w:r>
    </w:p>
    <w:p w14:paraId="424C336C" w14:textId="77777777" w:rsidR="000414DB" w:rsidRPr="000414DB" w:rsidRDefault="000414DB" w:rsidP="000414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14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Master Logo Ratio</w:t>
      </w:r>
    </w:p>
    <w:p w14:paraId="005D9EB0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اگر لوگوی افقی طراحی شود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29D815C" w14:textId="77777777" w:rsidR="000414DB" w:rsidRPr="000414DB" w:rsidRDefault="000414DB" w:rsidP="000414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14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Recommended</w:t>
      </w:r>
    </w:p>
    <w:p w14:paraId="0F785B7A" w14:textId="77777777" w:rsidR="000414DB" w:rsidRPr="000414DB" w:rsidRDefault="000414DB" w:rsidP="0004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4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Width : Height</w:t>
      </w:r>
    </w:p>
    <w:p w14:paraId="175A09E6" w14:textId="77777777" w:rsidR="000414DB" w:rsidRPr="000414DB" w:rsidRDefault="000414DB" w:rsidP="0004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3A8755" w14:textId="77777777" w:rsidR="000414DB" w:rsidRPr="000414DB" w:rsidRDefault="000414DB" w:rsidP="0004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4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 : 1</w:t>
      </w:r>
    </w:p>
    <w:p w14:paraId="0466AC5D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مثال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1EF0F39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400 × 100</w:t>
      </w:r>
    </w:p>
    <w:p w14:paraId="7B27FAAF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800 × 200</w:t>
      </w:r>
    </w:p>
    <w:p w14:paraId="47C90AE1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1600 × 400</w:t>
      </w:r>
    </w:p>
    <w:p w14:paraId="06B32498" w14:textId="77777777" w:rsidR="000414DB" w:rsidRPr="000414DB" w:rsidRDefault="000414DB" w:rsidP="000414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pict w14:anchorId="42F461F0">
          <v:rect id="_x0000_i1085" style="width:0;height:1.5pt" o:hralign="center" o:hrstd="t" o:hr="t" fillcolor="#a0a0a0" stroked="f"/>
        </w:pict>
      </w:r>
    </w:p>
    <w:p w14:paraId="218FA04E" w14:textId="77777777" w:rsidR="000414DB" w:rsidRPr="000414DB" w:rsidRDefault="000414DB" w:rsidP="000414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14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Vertical Version</w:t>
      </w:r>
    </w:p>
    <w:p w14:paraId="1E0595F2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برای کاتالوگ و پروفایل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75634F0" w14:textId="77777777" w:rsidR="000414DB" w:rsidRPr="000414DB" w:rsidRDefault="000414DB" w:rsidP="0004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4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Symbol</w:t>
      </w:r>
    </w:p>
    <w:p w14:paraId="2139B4BB" w14:textId="77777777" w:rsidR="000414DB" w:rsidRPr="000414DB" w:rsidRDefault="000414DB" w:rsidP="0004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4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AvizSazeh</w:t>
      </w:r>
    </w:p>
    <w:p w14:paraId="3DD71FBC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نسبت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0E932D0" w14:textId="77777777" w:rsidR="000414DB" w:rsidRPr="000414DB" w:rsidRDefault="000414DB" w:rsidP="0004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4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: 1.2</w:t>
      </w:r>
    </w:p>
    <w:p w14:paraId="0D4EFBEE" w14:textId="77777777" w:rsidR="000414DB" w:rsidRPr="000414DB" w:rsidRDefault="000414DB" w:rsidP="000414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pict w14:anchorId="345E17C5">
          <v:rect id="_x0000_i1086" style="width:0;height:1.5pt" o:hralign="center" o:hrstd="t" o:hr="t" fillcolor="#a0a0a0" stroked="f"/>
        </w:pict>
      </w:r>
    </w:p>
    <w:p w14:paraId="2A238CF1" w14:textId="77777777" w:rsidR="000414DB" w:rsidRPr="000414DB" w:rsidRDefault="000414DB" w:rsidP="000414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14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Icon Construction</w:t>
      </w:r>
    </w:p>
    <w:p w14:paraId="30E2B05D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با توجه به استراتژی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 xml:space="preserve"> «Architectural Transformation»</w:t>
      </w: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، نماد بهتر است در یک مربع کامل ساخته شود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394A177" w14:textId="77777777" w:rsidR="000414DB" w:rsidRPr="000414DB" w:rsidRDefault="000414DB" w:rsidP="0004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4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× 1</w:t>
      </w:r>
    </w:p>
    <w:p w14:paraId="7802FA80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سپس در داخل آن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55105C3" w14:textId="77777777" w:rsidR="000414DB" w:rsidRPr="000414DB" w:rsidRDefault="000414DB" w:rsidP="000414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خطوط 90 درجه</w:t>
      </w:r>
    </w:p>
    <w:p w14:paraId="3056D24C" w14:textId="77777777" w:rsidR="000414DB" w:rsidRPr="000414DB" w:rsidRDefault="000414DB" w:rsidP="000414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ماژول‌های تکرارشونده</w:t>
      </w:r>
    </w:p>
    <w:p w14:paraId="0DCE79E4" w14:textId="77777777" w:rsidR="000414DB" w:rsidRPr="000414DB" w:rsidRDefault="000414DB" w:rsidP="000414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گرید معماری</w:t>
      </w:r>
    </w:p>
    <w:p w14:paraId="4526CFDB" w14:textId="77777777" w:rsidR="000414DB" w:rsidRPr="000414DB" w:rsidRDefault="000414DB" w:rsidP="000414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تبدیل خط → ماژول → سیستم</w:t>
      </w:r>
    </w:p>
    <w:p w14:paraId="7D00EEF4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اتفاق بیفتد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DC0426" w14:textId="77777777" w:rsidR="000414DB" w:rsidRPr="000414DB" w:rsidRDefault="000414DB" w:rsidP="000414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14:ligatures w14:val="none"/>
        </w:rPr>
        <w:pict w14:anchorId="18C2A368">
          <v:rect id="_x0000_i1087" style="width:0;height:1.5pt" o:hralign="center" o:hrstd="t" o:hr="t" fillcolor="#a0a0a0" stroked="f"/>
        </w:pict>
      </w:r>
    </w:p>
    <w:p w14:paraId="3E97E2DF" w14:textId="77777777" w:rsidR="000414DB" w:rsidRPr="000414DB" w:rsidRDefault="000414DB" w:rsidP="000414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14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Stroke Thickness</w:t>
      </w:r>
    </w:p>
    <w:p w14:paraId="63E76046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برای حس مهندسی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E654069" w14:textId="77777777" w:rsidR="000414DB" w:rsidRPr="000414DB" w:rsidRDefault="000414DB" w:rsidP="0004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4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Unit</w:t>
      </w:r>
    </w:p>
    <w:p w14:paraId="4D64D3F6" w14:textId="77777777" w:rsidR="000414DB" w:rsidRPr="000414DB" w:rsidRDefault="000414DB" w:rsidP="0004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4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Unit</w:t>
      </w:r>
    </w:p>
    <w:p w14:paraId="302459B6" w14:textId="77777777" w:rsidR="000414DB" w:rsidRPr="000414DB" w:rsidRDefault="000414DB" w:rsidP="0004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4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 Unit</w:t>
      </w:r>
    </w:p>
    <w:p w14:paraId="7D9270AF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فقط این سه ضخامت مجاز باشند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F9D40B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مثلاً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C48AE8C" w14:textId="77777777" w:rsidR="000414DB" w:rsidRPr="000414DB" w:rsidRDefault="000414DB" w:rsidP="000414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خطوط فرعی = 1</w:t>
      </w:r>
    </w:p>
    <w:p w14:paraId="5B5CF0C6" w14:textId="77777777" w:rsidR="000414DB" w:rsidRPr="000414DB" w:rsidRDefault="000414DB" w:rsidP="000414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خطوط اصلی = 2</w:t>
      </w:r>
    </w:p>
    <w:p w14:paraId="178DB373" w14:textId="77777777" w:rsidR="000414DB" w:rsidRPr="000414DB" w:rsidRDefault="000414DB" w:rsidP="000414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فریم کلی = 4</w:t>
      </w:r>
    </w:p>
    <w:p w14:paraId="3229FC40" w14:textId="77777777" w:rsidR="000414DB" w:rsidRPr="000414DB" w:rsidRDefault="0011736F" w:rsidP="000414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36F">
        <w:rPr>
          <w:rFonts w:ascii="Times New Roman" w:eastAsia="Times New Roman" w:hAnsi="Times New Roman" w:cs="Times New Roman"/>
          <w:noProof/>
          <w:kern w:val="0"/>
        </w:rPr>
        <w:pict w14:anchorId="042D4D76"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14:paraId="0FBEE2F1" w14:textId="77777777" w:rsidR="000414DB" w:rsidRPr="000414DB" w:rsidRDefault="000414DB" w:rsidP="000414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14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Golden Ratio</w:t>
      </w:r>
      <w:r w:rsidRPr="000414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؟</w:t>
      </w:r>
    </w:p>
    <w:p w14:paraId="2914FA2A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برای آویزسازه توصیه نمی‌کنم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CDE318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برند شما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98DCE4A" w14:textId="77777777" w:rsidR="000414DB" w:rsidRPr="000414DB" w:rsidRDefault="000414DB" w:rsidP="000414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مهندسی</w:t>
      </w:r>
    </w:p>
    <w:p w14:paraId="202F93B3" w14:textId="77777777" w:rsidR="000414DB" w:rsidRPr="000414DB" w:rsidRDefault="000414DB" w:rsidP="000414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صنعتی</w:t>
      </w:r>
    </w:p>
    <w:p w14:paraId="5C41F0F3" w14:textId="77777777" w:rsidR="000414DB" w:rsidRPr="000414DB" w:rsidRDefault="000414DB" w:rsidP="000414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معماری</w:t>
      </w:r>
    </w:p>
    <w:p w14:paraId="68C57995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است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D64B20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بنابراین </w:t>
      </w:r>
      <w:r w:rsidRPr="000414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Modular Grid System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مناسب‌تر از </w:t>
      </w:r>
      <w:r w:rsidRPr="000414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Golden Ratio System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>است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0D1073" w14:textId="77777777" w:rsidR="000414DB" w:rsidRPr="000414DB" w:rsidRDefault="0011736F" w:rsidP="000414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36F">
        <w:rPr>
          <w:rFonts w:ascii="Times New Roman" w:eastAsia="Times New Roman" w:hAnsi="Times New Roman" w:cs="Times New Roman"/>
          <w:noProof/>
          <w:kern w:val="0"/>
        </w:rPr>
        <w:pict w14:anchorId="42449A57"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14:paraId="323CCEFD" w14:textId="77777777" w:rsidR="000414DB" w:rsidRPr="000414DB" w:rsidRDefault="000414DB" w:rsidP="000414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14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استاندارد نهایی پیشنهادی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3315"/>
      </w:tblGrid>
      <w:tr w:rsidR="000414DB" w:rsidRPr="000414DB" w14:paraId="29F48A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DD9720" w14:textId="77777777" w:rsidR="000414DB" w:rsidRPr="000414DB" w:rsidRDefault="000414DB" w:rsidP="000414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414DB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پارامتر</w:t>
            </w:r>
          </w:p>
        </w:tc>
        <w:tc>
          <w:tcPr>
            <w:tcW w:w="0" w:type="auto"/>
            <w:vAlign w:val="center"/>
            <w:hideMark/>
          </w:tcPr>
          <w:p w14:paraId="0CFB90F4" w14:textId="77777777" w:rsidR="000414DB" w:rsidRPr="000414DB" w:rsidRDefault="000414DB" w:rsidP="000414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414DB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مقدار</w:t>
            </w:r>
          </w:p>
        </w:tc>
      </w:tr>
      <w:tr w:rsidR="000414DB" w:rsidRPr="000414DB" w14:paraId="0EF12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04541" w14:textId="77777777" w:rsidR="000414DB" w:rsidRPr="000414DB" w:rsidRDefault="000414DB" w:rsidP="00041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14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Construction Grid</w:t>
            </w:r>
          </w:p>
        </w:tc>
        <w:tc>
          <w:tcPr>
            <w:tcW w:w="0" w:type="auto"/>
            <w:vAlign w:val="center"/>
            <w:hideMark/>
          </w:tcPr>
          <w:p w14:paraId="5F1DA288" w14:textId="77777777" w:rsidR="000414DB" w:rsidRPr="000414DB" w:rsidRDefault="000414DB" w:rsidP="00041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14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10×10</w:t>
            </w:r>
          </w:p>
        </w:tc>
      </w:tr>
      <w:tr w:rsidR="000414DB" w:rsidRPr="000414DB" w14:paraId="532F0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CC697" w14:textId="77777777" w:rsidR="000414DB" w:rsidRPr="000414DB" w:rsidRDefault="000414DB" w:rsidP="00041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14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Logo Ratio</w:t>
            </w:r>
          </w:p>
        </w:tc>
        <w:tc>
          <w:tcPr>
            <w:tcW w:w="0" w:type="auto"/>
            <w:vAlign w:val="center"/>
            <w:hideMark/>
          </w:tcPr>
          <w:p w14:paraId="206B65D9" w14:textId="77777777" w:rsidR="000414DB" w:rsidRPr="000414DB" w:rsidRDefault="000414DB" w:rsidP="00041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14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4:1</w:t>
            </w:r>
          </w:p>
        </w:tc>
      </w:tr>
      <w:tr w:rsidR="000414DB" w:rsidRPr="000414DB" w14:paraId="72846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F72C9" w14:textId="77777777" w:rsidR="000414DB" w:rsidRPr="000414DB" w:rsidRDefault="000414DB" w:rsidP="00041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14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Symbol Ratio</w:t>
            </w:r>
          </w:p>
        </w:tc>
        <w:tc>
          <w:tcPr>
            <w:tcW w:w="0" w:type="auto"/>
            <w:vAlign w:val="center"/>
            <w:hideMark/>
          </w:tcPr>
          <w:p w14:paraId="07736F60" w14:textId="77777777" w:rsidR="000414DB" w:rsidRPr="000414DB" w:rsidRDefault="000414DB" w:rsidP="00041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14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1:1</w:t>
            </w:r>
          </w:p>
        </w:tc>
      </w:tr>
      <w:tr w:rsidR="000414DB" w:rsidRPr="000414DB" w14:paraId="5EBB0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CAB59" w14:textId="77777777" w:rsidR="000414DB" w:rsidRPr="000414DB" w:rsidRDefault="000414DB" w:rsidP="00041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14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Wordmark Ratio</w:t>
            </w:r>
          </w:p>
        </w:tc>
        <w:tc>
          <w:tcPr>
            <w:tcW w:w="0" w:type="auto"/>
            <w:vAlign w:val="center"/>
            <w:hideMark/>
          </w:tcPr>
          <w:p w14:paraId="12C65BC3" w14:textId="77777777" w:rsidR="000414DB" w:rsidRPr="000414DB" w:rsidRDefault="000414DB" w:rsidP="00041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14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2.5:1</w:t>
            </w:r>
          </w:p>
        </w:tc>
      </w:tr>
      <w:tr w:rsidR="000414DB" w:rsidRPr="000414DB" w14:paraId="3322F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5B00D" w14:textId="77777777" w:rsidR="000414DB" w:rsidRPr="000414DB" w:rsidRDefault="000414DB" w:rsidP="00041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14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Safe Area</w:t>
            </w:r>
          </w:p>
        </w:tc>
        <w:tc>
          <w:tcPr>
            <w:tcW w:w="0" w:type="auto"/>
            <w:vAlign w:val="center"/>
            <w:hideMark/>
          </w:tcPr>
          <w:p w14:paraId="1D3FC987" w14:textId="77777777" w:rsidR="000414DB" w:rsidRPr="000414DB" w:rsidRDefault="000414DB" w:rsidP="00041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14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1x</w:t>
            </w:r>
          </w:p>
        </w:tc>
      </w:tr>
      <w:tr w:rsidR="000414DB" w:rsidRPr="000414DB" w14:paraId="7AECB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B7905" w14:textId="77777777" w:rsidR="000414DB" w:rsidRPr="000414DB" w:rsidRDefault="000414DB" w:rsidP="00041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14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 Print</w:t>
            </w:r>
          </w:p>
        </w:tc>
        <w:tc>
          <w:tcPr>
            <w:tcW w:w="0" w:type="auto"/>
            <w:vAlign w:val="center"/>
            <w:hideMark/>
          </w:tcPr>
          <w:p w14:paraId="18FE9D7E" w14:textId="77777777" w:rsidR="000414DB" w:rsidRPr="000414DB" w:rsidRDefault="000414DB" w:rsidP="00041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14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 mm</w:t>
            </w:r>
          </w:p>
        </w:tc>
      </w:tr>
      <w:tr w:rsidR="000414DB" w:rsidRPr="000414DB" w14:paraId="7CF5D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27D21" w14:textId="77777777" w:rsidR="000414DB" w:rsidRPr="000414DB" w:rsidRDefault="000414DB" w:rsidP="00041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14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 Digital</w:t>
            </w:r>
          </w:p>
        </w:tc>
        <w:tc>
          <w:tcPr>
            <w:tcW w:w="0" w:type="auto"/>
            <w:vAlign w:val="center"/>
            <w:hideMark/>
          </w:tcPr>
          <w:p w14:paraId="34174D1B" w14:textId="77777777" w:rsidR="000414DB" w:rsidRPr="000414DB" w:rsidRDefault="000414DB" w:rsidP="00041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14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120 px</w:t>
            </w:r>
          </w:p>
        </w:tc>
      </w:tr>
      <w:tr w:rsidR="000414DB" w:rsidRPr="000414DB" w14:paraId="459B2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78FE6" w14:textId="77777777" w:rsidR="000414DB" w:rsidRPr="000414DB" w:rsidRDefault="000414DB" w:rsidP="00041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14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Favicon</w:t>
            </w:r>
          </w:p>
        </w:tc>
        <w:tc>
          <w:tcPr>
            <w:tcW w:w="0" w:type="auto"/>
            <w:vAlign w:val="center"/>
            <w:hideMark/>
          </w:tcPr>
          <w:p w14:paraId="23386584" w14:textId="77777777" w:rsidR="000414DB" w:rsidRPr="000414DB" w:rsidRDefault="000414DB" w:rsidP="00041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14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32×32</w:t>
            </w:r>
          </w:p>
        </w:tc>
      </w:tr>
      <w:tr w:rsidR="000414DB" w:rsidRPr="000414DB" w14:paraId="30E8F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184B7" w14:textId="77777777" w:rsidR="000414DB" w:rsidRPr="000414DB" w:rsidRDefault="000414DB" w:rsidP="00041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14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Geometry</w:t>
            </w:r>
          </w:p>
        </w:tc>
        <w:tc>
          <w:tcPr>
            <w:tcW w:w="0" w:type="auto"/>
            <w:vAlign w:val="center"/>
            <w:hideMark/>
          </w:tcPr>
          <w:p w14:paraId="36FD5D16" w14:textId="77777777" w:rsidR="000414DB" w:rsidRPr="000414DB" w:rsidRDefault="000414DB" w:rsidP="00041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14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Architectural Grid</w:t>
            </w:r>
          </w:p>
        </w:tc>
      </w:tr>
      <w:tr w:rsidR="000414DB" w:rsidRPr="000414DB" w14:paraId="119A9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6AE64" w14:textId="77777777" w:rsidR="000414DB" w:rsidRPr="000414DB" w:rsidRDefault="000414DB" w:rsidP="00041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14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Angles</w:t>
            </w:r>
          </w:p>
        </w:tc>
        <w:tc>
          <w:tcPr>
            <w:tcW w:w="0" w:type="auto"/>
            <w:vAlign w:val="center"/>
            <w:hideMark/>
          </w:tcPr>
          <w:p w14:paraId="10DD372E" w14:textId="77777777" w:rsidR="000414DB" w:rsidRPr="000414DB" w:rsidRDefault="000414DB" w:rsidP="00041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14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90° </w:t>
            </w:r>
            <w:r w:rsidRPr="000414DB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و 45</w:t>
            </w:r>
            <w:r w:rsidRPr="000414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°</w:t>
            </w:r>
          </w:p>
        </w:tc>
      </w:tr>
      <w:tr w:rsidR="000414DB" w:rsidRPr="000414DB" w14:paraId="577FC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826BE" w14:textId="77777777" w:rsidR="000414DB" w:rsidRPr="000414DB" w:rsidRDefault="000414DB" w:rsidP="00041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14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 Balance</w:t>
            </w:r>
          </w:p>
        </w:tc>
        <w:tc>
          <w:tcPr>
            <w:tcW w:w="0" w:type="auto"/>
            <w:vAlign w:val="center"/>
            <w:hideMark/>
          </w:tcPr>
          <w:p w14:paraId="3AD34EB8" w14:textId="77777777" w:rsidR="000414DB" w:rsidRPr="000414DB" w:rsidRDefault="000414DB" w:rsidP="00041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14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70% Engineering / 30% Premium</w:t>
            </w:r>
          </w:p>
        </w:tc>
      </w:tr>
    </w:tbl>
    <w:p w14:paraId="5B178859" w14:textId="77777777" w:rsidR="000414DB" w:rsidRPr="000414DB" w:rsidRDefault="000414DB" w:rsidP="0004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این سیستم ابعادی کاملاً با برندهای معماری و مهندسی سطح بالا مثل </w:t>
      </w:r>
      <w:r w:rsidRPr="000414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Autodesk</w:t>
      </w: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r w:rsidRPr="000414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Siemens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و </w:t>
      </w:r>
      <w:r w:rsidRPr="000414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Foster + Partners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هم‌راستا است و برای یک هویت </w:t>
      </w:r>
      <w:r w:rsidRPr="000414DB"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  <w:t>۱۰</w:t>
      </w: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تا </w:t>
      </w:r>
      <w:r w:rsidRPr="000414DB"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  <w:t>۲۰</w:t>
      </w:r>
      <w:r w:rsidRPr="000414D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ساله مناسب خواهد بود</w:t>
      </w:r>
      <w:r w:rsidRPr="000414D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93F50F" w14:textId="77777777" w:rsidR="000414DB" w:rsidRDefault="000414DB" w:rsidP="000414DB">
      <w:pPr>
        <w:jc w:val="right"/>
      </w:pPr>
    </w:p>
    <w:sectPr w:rsidR="000414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771B2"/>
    <w:multiLevelType w:val="multilevel"/>
    <w:tmpl w:val="1476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E502A"/>
    <w:multiLevelType w:val="multilevel"/>
    <w:tmpl w:val="586E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422A0"/>
    <w:multiLevelType w:val="multilevel"/>
    <w:tmpl w:val="FEE2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96D32"/>
    <w:multiLevelType w:val="multilevel"/>
    <w:tmpl w:val="C402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9D1871"/>
    <w:multiLevelType w:val="multilevel"/>
    <w:tmpl w:val="93A8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EB6624"/>
    <w:multiLevelType w:val="multilevel"/>
    <w:tmpl w:val="A12A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E042C0"/>
    <w:multiLevelType w:val="multilevel"/>
    <w:tmpl w:val="202C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7B29B7"/>
    <w:multiLevelType w:val="multilevel"/>
    <w:tmpl w:val="26F2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6082836">
    <w:abstractNumId w:val="1"/>
  </w:num>
  <w:num w:numId="2" w16cid:durableId="1003164059">
    <w:abstractNumId w:val="5"/>
  </w:num>
  <w:num w:numId="3" w16cid:durableId="658576190">
    <w:abstractNumId w:val="0"/>
  </w:num>
  <w:num w:numId="4" w16cid:durableId="604727141">
    <w:abstractNumId w:val="6"/>
  </w:num>
  <w:num w:numId="5" w16cid:durableId="773746382">
    <w:abstractNumId w:val="7"/>
  </w:num>
  <w:num w:numId="6" w16cid:durableId="807476759">
    <w:abstractNumId w:val="3"/>
  </w:num>
  <w:num w:numId="7" w16cid:durableId="226576076">
    <w:abstractNumId w:val="2"/>
  </w:num>
  <w:num w:numId="8" w16cid:durableId="10662983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4DB"/>
    <w:rsid w:val="000414DB"/>
    <w:rsid w:val="0011736F"/>
    <w:rsid w:val="00BA2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BA8ED"/>
  <w15:chartTrackingRefBased/>
  <w15:docId w15:val="{20B0AB3A-2600-8D44-96B6-41DCD05FF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1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14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4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4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14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14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4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4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4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4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4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4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4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4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4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4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4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4D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414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414D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14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14D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414D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747</Words>
  <Characters>4260</Characters>
  <Application>Microsoft Office Word</Application>
  <DocSecurity>0</DocSecurity>
  <Lines>35</Lines>
  <Paragraphs>9</Paragraphs>
  <ScaleCrop>false</ScaleCrop>
  <Company/>
  <LinksUpToDate>false</LinksUpToDate>
  <CharactersWithSpaces>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taleghani</dc:creator>
  <cp:keywords/>
  <dc:description/>
  <cp:lastModifiedBy>reza taleghani</cp:lastModifiedBy>
  <cp:revision>1</cp:revision>
  <dcterms:created xsi:type="dcterms:W3CDTF">2026-06-16T18:25:00Z</dcterms:created>
  <dcterms:modified xsi:type="dcterms:W3CDTF">2026-06-16T18:26:00Z</dcterms:modified>
</cp:coreProperties>
</file>