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${</w:t>
      </w:r>
      <w:proofErr w:type="spellStart"/>
      <w:r w:rsidR="00D12719">
        <w:t>nama</w:t>
      </w:r>
      <w:proofErr w:type="spellEnd"/>
      <w:r w:rsidR="00D12719">
        <w:t>}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${</w:t>
      </w:r>
      <w:proofErr w:type="spellStart"/>
      <w:r w:rsidR="00D12719">
        <w:t>ttl</w:t>
      </w:r>
      <w:proofErr w:type="spellEnd"/>
      <w:r w:rsidR="00D12719">
        <w:t>}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${</w:t>
      </w:r>
      <w:proofErr w:type="spellStart"/>
      <w:r w:rsidR="00D12719">
        <w:t>jk</w:t>
      </w:r>
      <w:proofErr w:type="spellEnd"/>
      <w:r w:rsidR="00D12719">
        <w:t>}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${agama}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${</w:t>
      </w:r>
      <w:proofErr w:type="spellStart"/>
      <w:r w:rsidR="00D12719">
        <w:t>pekerjaan</w:t>
      </w:r>
      <w:proofErr w:type="spellEnd"/>
      <w:r w:rsidR="00D12719">
        <w:t>}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${</w:t>
      </w:r>
      <w:proofErr w:type="spellStart"/>
      <w:r w:rsidR="00D12719">
        <w:t>alamat</w:t>
      </w:r>
      <w:proofErr w:type="spellEnd"/>
      <w:r w:rsidR="00D12719">
        <w:t>}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${</w:t>
      </w:r>
      <w:proofErr w:type="spellStart"/>
      <w:r w:rsidR="00BC63EE">
        <w:rPr>
          <w:bCs/>
        </w:rPr>
        <w:t>keterangan</w:t>
      </w:r>
      <w:proofErr w:type="spellEnd"/>
      <w:r w:rsidR="00BC63EE">
        <w:rPr>
          <w:bCs/>
        </w:rPr>
        <w:t>}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${</w:t>
            </w:r>
            <w:proofErr w:type="spellStart"/>
            <w:r w:rsidR="00D12719">
              <w:t>tgl</w:t>
            </w:r>
            <w:proofErr w:type="spellEnd"/>
            <w:r w:rsidR="00D12719">
              <w:t>} ${</w:t>
            </w:r>
            <w:proofErr w:type="spellStart"/>
            <w:r w:rsidR="00D12719">
              <w:t>bln</w:t>
            </w:r>
            <w:proofErr w:type="spellEnd"/>
            <w:r w:rsidR="00D12719">
              <w:t>} ${</w:t>
            </w:r>
            <w:proofErr w:type="spellStart"/>
            <w:r w:rsidR="00D12719">
              <w:t>thn</w:t>
            </w:r>
            <w:proofErr w:type="spellEnd"/>
            <w:r w:rsidR="00D12719">
              <w:t>}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umur</w:t>
            </w:r>
            <w:proofErr w:type="spellEnd"/>
            <w:r>
              <w:t>}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pekerjaan</w:t>
            </w:r>
            <w:proofErr w:type="spellEnd"/>
            <w:r>
              <w:t>}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jk</w:t>
            </w:r>
            <w:proofErr w:type="spellEnd"/>
            <w:r>
              <w:t>}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nama_ortu</w:t>
            </w:r>
            <w:proofErr w:type="spellEnd"/>
            <w:r>
              <w:t>}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umur_ortu</w:t>
            </w:r>
            <w:proofErr w:type="spellEnd"/>
            <w:r>
              <w:t>}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pekerjaan_ortu</w:t>
            </w:r>
            <w:proofErr w:type="spellEnd"/>
            <w:r>
              <w:t>}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022513C9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jk_o</w:t>
            </w:r>
            <w:r w:rsidR="00FD5966">
              <w:t>rtu</w:t>
            </w:r>
            <w:proofErr w:type="spellEnd"/>
            <w:r>
              <w:t>}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${</w:t>
            </w:r>
            <w:proofErr w:type="spellStart"/>
            <w:r>
              <w:t>alamat</w:t>
            </w:r>
            <w:r w:rsidR="00610F8D">
              <w:t>_ortu</w:t>
            </w:r>
            <w:proofErr w:type="spellEnd"/>
            <w:r>
              <w:t>}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${</w:t>
                            </w:r>
                            <w:proofErr w:type="spellStart"/>
                            <w:r w:rsidR="00BE36E4">
                              <w:t>tgl</w:t>
                            </w:r>
                            <w:proofErr w:type="spellEnd"/>
                            <w:r w:rsidR="00BE36E4">
                              <w:t>},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${</w:t>
                            </w:r>
                            <w:proofErr w:type="spellStart"/>
                            <w:r w:rsidR="00BE36E4">
                              <w:t>bln</w:t>
                            </w:r>
                            <w:proofErr w:type="spellEnd"/>
                            <w:r w:rsidR="00BE36E4">
                              <w:t>},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${</w:t>
                            </w:r>
                            <w:proofErr w:type="spellStart"/>
                            <w:r w:rsidR="00BE36E4">
                              <w:t>thn</w:t>
                            </w:r>
                            <w:proofErr w:type="spellEnd"/>
                            <w:r w:rsidR="00BE36E4">
                              <w:t>}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${</w:t>
                      </w:r>
                      <w:proofErr w:type="spellStart"/>
                      <w:r w:rsidR="00BE36E4">
                        <w:t>tgl</w:t>
                      </w:r>
                      <w:proofErr w:type="spellEnd"/>
                      <w:r w:rsidR="00BE36E4">
                        <w:t>},</w:t>
                      </w:r>
                      <w:r w:rsidR="00641A75">
                        <w:t xml:space="preserve"> </w:t>
                      </w:r>
                      <w:r w:rsidR="00BE36E4">
                        <w:t>${</w:t>
                      </w:r>
                      <w:proofErr w:type="spellStart"/>
                      <w:r w:rsidR="00BE36E4">
                        <w:t>bln</w:t>
                      </w:r>
                      <w:proofErr w:type="spellEnd"/>
                      <w:r w:rsidR="00BE36E4">
                        <w:t>},</w:t>
                      </w:r>
                      <w:r w:rsidR="002712BB">
                        <w:t xml:space="preserve"> </w:t>
                      </w:r>
                      <w:r w:rsidR="00BE36E4">
                        <w:t>${</w:t>
                      </w:r>
                      <w:proofErr w:type="spellStart"/>
                      <w:r w:rsidR="00BE36E4">
                        <w:t>thn</w:t>
                      </w:r>
                      <w:proofErr w:type="spellEnd"/>
                      <w:r w:rsidR="00BE36E4">
                        <w:t>}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  <w:rsid w:val="00FD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5</cp:revision>
  <cp:lastPrinted>2022-02-18T06:43:00Z</cp:lastPrinted>
  <dcterms:created xsi:type="dcterms:W3CDTF">2022-07-01T08:57:00Z</dcterms:created>
  <dcterms:modified xsi:type="dcterms:W3CDTF">2022-07-17T15:23:00Z</dcterms:modified>
</cp:coreProperties>
</file>