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6B5" w:rsidRPr="00BB103C" w:rsidRDefault="00EA16B5" w:rsidP="00865050">
      <w:pPr>
        <w:spacing w:line="480" w:lineRule="auto"/>
        <w:jc w:val="both"/>
        <w:rPr>
          <w:rFonts w:asciiTheme="majorBidi" w:hAnsiTheme="majorBidi" w:cstheme="majorBidi"/>
          <w:b/>
          <w:bCs/>
        </w:rPr>
      </w:pPr>
      <w:r w:rsidRPr="00BB103C">
        <w:rPr>
          <w:rFonts w:asciiTheme="majorBidi" w:hAnsiTheme="majorBidi" w:cstheme="majorBidi"/>
          <w:b/>
          <w:bCs/>
        </w:rPr>
        <w:t>Introduction</w:t>
      </w:r>
    </w:p>
    <w:p w:rsidR="00EA16B5" w:rsidRPr="00BB103C" w:rsidRDefault="00EC2A79" w:rsidP="00865050">
      <w:pPr>
        <w:spacing w:line="480" w:lineRule="auto"/>
        <w:jc w:val="both"/>
        <w:rPr>
          <w:rFonts w:asciiTheme="majorBidi" w:hAnsiTheme="majorBidi" w:cstheme="majorBidi"/>
        </w:rPr>
      </w:pPr>
      <w:r w:rsidRPr="00BB103C">
        <w:rPr>
          <w:rFonts w:asciiTheme="majorBidi" w:hAnsiTheme="majorBidi" w:cstheme="majorBidi"/>
        </w:rPr>
        <w:t>Humans have the capacity to learn from changes in their environment and adjust their knowledge accordingly (</w:t>
      </w:r>
      <w:proofErr w:type="spellStart"/>
      <w:r w:rsidRPr="00BB103C">
        <w:rPr>
          <w:rFonts w:asciiTheme="majorBidi" w:hAnsiTheme="majorBidi" w:cstheme="majorBidi"/>
        </w:rPr>
        <w:t>Nassar</w:t>
      </w:r>
      <w:proofErr w:type="spellEnd"/>
      <w:r w:rsidRPr="00BB103C">
        <w:rPr>
          <w:rFonts w:asciiTheme="majorBidi" w:hAnsiTheme="majorBidi" w:cstheme="majorBidi"/>
        </w:rPr>
        <w:t xml:space="preserve"> et al., 2019).</w:t>
      </w:r>
      <w:r w:rsidR="00DE0FE2" w:rsidRPr="00BB103C">
        <w:rPr>
          <w:rFonts w:asciiTheme="majorBidi" w:hAnsiTheme="majorBidi" w:cstheme="majorBidi"/>
        </w:rPr>
        <w:t xml:space="preserve"> </w:t>
      </w:r>
    </w:p>
    <w:p w:rsidR="00D021C7" w:rsidRPr="00BB103C" w:rsidRDefault="007F4ADC" w:rsidP="00865050">
      <w:pPr>
        <w:spacing w:line="480" w:lineRule="auto"/>
        <w:jc w:val="both"/>
        <w:rPr>
          <w:rFonts w:asciiTheme="majorBidi" w:hAnsiTheme="majorBidi" w:cstheme="majorBidi"/>
          <w:b/>
          <w:bCs/>
        </w:rPr>
      </w:pPr>
      <w:r w:rsidRPr="00BB103C">
        <w:rPr>
          <w:rFonts w:asciiTheme="majorBidi" w:hAnsiTheme="majorBidi" w:cstheme="majorBidi"/>
          <w:b/>
          <w:bCs/>
        </w:rPr>
        <w:t>Methods &amp; Procedure</w:t>
      </w:r>
    </w:p>
    <w:p w:rsidR="00DE0FE2" w:rsidRPr="00BB103C" w:rsidRDefault="00DE0FE2" w:rsidP="00865050">
      <w:pPr>
        <w:spacing w:line="480" w:lineRule="auto"/>
        <w:jc w:val="both"/>
        <w:rPr>
          <w:rFonts w:asciiTheme="majorBidi" w:hAnsiTheme="majorBidi" w:cstheme="majorBidi"/>
          <w:i/>
          <w:iCs/>
        </w:rPr>
      </w:pPr>
      <w:r w:rsidRPr="00BB103C">
        <w:rPr>
          <w:rFonts w:asciiTheme="majorBidi" w:hAnsiTheme="majorBidi" w:cstheme="majorBidi"/>
          <w:i/>
          <w:iCs/>
        </w:rPr>
        <w:t>Procedure</w:t>
      </w:r>
    </w:p>
    <w:p w:rsidR="006C372C" w:rsidRDefault="00BB103C" w:rsidP="00865050">
      <w:pPr>
        <w:spacing w:line="480" w:lineRule="auto"/>
        <w:jc w:val="both"/>
        <w:rPr>
          <w:rFonts w:asciiTheme="majorBidi" w:hAnsiTheme="majorBidi" w:cstheme="majorBidi"/>
          <w:lang w:bidi="fa-IR"/>
        </w:rPr>
      </w:pPr>
      <w:r w:rsidRPr="00BB103C">
        <w:rPr>
          <w:rFonts w:asciiTheme="majorBidi" w:hAnsiTheme="majorBidi" w:cstheme="majorBidi"/>
        </w:rPr>
        <w:t>6 healthy adults, including three males and three females (</w:t>
      </w:r>
      <w:r w:rsidRPr="00916982">
        <w:rPr>
          <w:rFonts w:asciiTheme="majorBidi" w:hAnsiTheme="majorBidi" w:cstheme="majorBidi"/>
          <w:i/>
          <w:iCs/>
        </w:rPr>
        <w:t>m</w:t>
      </w:r>
      <w:r w:rsidRPr="00BB103C">
        <w:rPr>
          <w:rFonts w:asciiTheme="majorBidi" w:hAnsiTheme="majorBidi" w:cstheme="majorBidi"/>
          <w:vertAlign w:val="subscript"/>
        </w:rPr>
        <w:t>age</w:t>
      </w:r>
      <w:r w:rsidRPr="00BB103C">
        <w:rPr>
          <w:rFonts w:asciiTheme="majorBidi" w:hAnsiTheme="majorBidi" w:cstheme="majorBidi"/>
        </w:rPr>
        <w:t xml:space="preserve"> = 25.17, </w:t>
      </w:r>
      <w:r w:rsidRPr="00916982">
        <w:rPr>
          <w:rFonts w:asciiTheme="majorBidi" w:hAnsiTheme="majorBidi" w:cstheme="majorBidi"/>
          <w:i/>
          <w:iCs/>
        </w:rPr>
        <w:t>SD</w:t>
      </w:r>
      <w:r w:rsidRPr="00BB103C">
        <w:rPr>
          <w:rFonts w:asciiTheme="majorBidi" w:hAnsiTheme="majorBidi" w:cstheme="majorBidi"/>
        </w:rPr>
        <w:t xml:space="preserve"> = 2,03</w:t>
      </w:r>
      <w:r w:rsidR="00916982">
        <w:rPr>
          <w:rFonts w:asciiTheme="majorBidi" w:hAnsiTheme="majorBidi" w:cstheme="majorBidi"/>
        </w:rPr>
        <w:t xml:space="preserve"> years</w:t>
      </w:r>
      <w:r w:rsidRPr="00BB103C">
        <w:rPr>
          <w:rFonts w:asciiTheme="majorBidi" w:hAnsiTheme="majorBidi" w:cstheme="majorBidi"/>
        </w:rPr>
        <w:t xml:space="preserve">), </w:t>
      </w:r>
      <w:r w:rsidR="00B62339" w:rsidRPr="00BB103C">
        <w:rPr>
          <w:rFonts w:asciiTheme="majorBidi" w:hAnsiTheme="majorBidi" w:cstheme="majorBidi"/>
        </w:rPr>
        <w:t xml:space="preserve">from </w:t>
      </w:r>
      <w:r w:rsidR="00396867">
        <w:rPr>
          <w:rFonts w:asciiTheme="majorBidi" w:hAnsiTheme="majorBidi" w:cstheme="majorBidi"/>
        </w:rPr>
        <w:t xml:space="preserve">an EEG course at the University of </w:t>
      </w:r>
      <w:r w:rsidR="00B62339" w:rsidRPr="00BB103C">
        <w:rPr>
          <w:rFonts w:asciiTheme="majorBidi" w:hAnsiTheme="majorBidi" w:cstheme="majorBidi"/>
        </w:rPr>
        <w:t>Hamburg</w:t>
      </w:r>
      <w:r w:rsidR="00B62339" w:rsidRPr="00BB103C">
        <w:rPr>
          <w:rFonts w:asciiTheme="majorBidi" w:hAnsiTheme="majorBidi" w:cstheme="majorBidi"/>
          <w:lang w:bidi="fa-IR"/>
        </w:rPr>
        <w:t xml:space="preserve"> volunteer</w:t>
      </w:r>
      <w:r w:rsidR="003475C6">
        <w:rPr>
          <w:rFonts w:asciiTheme="majorBidi" w:hAnsiTheme="majorBidi" w:cstheme="majorBidi"/>
          <w:lang w:bidi="fa-IR"/>
        </w:rPr>
        <w:t>ed to participate in this study and</w:t>
      </w:r>
      <w:r w:rsidR="00864D64">
        <w:rPr>
          <w:rFonts w:asciiTheme="majorBidi" w:hAnsiTheme="majorBidi" w:cstheme="majorBidi"/>
          <w:lang w:bidi="fa-IR"/>
        </w:rPr>
        <w:t xml:space="preserve"> were compensated with course credits.</w:t>
      </w:r>
      <w:r w:rsidR="00C31ED6">
        <w:rPr>
          <w:rFonts w:asciiTheme="majorBidi" w:hAnsiTheme="majorBidi" w:cstheme="majorBidi"/>
          <w:lang w:bidi="fa-IR"/>
        </w:rPr>
        <w:t xml:space="preserve"> </w:t>
      </w:r>
      <w:r w:rsidR="00DB30A1">
        <w:rPr>
          <w:rFonts w:asciiTheme="majorBidi" w:hAnsiTheme="majorBidi" w:cstheme="majorBidi"/>
          <w:lang w:bidi="fa-IR"/>
        </w:rPr>
        <w:t>The participants could choose their preferred appointment to come to the lab via an online registration form.</w:t>
      </w:r>
      <w:r w:rsidR="000547E7">
        <w:rPr>
          <w:rFonts w:asciiTheme="majorBidi" w:hAnsiTheme="majorBidi" w:cstheme="majorBidi"/>
          <w:lang w:bidi="fa-IR"/>
        </w:rPr>
        <w:t xml:space="preserve"> </w:t>
      </w:r>
      <w:r w:rsidR="006C372C">
        <w:rPr>
          <w:rFonts w:asciiTheme="majorBidi" w:hAnsiTheme="majorBidi" w:cstheme="majorBidi"/>
          <w:lang w:bidi="fa-IR"/>
        </w:rPr>
        <w:t xml:space="preserve">After arrival, the participants’ heads were measured to </w:t>
      </w:r>
      <w:r w:rsidR="001B546F">
        <w:rPr>
          <w:rFonts w:asciiTheme="majorBidi" w:hAnsiTheme="majorBidi" w:cstheme="majorBidi"/>
          <w:lang w:bidi="fa-IR"/>
        </w:rPr>
        <w:t>find the suitable the EEG cap.</w:t>
      </w:r>
      <w:r w:rsidR="00F649EE">
        <w:rPr>
          <w:rFonts w:asciiTheme="majorBidi" w:hAnsiTheme="majorBidi" w:cstheme="majorBidi"/>
          <w:lang w:bidi="fa-IR"/>
        </w:rPr>
        <w:t xml:space="preserve"> Then the cap was populated on a model’s head followed by applying the populated cap on the participant’</w:t>
      </w:r>
      <w:r w:rsidR="007C15B8">
        <w:rPr>
          <w:rFonts w:asciiTheme="majorBidi" w:hAnsiTheme="majorBidi" w:cstheme="majorBidi"/>
          <w:lang w:bidi="fa-IR"/>
        </w:rPr>
        <w:t>s head. At last, they we</w:t>
      </w:r>
      <w:r w:rsidR="008D2726">
        <w:rPr>
          <w:rFonts w:asciiTheme="majorBidi" w:hAnsiTheme="majorBidi" w:cstheme="majorBidi"/>
          <w:lang w:bidi="fa-IR"/>
        </w:rPr>
        <w:t>re presented b</w:t>
      </w:r>
      <w:r w:rsidR="00AE5B4B">
        <w:rPr>
          <w:rFonts w:asciiTheme="majorBidi" w:hAnsiTheme="majorBidi" w:cstheme="majorBidi"/>
          <w:lang w:bidi="fa-IR"/>
        </w:rPr>
        <w:t>y a learning task</w:t>
      </w:r>
      <w:r w:rsidR="008D2726">
        <w:rPr>
          <w:rFonts w:asciiTheme="majorBidi" w:hAnsiTheme="majorBidi" w:cstheme="majorBidi"/>
          <w:lang w:bidi="fa-IR"/>
        </w:rPr>
        <w:t>.</w:t>
      </w:r>
      <w:r w:rsidR="004C0AC8">
        <w:rPr>
          <w:rFonts w:asciiTheme="majorBidi" w:hAnsiTheme="majorBidi" w:cstheme="majorBidi"/>
          <w:lang w:bidi="fa-IR"/>
        </w:rPr>
        <w:t xml:space="preserve"> The whole procedure</w:t>
      </w:r>
      <w:r w:rsidR="00F533C9">
        <w:rPr>
          <w:rFonts w:asciiTheme="majorBidi" w:hAnsiTheme="majorBidi" w:cstheme="majorBidi"/>
          <w:lang w:bidi="fa-IR"/>
        </w:rPr>
        <w:t xml:space="preserve"> of applying the EEG cap and performing the task</w:t>
      </w:r>
      <w:r w:rsidR="004C0AC8">
        <w:rPr>
          <w:rFonts w:asciiTheme="majorBidi" w:hAnsiTheme="majorBidi" w:cstheme="majorBidi"/>
          <w:lang w:bidi="fa-IR"/>
        </w:rPr>
        <w:t xml:space="preserve"> </w:t>
      </w:r>
      <w:r w:rsidR="000521F5">
        <w:rPr>
          <w:rFonts w:asciiTheme="majorBidi" w:hAnsiTheme="majorBidi" w:cstheme="majorBidi"/>
          <w:lang w:bidi="fa-IR"/>
        </w:rPr>
        <w:t>was done in a</w:t>
      </w:r>
      <w:r w:rsidR="004C0AC8">
        <w:rPr>
          <w:rFonts w:asciiTheme="majorBidi" w:hAnsiTheme="majorBidi" w:cstheme="majorBidi"/>
          <w:lang w:bidi="fa-IR"/>
        </w:rPr>
        <w:t xml:space="preserve"> </w:t>
      </w:r>
      <w:proofErr w:type="gramStart"/>
      <w:r w:rsidR="000521F5">
        <w:rPr>
          <w:rFonts w:asciiTheme="majorBidi" w:hAnsiTheme="majorBidi" w:cstheme="majorBidi"/>
          <w:lang w:bidi="fa-IR"/>
        </w:rPr>
        <w:t>180 minute</w:t>
      </w:r>
      <w:proofErr w:type="gramEnd"/>
      <w:r w:rsidR="000521F5">
        <w:rPr>
          <w:rFonts w:asciiTheme="majorBidi" w:hAnsiTheme="majorBidi" w:cstheme="majorBidi"/>
          <w:lang w:bidi="fa-IR"/>
        </w:rPr>
        <w:t xml:space="preserve"> time window </w:t>
      </w:r>
      <w:r w:rsidR="00F533C9">
        <w:rPr>
          <w:rFonts w:asciiTheme="majorBidi" w:hAnsiTheme="majorBidi" w:cstheme="majorBidi"/>
          <w:lang w:bidi="fa-IR"/>
        </w:rPr>
        <w:t>for each participant</w:t>
      </w:r>
      <w:r w:rsidR="004C0AC8">
        <w:rPr>
          <w:rFonts w:asciiTheme="majorBidi" w:hAnsiTheme="majorBidi" w:cstheme="majorBidi"/>
          <w:lang w:bidi="fa-IR"/>
        </w:rPr>
        <w:t>.</w:t>
      </w:r>
    </w:p>
    <w:p w:rsidR="00BE0CDA" w:rsidRPr="00BE0CDA" w:rsidRDefault="00BE0CDA" w:rsidP="00865050">
      <w:pPr>
        <w:spacing w:line="480" w:lineRule="auto"/>
        <w:jc w:val="both"/>
        <w:rPr>
          <w:rFonts w:asciiTheme="majorBidi" w:hAnsiTheme="majorBidi" w:cstheme="majorBidi"/>
          <w:i/>
          <w:iCs/>
          <w:lang w:bidi="fa-IR"/>
        </w:rPr>
      </w:pPr>
      <w:r w:rsidRPr="00BE0CDA">
        <w:rPr>
          <w:rFonts w:asciiTheme="majorBidi" w:hAnsiTheme="majorBidi" w:cstheme="majorBidi"/>
          <w:i/>
          <w:iCs/>
          <w:lang w:bidi="fa-IR"/>
        </w:rPr>
        <w:t>Learning Task</w:t>
      </w:r>
    </w:p>
    <w:p w:rsidR="00046FBA" w:rsidRDefault="00B02D8F" w:rsidP="00865050">
      <w:pPr>
        <w:spacing w:line="480" w:lineRule="auto"/>
        <w:jc w:val="both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The participants were presented by a learning task</w:t>
      </w:r>
      <w:r w:rsidR="00DA57C9">
        <w:rPr>
          <w:rFonts w:asciiTheme="majorBidi" w:hAnsiTheme="majorBidi" w:cstheme="majorBidi"/>
          <w:lang w:bidi="fa-IR"/>
        </w:rPr>
        <w:t xml:space="preserve"> -</w:t>
      </w:r>
      <w:r w:rsidR="00FF3B8D">
        <w:rPr>
          <w:rFonts w:asciiTheme="majorBidi" w:hAnsiTheme="majorBidi" w:cstheme="majorBidi"/>
          <w:lang w:bidi="fa-IR"/>
        </w:rPr>
        <w:t>the bus task</w:t>
      </w:r>
      <w:proofErr w:type="gramStart"/>
      <w:r w:rsidR="00FF3B8D">
        <w:rPr>
          <w:rFonts w:asciiTheme="majorBidi" w:hAnsiTheme="majorBidi" w:cstheme="majorBidi"/>
          <w:lang w:bidi="fa-IR"/>
        </w:rPr>
        <w:t>-.</w:t>
      </w:r>
      <w:r w:rsidR="00812C57">
        <w:rPr>
          <w:rFonts w:asciiTheme="majorBidi" w:hAnsiTheme="majorBidi" w:cstheme="majorBidi"/>
          <w:lang w:bidi="fa-IR"/>
        </w:rPr>
        <w:t>The</w:t>
      </w:r>
      <w:proofErr w:type="gramEnd"/>
      <w:r w:rsidR="00812C57">
        <w:rPr>
          <w:rFonts w:asciiTheme="majorBidi" w:hAnsiTheme="majorBidi" w:cstheme="majorBidi"/>
          <w:lang w:bidi="fa-IR"/>
        </w:rPr>
        <w:t xml:space="preserve"> </w:t>
      </w:r>
      <w:r w:rsidR="00FF3B8D">
        <w:rPr>
          <w:rFonts w:asciiTheme="majorBidi" w:hAnsiTheme="majorBidi" w:cstheme="majorBidi"/>
          <w:lang w:bidi="fa-IR"/>
        </w:rPr>
        <w:t xml:space="preserve">task began </w:t>
      </w:r>
      <w:r w:rsidR="00812C57">
        <w:rPr>
          <w:rFonts w:asciiTheme="majorBidi" w:hAnsiTheme="majorBidi" w:cstheme="majorBidi"/>
          <w:lang w:bidi="fa-IR"/>
        </w:rPr>
        <w:t xml:space="preserve">with a yellow fixation cross in the middle of the monitor for 500ms. Then house was appeared to </w:t>
      </w:r>
      <w:r w:rsidR="00E4704B">
        <w:rPr>
          <w:rFonts w:asciiTheme="majorBidi" w:hAnsiTheme="majorBidi" w:cstheme="majorBidi"/>
          <w:lang w:bidi="fa-IR"/>
        </w:rPr>
        <w:t xml:space="preserve">indicate </w:t>
      </w:r>
      <w:r w:rsidR="00375D7F">
        <w:rPr>
          <w:rFonts w:asciiTheme="majorBidi" w:hAnsiTheme="majorBidi" w:cstheme="majorBidi"/>
          <w:lang w:bidi="fa-IR"/>
        </w:rPr>
        <w:t>the choice of interest</w:t>
      </w:r>
      <w:r w:rsidR="00F96A6A">
        <w:rPr>
          <w:rFonts w:asciiTheme="majorBidi" w:hAnsiTheme="majorBidi" w:cstheme="majorBidi"/>
          <w:lang w:bidi="fa-IR"/>
        </w:rPr>
        <w:t xml:space="preserve"> </w:t>
      </w:r>
      <w:r w:rsidR="00DE1DCF">
        <w:rPr>
          <w:rFonts w:asciiTheme="majorBidi" w:hAnsiTheme="majorBidi" w:cstheme="majorBidi"/>
          <w:lang w:bidi="fa-IR"/>
        </w:rPr>
        <w:t xml:space="preserve">for </w:t>
      </w:r>
      <w:r w:rsidR="00F6745D">
        <w:rPr>
          <w:rFonts w:asciiTheme="majorBidi" w:hAnsiTheme="majorBidi" w:cstheme="majorBidi"/>
          <w:lang w:bidi="fa-IR"/>
        </w:rPr>
        <w:t xml:space="preserve">750ms </w:t>
      </w:r>
      <w:r w:rsidR="00EF4A1C">
        <w:rPr>
          <w:rFonts w:asciiTheme="majorBidi" w:hAnsiTheme="majorBidi" w:cstheme="majorBidi"/>
          <w:lang w:bidi="fa-IR"/>
        </w:rPr>
        <w:t xml:space="preserve">followed by a fixation cross for </w:t>
      </w:r>
      <w:r w:rsidR="00F6745D">
        <w:rPr>
          <w:rFonts w:asciiTheme="majorBidi" w:hAnsiTheme="majorBidi" w:cstheme="majorBidi"/>
          <w:lang w:bidi="fa-IR"/>
        </w:rPr>
        <w:t>500</w:t>
      </w:r>
      <w:r w:rsidR="00EF4A1C">
        <w:rPr>
          <w:rFonts w:asciiTheme="majorBidi" w:hAnsiTheme="majorBidi" w:cstheme="majorBidi"/>
          <w:lang w:bidi="fa-IR"/>
        </w:rPr>
        <w:t>ms.</w:t>
      </w:r>
      <w:r w:rsidR="00763E2B">
        <w:rPr>
          <w:rFonts w:asciiTheme="majorBidi" w:hAnsiTheme="majorBidi" w:cstheme="majorBidi"/>
          <w:lang w:bidi="fa-IR"/>
        </w:rPr>
        <w:t xml:space="preserve"> After that, the busses were appeared for 750ms</w:t>
      </w:r>
      <w:r w:rsidR="00676EC2">
        <w:rPr>
          <w:rFonts w:asciiTheme="majorBidi" w:hAnsiTheme="majorBidi" w:cstheme="majorBidi"/>
          <w:lang w:bidi="fa-IR"/>
        </w:rPr>
        <w:t xml:space="preserve"> that the participants had to choose by pressing </w:t>
      </w:r>
      <w:r w:rsidR="00FD126E">
        <w:rPr>
          <w:rFonts w:asciiTheme="majorBidi" w:hAnsiTheme="majorBidi" w:cstheme="majorBidi"/>
          <w:lang w:bidi="fa-IR"/>
        </w:rPr>
        <w:t xml:space="preserve">the corresponding </w:t>
      </w:r>
      <w:r w:rsidR="00676EC2">
        <w:rPr>
          <w:rFonts w:asciiTheme="majorBidi" w:hAnsiTheme="majorBidi" w:cstheme="majorBidi"/>
          <w:lang w:bidi="fa-IR"/>
        </w:rPr>
        <w:t>buttons.</w:t>
      </w:r>
      <w:r w:rsidR="00C949FC">
        <w:rPr>
          <w:rFonts w:asciiTheme="majorBidi" w:hAnsiTheme="majorBidi" w:cstheme="majorBidi"/>
          <w:lang w:bidi="fa-IR"/>
        </w:rPr>
        <w:t xml:space="preserve"> Then a fixation cross was appeared after 300ms or 700ms </w:t>
      </w:r>
      <w:r w:rsidR="00AD5C67">
        <w:rPr>
          <w:rFonts w:asciiTheme="majorBidi" w:hAnsiTheme="majorBidi" w:cstheme="majorBidi"/>
          <w:lang w:bidi="fa-IR"/>
        </w:rPr>
        <w:t xml:space="preserve">of the bus choice </w:t>
      </w:r>
      <w:r w:rsidR="0036651F">
        <w:rPr>
          <w:rFonts w:asciiTheme="majorBidi" w:hAnsiTheme="majorBidi" w:cstheme="majorBidi"/>
          <w:lang w:bidi="fa-IR"/>
        </w:rPr>
        <w:t>for 500ms and the house associated with the chosen bus was presented as a feedback</w:t>
      </w:r>
      <w:r w:rsidR="00306213">
        <w:rPr>
          <w:rFonts w:asciiTheme="majorBidi" w:hAnsiTheme="majorBidi" w:cstheme="majorBidi"/>
          <w:lang w:bidi="fa-IR"/>
        </w:rPr>
        <w:t xml:space="preserve">, accompanied by a warning sign solely in </w:t>
      </w:r>
      <w:r w:rsidR="009E37A1">
        <w:rPr>
          <w:rFonts w:asciiTheme="majorBidi" w:hAnsiTheme="majorBidi" w:cstheme="majorBidi"/>
          <w:lang w:bidi="fa-IR"/>
        </w:rPr>
        <w:t>practice trials</w:t>
      </w:r>
      <w:r w:rsidR="0036651F">
        <w:rPr>
          <w:rFonts w:asciiTheme="majorBidi" w:hAnsiTheme="majorBidi" w:cstheme="majorBidi"/>
          <w:lang w:bidi="fa-IR"/>
        </w:rPr>
        <w:t>.</w:t>
      </w:r>
      <w:r w:rsidR="009E7250">
        <w:rPr>
          <w:rFonts w:asciiTheme="majorBidi" w:hAnsiTheme="majorBidi" w:cstheme="majorBidi"/>
          <w:lang w:bidi="fa-IR"/>
        </w:rPr>
        <w:t xml:space="preserve"> At last, a 1500ms long fixation cross was presented</w:t>
      </w:r>
      <w:r w:rsidR="00A81462">
        <w:rPr>
          <w:rFonts w:asciiTheme="majorBidi" w:hAnsiTheme="majorBidi" w:cstheme="majorBidi"/>
          <w:lang w:bidi="fa-IR"/>
        </w:rPr>
        <w:t xml:space="preserve"> to end the trial.</w:t>
      </w:r>
      <w:r w:rsidR="003D1FAF">
        <w:rPr>
          <w:rFonts w:asciiTheme="majorBidi" w:hAnsiTheme="majorBidi" w:cstheme="majorBidi"/>
          <w:lang w:bidi="fa-IR"/>
        </w:rPr>
        <w:t xml:space="preserve"> If a participant pressed a button before the onset of the buses, a </w:t>
      </w:r>
      <w:r w:rsidR="008158EA">
        <w:rPr>
          <w:rFonts w:asciiTheme="majorBidi" w:hAnsiTheme="majorBidi" w:cstheme="majorBidi"/>
          <w:lang w:bidi="fa-IR"/>
        </w:rPr>
        <w:t>prompt</w:t>
      </w:r>
      <w:r w:rsidR="003D1FAF">
        <w:rPr>
          <w:rFonts w:asciiTheme="majorBidi" w:hAnsiTheme="majorBidi" w:cstheme="majorBidi"/>
          <w:lang w:bidi="fa-IR"/>
        </w:rPr>
        <w:t xml:space="preserve"> </w:t>
      </w:r>
      <w:r w:rsidR="008158EA">
        <w:rPr>
          <w:rFonts w:asciiTheme="majorBidi" w:hAnsiTheme="majorBidi" w:cstheme="majorBidi"/>
          <w:lang w:bidi="fa-IR"/>
        </w:rPr>
        <w:t>popped up with the text “too fast!”. In the opposite condition, if the participant did not choose any of the busses a prompt appeared with the text “too slow!”.</w:t>
      </w:r>
      <w:r w:rsidR="003D1FAF">
        <w:rPr>
          <w:rFonts w:asciiTheme="majorBidi" w:hAnsiTheme="majorBidi" w:cstheme="majorBidi"/>
          <w:lang w:bidi="fa-IR"/>
        </w:rPr>
        <w:t xml:space="preserve"> </w:t>
      </w:r>
    </w:p>
    <w:p w:rsidR="00046FBA" w:rsidRPr="009B76F8" w:rsidRDefault="00046FBA" w:rsidP="00865050">
      <w:pPr>
        <w:spacing w:line="480" w:lineRule="auto"/>
        <w:jc w:val="both"/>
        <w:rPr>
          <w:rFonts w:asciiTheme="majorBidi" w:hAnsiTheme="majorBidi" w:cstheme="majorBidi"/>
          <w:b/>
          <w:bCs/>
          <w:lang w:bidi="fa-IR"/>
        </w:rPr>
      </w:pPr>
      <w:r w:rsidRPr="009B76F8">
        <w:rPr>
          <w:rFonts w:asciiTheme="majorBidi" w:hAnsiTheme="majorBidi" w:cstheme="majorBidi"/>
          <w:b/>
          <w:bCs/>
          <w:lang w:bidi="fa-IR"/>
        </w:rPr>
        <w:t>Figure 1.</w:t>
      </w:r>
    </w:p>
    <w:p w:rsidR="00046FBA" w:rsidRPr="009B76F8" w:rsidRDefault="003F19D5" w:rsidP="00865050">
      <w:pPr>
        <w:spacing w:line="480" w:lineRule="auto"/>
        <w:jc w:val="both"/>
        <w:rPr>
          <w:rFonts w:asciiTheme="majorBidi" w:hAnsiTheme="majorBidi" w:cstheme="majorBidi"/>
          <w:i/>
          <w:iCs/>
          <w:lang w:bidi="fa-IR"/>
        </w:rPr>
      </w:pPr>
      <w:r w:rsidRPr="009B76F8">
        <w:rPr>
          <w:rFonts w:asciiTheme="majorBidi" w:hAnsiTheme="majorBidi" w:cstheme="majorBidi"/>
          <w:i/>
          <w:iCs/>
          <w:lang w:bidi="fa-IR"/>
        </w:rPr>
        <w:lastRenderedPageBreak/>
        <w:t>Depiction of Trials</w:t>
      </w:r>
    </w:p>
    <w:p w:rsidR="008D2726" w:rsidRDefault="00D41FDE" w:rsidP="00865050">
      <w:pPr>
        <w:spacing w:line="480" w:lineRule="auto"/>
        <w:jc w:val="both"/>
        <w:rPr>
          <w:rFonts w:asciiTheme="majorBidi" w:hAnsiTheme="majorBidi" w:cstheme="majorBidi"/>
          <w:b/>
          <w:bCs/>
          <w:lang w:bidi="fa-IR"/>
        </w:rPr>
      </w:pPr>
      <w:r>
        <w:rPr>
          <w:rFonts w:asciiTheme="majorBidi" w:hAnsiTheme="majorBidi" w:cstheme="majorBidi"/>
          <w:b/>
          <w:bCs/>
          <w:lang w:bidi="fa-IR"/>
        </w:rPr>
        <w:t>a</w:t>
      </w:r>
      <w:r w:rsidR="00243A82">
        <w:rPr>
          <w:rFonts w:asciiTheme="majorBidi" w:hAnsiTheme="majorBidi" w:cstheme="majorBidi"/>
          <w:b/>
          <w:bCs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03.5pt">
            <v:imagedata r:id="rId4" o:title="Figure1"/>
          </v:shape>
        </w:pict>
      </w:r>
    </w:p>
    <w:p w:rsidR="00334B92" w:rsidRDefault="00334B92" w:rsidP="00865050">
      <w:pPr>
        <w:spacing w:line="480" w:lineRule="auto"/>
        <w:jc w:val="both"/>
        <w:rPr>
          <w:rFonts w:asciiTheme="majorBidi" w:hAnsiTheme="majorBidi" w:cstheme="majorBidi"/>
          <w:b/>
          <w:bCs/>
          <w:lang w:bidi="fa-IR"/>
        </w:rPr>
      </w:pPr>
      <w:r>
        <w:rPr>
          <w:rFonts w:asciiTheme="majorBidi" w:hAnsiTheme="majorBidi" w:cstheme="majorBidi"/>
          <w:b/>
          <w:bCs/>
          <w:lang w:bidi="fa-IR"/>
        </w:rPr>
        <w:t>b</w:t>
      </w:r>
    </w:p>
    <w:p w:rsidR="00334B92" w:rsidRPr="008715AD" w:rsidRDefault="00243A82" w:rsidP="00865050">
      <w:pPr>
        <w:spacing w:line="480" w:lineRule="auto"/>
        <w:jc w:val="both"/>
        <w:rPr>
          <w:rFonts w:asciiTheme="majorBidi" w:hAnsiTheme="majorBidi" w:cstheme="majorBidi"/>
          <w:b/>
          <w:bCs/>
          <w:lang w:bidi="fa-IR"/>
        </w:rPr>
      </w:pPr>
      <w:r>
        <w:rPr>
          <w:rFonts w:asciiTheme="majorBidi" w:hAnsiTheme="majorBidi" w:cstheme="majorBidi"/>
          <w:b/>
          <w:bCs/>
          <w:lang w:bidi="fa-IR"/>
        </w:rPr>
        <w:pict>
          <v:shape id="_x0000_i1026" type="#_x0000_t75" style="width:468pt;height:103.5pt">
            <v:imagedata r:id="rId5" o:title="Figure1b"/>
          </v:shape>
        </w:pict>
      </w:r>
    </w:p>
    <w:p w:rsidR="00BC79BB" w:rsidRDefault="00BC79BB" w:rsidP="00865050">
      <w:pPr>
        <w:spacing w:line="480" w:lineRule="auto"/>
        <w:rPr>
          <w:rFonts w:asciiTheme="majorBidi" w:hAnsiTheme="majorBidi" w:cstheme="majorBidi"/>
          <w:lang w:bidi="fa-IR"/>
        </w:rPr>
      </w:pPr>
      <w:r w:rsidRPr="000057AB">
        <w:rPr>
          <w:rFonts w:asciiTheme="majorBidi" w:hAnsiTheme="majorBidi" w:cstheme="majorBidi"/>
          <w:i/>
          <w:iCs/>
          <w:lang w:bidi="fa-IR"/>
        </w:rPr>
        <w:t>Note</w:t>
      </w:r>
      <w:r>
        <w:rPr>
          <w:rFonts w:asciiTheme="majorBidi" w:hAnsiTheme="majorBidi" w:cstheme="majorBidi"/>
          <w:lang w:bidi="fa-IR"/>
        </w:rPr>
        <w:t xml:space="preserve">.  </w:t>
      </w:r>
      <w:r w:rsidR="00E13551">
        <w:rPr>
          <w:rFonts w:asciiTheme="majorBidi" w:hAnsiTheme="majorBidi" w:cstheme="majorBidi"/>
          <w:lang w:bidi="fa-IR"/>
        </w:rPr>
        <w:t>The whole tria</w:t>
      </w:r>
      <w:r w:rsidR="003D7052">
        <w:rPr>
          <w:rFonts w:asciiTheme="majorBidi" w:hAnsiTheme="majorBidi" w:cstheme="majorBidi"/>
          <w:lang w:bidi="fa-IR"/>
        </w:rPr>
        <w:t>l lasted from 3,550ms to 3,950ms</w:t>
      </w:r>
      <w:r w:rsidR="005E2157">
        <w:rPr>
          <w:rFonts w:asciiTheme="majorBidi" w:hAnsiTheme="majorBidi" w:cstheme="majorBidi"/>
          <w:lang w:bidi="fa-IR"/>
        </w:rPr>
        <w:t xml:space="preserve">. In figure (a) </w:t>
      </w:r>
      <w:r w:rsidR="00297ECE">
        <w:rPr>
          <w:rFonts w:asciiTheme="majorBidi" w:hAnsiTheme="majorBidi" w:cstheme="majorBidi"/>
          <w:lang w:bidi="fa-IR"/>
        </w:rPr>
        <w:t>an expectancy violation is depicted</w:t>
      </w:r>
      <w:r w:rsidR="0035140B">
        <w:rPr>
          <w:rFonts w:asciiTheme="majorBidi" w:hAnsiTheme="majorBidi" w:cstheme="majorBidi"/>
          <w:lang w:bidi="fa-IR"/>
        </w:rPr>
        <w:t>, which indicates a surprising condition.</w:t>
      </w:r>
      <w:r w:rsidR="000C4A2F">
        <w:rPr>
          <w:rFonts w:asciiTheme="majorBidi" w:hAnsiTheme="majorBidi" w:cstheme="majorBidi"/>
          <w:lang w:bidi="fa-IR"/>
        </w:rPr>
        <w:t xml:space="preserve"> The participa</w:t>
      </w:r>
      <w:r w:rsidR="00F16DA2">
        <w:rPr>
          <w:rFonts w:asciiTheme="majorBidi" w:hAnsiTheme="majorBidi" w:cstheme="majorBidi"/>
          <w:lang w:bidi="fa-IR"/>
        </w:rPr>
        <w:t xml:space="preserve">nt chose bus associated with the yellow house, however, </w:t>
      </w:r>
      <w:r w:rsidR="00B00E4B">
        <w:rPr>
          <w:rFonts w:asciiTheme="majorBidi" w:hAnsiTheme="majorBidi" w:cstheme="majorBidi"/>
          <w:lang w:bidi="fa-IR"/>
        </w:rPr>
        <w:t>the white house appeared on the screen as a feedback.</w:t>
      </w:r>
      <w:r w:rsidR="00E941B2">
        <w:rPr>
          <w:rFonts w:asciiTheme="majorBidi" w:hAnsiTheme="majorBidi" w:cstheme="majorBidi"/>
          <w:lang w:bidi="fa-IR"/>
        </w:rPr>
        <w:t xml:space="preserve"> In figure (b)</w:t>
      </w:r>
      <w:r w:rsidR="00F60591">
        <w:rPr>
          <w:rFonts w:asciiTheme="majorBidi" w:hAnsiTheme="majorBidi" w:cstheme="majorBidi"/>
          <w:lang w:bidi="fa-IR"/>
        </w:rPr>
        <w:t xml:space="preserve"> no expectancy violation</w:t>
      </w:r>
      <w:r w:rsidR="005E3F44">
        <w:rPr>
          <w:rFonts w:asciiTheme="majorBidi" w:hAnsiTheme="majorBidi" w:cstheme="majorBidi"/>
          <w:lang w:bidi="fa-IR"/>
        </w:rPr>
        <w:t xml:space="preserve"> is illustrated, because the house associated with the chosen bus is appeared.</w:t>
      </w:r>
    </w:p>
    <w:p w:rsidR="00FA5403" w:rsidRDefault="002F2E03" w:rsidP="00865050">
      <w:pPr>
        <w:spacing w:line="480" w:lineRule="auto"/>
        <w:jc w:val="both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>The task comprised two conditions namel</w:t>
      </w:r>
      <w:r w:rsidR="00423C51">
        <w:rPr>
          <w:rFonts w:asciiTheme="majorBidi" w:hAnsiTheme="majorBidi" w:cstheme="majorBidi"/>
          <w:lang w:bidi="fa-IR"/>
        </w:rPr>
        <w:t>y oddball and reversal learning</w:t>
      </w:r>
      <w:r w:rsidR="001978C7">
        <w:rPr>
          <w:rFonts w:asciiTheme="majorBidi" w:hAnsiTheme="majorBidi" w:cstheme="majorBidi"/>
          <w:lang w:bidi="fa-IR"/>
        </w:rPr>
        <w:t>, w</w:t>
      </w:r>
      <w:r w:rsidR="00423C51">
        <w:rPr>
          <w:rFonts w:asciiTheme="majorBidi" w:hAnsiTheme="majorBidi" w:cstheme="majorBidi"/>
          <w:lang w:bidi="fa-IR"/>
        </w:rPr>
        <w:t>hich both had two associations.</w:t>
      </w:r>
      <w:r w:rsidR="00BF5ABA">
        <w:rPr>
          <w:rFonts w:asciiTheme="majorBidi" w:hAnsiTheme="majorBidi" w:cstheme="majorBidi"/>
          <w:lang w:bidi="fa-IR"/>
        </w:rPr>
        <w:t xml:space="preserve"> In the reversal learning condition 80 percent of the trials are </w:t>
      </w:r>
      <w:r w:rsidR="000F630A">
        <w:rPr>
          <w:rFonts w:asciiTheme="majorBidi" w:hAnsiTheme="majorBidi" w:cstheme="majorBidi"/>
          <w:lang w:bidi="fa-IR"/>
        </w:rPr>
        <w:t>common</w:t>
      </w:r>
      <w:r w:rsidR="00BF5ABA">
        <w:rPr>
          <w:rFonts w:asciiTheme="majorBidi" w:hAnsiTheme="majorBidi" w:cstheme="majorBidi"/>
          <w:lang w:bidi="fa-IR"/>
        </w:rPr>
        <w:t xml:space="preserve"> trials, which follow the instructed </w:t>
      </w:r>
      <w:proofErr w:type="spellStart"/>
      <w:r w:rsidR="00BF5ABA">
        <w:rPr>
          <w:rFonts w:asciiTheme="majorBidi" w:hAnsiTheme="majorBidi" w:cstheme="majorBidi"/>
          <w:lang w:bidi="fa-IR"/>
        </w:rPr>
        <w:t>ans</w:t>
      </w:r>
      <w:proofErr w:type="spellEnd"/>
      <w:r w:rsidR="00BF5ABA">
        <w:rPr>
          <w:rFonts w:asciiTheme="majorBidi" w:hAnsiTheme="majorBidi" w:cstheme="majorBidi"/>
          <w:lang w:bidi="fa-IR"/>
        </w:rPr>
        <w:t xml:space="preserve"> usual task structure.</w:t>
      </w:r>
      <w:r w:rsidR="00A256F0">
        <w:rPr>
          <w:rFonts w:asciiTheme="majorBidi" w:hAnsiTheme="majorBidi" w:cstheme="majorBidi"/>
          <w:lang w:bidi="fa-IR"/>
        </w:rPr>
        <w:t xml:space="preserve"> The remaining 20 percent</w:t>
      </w:r>
      <w:r w:rsidR="00822B57">
        <w:rPr>
          <w:rFonts w:asciiTheme="majorBidi" w:hAnsiTheme="majorBidi" w:cstheme="majorBidi"/>
          <w:lang w:bidi="fa-IR"/>
        </w:rPr>
        <w:t xml:space="preserve"> of the trials are those, in which an association is switched to another</w:t>
      </w:r>
      <w:r w:rsidR="0037757F">
        <w:rPr>
          <w:rFonts w:asciiTheme="majorBidi" w:hAnsiTheme="majorBidi" w:cstheme="majorBidi"/>
          <w:lang w:bidi="fa-IR"/>
        </w:rPr>
        <w:t xml:space="preserve"> called </w:t>
      </w:r>
      <w:r w:rsidR="000F630A">
        <w:rPr>
          <w:rFonts w:asciiTheme="majorBidi" w:hAnsiTheme="majorBidi" w:cstheme="majorBidi"/>
          <w:lang w:bidi="fa-IR"/>
        </w:rPr>
        <w:t>rare</w:t>
      </w:r>
      <w:r w:rsidR="0037757F">
        <w:rPr>
          <w:rFonts w:asciiTheme="majorBidi" w:hAnsiTheme="majorBidi" w:cstheme="majorBidi"/>
          <w:lang w:bidi="fa-IR"/>
        </w:rPr>
        <w:t xml:space="preserve"> trials</w:t>
      </w:r>
      <w:r w:rsidR="00822B57">
        <w:rPr>
          <w:rFonts w:asciiTheme="majorBidi" w:hAnsiTheme="majorBidi" w:cstheme="majorBidi"/>
          <w:lang w:bidi="fa-IR"/>
        </w:rPr>
        <w:t>.</w:t>
      </w:r>
      <w:r w:rsidR="000E5A6E">
        <w:rPr>
          <w:rFonts w:asciiTheme="majorBidi" w:hAnsiTheme="majorBidi" w:cstheme="majorBidi"/>
          <w:lang w:bidi="fa-IR"/>
        </w:rPr>
        <w:t xml:space="preserve"> In the oddball condition, the same logic applies </w:t>
      </w:r>
      <w:r w:rsidR="009B2E27">
        <w:rPr>
          <w:rFonts w:asciiTheme="majorBidi" w:hAnsiTheme="majorBidi" w:cstheme="majorBidi"/>
          <w:lang w:bidi="fa-IR"/>
        </w:rPr>
        <w:t>in terms of the</w:t>
      </w:r>
      <w:r w:rsidR="00BD3283">
        <w:rPr>
          <w:rFonts w:asciiTheme="majorBidi" w:hAnsiTheme="majorBidi" w:cstheme="majorBidi"/>
          <w:lang w:bidi="fa-IR"/>
        </w:rPr>
        <w:t xml:space="preserve"> number of</w:t>
      </w:r>
      <w:r w:rsidR="005E1EC6">
        <w:rPr>
          <w:rFonts w:asciiTheme="majorBidi" w:hAnsiTheme="majorBidi" w:cstheme="majorBidi"/>
          <w:lang w:bidi="fa-IR"/>
        </w:rPr>
        <w:t xml:space="preserve"> associations. H</w:t>
      </w:r>
      <w:r w:rsidR="009B2E27">
        <w:rPr>
          <w:rFonts w:asciiTheme="majorBidi" w:hAnsiTheme="majorBidi" w:cstheme="majorBidi"/>
          <w:lang w:bidi="fa-IR"/>
        </w:rPr>
        <w:t>owever</w:t>
      </w:r>
      <w:r w:rsidR="005E1EC6">
        <w:rPr>
          <w:rFonts w:asciiTheme="majorBidi" w:hAnsiTheme="majorBidi" w:cstheme="majorBidi"/>
          <w:lang w:bidi="fa-IR"/>
        </w:rPr>
        <w:t>, in this condition 80 percent of the trials belong to one association forming the oddball common trials and the remainde</w:t>
      </w:r>
      <w:r w:rsidR="00B82981">
        <w:rPr>
          <w:rFonts w:asciiTheme="majorBidi" w:hAnsiTheme="majorBidi" w:cstheme="majorBidi"/>
          <w:lang w:bidi="fa-IR"/>
        </w:rPr>
        <w:t xml:space="preserve">r shape the oddball rare trials, in which the task switches from on association to another similar to the rare trials in </w:t>
      </w:r>
      <w:proofErr w:type="spellStart"/>
      <w:r w:rsidR="00B82981">
        <w:rPr>
          <w:rFonts w:asciiTheme="majorBidi" w:hAnsiTheme="majorBidi" w:cstheme="majorBidi"/>
          <w:lang w:bidi="fa-IR"/>
        </w:rPr>
        <w:t>th</w:t>
      </w:r>
      <w:r w:rsidR="003D68E0">
        <w:rPr>
          <w:rFonts w:asciiTheme="majorBidi" w:hAnsiTheme="majorBidi" w:cstheme="majorBidi"/>
          <w:lang w:bidi="fa-IR"/>
        </w:rPr>
        <w:t>ee</w:t>
      </w:r>
      <w:proofErr w:type="spellEnd"/>
      <w:r w:rsidR="003D68E0">
        <w:rPr>
          <w:rFonts w:asciiTheme="majorBidi" w:hAnsiTheme="majorBidi" w:cstheme="majorBidi"/>
          <w:lang w:bidi="fa-IR"/>
        </w:rPr>
        <w:t xml:space="preserve"> reversal learning condition.</w:t>
      </w:r>
      <w:r w:rsidR="00FA5403" w:rsidRPr="00FA5403">
        <w:rPr>
          <w:rFonts w:asciiTheme="majorBidi" w:hAnsiTheme="majorBidi" w:cstheme="majorBidi"/>
          <w:lang w:bidi="fa-IR"/>
        </w:rPr>
        <w:t xml:space="preserve"> </w:t>
      </w:r>
      <w:r w:rsidR="00FA5403">
        <w:rPr>
          <w:rFonts w:asciiTheme="majorBidi" w:hAnsiTheme="majorBidi" w:cstheme="majorBidi"/>
          <w:lang w:bidi="fa-IR"/>
        </w:rPr>
        <w:t xml:space="preserve">To compare the </w:t>
      </w:r>
      <w:r w:rsidR="00FA5403">
        <w:rPr>
          <w:rFonts w:asciiTheme="majorBidi" w:hAnsiTheme="majorBidi" w:cstheme="majorBidi"/>
          <w:lang w:bidi="fa-IR"/>
        </w:rPr>
        <w:lastRenderedPageBreak/>
        <w:t>associations in each condition, one block is required in reversal learning condition, as opposed to two blocks of different associations in the oddball condition.</w:t>
      </w:r>
    </w:p>
    <w:p w:rsidR="000F7CCD" w:rsidRDefault="000F7CCD" w:rsidP="00865050">
      <w:pPr>
        <w:spacing w:line="480" w:lineRule="auto"/>
        <w:jc w:val="both"/>
        <w:rPr>
          <w:rFonts w:asciiTheme="majorBidi" w:hAnsiTheme="majorBidi" w:cstheme="majorBidi"/>
          <w:lang w:bidi="fa-IR"/>
        </w:rPr>
      </w:pPr>
      <w:r>
        <w:rPr>
          <w:rFonts w:asciiTheme="majorBidi" w:hAnsiTheme="majorBidi" w:cstheme="majorBidi"/>
          <w:lang w:bidi="fa-IR"/>
        </w:rPr>
        <w:t xml:space="preserve">Each participant completed </w:t>
      </w:r>
      <w:r w:rsidR="0018110A">
        <w:rPr>
          <w:rFonts w:asciiTheme="majorBidi" w:hAnsiTheme="majorBidi" w:cstheme="majorBidi"/>
          <w:lang w:bidi="fa-IR"/>
        </w:rPr>
        <w:t>7</w:t>
      </w:r>
      <w:r>
        <w:rPr>
          <w:rFonts w:asciiTheme="majorBidi" w:hAnsiTheme="majorBidi" w:cstheme="majorBidi"/>
          <w:lang w:bidi="fa-IR"/>
        </w:rPr>
        <w:t xml:space="preserve"> blocks of practice trials and </w:t>
      </w:r>
      <w:r w:rsidR="00804B9C">
        <w:rPr>
          <w:rFonts w:asciiTheme="majorBidi" w:hAnsiTheme="majorBidi" w:cstheme="majorBidi"/>
          <w:lang w:bidi="fa-IR"/>
        </w:rPr>
        <w:t xml:space="preserve">9 </w:t>
      </w:r>
      <w:r w:rsidR="0033488C">
        <w:rPr>
          <w:rFonts w:asciiTheme="majorBidi" w:hAnsiTheme="majorBidi" w:cstheme="majorBidi"/>
          <w:lang w:bidi="fa-IR"/>
        </w:rPr>
        <w:t xml:space="preserve">experimental blocks, with 60 trials </w:t>
      </w:r>
      <w:r w:rsidR="007838EB">
        <w:rPr>
          <w:rFonts w:asciiTheme="majorBidi" w:hAnsiTheme="majorBidi" w:cstheme="majorBidi"/>
          <w:lang w:bidi="fa-IR"/>
        </w:rPr>
        <w:t xml:space="preserve">in the reversal learning </w:t>
      </w:r>
      <w:r w:rsidR="008222FF">
        <w:rPr>
          <w:rFonts w:asciiTheme="majorBidi" w:hAnsiTheme="majorBidi" w:cstheme="majorBidi"/>
          <w:lang w:bidi="fa-IR"/>
        </w:rPr>
        <w:t>blocks</w:t>
      </w:r>
      <w:r w:rsidR="007838EB">
        <w:rPr>
          <w:rFonts w:asciiTheme="majorBidi" w:hAnsiTheme="majorBidi" w:cstheme="majorBidi"/>
          <w:lang w:bidi="fa-IR"/>
        </w:rPr>
        <w:t xml:space="preserve"> and 30 trials in the oddball </w:t>
      </w:r>
      <w:r w:rsidR="008222FF">
        <w:rPr>
          <w:rFonts w:asciiTheme="majorBidi" w:hAnsiTheme="majorBidi" w:cstheme="majorBidi"/>
          <w:lang w:bidi="fa-IR"/>
        </w:rPr>
        <w:t>blocks</w:t>
      </w:r>
      <w:r w:rsidR="007838EB">
        <w:rPr>
          <w:rFonts w:asciiTheme="majorBidi" w:hAnsiTheme="majorBidi" w:cstheme="majorBidi"/>
          <w:lang w:bidi="fa-IR"/>
        </w:rPr>
        <w:t>.</w:t>
      </w:r>
    </w:p>
    <w:p w:rsidR="003A5965" w:rsidRDefault="003A5965" w:rsidP="00865050">
      <w:pPr>
        <w:spacing w:line="480" w:lineRule="auto"/>
        <w:jc w:val="both"/>
        <w:rPr>
          <w:rFonts w:asciiTheme="majorBidi" w:hAnsiTheme="majorBidi" w:cstheme="majorBidi"/>
          <w:lang w:bidi="fa-IR"/>
        </w:rPr>
      </w:pPr>
    </w:p>
    <w:p w:rsidR="00CB6C8C" w:rsidRPr="00CB6C8C" w:rsidRDefault="00596622" w:rsidP="00865050">
      <w:pPr>
        <w:spacing w:line="480" w:lineRule="auto"/>
        <w:jc w:val="both"/>
        <w:rPr>
          <w:rFonts w:asciiTheme="majorBidi" w:hAnsiTheme="majorBidi" w:cstheme="majorBidi"/>
          <w:i/>
          <w:iCs/>
        </w:rPr>
      </w:pPr>
      <w:r w:rsidRPr="00BB103C">
        <w:rPr>
          <w:rFonts w:asciiTheme="majorBidi" w:hAnsiTheme="majorBidi" w:cstheme="majorBidi"/>
          <w:i/>
          <w:iCs/>
        </w:rPr>
        <w:t>EEG Data Preprocessing</w:t>
      </w:r>
    </w:p>
    <w:p w:rsidR="008C46AE" w:rsidRPr="00BB103C" w:rsidRDefault="0081174B" w:rsidP="00865050">
      <w:pPr>
        <w:spacing w:line="480" w:lineRule="auto"/>
        <w:jc w:val="both"/>
        <w:rPr>
          <w:rFonts w:asciiTheme="majorBidi" w:hAnsiTheme="majorBidi" w:cstheme="majorBidi"/>
        </w:rPr>
      </w:pPr>
      <w:r w:rsidRPr="00BB103C">
        <w:rPr>
          <w:rFonts w:asciiTheme="majorBidi" w:hAnsiTheme="majorBidi" w:cstheme="majorBidi"/>
        </w:rPr>
        <w:t>The preprocessing steps were mainly inspired by the instructions of Luck</w:t>
      </w:r>
      <w:r w:rsidR="00E739BE" w:rsidRPr="00BB103C">
        <w:rPr>
          <w:rFonts w:asciiTheme="majorBidi" w:hAnsiTheme="majorBidi" w:cstheme="majorBidi"/>
        </w:rPr>
        <w:t xml:space="preserve"> (2014)</w:t>
      </w:r>
      <w:r w:rsidR="003B72E6">
        <w:rPr>
          <w:rFonts w:asciiTheme="majorBidi" w:hAnsiTheme="majorBidi" w:cstheme="majorBidi"/>
        </w:rPr>
        <w:t xml:space="preserve"> in MATLAB</w:t>
      </w:r>
      <w:r w:rsidR="00414AEF" w:rsidRPr="00414AEF">
        <w:rPr>
          <w:rFonts w:asciiTheme="majorBidi" w:hAnsiTheme="majorBidi" w:cstheme="majorBidi"/>
        </w:rPr>
        <w:t xml:space="preserve"> (</w:t>
      </w:r>
      <w:proofErr w:type="spellStart"/>
      <w:r w:rsidR="00414AEF" w:rsidRPr="00414AEF">
        <w:rPr>
          <w:rFonts w:asciiTheme="majorBidi" w:hAnsiTheme="majorBidi" w:cstheme="majorBidi"/>
        </w:rPr>
        <w:t>Mathworks</w:t>
      </w:r>
      <w:proofErr w:type="spellEnd"/>
      <w:r w:rsidR="00414AEF" w:rsidRPr="00414AEF">
        <w:rPr>
          <w:rFonts w:asciiTheme="majorBidi" w:hAnsiTheme="majorBidi" w:cstheme="majorBidi"/>
        </w:rPr>
        <w:t>, Natick MA)</w:t>
      </w:r>
      <w:r w:rsidR="00C84D80">
        <w:rPr>
          <w:rFonts w:asciiTheme="majorBidi" w:hAnsiTheme="majorBidi" w:cstheme="majorBidi"/>
        </w:rPr>
        <w:t xml:space="preserve"> through EEGLAB package (Delorme &amp; </w:t>
      </w:r>
      <w:proofErr w:type="spellStart"/>
      <w:r w:rsidR="00C84D80">
        <w:rPr>
          <w:rFonts w:asciiTheme="majorBidi" w:hAnsiTheme="majorBidi" w:cstheme="majorBidi"/>
        </w:rPr>
        <w:t>Makeig</w:t>
      </w:r>
      <w:proofErr w:type="spellEnd"/>
      <w:r w:rsidR="00C84D80">
        <w:rPr>
          <w:rFonts w:asciiTheme="majorBidi" w:hAnsiTheme="majorBidi" w:cstheme="majorBidi"/>
        </w:rPr>
        <w:t xml:space="preserve">, </w:t>
      </w:r>
      <w:r w:rsidR="00C84D80" w:rsidRPr="00C84D80">
        <w:rPr>
          <w:rFonts w:asciiTheme="majorBidi" w:hAnsiTheme="majorBidi" w:cstheme="majorBidi"/>
        </w:rPr>
        <w:t>2004)</w:t>
      </w:r>
      <w:r w:rsidR="00060EB0" w:rsidRPr="00C84D80">
        <w:rPr>
          <w:rFonts w:asciiTheme="majorBidi" w:hAnsiTheme="majorBidi" w:cstheme="majorBidi"/>
        </w:rPr>
        <w:t>.</w:t>
      </w:r>
      <w:r w:rsidR="00060EB0" w:rsidRPr="00BB103C">
        <w:rPr>
          <w:rFonts w:asciiTheme="majorBidi" w:hAnsiTheme="majorBidi" w:cstheme="majorBidi"/>
        </w:rPr>
        <w:t xml:space="preserve"> </w:t>
      </w:r>
      <w:r w:rsidR="00274CD4" w:rsidRPr="00BB103C">
        <w:rPr>
          <w:rFonts w:asciiTheme="majorBidi" w:hAnsiTheme="majorBidi" w:cstheme="majorBidi"/>
        </w:rPr>
        <w:t>The EEG data were</w:t>
      </w:r>
      <w:r w:rsidR="007F4ADC" w:rsidRPr="00BB103C">
        <w:rPr>
          <w:rFonts w:asciiTheme="majorBidi" w:hAnsiTheme="majorBidi" w:cstheme="majorBidi"/>
        </w:rPr>
        <w:t xml:space="preserve"> recorded using 64 electrodes in a 10-20 sys</w:t>
      </w:r>
      <w:r w:rsidR="00653F50" w:rsidRPr="00BB103C">
        <w:rPr>
          <w:rFonts w:asciiTheme="majorBidi" w:hAnsiTheme="majorBidi" w:cstheme="majorBidi"/>
        </w:rPr>
        <w:t>tem</w:t>
      </w:r>
      <w:r w:rsidR="00F2589F" w:rsidRPr="00BB103C">
        <w:rPr>
          <w:rFonts w:asciiTheme="majorBidi" w:hAnsiTheme="majorBidi" w:cstheme="majorBidi"/>
        </w:rPr>
        <w:t xml:space="preserve"> with a </w:t>
      </w:r>
      <w:proofErr w:type="spellStart"/>
      <w:r w:rsidR="00F2589F" w:rsidRPr="00BB103C">
        <w:rPr>
          <w:rFonts w:asciiTheme="majorBidi" w:hAnsiTheme="majorBidi" w:cstheme="majorBidi"/>
        </w:rPr>
        <w:t>BrainVision</w:t>
      </w:r>
      <w:proofErr w:type="spellEnd"/>
      <w:r w:rsidR="00A405CE" w:rsidRPr="00BB103C">
        <w:rPr>
          <w:rFonts w:asciiTheme="majorBidi" w:hAnsiTheme="majorBidi" w:cstheme="majorBidi"/>
        </w:rPr>
        <w:t xml:space="preserve"> recorder</w:t>
      </w:r>
      <w:r w:rsidR="00466B9F">
        <w:rPr>
          <w:rFonts w:asciiTheme="majorBidi" w:hAnsiTheme="majorBidi" w:cstheme="majorBidi"/>
        </w:rPr>
        <w:t xml:space="preserve"> at a 500Hz sampling rate</w:t>
      </w:r>
      <w:r w:rsidR="00A405CE" w:rsidRPr="00BB103C">
        <w:rPr>
          <w:rFonts w:asciiTheme="majorBidi" w:hAnsiTheme="majorBidi" w:cstheme="majorBidi"/>
        </w:rPr>
        <w:t xml:space="preserve">, while the ground electrode was located at </w:t>
      </w:r>
      <w:proofErr w:type="spellStart"/>
      <w:r w:rsidR="00A405CE" w:rsidRPr="00BB103C">
        <w:rPr>
          <w:rFonts w:asciiTheme="majorBidi" w:hAnsiTheme="majorBidi" w:cstheme="majorBidi"/>
        </w:rPr>
        <w:t>Fpz</w:t>
      </w:r>
      <w:proofErr w:type="spellEnd"/>
      <w:r w:rsidR="003F1255" w:rsidRPr="00BB103C">
        <w:rPr>
          <w:rFonts w:asciiTheme="majorBidi" w:hAnsiTheme="majorBidi" w:cstheme="majorBidi"/>
        </w:rPr>
        <w:t xml:space="preserve"> and the reference </w:t>
      </w:r>
      <w:proofErr w:type="spellStart"/>
      <w:r w:rsidR="003F1255" w:rsidRPr="00BB103C">
        <w:rPr>
          <w:rFonts w:asciiTheme="majorBidi" w:hAnsiTheme="majorBidi" w:cstheme="majorBidi"/>
        </w:rPr>
        <w:t>elect</w:t>
      </w:r>
      <w:bookmarkStart w:id="0" w:name="_GoBack"/>
      <w:bookmarkEnd w:id="0"/>
      <w:r w:rsidR="003F1255" w:rsidRPr="00BB103C">
        <w:rPr>
          <w:rFonts w:asciiTheme="majorBidi" w:hAnsiTheme="majorBidi" w:cstheme="majorBidi"/>
        </w:rPr>
        <w:t>ord</w:t>
      </w:r>
      <w:proofErr w:type="spellEnd"/>
      <w:r w:rsidR="003F1255" w:rsidRPr="00BB103C">
        <w:rPr>
          <w:rFonts w:asciiTheme="majorBidi" w:hAnsiTheme="majorBidi" w:cstheme="majorBidi"/>
        </w:rPr>
        <w:t xml:space="preserve"> at </w:t>
      </w:r>
      <w:proofErr w:type="spellStart"/>
      <w:r w:rsidR="003F1255" w:rsidRPr="00BB103C">
        <w:rPr>
          <w:rFonts w:asciiTheme="majorBidi" w:hAnsiTheme="majorBidi" w:cstheme="majorBidi"/>
        </w:rPr>
        <w:t>FCz</w:t>
      </w:r>
      <w:proofErr w:type="spellEnd"/>
      <w:r w:rsidR="00CC42D6" w:rsidRPr="00BB103C">
        <w:rPr>
          <w:rFonts w:asciiTheme="majorBidi" w:hAnsiTheme="majorBidi" w:cstheme="majorBidi"/>
        </w:rPr>
        <w:t xml:space="preserve">. Data were </w:t>
      </w:r>
      <w:proofErr w:type="spellStart"/>
      <w:r w:rsidR="00F2589F" w:rsidRPr="00BB103C">
        <w:rPr>
          <w:rFonts w:asciiTheme="majorBidi" w:hAnsiTheme="majorBidi" w:cstheme="majorBidi"/>
        </w:rPr>
        <w:t>rereferenced</w:t>
      </w:r>
      <w:proofErr w:type="spellEnd"/>
      <w:r w:rsidR="00CC42D6" w:rsidRPr="00BB103C">
        <w:rPr>
          <w:rFonts w:asciiTheme="majorBidi" w:hAnsiTheme="majorBidi" w:cstheme="majorBidi"/>
        </w:rPr>
        <w:t xml:space="preserve"> to the </w:t>
      </w:r>
      <w:r w:rsidR="00CB22FC" w:rsidRPr="00BB103C">
        <w:rPr>
          <w:rFonts w:asciiTheme="majorBidi" w:hAnsiTheme="majorBidi" w:cstheme="majorBidi"/>
        </w:rPr>
        <w:t xml:space="preserve">average of </w:t>
      </w:r>
      <w:r w:rsidR="00CC42D6" w:rsidRPr="00BB103C">
        <w:rPr>
          <w:rFonts w:asciiTheme="majorBidi" w:hAnsiTheme="majorBidi" w:cstheme="majorBidi"/>
        </w:rPr>
        <w:t>left and right mastoids</w:t>
      </w:r>
      <w:r w:rsidR="00FF11EE" w:rsidRPr="00BB103C">
        <w:rPr>
          <w:rFonts w:asciiTheme="majorBidi" w:hAnsiTheme="majorBidi" w:cstheme="majorBidi"/>
        </w:rPr>
        <w:t xml:space="preserve">. During the initial visual </w:t>
      </w:r>
      <w:proofErr w:type="gramStart"/>
      <w:r w:rsidR="00FF11EE" w:rsidRPr="00BB103C">
        <w:rPr>
          <w:rFonts w:asciiTheme="majorBidi" w:hAnsiTheme="majorBidi" w:cstheme="majorBidi"/>
        </w:rPr>
        <w:t>inspection</w:t>
      </w:r>
      <w:proofErr w:type="gramEnd"/>
      <w:r w:rsidR="00FF11EE" w:rsidRPr="00BB103C">
        <w:rPr>
          <w:rFonts w:asciiTheme="majorBidi" w:hAnsiTheme="majorBidi" w:cstheme="majorBidi"/>
        </w:rPr>
        <w:t xml:space="preserve"> </w:t>
      </w:r>
      <w:r w:rsidR="00CC42D6" w:rsidRPr="00BB103C">
        <w:rPr>
          <w:rFonts w:asciiTheme="majorBidi" w:hAnsiTheme="majorBidi" w:cstheme="majorBidi"/>
        </w:rPr>
        <w:t>n</w:t>
      </w:r>
      <w:r w:rsidR="008D31F4" w:rsidRPr="00BB103C">
        <w:rPr>
          <w:rFonts w:asciiTheme="majorBidi" w:hAnsiTheme="majorBidi" w:cstheme="majorBidi"/>
        </w:rPr>
        <w:t xml:space="preserve">o bad channels were identified </w:t>
      </w:r>
      <w:r w:rsidR="00873030" w:rsidRPr="00BB103C">
        <w:rPr>
          <w:rFonts w:asciiTheme="majorBidi" w:hAnsiTheme="majorBidi" w:cstheme="majorBidi"/>
        </w:rPr>
        <w:t>in any participant</w:t>
      </w:r>
      <w:r w:rsidR="00EA2B4E" w:rsidRPr="00BB103C">
        <w:rPr>
          <w:rFonts w:asciiTheme="majorBidi" w:hAnsiTheme="majorBidi" w:cstheme="majorBidi"/>
        </w:rPr>
        <w:t>, therefore no channels were interpolated</w:t>
      </w:r>
      <w:r w:rsidR="00873030" w:rsidRPr="00BB103C">
        <w:rPr>
          <w:rFonts w:asciiTheme="majorBidi" w:hAnsiTheme="majorBidi" w:cstheme="majorBidi"/>
        </w:rPr>
        <w:t>. The raw data was filtered w</w:t>
      </w:r>
      <w:r w:rsidR="00274CD4" w:rsidRPr="00BB103C">
        <w:rPr>
          <w:rFonts w:asciiTheme="majorBidi" w:hAnsiTheme="majorBidi" w:cstheme="majorBidi"/>
        </w:rPr>
        <w:t>ith a 0.5 Hz to 30 Hz band pass</w:t>
      </w:r>
      <w:r w:rsidR="00B00926" w:rsidRPr="00BB103C">
        <w:rPr>
          <w:rFonts w:asciiTheme="majorBidi" w:hAnsiTheme="majorBidi" w:cstheme="majorBidi"/>
        </w:rPr>
        <w:t xml:space="preserve"> and</w:t>
      </w:r>
      <w:r w:rsidR="00274CD4" w:rsidRPr="00BB103C">
        <w:rPr>
          <w:rFonts w:asciiTheme="majorBidi" w:hAnsiTheme="majorBidi" w:cstheme="majorBidi"/>
        </w:rPr>
        <w:t xml:space="preserve"> segmented into 1500 </w:t>
      </w:r>
      <w:proofErr w:type="spellStart"/>
      <w:r w:rsidR="00274CD4" w:rsidRPr="00BB103C">
        <w:rPr>
          <w:rFonts w:asciiTheme="majorBidi" w:hAnsiTheme="majorBidi" w:cstheme="majorBidi"/>
        </w:rPr>
        <w:t>ms</w:t>
      </w:r>
      <w:proofErr w:type="spellEnd"/>
      <w:r w:rsidR="00274CD4" w:rsidRPr="00BB103C">
        <w:rPr>
          <w:rFonts w:asciiTheme="majorBidi" w:hAnsiTheme="majorBidi" w:cstheme="majorBidi"/>
        </w:rPr>
        <w:t xml:space="preserve"> epochs, starting at 500 </w:t>
      </w:r>
      <w:proofErr w:type="spellStart"/>
      <w:r w:rsidR="00274CD4" w:rsidRPr="00BB103C">
        <w:rPr>
          <w:rFonts w:asciiTheme="majorBidi" w:hAnsiTheme="majorBidi" w:cstheme="majorBidi"/>
        </w:rPr>
        <w:t>ms</w:t>
      </w:r>
      <w:proofErr w:type="spellEnd"/>
      <w:r w:rsidR="00274CD4" w:rsidRPr="00BB103C">
        <w:rPr>
          <w:rFonts w:asciiTheme="majorBidi" w:hAnsiTheme="majorBidi" w:cstheme="majorBidi"/>
        </w:rPr>
        <w:t xml:space="preserve"> before the </w:t>
      </w:r>
      <w:proofErr w:type="spellStart"/>
      <w:r w:rsidR="00274CD4" w:rsidRPr="00BB103C">
        <w:rPr>
          <w:rFonts w:asciiTheme="majorBidi" w:hAnsiTheme="majorBidi" w:cstheme="majorBidi"/>
        </w:rPr>
        <w:t>stimilui</w:t>
      </w:r>
      <w:proofErr w:type="spellEnd"/>
      <w:r w:rsidR="00274CD4" w:rsidRPr="00BB103C">
        <w:rPr>
          <w:rFonts w:asciiTheme="majorBidi" w:hAnsiTheme="majorBidi" w:cstheme="majorBidi"/>
        </w:rPr>
        <w:t xml:space="preserve"> onset until 1000 </w:t>
      </w:r>
      <w:proofErr w:type="spellStart"/>
      <w:r w:rsidR="00274CD4" w:rsidRPr="00BB103C">
        <w:rPr>
          <w:rFonts w:asciiTheme="majorBidi" w:hAnsiTheme="majorBidi" w:cstheme="majorBidi"/>
        </w:rPr>
        <w:t>ms</w:t>
      </w:r>
      <w:proofErr w:type="spellEnd"/>
      <w:r w:rsidR="00274CD4" w:rsidRPr="00BB103C">
        <w:rPr>
          <w:rFonts w:asciiTheme="majorBidi" w:hAnsiTheme="majorBidi" w:cstheme="majorBidi"/>
        </w:rPr>
        <w:t xml:space="preserve"> aft</w:t>
      </w:r>
      <w:r w:rsidR="00FB49A1" w:rsidRPr="00BB103C">
        <w:rPr>
          <w:rFonts w:asciiTheme="majorBidi" w:hAnsiTheme="majorBidi" w:cstheme="majorBidi"/>
        </w:rPr>
        <w:t>er it in each trial</w:t>
      </w:r>
      <w:proofErr w:type="gramStart"/>
      <w:r w:rsidR="00FB49A1" w:rsidRPr="00BB103C">
        <w:rPr>
          <w:rFonts w:asciiTheme="majorBidi" w:hAnsiTheme="majorBidi" w:cstheme="majorBidi"/>
        </w:rPr>
        <w:t xml:space="preserve">. </w:t>
      </w:r>
      <w:r w:rsidR="00AD1CA3" w:rsidRPr="00BB103C">
        <w:rPr>
          <w:rFonts w:asciiTheme="majorBidi" w:hAnsiTheme="majorBidi" w:cstheme="majorBidi"/>
        </w:rPr>
        <w:t>.</w:t>
      </w:r>
      <w:proofErr w:type="gramEnd"/>
      <w:r w:rsidR="00AD1CA3" w:rsidRPr="00BB103C">
        <w:rPr>
          <w:rFonts w:asciiTheme="majorBidi" w:hAnsiTheme="majorBidi" w:cstheme="majorBidi"/>
        </w:rPr>
        <w:t xml:space="preserve"> </w:t>
      </w:r>
      <w:r w:rsidR="001F4A58" w:rsidRPr="00BB103C">
        <w:rPr>
          <w:rFonts w:asciiTheme="majorBidi" w:hAnsiTheme="majorBidi" w:cstheme="majorBidi"/>
        </w:rPr>
        <w:t xml:space="preserve">In average 10 epochs per participant -less than 3 percent </w:t>
      </w:r>
      <w:r w:rsidR="00AD1CA3" w:rsidRPr="00BB103C">
        <w:rPr>
          <w:rFonts w:asciiTheme="majorBidi" w:hAnsiTheme="majorBidi" w:cstheme="majorBidi"/>
        </w:rPr>
        <w:t>of the epochs</w:t>
      </w:r>
      <w:r w:rsidR="001F4A58" w:rsidRPr="00BB103C">
        <w:rPr>
          <w:rFonts w:asciiTheme="majorBidi" w:hAnsiTheme="majorBidi" w:cstheme="majorBidi"/>
        </w:rPr>
        <w:t>-</w:t>
      </w:r>
      <w:r w:rsidR="00AD1CA3" w:rsidRPr="00BB103C">
        <w:rPr>
          <w:rFonts w:asciiTheme="majorBidi" w:hAnsiTheme="majorBidi" w:cstheme="majorBidi"/>
        </w:rPr>
        <w:t xml:space="preserve"> were removed in the secondary visual inspection.</w:t>
      </w:r>
    </w:p>
    <w:p w:rsidR="007F4ADC" w:rsidRDefault="00D6625B" w:rsidP="00865050">
      <w:pPr>
        <w:spacing w:line="480" w:lineRule="auto"/>
        <w:jc w:val="both"/>
        <w:rPr>
          <w:rFonts w:asciiTheme="majorBidi" w:hAnsiTheme="majorBidi" w:cstheme="majorBidi"/>
        </w:rPr>
      </w:pPr>
      <w:r w:rsidRPr="00BB103C">
        <w:rPr>
          <w:rFonts w:asciiTheme="majorBidi" w:hAnsiTheme="majorBidi" w:cstheme="majorBidi"/>
        </w:rPr>
        <w:t xml:space="preserve">The data were baseline corrected at 500 </w:t>
      </w:r>
      <w:proofErr w:type="spellStart"/>
      <w:r w:rsidRPr="00BB103C">
        <w:rPr>
          <w:rFonts w:asciiTheme="majorBidi" w:hAnsiTheme="majorBidi" w:cstheme="majorBidi"/>
        </w:rPr>
        <w:t>ms</w:t>
      </w:r>
      <w:proofErr w:type="spellEnd"/>
      <w:r w:rsidRPr="00BB103C">
        <w:rPr>
          <w:rFonts w:asciiTheme="majorBidi" w:hAnsiTheme="majorBidi" w:cstheme="majorBidi"/>
        </w:rPr>
        <w:t xml:space="preserve"> before the stimuli </w:t>
      </w:r>
      <w:r w:rsidR="0064627B" w:rsidRPr="00BB103C">
        <w:rPr>
          <w:rFonts w:asciiTheme="majorBidi" w:hAnsiTheme="majorBidi" w:cstheme="majorBidi"/>
        </w:rPr>
        <w:t>unti</w:t>
      </w:r>
      <w:r w:rsidRPr="00BB103C">
        <w:rPr>
          <w:rFonts w:asciiTheme="majorBidi" w:hAnsiTheme="majorBidi" w:cstheme="majorBidi"/>
        </w:rPr>
        <w:t>l its onset</w:t>
      </w:r>
      <w:r w:rsidR="001F4A58" w:rsidRPr="00BB103C">
        <w:rPr>
          <w:rFonts w:asciiTheme="majorBidi" w:hAnsiTheme="majorBidi" w:cstheme="majorBidi"/>
        </w:rPr>
        <w:t xml:space="preserve">. </w:t>
      </w:r>
      <w:r w:rsidR="006C0A55" w:rsidRPr="00BB103C">
        <w:rPr>
          <w:rFonts w:asciiTheme="majorBidi" w:hAnsiTheme="majorBidi" w:cstheme="majorBidi"/>
        </w:rPr>
        <w:t>To remove the artifacts an independent compon</w:t>
      </w:r>
      <w:r w:rsidR="002E0367" w:rsidRPr="00BB103C">
        <w:rPr>
          <w:rFonts w:asciiTheme="majorBidi" w:hAnsiTheme="majorBidi" w:cstheme="majorBidi"/>
        </w:rPr>
        <w:t xml:space="preserve">ent analysis (ICA) was utilized in two steps. </w:t>
      </w:r>
      <w:r w:rsidR="00D578F9" w:rsidRPr="00BB103C">
        <w:rPr>
          <w:rFonts w:asciiTheme="majorBidi" w:hAnsiTheme="majorBidi" w:cstheme="majorBidi"/>
        </w:rPr>
        <w:t xml:space="preserve">ICA was </w:t>
      </w:r>
      <w:r w:rsidR="00CD23F1" w:rsidRPr="00BB103C">
        <w:rPr>
          <w:rFonts w:asciiTheme="majorBidi" w:hAnsiTheme="majorBidi" w:cstheme="majorBidi"/>
        </w:rPr>
        <w:t xml:space="preserve">first </w:t>
      </w:r>
      <w:proofErr w:type="gramStart"/>
      <w:r w:rsidR="002E0367" w:rsidRPr="00BB103C">
        <w:rPr>
          <w:rFonts w:asciiTheme="majorBidi" w:hAnsiTheme="majorBidi" w:cstheme="majorBidi"/>
        </w:rPr>
        <w:t>ran</w:t>
      </w:r>
      <w:proofErr w:type="gramEnd"/>
      <w:r w:rsidR="002E0367" w:rsidRPr="00BB103C">
        <w:rPr>
          <w:rFonts w:asciiTheme="majorBidi" w:hAnsiTheme="majorBidi" w:cstheme="majorBidi"/>
        </w:rPr>
        <w:t xml:space="preserve"> without removing any components followed by</w:t>
      </w:r>
      <w:r w:rsidR="002E2B53" w:rsidRPr="00BB103C">
        <w:rPr>
          <w:rFonts w:asciiTheme="majorBidi" w:hAnsiTheme="majorBidi" w:cstheme="majorBidi"/>
        </w:rPr>
        <w:t xml:space="preserve"> manually rejecting the artifacts.</w:t>
      </w:r>
      <w:r w:rsidR="001E4779" w:rsidRPr="00BB103C">
        <w:rPr>
          <w:rFonts w:asciiTheme="majorBidi" w:hAnsiTheme="majorBidi" w:cstheme="majorBidi"/>
        </w:rPr>
        <w:t xml:space="preserve"> Artifacts such as </w:t>
      </w:r>
      <w:r w:rsidR="007824BB" w:rsidRPr="00BB103C">
        <w:rPr>
          <w:rFonts w:asciiTheme="majorBidi" w:hAnsiTheme="majorBidi" w:cstheme="majorBidi"/>
        </w:rPr>
        <w:t xml:space="preserve">eye </w:t>
      </w:r>
      <w:r w:rsidR="001E4779" w:rsidRPr="00BB103C">
        <w:rPr>
          <w:rFonts w:asciiTheme="majorBidi" w:hAnsiTheme="majorBidi" w:cstheme="majorBidi"/>
        </w:rPr>
        <w:t xml:space="preserve">blinks, </w:t>
      </w:r>
      <w:proofErr w:type="spellStart"/>
      <w:r w:rsidR="001E4779" w:rsidRPr="00BB103C">
        <w:rPr>
          <w:rFonts w:asciiTheme="majorBidi" w:hAnsiTheme="majorBidi" w:cstheme="majorBidi"/>
        </w:rPr>
        <w:t>heart beat</w:t>
      </w:r>
      <w:proofErr w:type="spellEnd"/>
      <w:r w:rsidR="001E4779" w:rsidRPr="00BB103C">
        <w:rPr>
          <w:rFonts w:asciiTheme="majorBidi" w:hAnsiTheme="majorBidi" w:cstheme="majorBidi"/>
        </w:rPr>
        <w:t>, head movements</w:t>
      </w:r>
      <w:r w:rsidR="007824BB" w:rsidRPr="00BB103C">
        <w:rPr>
          <w:rFonts w:asciiTheme="majorBidi" w:hAnsiTheme="majorBidi" w:cstheme="majorBidi"/>
        </w:rPr>
        <w:t>, and impedances</w:t>
      </w:r>
      <w:r w:rsidR="001E4779" w:rsidRPr="00BB103C">
        <w:rPr>
          <w:rFonts w:asciiTheme="majorBidi" w:hAnsiTheme="majorBidi" w:cstheme="majorBidi"/>
        </w:rPr>
        <w:t xml:space="preserve"> were removed in this stage, however, </w:t>
      </w:r>
      <w:r w:rsidR="009B02B1" w:rsidRPr="00BB103C">
        <w:rPr>
          <w:rFonts w:asciiTheme="majorBidi" w:hAnsiTheme="majorBidi" w:cstheme="majorBidi"/>
        </w:rPr>
        <w:t>no additional components were excluded due to the potential risk of mistaking genuine neural activity for artifacts</w:t>
      </w:r>
      <w:r w:rsidR="00A96CDC" w:rsidRPr="00BB103C">
        <w:rPr>
          <w:rFonts w:asciiTheme="majorBidi" w:hAnsiTheme="majorBidi" w:cstheme="majorBidi"/>
        </w:rPr>
        <w:t>.</w:t>
      </w:r>
    </w:p>
    <w:p w:rsidR="00E63960" w:rsidRPr="00BB103C" w:rsidRDefault="00E63960" w:rsidP="00865050">
      <w:pPr>
        <w:spacing w:line="480" w:lineRule="auto"/>
        <w:jc w:val="both"/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>Behavioral</w:t>
      </w:r>
      <w:r w:rsidRPr="00BB103C">
        <w:rPr>
          <w:rFonts w:asciiTheme="majorBidi" w:hAnsiTheme="majorBidi" w:cstheme="majorBidi"/>
          <w:i/>
          <w:iCs/>
        </w:rPr>
        <w:t xml:space="preserve"> Data Preprocessing</w:t>
      </w:r>
    </w:p>
    <w:p w:rsidR="00E63960" w:rsidRDefault="0008124F" w:rsidP="00865050">
      <w:pPr>
        <w:spacing w:line="48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All of the behavioral data preprocessing was done in </w:t>
      </w:r>
      <w:proofErr w:type="spellStart"/>
      <w:r>
        <w:rPr>
          <w:rFonts w:asciiTheme="majorBidi" w:hAnsiTheme="majorBidi" w:cstheme="majorBidi"/>
        </w:rPr>
        <w:t>RStudio</w:t>
      </w:r>
      <w:proofErr w:type="spellEnd"/>
      <w:r w:rsidR="00AC7201">
        <w:rPr>
          <w:rFonts w:asciiTheme="majorBidi" w:hAnsiTheme="majorBidi" w:cstheme="majorBidi"/>
        </w:rPr>
        <w:t xml:space="preserve"> using </w:t>
      </w:r>
      <w:proofErr w:type="spellStart"/>
      <w:r w:rsidR="00F06205" w:rsidRPr="00F06205">
        <w:rPr>
          <w:rFonts w:asciiTheme="majorBidi" w:hAnsiTheme="majorBidi" w:cstheme="majorBidi"/>
        </w:rPr>
        <w:t>MuMIn</w:t>
      </w:r>
      <w:proofErr w:type="spellEnd"/>
      <w:r w:rsidR="00F06205" w:rsidRPr="00F06205">
        <w:rPr>
          <w:rFonts w:asciiTheme="majorBidi" w:hAnsiTheme="majorBidi" w:cstheme="majorBidi"/>
        </w:rPr>
        <w:t xml:space="preserve"> (</w:t>
      </w:r>
      <w:proofErr w:type="spellStart"/>
      <w:r w:rsidR="00F06205" w:rsidRPr="00F06205">
        <w:rPr>
          <w:rFonts w:asciiTheme="majorBidi" w:hAnsiTheme="majorBidi" w:cstheme="majorBidi"/>
        </w:rPr>
        <w:t>Bartoń</w:t>
      </w:r>
      <w:proofErr w:type="spellEnd"/>
      <w:r w:rsidR="00F06205" w:rsidRPr="00F06205">
        <w:rPr>
          <w:rFonts w:asciiTheme="majorBidi" w:hAnsiTheme="majorBidi" w:cstheme="majorBidi"/>
        </w:rPr>
        <w:t xml:space="preserve">, 2010), broom (Robinson et al., 2014), </w:t>
      </w:r>
      <w:proofErr w:type="spellStart"/>
      <w:r w:rsidR="00F06205" w:rsidRPr="00F06205">
        <w:rPr>
          <w:rFonts w:asciiTheme="majorBidi" w:hAnsiTheme="majorBidi" w:cstheme="majorBidi"/>
        </w:rPr>
        <w:t>tidyr</w:t>
      </w:r>
      <w:proofErr w:type="spellEnd"/>
      <w:r w:rsidR="00F06205" w:rsidRPr="00F06205">
        <w:rPr>
          <w:rFonts w:asciiTheme="majorBidi" w:hAnsiTheme="majorBidi" w:cstheme="majorBidi"/>
        </w:rPr>
        <w:t xml:space="preserve"> (Wickham et al., 2014), ggplot2 (Wickham, 2016), lme4 (Bates et al., 2015), </w:t>
      </w:r>
      <w:proofErr w:type="spellStart"/>
      <w:r w:rsidR="00F06205" w:rsidRPr="00F06205">
        <w:rPr>
          <w:rFonts w:asciiTheme="majorBidi" w:hAnsiTheme="majorBidi" w:cstheme="majorBidi"/>
        </w:rPr>
        <w:lastRenderedPageBreak/>
        <w:t>lmerTest</w:t>
      </w:r>
      <w:proofErr w:type="spellEnd"/>
      <w:r w:rsidR="00F06205" w:rsidRPr="00F06205">
        <w:rPr>
          <w:rFonts w:asciiTheme="majorBidi" w:hAnsiTheme="majorBidi" w:cstheme="majorBidi"/>
        </w:rPr>
        <w:t xml:space="preserve"> (</w:t>
      </w:r>
      <w:proofErr w:type="spellStart"/>
      <w:r w:rsidR="00F06205" w:rsidRPr="00F06205">
        <w:rPr>
          <w:rFonts w:asciiTheme="majorBidi" w:hAnsiTheme="majorBidi" w:cstheme="majorBidi"/>
        </w:rPr>
        <w:t>Kuznetsova</w:t>
      </w:r>
      <w:proofErr w:type="spellEnd"/>
      <w:r w:rsidR="00F06205" w:rsidRPr="00F06205">
        <w:rPr>
          <w:rFonts w:asciiTheme="majorBidi" w:hAnsiTheme="majorBidi" w:cstheme="majorBidi"/>
        </w:rPr>
        <w:t xml:space="preserve"> et al., 2017), </w:t>
      </w:r>
      <w:proofErr w:type="spellStart"/>
      <w:proofErr w:type="gramStart"/>
      <w:r w:rsidR="00F06205" w:rsidRPr="00F06205">
        <w:rPr>
          <w:rFonts w:asciiTheme="majorBidi" w:hAnsiTheme="majorBidi" w:cstheme="majorBidi"/>
        </w:rPr>
        <w:t>broom.mixed</w:t>
      </w:r>
      <w:proofErr w:type="spellEnd"/>
      <w:proofErr w:type="gramEnd"/>
      <w:r w:rsidR="00F06205" w:rsidRPr="00F06205">
        <w:rPr>
          <w:rFonts w:asciiTheme="majorBidi" w:hAnsiTheme="majorBidi" w:cstheme="majorBidi"/>
        </w:rPr>
        <w:t xml:space="preserve"> (</w:t>
      </w:r>
      <w:proofErr w:type="spellStart"/>
      <w:r w:rsidR="00F06205" w:rsidRPr="00F06205">
        <w:rPr>
          <w:rFonts w:asciiTheme="majorBidi" w:hAnsiTheme="majorBidi" w:cstheme="majorBidi"/>
        </w:rPr>
        <w:t>Bolker</w:t>
      </w:r>
      <w:proofErr w:type="spellEnd"/>
      <w:r w:rsidR="00F06205" w:rsidRPr="00F06205">
        <w:rPr>
          <w:rFonts w:asciiTheme="majorBidi" w:hAnsiTheme="majorBidi" w:cstheme="majorBidi"/>
        </w:rPr>
        <w:t xml:space="preserve"> &amp; Robinson, 2018), and </w:t>
      </w:r>
      <w:proofErr w:type="spellStart"/>
      <w:r w:rsidR="00F06205" w:rsidRPr="00F06205">
        <w:rPr>
          <w:rFonts w:asciiTheme="majorBidi" w:hAnsiTheme="majorBidi" w:cstheme="majorBidi"/>
        </w:rPr>
        <w:t>dplyr</w:t>
      </w:r>
      <w:proofErr w:type="spellEnd"/>
      <w:r w:rsidR="00F06205" w:rsidRPr="00F06205">
        <w:rPr>
          <w:rFonts w:asciiTheme="majorBidi" w:hAnsiTheme="majorBidi" w:cstheme="majorBidi"/>
        </w:rPr>
        <w:t xml:space="preserve"> (Wickham et al., 2023).</w:t>
      </w:r>
    </w:p>
    <w:p w:rsidR="00363EB4" w:rsidRPr="00437DE3" w:rsidRDefault="00E97A8D" w:rsidP="00865050">
      <w:pPr>
        <w:spacing w:line="480" w:lineRule="auto"/>
        <w:jc w:val="both"/>
        <w:rPr>
          <w:rFonts w:asciiTheme="majorBidi" w:hAnsiTheme="majorBidi" w:cstheme="majorBidi"/>
          <w:b/>
          <w:bCs/>
        </w:rPr>
      </w:pPr>
      <w:r w:rsidRPr="00E97A8D">
        <w:rPr>
          <w:rFonts w:asciiTheme="majorBidi" w:hAnsiTheme="majorBidi" w:cstheme="majorBidi"/>
          <w:b/>
          <w:bCs/>
        </w:rPr>
        <w:t>Results</w:t>
      </w:r>
    </w:p>
    <w:p w:rsidR="00E97A8D" w:rsidRPr="00C03988" w:rsidRDefault="0054363A" w:rsidP="00865050">
      <w:pPr>
        <w:spacing w:line="480" w:lineRule="auto"/>
        <w:jc w:val="both"/>
        <w:rPr>
          <w:rFonts w:asciiTheme="majorBidi" w:hAnsiTheme="majorBidi" w:cstheme="majorBidi"/>
          <w:i/>
          <w:iCs/>
        </w:rPr>
      </w:pPr>
      <w:r w:rsidRPr="00C03988">
        <w:rPr>
          <w:rFonts w:asciiTheme="majorBidi" w:hAnsiTheme="majorBidi" w:cstheme="majorBidi"/>
          <w:i/>
          <w:iCs/>
        </w:rPr>
        <w:t>EEG Analysis</w:t>
      </w:r>
    </w:p>
    <w:p w:rsidR="00C03988" w:rsidRDefault="00FF0ECC" w:rsidP="00865050">
      <w:pPr>
        <w:spacing w:line="48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</w:t>
      </w:r>
      <w:r w:rsidR="000E1176">
        <w:rPr>
          <w:rFonts w:asciiTheme="majorBidi" w:hAnsiTheme="majorBidi" w:cstheme="majorBidi"/>
        </w:rPr>
        <w:t xml:space="preserve">o investigate how P300’s amplitude is related to the expectancy violation and learning in different conditions, we conducted </w:t>
      </w:r>
      <w:r w:rsidR="00495F99">
        <w:rPr>
          <w:rFonts w:asciiTheme="majorBidi" w:hAnsiTheme="majorBidi" w:cstheme="majorBidi"/>
        </w:rPr>
        <w:t xml:space="preserve">a mixed-effects </w:t>
      </w:r>
      <w:r w:rsidR="000E1176">
        <w:rPr>
          <w:rFonts w:asciiTheme="majorBidi" w:hAnsiTheme="majorBidi" w:cstheme="majorBidi"/>
        </w:rPr>
        <w:t>regression</w:t>
      </w:r>
      <w:r w:rsidR="008F7402">
        <w:rPr>
          <w:rFonts w:asciiTheme="majorBidi" w:hAnsiTheme="majorBidi" w:cstheme="majorBidi"/>
        </w:rPr>
        <w:t xml:space="preserve"> analysis</w:t>
      </w:r>
      <w:r w:rsidR="000E1176">
        <w:rPr>
          <w:rFonts w:asciiTheme="majorBidi" w:hAnsiTheme="majorBidi" w:cstheme="majorBidi"/>
        </w:rPr>
        <w:t xml:space="preserve"> for each condition and their corresponding trial types.</w:t>
      </w:r>
      <w:r w:rsidR="00497D40">
        <w:rPr>
          <w:rFonts w:asciiTheme="majorBidi" w:hAnsiTheme="majorBidi" w:cstheme="majorBidi"/>
        </w:rPr>
        <w:t xml:space="preserve"> The results indicate significant effect of P300 in</w:t>
      </w:r>
      <w:r w:rsidR="006861BA">
        <w:rPr>
          <w:rFonts w:asciiTheme="majorBidi" w:hAnsiTheme="majorBidi" w:cstheme="majorBidi"/>
        </w:rPr>
        <w:t xml:space="preserve"> all conditions</w:t>
      </w:r>
      <w:r w:rsidR="009D0D68">
        <w:rPr>
          <w:rFonts w:asciiTheme="majorBidi" w:hAnsiTheme="majorBidi" w:cstheme="majorBidi"/>
        </w:rPr>
        <w:t xml:space="preserve"> and trial types, especially where the associations switched.</w:t>
      </w:r>
    </w:p>
    <w:p w:rsidR="00F27943" w:rsidRDefault="00F57871" w:rsidP="00865050">
      <w:pPr>
        <w:spacing w:line="48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the sake of robustness</w:t>
      </w:r>
      <w:r w:rsidR="005329CC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initially</w:t>
      </w:r>
      <w:r w:rsidR="005329CC">
        <w:rPr>
          <w:rFonts w:asciiTheme="majorBidi" w:hAnsiTheme="majorBidi" w:cstheme="majorBidi"/>
        </w:rPr>
        <w:t xml:space="preserve"> we selected random </w:t>
      </w:r>
      <w:proofErr w:type="spellStart"/>
      <w:r w:rsidR="005329CC">
        <w:rPr>
          <w:rFonts w:asciiTheme="majorBidi" w:hAnsiTheme="majorBidi" w:cstheme="majorBidi"/>
        </w:rPr>
        <w:t>timepoints</w:t>
      </w:r>
      <w:proofErr w:type="spellEnd"/>
      <w:r w:rsidR="005329CC">
        <w:rPr>
          <w:rFonts w:asciiTheme="majorBidi" w:hAnsiTheme="majorBidi" w:cstheme="majorBidi"/>
        </w:rPr>
        <w:t xml:space="preserve"> </w:t>
      </w:r>
      <w:r w:rsidR="009C3B68">
        <w:rPr>
          <w:rFonts w:asciiTheme="majorBidi" w:hAnsiTheme="majorBidi" w:cstheme="majorBidi"/>
        </w:rPr>
        <w:t xml:space="preserve">within the 300 to 400ms timeframe </w:t>
      </w:r>
      <w:r w:rsidR="005329CC">
        <w:rPr>
          <w:rFonts w:asciiTheme="majorBidi" w:hAnsiTheme="majorBidi" w:cstheme="majorBidi"/>
        </w:rPr>
        <w:t xml:space="preserve">from the </w:t>
      </w:r>
      <w:proofErr w:type="spellStart"/>
      <w:r w:rsidR="005329CC">
        <w:rPr>
          <w:rFonts w:asciiTheme="majorBidi" w:hAnsiTheme="majorBidi" w:cstheme="majorBidi"/>
        </w:rPr>
        <w:t>grandaveraged</w:t>
      </w:r>
      <w:proofErr w:type="spellEnd"/>
      <w:r w:rsidR="005329CC">
        <w:rPr>
          <w:rFonts w:asciiTheme="majorBidi" w:hAnsiTheme="majorBidi" w:cstheme="majorBidi"/>
        </w:rPr>
        <w:t xml:space="preserve"> EEG data and gathered three different datasets from these </w:t>
      </w:r>
      <w:proofErr w:type="spellStart"/>
      <w:proofErr w:type="gramStart"/>
      <w:r w:rsidR="005329CC">
        <w:rPr>
          <w:rFonts w:asciiTheme="majorBidi" w:hAnsiTheme="majorBidi" w:cstheme="majorBidi"/>
        </w:rPr>
        <w:t>timepoints.</w:t>
      </w:r>
      <w:r w:rsidR="00007C86">
        <w:rPr>
          <w:rFonts w:asciiTheme="majorBidi" w:hAnsiTheme="majorBidi" w:cstheme="majorBidi"/>
        </w:rPr>
        <w:t>We</w:t>
      </w:r>
      <w:proofErr w:type="spellEnd"/>
      <w:proofErr w:type="gramEnd"/>
      <w:r w:rsidR="00007C86">
        <w:rPr>
          <w:rFonts w:asciiTheme="majorBidi" w:hAnsiTheme="majorBidi" w:cstheme="majorBidi"/>
        </w:rPr>
        <w:t xml:space="preserve"> centered the data towards the conditions. In this method, we </w:t>
      </w:r>
      <w:proofErr w:type="spellStart"/>
      <w:r w:rsidR="00007C86">
        <w:rPr>
          <w:rFonts w:asciiTheme="majorBidi" w:hAnsiTheme="majorBidi" w:cstheme="majorBidi"/>
        </w:rPr>
        <w:t>allovated</w:t>
      </w:r>
      <w:proofErr w:type="spellEnd"/>
      <w:r w:rsidR="00007C86">
        <w:rPr>
          <w:rFonts w:asciiTheme="majorBidi" w:hAnsiTheme="majorBidi" w:cstheme="majorBidi"/>
        </w:rPr>
        <w:t xml:space="preserve"> numerical values to conditions resulting in </w:t>
      </w:r>
      <w:r w:rsidR="00F71B93">
        <w:rPr>
          <w:rFonts w:asciiTheme="majorBidi" w:hAnsiTheme="majorBidi" w:cstheme="majorBidi"/>
        </w:rPr>
        <w:t xml:space="preserve">oddball conditions possessing -1 and reversal learning trials possessing +1. This enabled us not only to </w:t>
      </w:r>
      <w:r w:rsidR="00D96758">
        <w:rPr>
          <w:rFonts w:asciiTheme="majorBidi" w:hAnsiTheme="majorBidi" w:cstheme="majorBidi"/>
        </w:rPr>
        <w:t>avoid dummy data but it also facilitated the identification of the relationships</w:t>
      </w:r>
      <w:r w:rsidR="00E870D9">
        <w:rPr>
          <w:rFonts w:asciiTheme="majorBidi" w:hAnsiTheme="majorBidi" w:cstheme="majorBidi"/>
        </w:rPr>
        <w:t>’ directions</w:t>
      </w:r>
      <w:r w:rsidR="00D96758">
        <w:rPr>
          <w:rFonts w:asciiTheme="majorBidi" w:hAnsiTheme="majorBidi" w:cstheme="majorBidi"/>
        </w:rPr>
        <w:t>.</w:t>
      </w:r>
      <w:r w:rsidR="00D57ED9">
        <w:rPr>
          <w:rFonts w:asciiTheme="majorBidi" w:hAnsiTheme="majorBidi" w:cstheme="majorBidi"/>
        </w:rPr>
        <w:t xml:space="preserve"> </w:t>
      </w:r>
    </w:p>
    <w:p w:rsidR="00910490" w:rsidRDefault="00265FC0" w:rsidP="00865050">
      <w:pPr>
        <w:spacing w:line="48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Then we fitted a mixed-effects regression model </w:t>
      </w:r>
      <w:r w:rsidR="00013579">
        <w:rPr>
          <w:rFonts w:asciiTheme="majorBidi" w:hAnsiTheme="majorBidi" w:cstheme="majorBidi"/>
        </w:rPr>
        <w:t xml:space="preserve">in </w:t>
      </w:r>
      <w:proofErr w:type="spellStart"/>
      <w:r w:rsidR="00013579">
        <w:rPr>
          <w:rFonts w:asciiTheme="majorBidi" w:hAnsiTheme="majorBidi" w:cstheme="majorBidi"/>
        </w:rPr>
        <w:t>RStudio</w:t>
      </w:r>
      <w:proofErr w:type="spellEnd"/>
      <w:r w:rsidR="00013579">
        <w:rPr>
          <w:rFonts w:asciiTheme="majorBidi" w:hAnsiTheme="majorBidi" w:cstheme="majorBidi"/>
        </w:rPr>
        <w:t xml:space="preserve"> using lme4 package (</w:t>
      </w:r>
      <w:r w:rsidR="00242B57">
        <w:rPr>
          <w:rFonts w:asciiTheme="majorBidi" w:hAnsiTheme="majorBidi" w:cstheme="majorBidi"/>
        </w:rPr>
        <w:t xml:space="preserve">Bates et al., 2015) </w:t>
      </w:r>
      <w:r>
        <w:rPr>
          <w:rFonts w:asciiTheme="majorBidi" w:hAnsiTheme="majorBidi" w:cstheme="majorBidi"/>
        </w:rPr>
        <w:t>to each dataset separately</w:t>
      </w:r>
      <w:r w:rsidR="00AC0EA1">
        <w:rPr>
          <w:rFonts w:asciiTheme="majorBidi" w:hAnsiTheme="majorBidi" w:cstheme="majorBidi"/>
        </w:rPr>
        <w:t xml:space="preserve"> to</w:t>
      </w:r>
      <w:r>
        <w:rPr>
          <w:rFonts w:asciiTheme="majorBidi" w:hAnsiTheme="majorBidi" w:cstheme="majorBidi"/>
        </w:rPr>
        <w:t>.</w:t>
      </w:r>
      <w:r w:rsidR="00B73D14">
        <w:rPr>
          <w:rFonts w:asciiTheme="majorBidi" w:hAnsiTheme="majorBidi" w:cstheme="majorBidi"/>
        </w:rPr>
        <w:t xml:space="preserve"> </w:t>
      </w:r>
      <w:r w:rsidR="00AC0EA1">
        <w:rPr>
          <w:rFonts w:asciiTheme="majorBidi" w:hAnsiTheme="majorBidi" w:cstheme="majorBidi"/>
        </w:rPr>
        <w:t>To identify the value of amplitude, t</w:t>
      </w:r>
      <w:r w:rsidR="00B73D14">
        <w:rPr>
          <w:rFonts w:asciiTheme="majorBidi" w:hAnsiTheme="majorBidi" w:cstheme="majorBidi"/>
        </w:rPr>
        <w:t xml:space="preserve">he coefficients, standard errors and other parameters for each trial type and condition and their interactions </w:t>
      </w:r>
      <w:r w:rsidR="00CE12BD">
        <w:rPr>
          <w:rFonts w:asciiTheme="majorBidi" w:hAnsiTheme="majorBidi" w:cstheme="majorBidi"/>
        </w:rPr>
        <w:t>(see. Appendix 1)</w:t>
      </w:r>
      <w:r w:rsidR="00A82BC7">
        <w:rPr>
          <w:rFonts w:asciiTheme="majorBidi" w:hAnsiTheme="majorBidi" w:cstheme="majorBidi"/>
        </w:rPr>
        <w:t xml:space="preserve"> </w:t>
      </w:r>
      <w:r w:rsidR="00B73D14">
        <w:rPr>
          <w:rFonts w:asciiTheme="majorBidi" w:hAnsiTheme="majorBidi" w:cstheme="majorBidi"/>
        </w:rPr>
        <w:t>were calculated through this equation:</w:t>
      </w:r>
    </w:p>
    <w:p w:rsidR="00BD5840" w:rsidRPr="000513D1" w:rsidRDefault="00865050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amplitude</m:t>
              </m:r>
            </m:e>
            <m:sub>
              <m:r>
                <w:rPr>
                  <w:rFonts w:ascii="Cambria Math" w:hAnsi="Cambria Math" w:cstheme="majorBidi"/>
                </w:rPr>
                <m:t>ij</m:t>
              </m:r>
            </m:sub>
          </m:sSub>
          <m:r>
            <w:rPr>
              <w:rFonts w:ascii="Cambria Math" w:hAnsi="Cambria Math" w:cstheme="majorBidi"/>
            </w:rPr>
            <m:t xml:space="preserve">=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β</m:t>
              </m:r>
            </m:e>
            <m:sub>
              <m:r>
                <w:rPr>
                  <w:rFonts w:ascii="Cambria Math" w:hAnsi="Cambria Math" w:cstheme="majorBidi"/>
                </w:rPr>
                <m:t>0</m:t>
              </m:r>
            </m:sub>
          </m:sSub>
          <m:r>
            <w:rPr>
              <w:rFonts w:ascii="Cambria Math" w:hAnsi="Cambria Math" w:cstheme="majorBidi"/>
            </w:rPr>
            <m:t xml:space="preserve">+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β</m:t>
              </m:r>
            </m:e>
            <m:sub>
              <m:r>
                <w:rPr>
                  <w:rFonts w:ascii="Cambria Math" w:hAnsi="Cambria Math" w:cstheme="majorBidi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condition</m:t>
              </m:r>
            </m:e>
            <m:sub>
              <m:r>
                <w:rPr>
                  <w:rFonts w:ascii="Cambria Math" w:hAnsi="Cambria Math" w:cstheme="majorBidi"/>
                </w:rPr>
                <m:t>i</m:t>
              </m:r>
            </m:sub>
          </m:sSub>
          <m:r>
            <w:rPr>
              <w:rFonts w:ascii="Cambria Math" w:hAnsi="Cambria Math" w:cstheme="majorBidi"/>
            </w:rPr>
            <m:t xml:space="preserve">+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β</m:t>
              </m:r>
            </m:e>
            <m:sub>
              <m:r>
                <w:rPr>
                  <w:rFonts w:ascii="Cambria Math" w:hAnsi="Cambria Math" w:cstheme="majorBidi"/>
                </w:rPr>
                <m:t>2</m:t>
              </m:r>
            </m:sub>
          </m:sSub>
          <m:r>
            <w:rPr>
              <w:rFonts w:ascii="Cambria Math" w:hAnsi="Cambria Math" w:cstheme="majorBidi"/>
            </w:rPr>
            <m:t>trialtype</m:t>
          </m:r>
          <m:r>
            <w:rPr>
              <w:rFonts w:ascii="Cambria Math" w:eastAsiaTheme="minorEastAsia" w:hAnsi="Cambria Math" w:cstheme="majorBidi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β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condition*trialtype</m:t>
              </m:r>
            </m:e>
          </m:d>
          <m:r>
            <w:rPr>
              <w:rFonts w:ascii="Cambria Math" w:eastAsiaTheme="minorEastAsia" w:hAnsi="Cambria Math" w:cstheme="majorBidi"/>
            </w:rPr>
            <m:t>i+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j</m:t>
              </m:r>
            </m:sub>
          </m:sSub>
          <m:r>
            <w:rPr>
              <w:rFonts w:ascii="Cambria Math" w:eastAsiaTheme="minorEastAsia" w:hAnsi="Cambria Math" w:cstheme="majorBidi"/>
            </w:rPr>
            <m:t>+ ϵij</m:t>
          </m:r>
        </m:oMath>
      </m:oMathPara>
    </w:p>
    <w:p w:rsidR="009C6F2C" w:rsidRPr="00AA4FAD" w:rsidRDefault="00A037A7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In this equation,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β</m:t>
            </m:r>
          </m:e>
          <m:sub>
            <m:r>
              <w:rPr>
                <w:rFonts w:ascii="Cambria Math" w:hAnsi="Cambria Math" w:cstheme="majorBidi"/>
              </w:rPr>
              <m:t>0</m:t>
            </m:r>
          </m:sub>
        </m:sSub>
      </m:oMath>
      <w:r>
        <w:rPr>
          <w:rFonts w:asciiTheme="majorBidi" w:eastAsiaTheme="minorEastAsia" w:hAnsiTheme="majorBidi" w:cstheme="majorBidi"/>
        </w:rPr>
        <w:t xml:space="preserve"> is </w:t>
      </w:r>
      <w:r w:rsidR="000656D3">
        <w:rPr>
          <w:rFonts w:asciiTheme="majorBidi" w:eastAsiaTheme="minorEastAsia" w:hAnsiTheme="majorBidi" w:cstheme="majorBidi"/>
        </w:rPr>
        <w:t xml:space="preserve">the intercept,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β</m:t>
            </m:r>
          </m:e>
          <m:sub>
            <m:r>
              <w:rPr>
                <w:rFonts w:ascii="Cambria Math" w:hAnsi="Cambria Math" w:cstheme="majorBidi"/>
              </w:rPr>
              <m:t>1</m:t>
            </m:r>
          </m:sub>
        </m:sSub>
      </m:oMath>
      <w:r w:rsidR="000656D3">
        <w:rPr>
          <w:rFonts w:asciiTheme="majorBidi" w:eastAsiaTheme="minorEastAsia" w:hAnsiTheme="majorBidi" w:cstheme="majorBidi"/>
        </w:rPr>
        <w:t xml:space="preserve"> </w:t>
      </w:r>
      <w:r w:rsidR="00470C1F">
        <w:rPr>
          <w:rFonts w:asciiTheme="majorBidi" w:eastAsiaTheme="minorEastAsia" w:hAnsiTheme="majorBidi" w:cstheme="majorBidi"/>
        </w:rPr>
        <w:t>is the coefficient for the trial type</w:t>
      </w:r>
      <w:r w:rsidR="00F932BC">
        <w:rPr>
          <w:rFonts w:asciiTheme="majorBidi" w:eastAsiaTheme="minorEastAsia" w:hAnsiTheme="majorBidi" w:cstheme="majorBidi"/>
        </w:rPr>
        <w:t xml:space="preserve">, </w:t>
      </w:r>
      <m:oMath>
        <m:sSub>
          <m:sSubPr>
            <m:ctrlPr>
              <w:rPr>
                <w:rFonts w:ascii="Cambria Math" w:hAnsi="Cambria Math" w:cstheme="majorBidi"/>
                <w:i/>
              </w:rPr>
            </m:ctrlPr>
          </m:sSubPr>
          <m:e>
            <m:r>
              <w:rPr>
                <w:rFonts w:ascii="Cambria Math" w:hAnsi="Cambria Math" w:cstheme="majorBidi"/>
              </w:rPr>
              <m:t>β</m:t>
            </m:r>
          </m:e>
          <m:sub>
            <m:r>
              <w:rPr>
                <w:rFonts w:ascii="Cambria Math" w:hAnsi="Cambria Math" w:cstheme="majorBidi"/>
              </w:rPr>
              <m:t>2</m:t>
            </m:r>
          </m:sub>
        </m:sSub>
      </m:oMath>
      <w:r w:rsidR="00F932BC">
        <w:rPr>
          <w:rFonts w:asciiTheme="majorBidi" w:eastAsiaTheme="minorEastAsia" w:hAnsiTheme="majorBidi" w:cstheme="majorBidi"/>
        </w:rPr>
        <w:t xml:space="preserve"> is the coefficient for the condition</w:t>
      </w:r>
      <w:r w:rsidR="00CB67B2">
        <w:rPr>
          <w:rFonts w:asciiTheme="majorBidi" w:eastAsiaTheme="minorEastAsia" w:hAnsiTheme="majorBidi" w:cstheme="majorBidi"/>
        </w:rPr>
        <w:t xml:space="preserve">s,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β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</m:oMath>
      <w:r w:rsidR="00CB67B2">
        <w:rPr>
          <w:rFonts w:asciiTheme="majorBidi" w:eastAsiaTheme="minorEastAsia" w:hAnsiTheme="majorBidi" w:cstheme="majorBidi"/>
        </w:rPr>
        <w:t xml:space="preserve"> coefficient accounts for the interaction between conditions and trial types</w:t>
      </w:r>
      <w:r w:rsidR="0053069D">
        <w:rPr>
          <w:rFonts w:asciiTheme="majorBidi" w:eastAsiaTheme="minorEastAsia" w:hAnsiTheme="majorBidi" w:cstheme="majorBid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</w:rPr>
              <m:t>j</m:t>
            </m:r>
          </m:sub>
        </m:sSub>
      </m:oMath>
      <w:r w:rsidR="0053069D">
        <w:rPr>
          <w:rFonts w:asciiTheme="majorBidi" w:eastAsiaTheme="minorEastAsia" w:hAnsiTheme="majorBidi" w:cstheme="majorBidi"/>
        </w:rPr>
        <w:t xml:space="preserve"> is the random </w:t>
      </w:r>
      <w:r w:rsidR="0053069D" w:rsidRPr="002315C1">
        <w:rPr>
          <w:rFonts w:asciiTheme="majorBidi" w:eastAsiaTheme="minorEastAsia" w:hAnsiTheme="majorBidi" w:cstheme="majorBidi"/>
        </w:rPr>
        <w:t xml:space="preserve">intercept for subject </w:t>
      </w:r>
      <m:oMath>
        <m:r>
          <w:rPr>
            <w:rFonts w:ascii="Cambria Math" w:eastAsiaTheme="minorEastAsia" w:hAnsi="Cambria Math" w:cstheme="majorBidi"/>
          </w:rPr>
          <m:t>j</m:t>
        </m:r>
      </m:oMath>
      <w:r w:rsidR="0053069D" w:rsidRPr="002315C1">
        <w:rPr>
          <w:rFonts w:asciiTheme="majorBidi" w:eastAsiaTheme="minorEastAsia" w:hAnsiTheme="majorBidi" w:cstheme="majorBidi"/>
        </w:rPr>
        <w:t xml:space="preserve">, and </w:t>
      </w:r>
      <m:oMath>
        <m:r>
          <w:rPr>
            <w:rFonts w:ascii="Cambria Math" w:eastAsiaTheme="minorEastAsia" w:hAnsi="Cambria Math" w:cstheme="majorBidi"/>
          </w:rPr>
          <m:t>ϵij</m:t>
        </m:r>
      </m:oMath>
      <w:r w:rsidR="0053069D" w:rsidRPr="002315C1">
        <w:rPr>
          <w:rFonts w:asciiTheme="majorBidi" w:eastAsiaTheme="minorEastAsia" w:hAnsiTheme="majorBidi" w:cstheme="majorBidi"/>
        </w:rPr>
        <w:t xml:space="preserve"> shows the residual error.</w:t>
      </w:r>
    </w:p>
    <w:p w:rsidR="00E42EC6" w:rsidRDefault="00A44BFB" w:rsidP="00865050">
      <w:pPr>
        <w:spacing w:line="480" w:lineRule="auto"/>
        <w:jc w:val="both"/>
        <w:rPr>
          <w:rFonts w:asciiTheme="majorBidi" w:eastAsiaTheme="minorEastAsia" w:hAnsiTheme="majorBidi" w:cstheme="majorBidi"/>
          <w:lang w:bidi="fa-IR"/>
        </w:rPr>
      </w:pPr>
      <w:r w:rsidRPr="00A44BFB">
        <w:rPr>
          <w:rFonts w:asciiTheme="majorBidi" w:eastAsiaTheme="minorEastAsia" w:hAnsiTheme="majorBidi" w:cstheme="majorBidi"/>
          <w:lang w:bidi="fa-IR"/>
        </w:rPr>
        <w:t xml:space="preserve">The </w:t>
      </w:r>
      <w:r w:rsidR="002A6F4C">
        <w:rPr>
          <w:rFonts w:asciiTheme="majorBidi" w:eastAsiaTheme="minorEastAsia" w:hAnsiTheme="majorBidi" w:cstheme="majorBidi"/>
          <w:lang w:bidi="fa-IR"/>
        </w:rPr>
        <w:t xml:space="preserve">random effects of the fitted </w:t>
      </w:r>
      <w:r w:rsidRPr="00A44BFB">
        <w:rPr>
          <w:rFonts w:asciiTheme="majorBidi" w:eastAsiaTheme="minorEastAsia" w:hAnsiTheme="majorBidi" w:cstheme="majorBidi"/>
          <w:lang w:bidi="fa-IR"/>
        </w:rPr>
        <w:t xml:space="preserve">linear mixed-effects model showed a standard deviation of 3.090697 for the intercept and 1.207117 for the residual. The fixed effects estimates </w:t>
      </w:r>
      <w:r w:rsidR="00FE3A49">
        <w:rPr>
          <w:rFonts w:asciiTheme="majorBidi" w:eastAsiaTheme="minorEastAsia" w:hAnsiTheme="majorBidi" w:cstheme="majorBidi"/>
          <w:lang w:bidi="fa-IR"/>
        </w:rPr>
        <w:t>analysis yielded</w:t>
      </w:r>
      <w:r w:rsidRPr="00A44BFB">
        <w:rPr>
          <w:rFonts w:asciiTheme="majorBidi" w:eastAsiaTheme="minorEastAsia" w:hAnsiTheme="majorBidi" w:cstheme="majorBidi"/>
          <w:lang w:bidi="fa-IR"/>
        </w:rPr>
        <w:t xml:space="preserve"> intercept (β = 4.853, </w:t>
      </w:r>
      <w:r w:rsidRPr="00A44BFB">
        <w:rPr>
          <w:rFonts w:asciiTheme="majorBidi" w:eastAsiaTheme="minorEastAsia" w:hAnsiTheme="majorBidi" w:cstheme="majorBidi"/>
          <w:lang w:bidi="fa-IR"/>
        </w:rPr>
        <w:lastRenderedPageBreak/>
        <w:t xml:space="preserve">SE = 1.262, </w:t>
      </w:r>
      <w:proofErr w:type="gramStart"/>
      <w:r w:rsidRPr="00A44BFB">
        <w:rPr>
          <w:rFonts w:asciiTheme="majorBidi" w:eastAsiaTheme="minorEastAsia" w:hAnsiTheme="majorBidi" w:cstheme="majorBidi"/>
          <w:lang w:bidi="fa-IR"/>
        </w:rPr>
        <w:t>t(</w:t>
      </w:r>
      <w:proofErr w:type="gramEnd"/>
      <w:r w:rsidRPr="00A44BFB">
        <w:rPr>
          <w:rFonts w:asciiTheme="majorBidi" w:eastAsiaTheme="minorEastAsia" w:hAnsiTheme="majorBidi" w:cstheme="majorBidi"/>
          <w:lang w:bidi="fa-IR"/>
        </w:rPr>
        <w:t xml:space="preserve">3663) = 3.846, p &lt; .001), condition (β = 0.290, SE = 0.020, t(3663) = 14.572, p &lt; .001), trial type (β = -0.519, SE = 0.020, t(3663) = -26.059, p &lt; .001), and the interaction between condition and trial type (β = -0.073, SE = 0.020, t(3663) = -3.667, p &lt; .001). </w:t>
      </w:r>
      <w:r w:rsidR="007D361B">
        <w:rPr>
          <w:rFonts w:asciiTheme="majorBidi" w:eastAsiaTheme="minorEastAsia" w:hAnsiTheme="majorBidi" w:cstheme="majorBidi"/>
          <w:lang w:bidi="fa-IR"/>
        </w:rPr>
        <w:t>Overall, t</w:t>
      </w:r>
      <w:r w:rsidR="00711318">
        <w:rPr>
          <w:rFonts w:asciiTheme="majorBidi" w:eastAsiaTheme="minorEastAsia" w:hAnsiTheme="majorBidi" w:cstheme="majorBidi"/>
          <w:lang w:bidi="fa-IR"/>
        </w:rPr>
        <w:t>he analysis indicates significant</w:t>
      </w:r>
      <w:r w:rsidR="00711318">
        <w:rPr>
          <w:rFonts w:asciiTheme="majorBidi" w:eastAsiaTheme="minorEastAsia" w:hAnsiTheme="majorBidi" w:cstheme="majorBidi"/>
          <w:lang w:bidi="fa-IR"/>
        </w:rPr>
        <w:t xml:space="preserve"> </w:t>
      </w:r>
      <w:r w:rsidR="00BF22E9">
        <w:rPr>
          <w:rFonts w:asciiTheme="majorBidi" w:eastAsiaTheme="minorEastAsia" w:hAnsiTheme="majorBidi" w:cstheme="majorBidi"/>
          <w:lang w:bidi="fa-IR"/>
        </w:rPr>
        <w:t xml:space="preserve">and strong </w:t>
      </w:r>
      <w:r w:rsidR="00711318">
        <w:rPr>
          <w:rFonts w:asciiTheme="majorBidi" w:eastAsiaTheme="minorEastAsia" w:hAnsiTheme="majorBidi" w:cstheme="majorBidi"/>
          <w:lang w:bidi="fa-IR"/>
        </w:rPr>
        <w:t>effects</w:t>
      </w:r>
      <w:r w:rsidR="00BF22E9">
        <w:rPr>
          <w:rFonts w:asciiTheme="majorBidi" w:eastAsiaTheme="minorEastAsia" w:hAnsiTheme="majorBidi" w:cstheme="majorBidi"/>
          <w:lang w:bidi="fa-IR"/>
        </w:rPr>
        <w:t xml:space="preserve"> for conditions and trial types. T</w:t>
      </w:r>
      <w:r w:rsidR="00711318">
        <w:rPr>
          <w:rFonts w:asciiTheme="majorBidi" w:eastAsiaTheme="minorEastAsia" w:hAnsiTheme="majorBidi" w:cstheme="majorBidi"/>
          <w:lang w:bidi="fa-IR"/>
        </w:rPr>
        <w:t>heir interaction</w:t>
      </w:r>
      <w:r w:rsidR="00BF22E9">
        <w:rPr>
          <w:rFonts w:asciiTheme="majorBidi" w:eastAsiaTheme="minorEastAsia" w:hAnsiTheme="majorBidi" w:cstheme="majorBidi"/>
          <w:lang w:bidi="fa-IR"/>
        </w:rPr>
        <w:t xml:space="preserve"> effect is weaker but significant</w:t>
      </w:r>
      <w:r w:rsidR="00711318">
        <w:rPr>
          <w:rFonts w:asciiTheme="majorBidi" w:eastAsiaTheme="minorEastAsia" w:hAnsiTheme="majorBidi" w:cstheme="majorBidi"/>
          <w:lang w:bidi="fa-IR"/>
        </w:rPr>
        <w:t>.</w:t>
      </w:r>
    </w:p>
    <w:p w:rsidR="00FC3A83" w:rsidRPr="009B76F8" w:rsidRDefault="00FC3A83" w:rsidP="00865050">
      <w:pPr>
        <w:spacing w:line="480" w:lineRule="auto"/>
        <w:jc w:val="both"/>
        <w:rPr>
          <w:rFonts w:asciiTheme="majorBidi" w:eastAsiaTheme="minorEastAsia" w:hAnsiTheme="majorBidi" w:cstheme="majorBidi"/>
          <w:b/>
          <w:bCs/>
          <w:lang w:bidi="fa-IR"/>
        </w:rPr>
      </w:pPr>
      <w:r w:rsidRPr="009B76F8">
        <w:rPr>
          <w:rFonts w:asciiTheme="majorBidi" w:eastAsiaTheme="minorEastAsia" w:hAnsiTheme="majorBidi" w:cstheme="majorBidi"/>
          <w:b/>
          <w:bCs/>
          <w:lang w:bidi="fa-IR"/>
        </w:rPr>
        <w:t>Figure 2.</w:t>
      </w:r>
    </w:p>
    <w:p w:rsidR="00FC3A83" w:rsidRPr="009B76F8" w:rsidRDefault="006E7EB6" w:rsidP="00865050">
      <w:pPr>
        <w:spacing w:line="480" w:lineRule="auto"/>
        <w:jc w:val="both"/>
        <w:rPr>
          <w:rFonts w:asciiTheme="majorBidi" w:eastAsiaTheme="minorEastAsia" w:hAnsiTheme="majorBidi" w:cstheme="majorBidi"/>
          <w:i/>
          <w:iCs/>
          <w:lang w:bidi="fa-IR"/>
        </w:rPr>
      </w:pPr>
      <w:r>
        <w:rPr>
          <w:rFonts w:asciiTheme="majorBidi" w:eastAsiaTheme="minorEastAsia" w:hAnsiTheme="majorBidi" w:cstheme="majorBidi"/>
          <w:i/>
          <w:iCs/>
          <w:lang w:bidi="fa-IR"/>
        </w:rPr>
        <w:t>Interaction Plot of Condition and Trial Type Predicting the Amplitude Value</w:t>
      </w:r>
    </w:p>
    <w:p w:rsidR="00F7031F" w:rsidRPr="00C03988" w:rsidRDefault="008E01CD" w:rsidP="00865050">
      <w:pPr>
        <w:spacing w:line="48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>
          <v:shape id="_x0000_i1036" type="#_x0000_t75" style="width:467.5pt;height:235pt">
            <v:imagedata r:id="rId6" o:title="Interaction Plot" croptop="4421f"/>
          </v:shape>
        </w:pict>
      </w:r>
      <w:r w:rsidR="00F7031F" w:rsidRPr="00F7031F">
        <w:rPr>
          <w:rFonts w:asciiTheme="majorBidi" w:hAnsiTheme="majorBidi" w:cstheme="majorBidi"/>
          <w:i/>
          <w:iCs/>
        </w:rPr>
        <w:t xml:space="preserve"> </w:t>
      </w:r>
      <w:r w:rsidR="00F7031F" w:rsidRPr="003545BF">
        <w:rPr>
          <w:rFonts w:asciiTheme="majorBidi" w:hAnsiTheme="majorBidi" w:cstheme="majorBidi"/>
          <w:i/>
          <w:iCs/>
        </w:rPr>
        <w:t>Note</w:t>
      </w:r>
      <w:r w:rsidR="00F7031F">
        <w:rPr>
          <w:rFonts w:asciiTheme="majorBidi" w:hAnsiTheme="majorBidi" w:cstheme="majorBidi"/>
        </w:rPr>
        <w:t xml:space="preserve">. </w:t>
      </w:r>
      <w:r w:rsidR="009D6AD5">
        <w:rPr>
          <w:rFonts w:asciiTheme="majorBidi" w:hAnsiTheme="majorBidi" w:cstheme="majorBidi"/>
        </w:rPr>
        <w:t xml:space="preserve">The plot shows a higher mean amplitude value in reversal </w:t>
      </w:r>
      <w:r w:rsidR="003F2C45">
        <w:rPr>
          <w:rFonts w:asciiTheme="majorBidi" w:hAnsiTheme="majorBidi" w:cstheme="majorBidi"/>
        </w:rPr>
        <w:t>learning conditions</w:t>
      </w:r>
      <w:r w:rsidR="009D6AD5">
        <w:rPr>
          <w:rFonts w:asciiTheme="majorBidi" w:hAnsiTheme="majorBidi" w:cstheme="majorBidi"/>
        </w:rPr>
        <w:t xml:space="preserve"> </w:t>
      </w:r>
      <w:r w:rsidR="003F2C45">
        <w:rPr>
          <w:rFonts w:asciiTheme="majorBidi" w:hAnsiTheme="majorBidi" w:cstheme="majorBidi"/>
        </w:rPr>
        <w:t>for</w:t>
      </w:r>
      <w:r w:rsidR="009D6AD5">
        <w:rPr>
          <w:rFonts w:asciiTheme="majorBidi" w:hAnsiTheme="majorBidi" w:cstheme="majorBidi"/>
        </w:rPr>
        <w:t xml:space="preserve"> both </w:t>
      </w:r>
      <w:r w:rsidR="003F2C45">
        <w:rPr>
          <w:rFonts w:asciiTheme="majorBidi" w:hAnsiTheme="majorBidi" w:cstheme="majorBidi"/>
        </w:rPr>
        <w:t>trial types</w:t>
      </w:r>
      <w:r w:rsidR="00F7031F">
        <w:rPr>
          <w:rFonts w:asciiTheme="majorBidi" w:hAnsiTheme="majorBidi" w:cstheme="majorBidi"/>
        </w:rPr>
        <w:t>.</w:t>
      </w:r>
      <w:r w:rsidR="00721F73">
        <w:rPr>
          <w:rFonts w:asciiTheme="majorBidi" w:hAnsiTheme="majorBidi" w:cstheme="majorBidi"/>
        </w:rPr>
        <w:t xml:space="preserve"> In addition, rar</w:t>
      </w:r>
      <w:r w:rsidR="003E0A1E">
        <w:rPr>
          <w:rFonts w:asciiTheme="majorBidi" w:hAnsiTheme="majorBidi" w:cstheme="majorBidi"/>
        </w:rPr>
        <w:t xml:space="preserve">e trials </w:t>
      </w:r>
      <w:r w:rsidR="00721F73">
        <w:rPr>
          <w:rFonts w:asciiTheme="majorBidi" w:hAnsiTheme="majorBidi" w:cstheme="majorBidi"/>
        </w:rPr>
        <w:t>elicit a higher amplitude in both conditions compared to common trials.</w:t>
      </w:r>
    </w:p>
    <w:p w:rsidR="00436B70" w:rsidRDefault="00436B70" w:rsidP="00865050">
      <w:pPr>
        <w:spacing w:line="480" w:lineRule="auto"/>
        <w:jc w:val="both"/>
        <w:rPr>
          <w:rFonts w:asciiTheme="majorBidi" w:hAnsiTheme="majorBidi" w:cstheme="majorBidi"/>
        </w:rPr>
      </w:pPr>
    </w:p>
    <w:p w:rsidR="00436B70" w:rsidRPr="009B76F8" w:rsidRDefault="00436B70" w:rsidP="00865050">
      <w:pPr>
        <w:spacing w:line="480" w:lineRule="auto"/>
        <w:jc w:val="both"/>
        <w:rPr>
          <w:rFonts w:asciiTheme="majorBidi" w:eastAsiaTheme="minorEastAsia" w:hAnsiTheme="majorBidi" w:cstheme="majorBidi"/>
          <w:b/>
          <w:bCs/>
          <w:lang w:bidi="fa-IR"/>
        </w:rPr>
      </w:pPr>
      <w:r>
        <w:rPr>
          <w:rFonts w:asciiTheme="majorBidi" w:eastAsiaTheme="minorEastAsia" w:hAnsiTheme="majorBidi" w:cstheme="majorBidi"/>
          <w:b/>
          <w:bCs/>
          <w:lang w:bidi="fa-IR"/>
        </w:rPr>
        <w:t>Figure 3</w:t>
      </w:r>
      <w:r w:rsidRPr="009B76F8">
        <w:rPr>
          <w:rFonts w:asciiTheme="majorBidi" w:eastAsiaTheme="minorEastAsia" w:hAnsiTheme="majorBidi" w:cstheme="majorBidi"/>
          <w:b/>
          <w:bCs/>
          <w:lang w:bidi="fa-IR"/>
        </w:rPr>
        <w:t>.</w:t>
      </w:r>
    </w:p>
    <w:p w:rsidR="00436B70" w:rsidRPr="009B76F8" w:rsidRDefault="00436B70" w:rsidP="00865050">
      <w:pPr>
        <w:spacing w:line="480" w:lineRule="auto"/>
        <w:jc w:val="both"/>
        <w:rPr>
          <w:rFonts w:asciiTheme="majorBidi" w:eastAsiaTheme="minorEastAsia" w:hAnsiTheme="majorBidi" w:cstheme="majorBidi"/>
          <w:i/>
          <w:iCs/>
          <w:lang w:bidi="fa-IR"/>
        </w:rPr>
      </w:pPr>
      <w:r>
        <w:rPr>
          <w:rFonts w:asciiTheme="majorBidi" w:eastAsiaTheme="minorEastAsia" w:hAnsiTheme="majorBidi" w:cstheme="majorBidi"/>
          <w:i/>
          <w:iCs/>
          <w:lang w:bidi="fa-IR"/>
        </w:rPr>
        <w:t>Point</w:t>
      </w:r>
      <w:r>
        <w:rPr>
          <w:rFonts w:asciiTheme="majorBidi" w:eastAsiaTheme="minorEastAsia" w:hAnsiTheme="majorBidi" w:cstheme="majorBidi"/>
          <w:i/>
          <w:iCs/>
          <w:lang w:bidi="fa-IR"/>
        </w:rPr>
        <w:t xml:space="preserve"> Plot of the Amplitude Value</w:t>
      </w:r>
      <w:r>
        <w:rPr>
          <w:rFonts w:asciiTheme="majorBidi" w:eastAsiaTheme="minorEastAsia" w:hAnsiTheme="majorBidi" w:cstheme="majorBidi"/>
          <w:i/>
          <w:iCs/>
          <w:lang w:bidi="fa-IR"/>
        </w:rPr>
        <w:t xml:space="preserve"> by </w:t>
      </w:r>
      <w:r>
        <w:rPr>
          <w:rFonts w:asciiTheme="majorBidi" w:eastAsiaTheme="minorEastAsia" w:hAnsiTheme="majorBidi" w:cstheme="majorBidi"/>
          <w:i/>
          <w:iCs/>
          <w:lang w:bidi="fa-IR"/>
        </w:rPr>
        <w:t>Condition and Trial Ty</w:t>
      </w:r>
      <w:r>
        <w:rPr>
          <w:rFonts w:asciiTheme="majorBidi" w:eastAsiaTheme="minorEastAsia" w:hAnsiTheme="majorBidi" w:cstheme="majorBidi"/>
          <w:i/>
          <w:iCs/>
          <w:lang w:bidi="fa-IR"/>
        </w:rPr>
        <w:t>pe</w:t>
      </w:r>
    </w:p>
    <w:p w:rsidR="00671E80" w:rsidRPr="00C03988" w:rsidRDefault="00671E80" w:rsidP="00865050">
      <w:pPr>
        <w:spacing w:line="48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pict>
          <v:shape id="_x0000_i1038" type="#_x0000_t75" style="width:467.5pt;height:235pt">
            <v:imagedata r:id="rId7" o:title="Point Plot" croptop="4421f"/>
          </v:shape>
        </w:pict>
      </w:r>
      <w:r w:rsidRPr="003545BF">
        <w:rPr>
          <w:rFonts w:asciiTheme="majorBidi" w:hAnsiTheme="majorBidi" w:cstheme="majorBidi"/>
          <w:i/>
          <w:iCs/>
        </w:rPr>
        <w:t>Note</w:t>
      </w:r>
      <w:r>
        <w:rPr>
          <w:rFonts w:asciiTheme="majorBidi" w:hAnsiTheme="majorBidi" w:cstheme="majorBidi"/>
        </w:rPr>
        <w:t xml:space="preserve">. </w:t>
      </w:r>
      <w:proofErr w:type="spellStart"/>
      <w:r w:rsidR="008170B1">
        <w:rPr>
          <w:rFonts w:asciiTheme="majorBidi" w:hAnsiTheme="majorBidi" w:cstheme="majorBidi"/>
        </w:rPr>
        <w:t>Pointplot</w:t>
      </w:r>
      <w:proofErr w:type="spellEnd"/>
      <w:r w:rsidR="008170B1">
        <w:rPr>
          <w:rFonts w:asciiTheme="majorBidi" w:hAnsiTheme="majorBidi" w:cstheme="majorBidi"/>
        </w:rPr>
        <w:t xml:space="preserve"> was used instead of a boxplot due to </w:t>
      </w:r>
      <w:proofErr w:type="gramStart"/>
      <w:r w:rsidR="008170B1">
        <w:rPr>
          <w:rFonts w:asciiTheme="majorBidi" w:hAnsiTheme="majorBidi" w:cstheme="majorBidi"/>
        </w:rPr>
        <w:t>a</w:t>
      </w:r>
      <w:proofErr w:type="gramEnd"/>
      <w:r w:rsidR="008170B1">
        <w:rPr>
          <w:rFonts w:asciiTheme="majorBidi" w:hAnsiTheme="majorBidi" w:cstheme="majorBidi"/>
        </w:rPr>
        <w:t xml:space="preserve"> its higher capability</w:t>
      </w:r>
      <w:r w:rsidR="003545BF">
        <w:rPr>
          <w:rFonts w:asciiTheme="majorBidi" w:hAnsiTheme="majorBidi" w:cstheme="majorBidi"/>
        </w:rPr>
        <w:t xml:space="preserve"> depiction of variabilities</w:t>
      </w:r>
      <w:r w:rsidR="008170B1">
        <w:rPr>
          <w:rFonts w:asciiTheme="majorBidi" w:hAnsiTheme="majorBidi" w:cstheme="majorBidi"/>
        </w:rPr>
        <w:t>.</w:t>
      </w:r>
    </w:p>
    <w:p w:rsidR="00E42EC6" w:rsidRDefault="00E42EC6" w:rsidP="00865050">
      <w:pPr>
        <w:spacing w:line="48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Behavioral Analysis</w:t>
      </w:r>
    </w:p>
    <w:p w:rsidR="00445950" w:rsidRDefault="00445950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AC67DA" w:rsidRPr="00FE388A" w:rsidRDefault="00AC67DA" w:rsidP="00865050">
      <w:pPr>
        <w:spacing w:line="480" w:lineRule="auto"/>
        <w:rPr>
          <w:rFonts w:asciiTheme="majorBidi" w:hAnsiTheme="majorBidi" w:cstheme="majorBidi"/>
          <w:b/>
        </w:rPr>
      </w:pPr>
      <w:r w:rsidRPr="00FE388A">
        <w:rPr>
          <w:rFonts w:asciiTheme="majorBidi" w:hAnsiTheme="majorBidi" w:cstheme="majorBidi"/>
          <w:b/>
        </w:rPr>
        <w:t xml:space="preserve">Figure 4. </w:t>
      </w:r>
    </w:p>
    <w:p w:rsidR="00AC67DA" w:rsidRPr="00FE388A" w:rsidRDefault="00AC67DA" w:rsidP="00865050">
      <w:pPr>
        <w:spacing w:line="480" w:lineRule="auto"/>
        <w:rPr>
          <w:rFonts w:asciiTheme="majorBidi" w:hAnsiTheme="majorBidi" w:cstheme="majorBidi"/>
          <w:i/>
        </w:rPr>
      </w:pPr>
      <w:r w:rsidRPr="00FE388A">
        <w:rPr>
          <w:rFonts w:asciiTheme="majorBidi" w:hAnsiTheme="majorBidi" w:cstheme="majorBidi"/>
          <w:noProof/>
        </w:rPr>
        <w:drawing>
          <wp:anchor distT="0" distB="0" distL="114300" distR="114300" simplePos="0" relativeHeight="251662336" behindDoc="1" locked="0" layoutInCell="1" allowOverlap="1" wp14:anchorId="7F53000B" wp14:editId="2E359903">
            <wp:simplePos x="0" y="0"/>
            <wp:positionH relativeFrom="column">
              <wp:posOffset>5424805</wp:posOffset>
            </wp:positionH>
            <wp:positionV relativeFrom="paragraph">
              <wp:posOffset>100965</wp:posOffset>
            </wp:positionV>
            <wp:extent cx="726440" cy="1795145"/>
            <wp:effectExtent l="0" t="0" r="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373" t="55876" r="-242" b="7456"/>
                    <a:stretch/>
                  </pic:blipFill>
                  <pic:spPr bwMode="auto">
                    <a:xfrm>
                      <a:off x="0" y="0"/>
                      <a:ext cx="726440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E388A">
        <w:rPr>
          <w:rFonts w:asciiTheme="majorBidi" w:hAnsiTheme="majorBidi" w:cstheme="majorBidi"/>
          <w:i/>
        </w:rPr>
        <w:t>Topographies</w:t>
      </w:r>
      <w:r w:rsidRPr="00FE388A">
        <w:rPr>
          <w:rFonts w:asciiTheme="majorBidi" w:hAnsiTheme="majorBidi" w:cstheme="majorBidi"/>
          <w:i/>
        </w:rPr>
        <w:t xml:space="preserve"> for conditions and trials types</w:t>
      </w:r>
    </w:p>
    <w:p w:rsidR="00AC67DA" w:rsidRPr="000F4505" w:rsidRDefault="00AC67DA" w:rsidP="00865050">
      <w:pPr>
        <w:spacing w:line="480" w:lineRule="auto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93BDB09" wp14:editId="684EC507">
            <wp:simplePos x="0" y="0"/>
            <wp:positionH relativeFrom="column">
              <wp:posOffset>4231005</wp:posOffset>
            </wp:positionH>
            <wp:positionV relativeFrom="paragraph">
              <wp:posOffset>265430</wp:posOffset>
            </wp:positionV>
            <wp:extent cx="1408430" cy="1580515"/>
            <wp:effectExtent l="0" t="0" r="1270" b="635"/>
            <wp:wrapNone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56" t="55539" r="11042" b="7457"/>
                    <a:stretch/>
                  </pic:blipFill>
                  <pic:spPr bwMode="auto">
                    <a:xfrm>
                      <a:off x="0" y="0"/>
                      <a:ext cx="140843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0E998CD" wp14:editId="0C97C299">
            <wp:simplePos x="0" y="0"/>
            <wp:positionH relativeFrom="column">
              <wp:posOffset>2821305</wp:posOffset>
            </wp:positionH>
            <wp:positionV relativeFrom="paragraph">
              <wp:posOffset>286434</wp:posOffset>
            </wp:positionV>
            <wp:extent cx="1434465" cy="1584325"/>
            <wp:effectExtent l="0" t="0" r="0" b="0"/>
            <wp:wrapNone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48" t="55282" r="56263" b="7456"/>
                    <a:stretch/>
                  </pic:blipFill>
                  <pic:spPr bwMode="auto">
                    <a:xfrm>
                      <a:off x="0" y="0"/>
                      <a:ext cx="1434465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5111E0E" wp14:editId="6CBADAF2">
            <wp:simplePos x="0" y="0"/>
            <wp:positionH relativeFrom="column">
              <wp:posOffset>1373505</wp:posOffset>
            </wp:positionH>
            <wp:positionV relativeFrom="paragraph">
              <wp:posOffset>325706</wp:posOffset>
            </wp:positionV>
            <wp:extent cx="1610995" cy="1656080"/>
            <wp:effectExtent l="0" t="0" r="8255" b="1270"/>
            <wp:wrapNone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93" t="8827" r="54603" b="52217"/>
                    <a:stretch/>
                  </pic:blipFill>
                  <pic:spPr bwMode="auto">
                    <a:xfrm>
                      <a:off x="0" y="0"/>
                      <a:ext cx="1610995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576E6A47" wp14:editId="41F00314">
            <wp:simplePos x="0" y="0"/>
            <wp:positionH relativeFrom="margin">
              <wp:posOffset>-29845</wp:posOffset>
            </wp:positionH>
            <wp:positionV relativeFrom="paragraph">
              <wp:posOffset>334059</wp:posOffset>
            </wp:positionV>
            <wp:extent cx="1580515" cy="1647190"/>
            <wp:effectExtent l="0" t="0" r="635" b="0"/>
            <wp:wrapNone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49" t="8854" r="11996" b="52217"/>
                    <a:stretch/>
                  </pic:blipFill>
                  <pic:spPr bwMode="auto">
                    <a:xfrm>
                      <a:off x="0" y="0"/>
                      <a:ext cx="1580515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522A">
        <w:rPr>
          <w:i/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2FB2F593" wp14:editId="7F83E409">
                <wp:simplePos x="0" y="0"/>
                <wp:positionH relativeFrom="column">
                  <wp:posOffset>167005</wp:posOffset>
                </wp:positionH>
                <wp:positionV relativeFrom="paragraph">
                  <wp:posOffset>93345</wp:posOffset>
                </wp:positionV>
                <wp:extent cx="5283200" cy="285750"/>
                <wp:effectExtent l="0" t="0" r="0" b="0"/>
                <wp:wrapNone/>
                <wp:docPr id="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67DA" w:rsidRPr="00A95B58" w:rsidRDefault="00AC67DA" w:rsidP="00A95B58">
                            <w:pPr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</w:pPr>
                            <w:r w:rsidRPr="00A95B5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A95B58" w:rsidRPr="00A95B5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Oddball/Rare</w:t>
                            </w:r>
                            <w:r w:rsidRPr="00A95B5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 w:rsidR="00A95B5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  <w:r w:rsidRPr="00A95B5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="00A95B58" w:rsidRPr="00A95B5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Oddball/</w:t>
                            </w:r>
                            <w:r w:rsidR="00A95B58" w:rsidRPr="00A95B5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 xml:space="preserve">Common     </w:t>
                            </w:r>
                            <w:r w:rsidR="00A95B5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 w:rsidR="00A95B58" w:rsidRPr="00A95B5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A95B5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R</w:t>
                            </w:r>
                            <w:r w:rsidR="00A95B58" w:rsidRPr="00A95B5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 xml:space="preserve">eversal </w:t>
                            </w:r>
                            <w:r w:rsidRPr="00A95B5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L</w:t>
                            </w:r>
                            <w:r w:rsidR="00A95B58" w:rsidRPr="00A95B5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earning/Rare</w:t>
                            </w:r>
                            <w:r w:rsidRPr="00A95B5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A95B5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A95B5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95B58" w:rsidRPr="00A95B5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Reversal Learning/</w:t>
                            </w:r>
                            <w:r w:rsidR="00A95B5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>Common</w:t>
                            </w:r>
                            <w:r w:rsidR="00A95B58" w:rsidRPr="00A95B58">
                              <w:rPr>
                                <w:rFonts w:asciiTheme="majorBidi" w:hAnsiTheme="majorBidi" w:cstheme="majorBidi"/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B2F593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3.15pt;margin-top:7.35pt;width:416pt;height:22.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ZrYCwIAAPMDAAAOAAAAZHJzL2Uyb0RvYy54bWysU9tu2zAMfR+wfxD0vjjx4jU14hRduw4D&#10;ugvQ7gNkWYqFSaImKbGzry8lp2nQvQ3zgyCa5CHPIbW+Go0me+GDAtvQxWxOibAcOmW3Df35ePdu&#10;RUmIzHZMgxUNPYhArzZv36wHV4sSetCd8ARBbKgH19A+RlcXReC9MCzMwAmLTgnesIim3xadZwOi&#10;G12U8/mHYgDfOQ9chIB/bycn3WR8KQWP36UMIhLdUOwt5tPns01nsVmzeuuZ6xU/tsH+oQvDlMWi&#10;J6hbFhnZefUXlFHcQwAZZxxMAVIqLjIHZLOYv2Lz0DMnMhcUJ7iTTOH/wfJv+x+eqK6hZUWJZQZn&#10;9CjGKIXuSJnkGVyoMerBYVwcP8KIY85Ug7sH/isQCzc9s1tx7T0MvWAdtrdImcVZ6oQTEkg7fIUO&#10;y7BdhAw0Sm+SdqgGQXQc0+E0GmyFcPxZlav3OG9KOPrKVXVR5dkVrH7Odj7EzwIMSZeGehx9Rmf7&#10;+xBTN6x+DknFLNwprfP4tSVDQy8rVOCVx6iI26mVaehqnr5pXxLJT7bLyZEpPd2xgLZH1onoRDmO&#10;7YiBSYoWugPy9zBtIb4avPTg/1Ay4AY2NPzeMS8o0V8sani5WC7TymZjWV2UaPhzT3vuYZYjVEMj&#10;JdP1JuY1nxhdo9ZSZRleOjn2ipuV1Tm+grS653aOenmrmycAAAD//wMAUEsDBBQABgAIAAAAIQBR&#10;obkW3QAAAAgBAAAPAAAAZHJzL2Rvd25yZXYueG1sTI/NTsMwEITvSLyDtUjcqE1p2jTEqRCIK4j+&#10;SdzceJtExOsodpvw9t2e4Lgzo9lv8tXoWnHGPjSeNDxOFAik0tuGKg3bzftDCiJEQ9a0nlDDLwZY&#10;Fbc3ucmsH+gLz+tYCS6hkBkNdYxdJmUoa3QmTHyHxN7R985EPvtK2t4MXO5aOVVqLp1piD/UpsPX&#10;Gsuf9clp2H0cv/cz9Vm9uaQb/KgkuaXU+v5ufHkGEXGMf2G44jM6FMx08CeyQbQapvMnTrI+W4Bg&#10;P01SFg4akuUCZJHL/wOKCwAAAP//AwBQSwECLQAUAAYACAAAACEAtoM4kv4AAADhAQAAEwAAAAAA&#10;AAAAAAAAAAAAAAAAW0NvbnRlbnRfVHlwZXNdLnhtbFBLAQItABQABgAIAAAAIQA4/SH/1gAAAJQB&#10;AAALAAAAAAAAAAAAAAAAAC8BAABfcmVscy8ucmVsc1BLAQItABQABgAIAAAAIQDCfZrYCwIAAPMD&#10;AAAOAAAAAAAAAAAAAAAAAC4CAABkcnMvZTJvRG9jLnhtbFBLAQItABQABgAIAAAAIQBRobkW3QAA&#10;AAgBAAAPAAAAAAAAAAAAAAAAAGUEAABkcnMvZG93bnJldi54bWxQSwUGAAAAAAQABADzAAAAbwUA&#10;AAAA&#10;" filled="f" stroked="f">
                <v:textbox>
                  <w:txbxContent>
                    <w:p w:rsidR="00AC67DA" w:rsidRPr="00A95B58" w:rsidRDefault="00AC67DA" w:rsidP="00A95B58">
                      <w:pPr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</w:pPr>
                      <w:r w:rsidRPr="00A95B58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 xml:space="preserve">    </w:t>
                      </w:r>
                      <w:r w:rsidR="00A95B58" w:rsidRPr="00A95B58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Oddball/Rare</w:t>
                      </w:r>
                      <w:r w:rsidRPr="00A95B58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 xml:space="preserve">      </w:t>
                      </w:r>
                      <w:r w:rsidR="00A95B58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 xml:space="preserve">                    </w:t>
                      </w:r>
                      <w:r w:rsidRPr="00A95B58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 xml:space="preserve">       </w:t>
                      </w:r>
                      <w:r w:rsidR="00A95B58" w:rsidRPr="00A95B58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Oddball/</w:t>
                      </w:r>
                      <w:r w:rsidR="00A95B58" w:rsidRPr="00A95B58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 xml:space="preserve">Common     </w:t>
                      </w:r>
                      <w:r w:rsidR="00A95B58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 xml:space="preserve">              </w:t>
                      </w:r>
                      <w:r w:rsidR="00A95B58" w:rsidRPr="00A95B58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 xml:space="preserve">  </w:t>
                      </w:r>
                      <w:r w:rsidRPr="00A95B58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R</w:t>
                      </w:r>
                      <w:r w:rsidR="00A95B58" w:rsidRPr="00A95B58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 xml:space="preserve">eversal </w:t>
                      </w:r>
                      <w:r w:rsidRPr="00A95B58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L</w:t>
                      </w:r>
                      <w:r w:rsidR="00A95B58" w:rsidRPr="00A95B58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earning/Rare</w:t>
                      </w:r>
                      <w:r w:rsidRPr="00A95B58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 xml:space="preserve">   </w:t>
                      </w:r>
                      <w:r w:rsidR="00A95B58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 xml:space="preserve">  </w:t>
                      </w:r>
                      <w:r w:rsidRPr="00A95B58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 xml:space="preserve"> </w:t>
                      </w:r>
                      <w:r w:rsidR="00A95B58" w:rsidRPr="00A95B58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Reversal Learning/</w:t>
                      </w:r>
                      <w:r w:rsidR="00A95B58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>Common</w:t>
                      </w:r>
                      <w:r w:rsidR="00A95B58" w:rsidRPr="00A95B58">
                        <w:rPr>
                          <w:rFonts w:asciiTheme="majorBidi" w:hAnsiTheme="majorBidi" w:cstheme="majorBidi"/>
                          <w:sz w:val="16"/>
                          <w:szCs w:val="16"/>
                        </w:rPr>
                        <w:t xml:space="preserve">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AC67DA" w:rsidRDefault="00AC67DA" w:rsidP="00865050">
      <w:pPr>
        <w:spacing w:line="480" w:lineRule="auto"/>
        <w:rPr>
          <w:i/>
        </w:rPr>
      </w:pPr>
    </w:p>
    <w:p w:rsidR="00AC67DA" w:rsidRDefault="00AC67DA" w:rsidP="00865050">
      <w:pPr>
        <w:spacing w:line="480" w:lineRule="auto"/>
        <w:rPr>
          <w:i/>
        </w:rPr>
      </w:pPr>
    </w:p>
    <w:p w:rsidR="00AC67DA" w:rsidRDefault="00AC67DA" w:rsidP="00865050">
      <w:pPr>
        <w:tabs>
          <w:tab w:val="left" w:pos="7770"/>
          <w:tab w:val="right" w:pos="9072"/>
        </w:tabs>
        <w:spacing w:line="480" w:lineRule="auto"/>
        <w:rPr>
          <w:i/>
        </w:rPr>
      </w:pPr>
      <w:r>
        <w:rPr>
          <w:i/>
        </w:rPr>
        <w:tab/>
      </w:r>
      <w:r>
        <w:rPr>
          <w:i/>
        </w:rPr>
        <w:tab/>
      </w:r>
    </w:p>
    <w:p w:rsidR="00AC67DA" w:rsidRDefault="00AC67DA" w:rsidP="00865050">
      <w:pPr>
        <w:spacing w:line="480" w:lineRule="auto"/>
        <w:rPr>
          <w:i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1C3BF5" w:rsidRPr="00A603E4" w:rsidRDefault="001C3BF5" w:rsidP="00865050">
      <w:pPr>
        <w:spacing w:line="480" w:lineRule="auto"/>
        <w:rPr>
          <w:rFonts w:asciiTheme="majorBidi" w:hAnsiTheme="majorBidi" w:cstheme="majorBidi" w:hint="cs"/>
          <w:rtl/>
          <w:lang w:bidi="fa-IR"/>
        </w:rPr>
      </w:pPr>
      <w:r w:rsidRPr="00A603E4">
        <w:rPr>
          <w:rFonts w:asciiTheme="majorBidi" w:hAnsiTheme="majorBidi" w:cstheme="majorBidi"/>
          <w:i/>
        </w:rPr>
        <w:lastRenderedPageBreak/>
        <w:t xml:space="preserve">Note. </w:t>
      </w:r>
      <w:r w:rsidR="00C91462" w:rsidRPr="00A603E4">
        <w:rPr>
          <w:rFonts w:asciiTheme="majorBidi" w:hAnsiTheme="majorBidi" w:cstheme="majorBidi"/>
        </w:rPr>
        <w:t xml:space="preserve">These plots indicate </w:t>
      </w:r>
      <w:r w:rsidR="009F6C25" w:rsidRPr="00A603E4">
        <w:rPr>
          <w:rFonts w:asciiTheme="majorBidi" w:hAnsiTheme="majorBidi" w:cstheme="majorBidi"/>
        </w:rPr>
        <w:t xml:space="preserve">brain activation in the ROI during </w:t>
      </w:r>
      <w:r w:rsidR="00730FF8" w:rsidRPr="00A603E4">
        <w:rPr>
          <w:rFonts w:asciiTheme="majorBidi" w:hAnsiTheme="majorBidi" w:cstheme="majorBidi"/>
        </w:rPr>
        <w:t xml:space="preserve">a </w:t>
      </w:r>
      <w:r w:rsidR="009F6C25" w:rsidRPr="00A603E4">
        <w:rPr>
          <w:rFonts w:asciiTheme="majorBidi" w:hAnsiTheme="majorBidi" w:cstheme="majorBidi"/>
        </w:rPr>
        <w:t>300</w:t>
      </w:r>
      <w:r w:rsidR="00622721" w:rsidRPr="00A603E4">
        <w:rPr>
          <w:rFonts w:asciiTheme="majorBidi" w:hAnsiTheme="majorBidi" w:cstheme="majorBidi"/>
        </w:rPr>
        <w:t>ms</w:t>
      </w:r>
      <w:r w:rsidR="009F6C25" w:rsidRPr="00A603E4">
        <w:rPr>
          <w:rFonts w:asciiTheme="majorBidi" w:hAnsiTheme="majorBidi" w:cstheme="majorBidi"/>
        </w:rPr>
        <w:t>-400ms timeframe</w:t>
      </w:r>
      <w:r w:rsidR="00622721" w:rsidRPr="00A603E4">
        <w:rPr>
          <w:rFonts w:asciiTheme="majorBidi" w:hAnsiTheme="majorBidi" w:cstheme="majorBidi"/>
        </w:rPr>
        <w:t xml:space="preserve">. </w:t>
      </w:r>
      <w:r w:rsidR="00454B79" w:rsidRPr="00A603E4">
        <w:rPr>
          <w:rFonts w:asciiTheme="majorBidi" w:hAnsiTheme="majorBidi" w:cstheme="majorBidi"/>
        </w:rPr>
        <w:t xml:space="preserve">Parallel to the </w:t>
      </w:r>
      <w:r w:rsidR="00A01477" w:rsidRPr="00A603E4">
        <w:rPr>
          <w:rFonts w:asciiTheme="majorBidi" w:hAnsiTheme="majorBidi" w:cstheme="majorBidi"/>
        </w:rPr>
        <w:t xml:space="preserve">previous analysis </w:t>
      </w:r>
      <w:r w:rsidR="00A61571" w:rsidRPr="00A603E4">
        <w:rPr>
          <w:rFonts w:asciiTheme="majorBidi" w:hAnsiTheme="majorBidi" w:cstheme="majorBidi"/>
        </w:rPr>
        <w:t>a higher activation in the parietal region can be seen during reversal learning conditions and rare trials.</w:t>
      </w:r>
    </w:p>
    <w:p w:rsidR="005B666D" w:rsidRPr="005B666D" w:rsidRDefault="005B666D" w:rsidP="00865050">
      <w:pPr>
        <w:spacing w:line="480" w:lineRule="auto"/>
        <w:rPr>
          <w:rFonts w:asciiTheme="majorBidi" w:hAnsiTheme="majorBidi" w:cstheme="majorBidi"/>
        </w:rPr>
      </w:pPr>
      <w:r w:rsidRPr="005B666D">
        <w:rPr>
          <w:rFonts w:asciiTheme="majorBidi" w:hAnsiTheme="majorBidi" w:cstheme="majorBidi"/>
          <w:b/>
        </w:rPr>
        <w:t>Figure 5</w:t>
      </w:r>
      <w:r w:rsidRPr="005B666D">
        <w:rPr>
          <w:rFonts w:asciiTheme="majorBidi" w:hAnsiTheme="majorBidi" w:cstheme="majorBidi"/>
          <w:b/>
        </w:rPr>
        <w:t xml:space="preserve">. </w:t>
      </w:r>
    </w:p>
    <w:p w:rsidR="005B666D" w:rsidRPr="005B666D" w:rsidRDefault="005B666D" w:rsidP="00865050">
      <w:pPr>
        <w:spacing w:line="480" w:lineRule="auto"/>
        <w:rPr>
          <w:rFonts w:asciiTheme="majorBidi" w:hAnsiTheme="majorBidi" w:cstheme="majorBidi"/>
        </w:rPr>
      </w:pPr>
      <w:r w:rsidRPr="005B666D">
        <w:rPr>
          <w:rFonts w:asciiTheme="majorBidi" w:hAnsiTheme="majorBidi" w:cstheme="majorBidi"/>
          <w:i/>
        </w:rPr>
        <w:t>Grand Averaged P300 components at ROI</w:t>
      </w:r>
    </w:p>
    <w:p w:rsidR="005B666D" w:rsidRPr="005B666D" w:rsidRDefault="005B666D" w:rsidP="00865050">
      <w:pPr>
        <w:spacing w:line="480" w:lineRule="auto"/>
        <w:rPr>
          <w:rFonts w:asciiTheme="majorBidi" w:hAnsiTheme="majorBidi" w:cstheme="majorBidi"/>
        </w:rPr>
      </w:pPr>
      <w:r w:rsidRPr="005B666D"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0F190EEA" wp14:editId="4F5DE2BA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4733778" cy="3031588"/>
                <wp:effectExtent l="0" t="0" r="0" b="0"/>
                <wp:wrapNone/>
                <wp:docPr id="5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3778" cy="3031588"/>
                          <a:chOff x="0" y="0"/>
                          <a:chExt cx="5334000" cy="3743325"/>
                        </a:xfrm>
                      </wpg:grpSpPr>
                      <pic:pic xmlns:pic="http://schemas.openxmlformats.org/drawingml/2006/picture">
                        <pic:nvPicPr>
                          <pic:cNvPr id="2" name="Grafik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428"/>
                          <a:stretch/>
                        </pic:blipFill>
                        <pic:spPr bwMode="auto">
                          <a:xfrm>
                            <a:off x="0" y="0"/>
                            <a:ext cx="5334000" cy="3743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4041065" y="66120"/>
                            <a:ext cx="1142842" cy="3161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666D" w:rsidRPr="00354B06" w:rsidRDefault="00354B06" w:rsidP="005B666D">
                              <w:pPr>
                                <w:spacing w:line="220" w:lineRule="exact"/>
                                <w:rPr>
                                  <w:b/>
                                  <w:bCs/>
                                  <w:sz w:val="2"/>
                                  <w:szCs w:val="10"/>
                                </w:rPr>
                              </w:pPr>
                              <w:r w:rsidRPr="00354B06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0"/>
                                  <w:szCs w:val="10"/>
                                </w:rPr>
                                <w:t xml:space="preserve">Oddball/Common       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4041065" y="248415"/>
                            <a:ext cx="1142842" cy="3161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4B06" w:rsidRPr="00354B06" w:rsidRDefault="00354B06" w:rsidP="00354B06">
                              <w:pPr>
                                <w:spacing w:line="220" w:lineRule="exact"/>
                                <w:rPr>
                                  <w:b/>
                                  <w:bCs/>
                                  <w:sz w:val="2"/>
                                  <w:szCs w:val="10"/>
                                </w:rPr>
                              </w:pPr>
                              <w:r w:rsidRPr="00354B06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0"/>
                                  <w:szCs w:val="10"/>
                                </w:rPr>
                                <w:t>Oddball/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0"/>
                                  <w:szCs w:val="10"/>
                                </w:rPr>
                                <w:t>Rare</w:t>
                              </w:r>
                              <w:r w:rsidRPr="00354B06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0"/>
                                  <w:szCs w:val="10"/>
                                </w:rPr>
                                <w:t xml:space="preserve">      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4046426" y="436597"/>
                            <a:ext cx="1142842" cy="3161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4B06" w:rsidRPr="00354B06" w:rsidRDefault="00354B06" w:rsidP="00354B06">
                              <w:pPr>
                                <w:spacing w:line="220" w:lineRule="exact"/>
                                <w:rPr>
                                  <w:b/>
                                  <w:bCs/>
                                  <w:sz w:val="2"/>
                                  <w:szCs w:val="10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0"/>
                                  <w:szCs w:val="10"/>
                                </w:rPr>
                                <w:t>RL</w:t>
                              </w:r>
                              <w:r w:rsidRPr="00354B06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0"/>
                                  <w:szCs w:val="10"/>
                                </w:rPr>
                                <w:t>/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0"/>
                                  <w:szCs w:val="10"/>
                                </w:rPr>
                                <w:t>Common</w:t>
                              </w:r>
                              <w:r w:rsidRPr="00354B06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0"/>
                                  <w:szCs w:val="10"/>
                                </w:rPr>
                                <w:t xml:space="preserve">      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4046426" y="618896"/>
                            <a:ext cx="1142842" cy="3161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54B06" w:rsidRPr="00354B06" w:rsidRDefault="00354B06" w:rsidP="00354B06">
                              <w:pPr>
                                <w:spacing w:line="220" w:lineRule="exact"/>
                                <w:rPr>
                                  <w:b/>
                                  <w:bCs/>
                                  <w:sz w:val="2"/>
                                  <w:szCs w:val="10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0"/>
                                  <w:szCs w:val="10"/>
                                </w:rPr>
                                <w:t>RL</w:t>
                              </w:r>
                              <w:r w:rsidRPr="00354B06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0"/>
                                  <w:szCs w:val="10"/>
                                </w:rPr>
                                <w:t>/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0"/>
                                  <w:szCs w:val="10"/>
                                </w:rPr>
                                <w:t>Rare</w:t>
                              </w:r>
                              <w:r w:rsidRPr="00354B06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10"/>
                                  <w:szCs w:val="10"/>
                                </w:rPr>
                                <w:t xml:space="preserve">      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190EEA" id="Gruppieren 5" o:spid="_x0000_s1027" style="position:absolute;margin-left:0;margin-top:.7pt;width:372.75pt;height:238.7pt;z-index:-251650048;mso-position-horizontal:left;mso-position-horizontal-relative:margin;mso-width-relative:margin;mso-height-relative:margin" coordsize="53340,374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quYYNQQAAIEQAAAOAAAAZHJzL2Uyb0RvYy54bWzsWNtu4zYQfS/QfyD0&#10;7li0aMkW4iwc2xsssO0G3S36TFOURUQSWZK2nBb99w5J+ZJLscEu0G7TPkTmnTNnzpyRcvlm39Ro&#10;x7URsp1F+CKOEG+ZLES7mUU/f3o7mETIWNoWtJYtn0X33ERvrr7/7rJTOR/JStYF1wgOaU3eqVlU&#10;Wavy4dCwijfUXEjFW5gspW6oha7eDAtNOzi9qYejOE6HndSF0pJxY2B0GSajK39+WXJmP5Sl4RbV&#10;swhss/6p/XPtnsOrS5pvNFWVYL0Z9AusaKho4dLjUUtqKdpq8eSoRjAtjSztBZPNUJalYNz7AN7g&#10;+JE3N1pulfdlk3cbdYQJoH2E0xcfy37c3Wokilk0jlBLGwjRjd4qJbjmLRo7fDq1yWHZjVYf1a3u&#10;Bzah51zel7pxv+AM2ntk74/I8r1FDAZJliRZBlxgMJfECR5PJgF7VkGAnuxj1arfOU4SEscQOr8z&#10;I0ky8lYNDxcPnX1Hc5RgOfz1UEHrCVSfpxTsslvNo/6Q5kVnNFTfbdUAoqqoFWtRC3vvGQrxc0a1&#10;u1vBbnXonFAfnVCnpbhDI4eKW++WhA3UOfResjuDWrmoaLvhc6OA2ZBvbvXw4XLffXDbuhbqrahr&#10;pKX9RdjqY0UVxBl7wrrJ3lFIi0e0egarQNmlZNuGtzbkoOY1+CxbUwllIqRz3qw5UEq/K8IlQIP3&#10;xjqSOEL4vPh9NJnH8XR0PViM48WAxNlqMJ+SbJDFq4zEZIIXePGHMxGTfGs4AEDrpRK9rTD6xNpn&#10;k6CXi5BePk3RjnoxcNB5gw6/3kQYcpA4W41mPwHMTjRSMur5aqzmllUH3A/YhqAZSBC07n6QBeBL&#10;t1Z6iF+SIJ+lObBAG3vDZYNcA8AF0/zxdAeGB2cOS5z1rXQxh3Ga1+2DAXAxjDwXlnGSEghLOpjP&#10;l9mAkOVkcH0NrcViNSUJTsl4dQyLqWghuw9rwyBdiq+PzF9ExPHbIdtTHbpOlKBemANzofcyNrhq&#10;8ZzS+pQANN2xZ8mJs0N6fgKsSl4XIUH7ZU4Pkd1fS1C4QHSjHiWq1rKrOC3AvpCsZ1vDdS/iDCQE&#10;jlOQaJDPNMWjvnC5bHLyijHwk4CWeJHEKcaerUeN/DryoG4WTccguw9YRPNGWKjdtWhm0QQkGkTa&#10;s825u2oL37ZU1KHdkw7U2vTBdC27X+999fHguJG1LO4BVZAqX0rg1QIaldS/RaiDMj2LzK9b6sS5&#10;ftcCqFNMiKvrvkPGGSCD9PnM+nyGtgyOmkU2QqG5sP5dIDg2h4QthU+lkyVAOtcBrv1NpMP4G+Tc&#10;iEwI9nU3SPjrIJ0vtqdQ/5dJd3wP+eeFDmpt6oWOJOl4mgVReT1KlziH/iddAVUr+XaU7ki6FE8m&#10;0/S1kY78G0jnv+TgO9e/j/ff5O5D+rzvy/HpPwdXfw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IldA2DeAAAABgEAAA8AAABkcnMvZG93bnJldi54bWxMj0FLw0AQhe+C/2EZwZvd&#10;RBMbYjalFPVUhLaCeJtmp0lodjdkt0n67x1Pepz3Hu99U6xm04mRBt86qyBeRCDIVk63tlbweXh7&#10;yED4gFZj5ywpuJKHVXl7U2Cu3WR3NO5DLbjE+hwVNCH0uZS+asigX7ieLHsnNxgMfA611ANOXG46&#10;+RhFz9Jga3mhwZ42DVXn/cUoeJ9wWj/Fr+P2fNpcvw/px9c2JqXu7+b1C4hAc/gLwy8+o0PJTEd3&#10;sdqLTgE/ElhNQLC5TNIUxFFBsswykGUh/+OXPwAAAP//AwBQSwMECgAAAAAAAAAhANA2tRPetgAA&#10;3rYAABQAAABkcnMvbWVkaWEvaW1hZ2UxLnBuZ4lQTkcNChoKAAAADUlIRFIAAANrAAACkAgGAAAB&#10;dpDSaAAAAAFzUkdCAK7OHOkAAAAEZ0FNQQAAsY8L/GEFAAAACXBIWXMAABcRAAAXEQHKJvM/AAC2&#10;c0lEQVR4Xu39D8wlxX3gez+SZVkoWq2sG0WWlY0mloI07ASLC69ZLC73Idjr1xfCa2v9D8NFz1oI&#10;wZ0LG3a8GIc4HtYsi8yGkOU18bK8DDYG88YEYxNEeIk9BIINSxxn/ReD8OMQgyYwgDAajMcz9Fu/&#10;muqeOn2qu6v/nqrq70fqec7p06dP/6v61a+qz5k1AFPKECVOXKSiO3F79+7NpKKQvzaZV65APvax&#10;j5lHh910003ZXXfdZZ4dIu/7xS9+YZ4deh666E5cfoLy6Y1vfKOe/7rXvW7hgP/t3/5t9uEPf9g8&#10;WzwZ8viGG24wzw49t0/cEUccYR6Fq9eJO/LII80jTC26EodDOHGR4sSN4LXXXrtXTQ+o2Lmm/v7M&#10;zHZqer0KJ24EcsJ8qRN3n3lbK5y4EaiTsdecFyf1+j+o6S41/YWaXjBva4UTNxJ1Qu4w52mBeumm&#10;Q0v0w4kbiTlPS8zLvbVe0YUXXpg9+uij5hlcVGm70ZynJWaR3lqv6JJLLsnuv/9+8wx1zLkqqBN6&#10;u3mpt7Sqyp07zYMwmPO1QJ28I83fTo2SXFonLhDqpNS2KsvM21rhxI3AdeLUvEvNwwXmLa0lfeJ2&#10;7TIPVsScG+cxNi9x4rL1dfNg9VTpkuS6KHVm9qDSOXGbm+aBsbFhHkyvLsap1x4wi/XS6cQ999xz&#10;5hGqmPNUySzWWacVbN++3TyKzJYt5sF0VAkb5SpPp6rM9akiV92aaSG9E6fUHf+i0NmNmd27zYN4&#10;JHXilk5Yi5ZmZadLQK1VW5QnbveWiurQJ+a37BZbQVj0kkyJG7KbMrAuT6c4T9wAOW2gNaC3ZEpc&#10;lc21Yeq60KrM6E6c3dqPsDE4mChLXNF6zKtMn9wt9rqxJImqsqkaS7FkJnHiEitMXuI7caVqcRWN&#10;hhBKcHwnLqD+xFWewOhL3Mqs+AJqPHFPP/20eZSIRAKiV4k77bTTzKMsO+GEE8yj6ckx71s9NXZn&#10;tSlJTRtTHpUfkNeJO/XUU82jLDv++OOzW2+91Tyb3iSNkb6dlRNsZHQxbojQkkJeF9eJG+eGqcMG&#10;anBMcWHEdeIGPCJj1GZTluToqspRSIoxYkNiDNGcuFX0kGhTFaOW+WmYJ27sWOZDtmHMZL/nBRFP&#10;VTlyT8XY18rQBTf8E5f3dKgYNFUvU6fOlZqNK14qr7jH2YynxE3ZZPPhKqKuM54n8wNXu3GcuE5F&#10;YCSuEzBEi7TlOsI7cRXNx5DOXQjCO3FjtuRGsnRR+Vxlaj/7XIzBnbipGiB9ta0dZb+q+q67nMDg&#10;TlwIKVwvpap+rAqEEtdC21LmXZI67HRwJ86+QiMMd4W6Ib2iUOZntsOOxl4xTWKKC6htoePERYoT&#10;FylO3KqpFk+XjpfeJy60LsS5GKXE9b1Jai76XPTDnTjVLJIN0SetbotqXqv8bjeWtD5xzh8ZzROT&#10;NvcXSMVe7iaJOXGbWOsTd+KJJ2b33nuveWaoA950zvTrDf1ZG1sImL6GqypdzNn0rcu7tK7mapQT&#10;t1CwHKVM9/S4WjC0aryNV+JKfTjlXz8oSmGfQakZG+/E+daPIuQhgUCNd+JEQyuRwtbduCfO08b6&#10;JplAS0GcOLTHiYsUJy5SvU5cl//c9uijjzaP2snfd+211+q/vs4555zsiSeeMM/8HHvssfpv2/3b&#10;sWNH9uyzz7bextNPPz3bv3+/fuz7mZ1O3Cc/+Un9t8tJ6Po/GefvkxPRxuWXX57t27fPPPOzdetW&#10;/bft/h1zzDHZdddd13obL7300mzTdBv5fiZVZaSSPnEXX3yxeZSe2Zy4L33pS+ZRGqgqI8WJi5T5&#10;n14AjMuUOESEkxahqE7a2Wefrf/u3bs3e9vb3qYfC7vCkMcyff/73y8ey81Mv/3bv22WOOSGG27I&#10;7rvvvoX3Sg/HG97whpX+GqCPqE6aHGA5qPmBLv8V9jz78a/+6q8uPJeTVpZ3S+XLhar11uV9g137&#10;FtFf2JcUnDhpEeKkjUDFxFGPKydtYK+99tpLctJ8mbe1wkkbgTkfleT//lbTHfLYvKUVTtpI9Nlx&#10;MC/3wkkbgSpFD5pztEDNv88s0gsnbQTmHC3I5+sFeuKkjUSfqRLzUm+ctJGY8+SkqslrzGKdpHPS&#10;2nwFeWTm3Hgxb2mFkjYCcz4WqNlXmocLDr2jHU7aSMw50VR1uPD/r6nnL8h887S1JE/acCG/G4lZ&#10;+mwpZtaSuteaJHnSVk2frQrlUtdF65N25513mkeoY86Rkzpx3zSLdZJcSZNvoGoJf5c4jZNmmvud&#10;f8ekzQ8BBICYZovk12tmd9K8vrwfUKLuEudJc/wqUKtfUoj8ZxfiL2nmBGysdfvRmcZfhQqwyoz7&#10;pDUd8YFakKH9CFGUJ00XLquKq+1bSLDpH99J61JdRR7DyuI7afxgWoQnzarudLU4YfM8lEwgvpO2&#10;KgHFxqhOmoQmu9EhNWWrcJXIr75GV9JW2k2YXyEr7qucVfWYys8rE9PKIujx9zppH/zgB82jFQs0&#10;UV7KQlzb2f3ugiWNazr11FOziy66yDxbsSFytCHzvBXlALOsHotOlQFPYBEvJ6gNiGkjqSyEA8TM&#10;aE7akLWak920HDD+jIGSFooWJTDIk+YsVWpm4AVgMmEehorhlyEHkb3bCwGmGa1P2ug/OWsXMzua&#10;j1DMyjWSdz/m0E39lgG79ZHIf2F7LLt2hndPxgLfi0dKqF1KzeMhzndw1eNSbbSCbqXWHzl603ZR&#10;cCetSrB3DLhO2MgbG81JC45vNTlCTRHFSQuwAefWdUNbNrIoaRHipNXwLTgLLUIrno0V2oI7afaO&#10;hjbSnG/PGCejTQ3Z+qTJ/0yE1QrrpI3cVE5FWNXjCF1VMWibm3c+SvKflA9eMOZ20iRIdtjnoI5S&#10;aA2PUA120oboCJ24Cy9anU+aM4eRM0dxaaVLiOle0igWKzNI9VhVNZZL4+61WDoRwzZYTCtOkJxB&#10;q2fbWfy7dqxCG+akSRyzq0vXcIR19opzRhXbyWAlzeZsi1Q0UPLZwd9mEJBRTlpBEkefqlCVwpl2&#10;hnSykkM1RE43Zyu7vvOwt2WNarGtlZ00qsPuOHQRan3SGARdPUpahDqdtPvvv1//Pfroo/XfMR08&#10;eLD4T2P379+v//raMAl91+2U/433iSeeMM/85NvY9j+6vfbaa/Vfn23tVdKm/h94N1t+bSY/aV23&#10;8/LLL8/27dtnnvnJt7HthZL/d80+20r1GKFkT9pzzz1nHqUn2ZOWVzPyV6q4L33pS/p5CqgeI8RJ&#10;i5D5308AAEiFiXAARkZhG5HUZTJ96EMfKh7n9Vv++IorrtDPy17/+tebR4eXffOb35zt2bNHP37g&#10;gQeK+TLZy73xjW/MXn75Zedr0jF7ww03LLwm5PH27duL+bfddlvxWD7z137t1/RjdMfRG1Heiy/s&#10;C/V3fud39N/8os/J49/4jd8oHufk8Ve+8hXz7BCZJ9OXv/xlMyfL7rrrLv33LW95i/77ute9Tv8V&#10;+XLPPvus/lx5/tOf/jTbsWOH3s78837xi1/ov+Id73hHds899+jH+esXXHCB/ov2Dp/RkTz66KN6&#10;+sEPfmDmAPM0emETL774onkEzNckhQ0AhQ2YDIUNwXvttdd+tlYjX0ZNL6lpr8xTf7+opjus6Yt6&#10;YUM9/yv1tj+Tx/L+KVDYEAVVOG7VpWRgar17zUeMjsKGKKhCoaObPNalpAX13u/qlawYhQ1RUQXn&#10;DlOGvJi3BYHChuDlUa2tvXsnayF6Gb2w5V9O+vu//3v9FwOY6e/sqEL32QMHDpxtypKTWkbf4qL+&#10;/nv158/kcSiIbIiOKVfeVMH7kXnrSlHYQpZHMOu3NedMFZq9aurUpCxT6/mEmr5pVj0JCluI+JHa&#10;JVLQTDkZlFn9JChskcnL4Qj/12XwpMDJX1NOFqjX/oX5+4Je2EEvaKjl/lT+mpcmQWELzRxLUUu6&#10;tFhUwfmGeamRWvYLavrf5X1m1mQobBGb038JpApIfhvWv5W/NjVPD1rLMmr6kZr+Qr8pMBS2WFT8&#10;9whzKXCqAD1gylZr5v0rH3QbvbDde++95hG60IXJozdyfW0+zU9ThmqFULjKRi9sN954Y/bkk0+a&#10;Z6hVKlSVWUVFlOP/lAkbzcjQmV8x9+03ycurLqiUvqBQ2AKlC0sp0g3eUdkn4Zu+My96HLGpDfRf&#10;4nr/v8h2geowWN64uXPqEu2JwjYhHZkkIjRcoGPcQFLVorTn+94VVl6O8uaHwjYVzytSUjTf/xBr&#10;Y0uLdqW10sELB7mhFwrbVEy4ksBW1QTUkY/7IpM1SWH7+te/bh7Nj670He0zVy60ubaldZAIpmxy&#10;m1mj0QvbUUcdlZ177rnZ9ddfb+bMk915N3RHnm+uNZWB+oCSM0lkm72KcGUHA8mjuEjTRmGbgqOt&#10;p8ufzDclzLdTpMpSeQ5kHIyeysMobCPS17v6Z/YXnIRwOn4obFOoy6mGvAaXoltoydzMUdjG1rZ7&#10;cQCh5352pJ9TfUBhS5i+qCNow66gPlqJQQrbM888U/w+JA4pOkBiN8Y+9F1npElw78LmU8jkv589&#10;ePCgeXboPbMonKrErbqZpK/LIQacJ2qb9i7b9r4GFjIHbUZ++tOfNo+gbW4GkT/p609KfR4RfCPD&#10;qmqKSCNXE3K2scTShGQkfTIUthHo8bW+o9RT8i1wE0Yc303yCr5DNKMHQGGbmV7lJebmXQARnMI2&#10;BknMVTMy0dRjUjE1EJpQ2Hx07ChYdU9klV6VQN4kC6RpNrgRc20Km4/8BNhXqYpe9nmRa694PuIJ&#10;G5pEDlcLK4WoHNppGL2w5T/SevXVV+u/USpdjbXDN4Hcbd+kvA91gcrrog01jLcx8rjc6FfGtm3b&#10;sosvvji7/fbbzZz4LJyDpuaTuTIjKXPT821+VhXemo6OuvyuVTka6eRxSfRRPoMp1O41vJqW5cI0&#10;ZFvOtS6fwmudp8qKMy9gI/ZaUtia+BagmYQyrwLnWcDydbWKOi55oak7V1YhGrE81aKwNaE9uMTr&#10;YvWJOE39+vYHDRkhFdfm7Vof9jPKuJKaDHySU9E1OlRFMZ+yObqRu2ApbAOYa/Abs4B0Kcyu9zgL&#10;t1lw6vNGYWvQtQbHMt/0d+hCXJcTul4bqzEzSWE744wzzKN49U7iE9VUGQXbQVtuMlonOOrCduml&#10;l5pHkSkd9ZGb9NGr6u+Q6zj4YzfBTZg0I+sQzpLiU+DHLHMUtjp0+ydnIR/M28AT9ThzNdWhdyRJ&#10;rgbLFPXqagtb4JFj7EFOzEsQV/tSFE/8HkOsnh3dprrcVlPY1N7lO7tz7VDWWh5b0c8dAy5VfRaV&#10;iW1eklt2dmzuGniwB7MXRjvONYpZDndWV5K9+Gi9R3SOJE9O8ZSNqNGvqPzHWOU7bQvyzgfZY1dh&#10;c5WifDmr46IqYJVXqZdrMdiza+f44y6Yl0mq74cfftg8KvHo7Vuoeaxo49sq3L3RsZODvBEDm6Sw&#10;ecsjT6kJ59MDvxDJzBN7NbJq3TJ1RdEyKWgtczygSViFTfQY27LTPN/AtNQTqmboTZjg9h3MS3iF&#10;rUkp6ml2tGooJHVlOV8NLUiMIb7Clis3B+V5QylZakHaBZcShpHFWdiW2n49SCS0SqFOGyl4GEG8&#10;kQ2IzCSF7fTTTzeP5oH/hRUukxS2aL88CgyIZiQwkUkL28knn5w99NBD+rE0tS677DL9eExTfEbu&#10;ueeeW/q8/fv3m0fD2rNnT7axsVE0WXfs2DHqvsrnyL7Y58/+7KHJXUd33323eXboONqfPTS79VX+&#10;rKGOK5ENmAiFDZgIhS1CdtPmwgsvzG688caiafWpT30qO+WUU/RjhIXCFiEpWPZXlvKCtm/fvuy6&#10;667TjxEeChswEQobMJE1AAAAAEC4TO4GYGQUNmAiFDZgIhS2kUgLPZ/s5x/60Iey888/f+G1spdf&#10;ftk8yrIbbrhhYVnXY/kGgNw94nrt1FNPzX7xi184X3vzm9+sn7/uda/Tf/P55cl+Dd1x9EYiF+be&#10;vXv1JM4+++ziseui/frXv67nSwGwL2wpbOK+++7Tf0X+2jnnnKP/vuENb1hYZ/64/Ddnz//5z39e&#10;fIaoeu+HP/zh4jG64eiNpHxh5gVD5K/JRS5RR/z0pz/V82W67bbb9Dwhy3z5y1/Wr+e+8pWv6L/v&#10;eMc7snvuuUc/tj8vfyzfdxP2a0Ke5+uQxyeddFKxffmy8lc+Vxw8eFD/La8H7XD0RiIXZj7ZzyUK&#10;/eEf/uHCa+Itb3lL9va3v13P+/a3v128ZkcdYb/PLsDlZqRNopf9WnmZusiWs9+PbkY/eo8++mh2&#10;2mmnmWfAfE1eVcnXQfKvhABzMnphu+iii8yjQyhomKuVRDZgjihswEQobMBEKGyYvamuSQoborCm&#10;vPbaa9eo6QU1fdNMPzMvd5K/n8IGGFLQqqgC84Aso/6+pKa9avoHM/8Oe9ILG/Y61Wt7KWyAYcrF&#10;KGT9FDbAUNHnZ6ZsDEat81+oVb9H1k9hAyymgJyuS0oH0lxU04/UpJuV+TrlL4UNsJgC89fyty2z&#10;ikoUNsDBlB9v5m21KGyAgylDXlQkfMy8rRaFDShRhecTphw1Usseb97WiMIGGKb8tLJ3795/Z97e&#10;KJnCJj9e88ADetxRo7B1tHu3eTA/Kkq9YMqQF7X8/8v8PfSjLw2SKWy33nqr/rGbHIWto127zIN5&#10;UgXnH6UAye+hyN8qZtnH1PRB/UYPyRS2zc3N7HOf+5x5RmEbxIwLnkQrU65qqeUeN29plExhK6Ow&#10;oQ/fwpZTy39GTbU3LFPY5m7nTvNAMT9Jh/aFzabee7jzwEJhQ7P1dfMgfRKdpKCp6TlTdnpR69G3&#10;bAkKG7DoPaaQ/D90aRmIWt+LFDZgkS5sQ1IF7R9kxRS2uZp5F38VUz4aSfNQTf+XeVpLLafH4Shs&#10;8LNli3mQNlUwJGeT6S5TVpzM4kvU+35sFimoeS/IaxS2uWob2WZ2Z4kqIAs/cZBT8+81i1Qyi2p5&#10;QRMUNtSaSUArqMLxovn7RVNeNPX8PjV9Uy/kwbxN3leMvVHYAIsUkPyvTRUa7ztFhFr+r8uFk8KG&#10;BTO+D1kzBev/0CWsRF6XSKUmGYe7S01P6zd5orBhkWMAu5g1jzZl665/VejkN0f+wry/EoVtjuj2&#10;r2TKT2uqsP2RmuSHXYsOkbJkCtudd96ppxyFrUZVhLLnz61nxFCF5TFTfjozq1qSTGG7//77zaND&#10;KGz+JE+badmqpArdi6bsVFLLSA+l90+TJ1PYxPPPP28eUdjaaNOq3L02n5uSc6pAPWce9pJMYZNv&#10;ads7Q2FraRVfr5lZ7phUZLNR2PzYGUZ1toGYUNgCVVvA+nyPrWrFm5vmAcZCYQuF/c1sRbfkqpqQ&#10;Q3xpdEZfPA0FhS0UDRe/FL48KO3a6R+F2vZmLpT5ud+2MjAKW4BG659omfxVFlTGIzqhsE2lRa+i&#10;LhP8yE9yKGxTkpDligojd7X7pmeuzXC1JEfe3GRR2KZS1/Syrl6dM3mUjs0tdHDEhsI2lbxADdXp&#10;0LI3cffO+s8tdYZiBBS2KdgdE/K4rh02RhttgPyPPpH+KGwj0xepqwDJC6VwosvkiIPLUubGKMvw&#10;Q2GbkE/Lr00QCi1vowO1HoVtCqVwUlnoulytIYSrlvnjXE1S2Dasi2iWhU01GfOcR7ccx7gzg/Zh&#10;8EYvbEcffTSFrRyxHHdybO7sVlgcq1op7vCqNvqpOvfcc7Pjjz/8f4nPsrA5Oj3KLa/1LZudWpEL&#10;eq8AY6IZuSLlcS0pj1G3BK2QxjCB2+SNkDkVNt3EUxVNYyHqeXUuNCVXOTpNG7IWhW1EeWeIM68a&#10;s8lHaAkShW0ClcHGeiG0jg4Mj8I2tpo2ZN5JMkSQW2rBrbI5CScK29hqBnzz8jBEVFtaxyoLW7n3&#10;lWatRmEbG3dXHMJxoLCNrqErktbefFDYErKUt62yK15qEQbZF1DYRqLTFHWxTXm925+lW22hdXGq&#10;gzLnSE5hG4mu1NXFvtLKfZWRzdOc+k4obCNj/Ay5XpfCgQMHzCN/sypsKqytMrKtNKpWmXE7cpB6&#10;d+vWrdnjj/v9P+JzK2yr7qMYZAMmaOvN4et4gzVy6grR9u3bzaP5NSNXLqKkyPvnVyItmb2bkVdd&#10;dZV5Vs0uYPKYAheJkBLOum2xK5QRfzCpr0GO5qmnnpqdeOKJ5tkiKZDXX3+9eUZkm9qsb9wILGkd&#10;tOqy/zvfKnMobLqiDa13Iq/9u3ZQjJF8upqDCXegTN5OmENh0+UssD5/5zVcd2GXKwvubeyNwga3&#10;cu4zYWEbtFEQUAcRhW1EobWInME2slF3KTt5iza2YEthG4vKRwKqVNsJLN8MLf3tisI2BnN1RFPz&#10;RnAPZQoobGMwhS2asVd7QwPZ6GhbBTUobDNTG8SaItwKImBTE9I75QwgelPYBhbwDQxar/6QcrgZ&#10;OZnyaYZ7l6EAeqsobD7adnYE3H7sVcHbF2wqvRYTorC14HV9RZOoDSSm/vcVVxAUNl+O9lderhbO&#10;YWTjVqnq1GocuTBS2DzsWms+CUUz05TA0Aa0bXlT0tWkbAxU8qbAKhR7m0PuxRz9qN19990LXyyN&#10;rrCpi8uu8PIT21QJhhzgygWqd8XQVEJX3Hxra6zNneSSeOihh8yjCAtb3ZGvqUZDT93K5UN6UavK&#10;TO+LL++i9emdkWXHbhasqMt4ksL27LPPmkdxd5CQj9XwKUhNETDns64mAY7BjH71XHzxxXrKRVfY&#10;mgqYHcJCThh6aty1qgLSJsS3rcxchdf3fAxRoFuavKpOrrDZAqxNJ+Xa/yFbA10qM982sNn23Wue&#10;0bcDClsT18kq5xSliyzhADeecgTsUnH5NlNrjJlrU9ia+J70LhdHZLyCVNPVWq6JZKWu9/gWHHt9&#10;VefAWtdC3Zl/7pglzEJha9C2Yyzk8bXJuVoFJlfSL9XlTeXC5tscbMs+YSM3SShsDWgSLvLqV8gL&#10;hme096qgmgpbU9j1KKy7N8aNcBS2AQ3ZFxC9imagbrGVmm0TteI8a4rxUNga0Cxc1qcfYrKCFSAK&#10;WwPffo85X0RRMc3JPhVGVxS2AcyxoA2dyzov/nxmy/Z539bIWHk6ha0O4WpQdRexK53atT7h8bc6&#10;UMaKehS2Oh5HfcU5d1R86y7fYyoRLI9iVafKOd98QP6aThWsBccaMqWw1Wlovsw98A3deeQ6nq0K&#10;kS/XeZ2g1qSw1aEvv1ZVYVuIGAPom0MtbeeKmiOTXE379+83j+JrRlZdMEPX6qmoKhgeY8q17PW2&#10;jWqhNPUpbDV27zpc0sbqoUqJqyGQF7IhmtxSwfVqPnoYsxKlsNXY2OKuEmldHpZf/KFEjyq+hb1v&#10;BK5DYavhimZj9VTFLIaov1QZ2CFyop6uyevomArb3Hsbk2YXtomaKhS2GnSCpKWy8kw1sv309a83&#10;j8JHk3E+pihvRDbMSlVrZYqKdfLC9qY3fcw8WhR6bxYSNHGesNLIZuelwXVGkLDNw9gDdxaakVUY&#10;xU5WufNxqlO92sJmoseElYs/Rq5nY6pWVRCFLUhENgxs8sL2yBFHmEf+et1CI2GzQ+jctZN+fwxr&#10;tZGtjontOvg1FJZRAmSQbVsMJT+9U3bMrb6wVZUUCWeOplxVlBv8oJGzJS0fapryNK+msNlRQ0qJ&#10;eq7L3NB5kn0k83X7DuiNefs3Zmn0wnbllVdmxx13nHlmCpsdzXxDklz8Ung6tBl1mWs5as6tWhja&#10;JJHN9ys2zjQpj0iOQlZuAiwExqZC2fQ6pQ0Dm6Sw3XvvveZRqbDZTTW7pJjHdUGvQ4BbVLOCzZ0T&#10;Zs2YjUkKm60ystnNvKZ8qVRQlsrNQogzZP2+Tckps2bMRjiFrYKr3Pn2yuv3quagXl7CpGchGvt/&#10;M8E8BV/YFqgCUwQt346VOhWltimwAl2EVdjkKq8oRDoo1USmooCYZbwKjGp/ulqWtCIxhrAKm6jr&#10;BSyXDClR5VJVUcqKt9b1rPi2T4EOwitsbZU6Q3bv3O0sMwuLOQoc5Qxji7ew2c3NLiUlD3V5wbPb&#10;jq7eTKCneAubq3C0SbZUYdMtzlKU0+XWK+ED2omvsA3U3stXUw5iurxy9whGEF9hc3UfCo+otlRO&#10;86hmlbghRhQAl/gKm+jZzCsXuvW1igIMDCjOwtbDUuTKS14eMQltGMnsClsVKXNt+leAtihswERG&#10;L2zHHntsvP/zKJw4h91MEtnswgbMFYUNmAhdAsBEKGzARCYpbNu2bdN/r7/++uzoo4/Wj3NTJNtj&#10;f8ZHPvIR8+gQ+bxzzjlHP37iiSf036Gdfvrp+q800a+99lr9WIy5r2efffbC+St/9pBeffXV7JJL&#10;Llk4juVrZyh5J17dZw1xXCeLbA8++KD+e9lll+m/Dz30kP475sUxxWfk5OTYn5d/5o4dO/TfIV11&#10;1VXm0SFyoYy5r/fff7/+K+vOz19urHz8Xe9619JxLH/2kGQ/XJ815HGdpLB99rOfNY+WN3qs2so2&#10;9me49unyyy/Xj/ft26f/jmVzc7OokcWY+yr7ae9r+bOHdPDgwexrX/vawnEc4oKvIoWt7rOGOK7k&#10;bMBEKGzARChswEQobJHKE3fEg8IWGeklO/7447NHH31U/5VE/qtf/Wp25pln6tfH7ERAPxS2SElk&#10;swvW9u3b9fMvfelLFLhAUdgi5SpsH/3oR/VjCluYKGzARChswEQobMBEKGzARNYAAAAAAAAAAAAA&#10;tGPG2gAASAKBDQCQFAIbZufee+/V05R+8YtfmEf+nnnmmezuu+/Wv57Zxk9/+tPsnnvuMc/a6bKd&#10;Lm23GRgSgQ3RkR70qp9grnrtJz/5iX7thhtuMHPk/3Re1/OqvPzyywsV9G233eZcXtZpz/+TP/mT&#10;4vlv/dZvZVu3btWP5W8+X/7a2ynPjzjiiOJxvpx44YUX9PP3v//9Zs4hEvjs5eTxG97wBvMsyy64&#10;4ILi9bptFL//+7+vn9vzhAS68jx5XrfteXCUx1M3IACxeMUCEZAKszxJEKp7LX+cs18vZym//OUv&#10;swceeEA/vvLKK4v3NQU2e/qVX/kV8+oh+fy77rpr4bk9ff/733cGEvGhD31oYb6sp7ycPM+PQ1nd&#10;NsrjG2+8cSn4iarAVp5k24UEvHzem970Jj0PmNpyCQICJ5Vm24xtz549+rU/+IM/MHMOdUnKvHJg&#10;k3l5dmRnPb4Zm03mv/3tb9ePb7rppmI5+Vu3D/b68m2X4JaT55LJ2WTe61//evMsy97xjncU66na&#10;RvkvBSXLk0neK8vYWV9VYHNte3lZeXzWWWeZZ8B0lq/0yNx5550L0yOPPGJeAdy++93vZn/zN39j&#10;nrn98Ic/zJ599lnz7DAJMl3+D9n77ruv9biTBAp5X1uy3V//+tfNs+mt+vOB6ANb7qmnnso2NjbM&#10;MwDAXCUR2GRcoa7Lg/9cAgDmI4nA1hS4CGwAMB/JdEXWIbABwHwQ2AAASSGwAQCSqicJbAAwkNde&#10;e+1pNf2lmh43sxao+S+ah8EhsEWGwAZgKip4nbFWouY9o6bPm8cfU9MX9QuKerz4TXsHtczPZDJP&#10;a5ll95am4r3qsQ6u5uPl8/VrBLbIENgAjEkFh5dMnGhNvVcC3R1qKoLdGNT6LzAP5fEx5iGBLVYE&#10;NgBjkuBg4kRU1HbvMbtAYIsNgQ3AFFSg+JGJGcFS2/h75qE83ms2ncAWGwIbgClIoDAxQ5N55uHo&#10;1Gc/pjfCg1r2mzKZpxqBLTIENgBTUQGjuNFD/b3DxJ3RqM+4RX9wTwS2yBDYAKzC2IFNrb/xjkpf&#10;BLbIENgATE0FHflO2ydMDBqUWu93zMcMhsAWGQIbgLGpYCNdkHKX4U3q7zYTg0ajPmPQL3sT2AKz&#10;devW7Lzzzqs8MQQ2TK70v04jbRLUTLyZhPq8G+UzzccPgsAWEDkZ8j8ay39xf9ddd5m5iwhsmFQ5&#10;qO3ebR4gdSrYvKCmHSb+aL/85S9PMw87Uev7gln3vzezNPks/aEDIbAFpHwyLrroIvPoMAIbJrNr&#10;l3ngsHOneYA5UIHnLw8cOPBjeWxiUSdqPX+spgfUVHznbAwEtsC85z3v0Sdl+/btZs4iAhuCsWWL&#10;eYC5kIBkYtRg1DqvMcHun8zH9EZgiwyBDZNYXzcPgMPGCGxV1Gfd1zXYEdgiQ2DDoKq6Gzc3zQPg&#10;sCkDm3yeeVhQn3+7mh5Sk/x3Ok/rjXIgsEWGwIbBlYNbl2yNDC85KnDILf//WT18j0zq8b9X01+b&#10;GBMUtV1fVVPxs1oEtsgQ2NDbWEGIG0qSogKF3ODxHhM7gidB99CWE9iiQ2DDKm1smAdIXkyBzWxr&#10;gcAWGQIbVsXre9pkbclQwWLhi9rq+RfVdLV52pp674/Mep8zf/9JTd+X+Wp6Uk3yv2PLX5n2qOl/&#10;qukq8/Yl6rX/p3lIYIsdgQ2r4LrHxHm3P2NtSVMBxPuHkNWy/9b8/YSaFv5bmTbUe+/TKyxR868y&#10;ry+tm8AWGQIbehn4bkfnD5FwR2WyVBBpE9gG+zURta7vmtXKek8wD+Wx84veBLbIENjQWcduQsbV&#10;5kkFjW+a4KEzIvW39jck1ev/Sb9xJGr9L5iPks+628x2IrBFhsCGqdX9spYT42xJUMHjRyaOSCB5&#10;UuaZp5XUcp/Rbx6R+ozG/wmAwBYZAhumpIfMJFA1/HzWUvAjuEVPBZDOd0Wq98qNJl80T5eo1y5T&#10;k3zR+i41dR5/q0JgiwyBDZNp+cXthcW5iSR6KuDInYmnmlg0GfWZ95pN6IzAFhkCGzppO1C2e7f7&#10;LWRis6ECzIMSaNTD9+uIMwH1mWeo6dPmqaaet87oCGyBkf+L7dFHH9XTvn37zNzDCGwYk9zlqHsd&#10;qwbW2gQ2srZkqOAi/zeb6w7EdRN/OlPrlW7LO6xJfulfskX5XlunOysJbAGR/6pmXVUGN910kz4x&#10;Bw8eNK8cJvPtCRjCwpevm76J7fmfjerFXIFQ5snE1wKipILNN9VkB6I71OwrZTLP88AkX7y+x/yV&#10;IJVPg/6noi4p1Y3RB7aLL77YPMp0tnbhhReaZ4cRzNBaw22NCy9vbDQnWl4/QeLJM0gOikwyeQS2&#10;wEiW9sgjj5hnywhsaK3mjkZJnBbG0kwWVdvjuIpgNLQAg5uUbabhplQkEdiapHTCsHoLyZcV4Rpj&#10;V0MW2EptFHWQoOT7niGzS2AFCGxAS0Xi4rgFsvarax0DhsRDWW+5+9Nbm3E5ghoSQGADymqi00Jw&#10;qQgYdszJ44Re5dDdkebzO63Wlb3VZHQSzBc+pzaCN0ihWxZBI7ABZTVdhkVC0yZjMnSmN0Kl3nmV&#10;nvtQuZgEwvKH13V5EtAwEQIb0tMh6PgoVlv0RXbQJ9NxqQsWQ47pVaiNVT7nga5PjIDAhjRJjZtX&#10;7ANlCnp1fYOF7w0cvqoCQ5/g21Kbj3Iuy3fzMDACG5Kh63j1z8aaFXwka/ANbDXZVJF8DBAkd+8c&#10;JtD2IfG1LsaOkfRWrXPoWA8Q2JAeVYMWMco3w6qpXaVC1usbqrYfsfutS5Aox/MxejBrD51qLMhn&#10;DpRYAwQ2pEFXxlJ7umrHHt1yxVuH7NpT2zh4lpJvX812TjGc1Xm/SNswIAIboldkA0VqdUhRV9qV&#10;ZosAVbxthIiwe23AQOlh6mxIGhqtYtWQDQfMHoEN0VuoE0t9XvJUV7AdanadBdaMu/XVquKfIWId&#10;uiKwIUl50LCzrlLMq6WXNW8YY8xJG23FkXI0Ihh3QxcENkStCFbSXVgXiEwN6VtRbmw5tODYsWep&#10;Lh8xQwwegR4DSSawnX766apeczfJCWzpKuKAVIpmLKx8GRRZ2/q6f/fWhJXs0kdVXMezQIqGAUQf&#10;2K666qpsz549+jGBbX4WgoJ6UhUTdHAzEa6x7pzi9sEmcw5uDhwOtJFMxiYIbKgNbOZBbdxSKV2+&#10;7JTxzZlJzrU2n3N3LAaRVGCrQmBLU1H/WeNrjer6IlXGl2dzE/ZEForgWzbHn5wiuKEHAhuiVcQy&#10;iQgquDXFtiJwuMbaTERbZX1aG0znmL1VNEIYhkMTAhuitVDBqahVl4zl8viwa80KFNYbK7OmiTTu&#10;A7V6gaQOVQhsSIZP96EdF8oxIn//Knv+GgPrHANbwz4T4FBGYEOUispMHqho0GVMrFwhthmqG1Nj&#10;cJvyrpZQ+KTjgEFgQ5SKek4eqIq+bb2XL28nA6Hco+HVHcoNJYvUQdPndBV3/SA4BDZEqai/5IGq&#10;1Lp0R5lkTwe30O7NaAxuXXZ4BjgsEAQ2JCG1hnpjYJvjWFsu33f568hcCW4gsCE6RXYltX/Ct8GX&#10;K2jZ1YV5bftf56bU2iHgzQeBDdEp7p2Qmko9SXlYRWJXuUIu9pfAVs/jwkj52pkzAhuis1Cxqydz&#10;bIkX+zznLkmgAoEN8TIRbq5dTDqmzXXngRorD2wnn3yyDjzy386MhcCWjoUhNdMnOdfuJL37IWRs&#10;MQTXhMdisSzIjO22227zDkYvv/yyXlZ+2X+9YsyBwJaOYnxNbhxhgOSQVY61FSdECX3MzzMAy2U1&#10;Snuh70obb5VFLojA9ulPf1oHn61bt2bPPvusmdvOq6++WhnACGzpKMq2qaTmHtv0YVjVQXB9bkJj&#10;fp3jSN35sF+TryrICZRssq5REHqDIUDBZGzPP//80tSWvGfHjh3m2WEEtgSZriXKvLGK7kBX994q&#10;tiM0fX4VpnxBV3Whzr1F1yDIrkjxqU99yjxqdvzxx+vgdckll5g5iwhsaVgo46Zg2z1hc1XUheVK&#10;UI7RWBVgVYsipoytKiWTwJR3dYccqGnVVQqmWpDgU56GMuS6sDpFELOiWVWDdm686ri822uI4FOX&#10;lcQ0FpQHsIZjQiIal1m0dwlsaSiSD6sW79PrkzLvTLZLkGtqTcwhjZaAKNFOrsVVt64oBEsIbIiL&#10;VYkkdJ/CKLzr2zYH0id1Gav7MwLlw2M/l8Nsx6DBehJjypAnQmBDFIoKQmprU2OvuqEcusHruzYH&#10;fIatjpVejz4NjhkhsCEKutLIMwHT7OXGkWbewa0pfWhbaw+WjoSlbre69AhyDY+DwIZ4SC1gdXOR&#10;sTVrFV+qWv1dglSigU3QBR4+AhviURq7Ycy8WetjVG4tJByghtK3gTXoIR7rfMl6IypwBDYET1cc&#10;ee1h/s74/oTWWtd18ob8Nvg+ZnBTQ9+gJoZYxwLG2whsGJAUqIFbjEXdmq/XtBoH/pikrexY1VWw&#10;+UZRCWt0bw6LwIZRDJVRFa1ZCWhW05b6sJ2V9CJV1dblFGXwlAWDifTuFgIbhmda44NlCo6Kj67I&#10;dlbWEChfBLRInNr02npf+30LYMRpJIENw7EDkJQ+qcTkrxQQKblWQakqc/kiC2UqX69JOyIubytT&#10;dczk0Mq5aMro5FTK1Drzs2vsuhp5sFZQvOqu6/Jx9z5cM21IENgwmC1rVumrK1BdKjEraFIHdlM+&#10;buVT5EiMtXKF27qulA/2STOGuNnE97MCVNXrV3VequaPJaZeyegD2yc+8Ynsa1/7mn585plnZk88&#10;8YR+bCOwjSzPzio4C6Bv2pWv11rJ1AU6RVWnyw5+Tado8AaG7zVRxb4whrwjU3a0dTQfxoo+1vnB&#10;MbUXksrYqgIYgW0CroqkqebzqcgibX3HTE5L17jQNzZ1jpau1s4Qkdeu4PumLPa6Kg5Ul0Dm/Z42&#10;Ky+Vu9iKYRKBTQLXgQMHzLNlBLaRqULqzKJ8ase69CsvTdZ6uhR8TKt3cOtykl01b98NGWqdVftT&#10;ES3yIlGMq7kCtKNseR22PgUoosKXVMZWhcA2MtWSrWzM+hSGqpa1lPDSimNrOc5R12xvQZtKtK5x&#10;1Cdrc11sbSv3vsG1bt+EY3t6NyzKIix0BDb016bykELiU2FIgS6tt6mMIxxt638n35XUVbxdo2zV&#10;Nd0mavgEhCHuyJBtan27agXHNg+xiVMjsKE/nwLsUo5UeUVWsb7BW6IY1SDnq6nR5NOoahvcmpb3&#10;WV+baFB1oNq25CrWU7ka17Er7duutThbkwQ29NY1rlVyFDiytfgMdl3UBS+fTKXi/Tr2qH9aZ5dD&#10;pzCuQNn1gq846JWxuG7nBy/Y0yGwoR9VMAYJOlLAKiogglq86mJSK64VtYlIKpuRyn2hgrcCVKs6&#10;vCkV7RL47H3pm+pWRrGWhg7gEyKwoZ+RL/6+ZRyrN1hwk4shz9BaXnc710qVveP9rVZZd2F2He+S&#10;AzVUK65N0K8y1LjdChDY0M9gtdaiiHtBUGFVjZQiYOXXas01672NVYFjiIAyFMd++m5erGNrOQIb&#10;+tm5c/AKa6RYiQBM3a3ctoHkfe1VdfeF1iLruj2RF0ICG4Iycs8mAjBl5tYlkHpvXzlojBS1Jcb0&#10;WnXLIKV7ICPuhhQENnQ3cA011Jg3wjZVUjNWsiKv62u1vODAga1qO2S/pAHYqrx4Bje9CxUHLqZG&#10;J4EN3Q1UkD3LHBIyxVBUn+vK1WYrr08HlnzBgS/iNgmTVwD3aIQW56QigsXU8CSwoTtVEvq24uh6&#10;RIjKwaI2ELeM0hJjyoFLViGf2XJVBa/Ok1LwrQyICXSdENjQnYpKfZI2MrV561qJ+9S7QzSY5HMk&#10;YPhsp+++eGVXHXQJbG0M3Ms6OgIbujOlOS/UbcpNbAUF4/CqkBVXoKq73lZ170NdgBsrqOW8gnnT&#10;Aa8omAS2FTj22GOz008/Pdu/f7+Zs4jANhJVSFyVS1OlQlBDrqkx1OX1ELq3ywGuaT+G0hg8m1LL&#10;EA7eANLYC+XSSy+tDWz2hGFIIaoqSFXdRWO3WhEfV0OnTSCw3z/3RlNj+Wrqx3WsoCkWhmg2gQ0D&#10;UwVgfUt9aiaVTJ69JdIQxEjs+tZnDM3Ft1szdY2BqOWBWlW3bh+zqG4IbCNQTeqpulcAtFNbNqsi&#10;nyPdjbVBSmBDN+qKj7ElB8xFZbdsVUpcekPMvSyzCGwn/+ZvmkcYivxIKuNlQNgquyVd3ZFWSzX2&#10;scpZBLazfv3X9V+6zgbEoBkQBWe9V454ViRLoWjPonaSrsiNddUasVopTUEuP7ldB7KTR2ADotF4&#10;v4gJbKnUd7OonY444hHzaFHVSaTObkAfJBAVZ12Xt+6tbC32LsjcbDK2PujCLFFXP8EfiIszaFmp&#10;XErt1fkGtpbf5aBL0qKi2s4NbokEYtJUh6WSrYl5Z2xmADUfR61rsezeqQKhLED6VnOrFYCQzaWB&#10;PovA9l//l//FPOqoKuLlTZwQmjpTBlzG2IAoVVUTqbVVZxHY8u+xVZ08mS91dVNrZqE+Lw0y7dyy&#10;wsre3vCWXaxtyerplgXi5aoiUmurzqcr0gpEUjFLMHOd4KXgV5qhn+brMldDsZ6KzK1NIGideJXv&#10;4hg5c9u9ofZ56SABiEW5ikhpbC03n8AmqrKZUpQr6u2KZoz+TpxwRayKSr8qFpTjkvCOTVVX5IjN&#10;r801tSMENiBqdhVRVS3GLInA9vDDD2cf/ehHs5deesnMWVQENlcUEfZ8c5b1H1fg8KnUPX9EsU98&#10;0DHV+pyFWGZHxqp97oqgBiRB6pA2vUkxiT6wHXXUUeZRlt1///3ZLbfcYp4dtnBXZLl5Us5uTFCo&#10;bMW4sqHywhJM7ODSMYOq2gYdqyqyteI9EvRcqV/ljvnZ3NltXwBgKtEHNjtovfrqq9kll1xinh22&#10;ENjKlb0ddPLXTJZTjkdSqectnIXEpUOwsBMpV/ypVdMpXmxKXWbVMYvb3LU7yf54AGmJPrDt2bMn&#10;O+WUU1SCsrkYwCxL8/NKv6qWroo0pYCw9HY7r6+JVq70v65LYOFz7CCqXpCn8t6ljxujy1A+pGP2&#10;CQBTiT6w+agKeLVcWZhj7Kwyg6kIbJL1VKmJhYe4Aqv1puKhCmp68xtX2I78VzUAEDoCW5VyxlMT&#10;JCqDm6WISXWpmVKZaJWC2kLctd9kNkbPavgsZ/CuojK1ptUBQAgIbL48uuDKFf/mlvVOwWApUMpn&#10;lwJb1ebYMU7HrcpIqZTWWUsFdr1dPlEcAFaIwFYnz9LaBABbXVegRKY86DiCxcKs0uutY0tDdG1c&#10;n9qPYhVtsjwAWAEC26rk0SQPbo6AoV8qZWseiaM7nlYE2cqYXYp2XWM7AEyNwDa2qqytHKGqugxb&#10;p2eLCdrSx9d1TRr6Z7NKCGwAYkFgG5srMFUFq3KXoQS/DoFN5Kty9hya4Fasuhzs1OeWZ+kbQolu&#10;ACJAYJtCObpU9Sfm0SiPOB7ZVZWqRDG3c+3QZ5VjqesziwC4tDAAhIfANgU7yjRFnDywDJAd5fHU&#10;FVd3bSzO3L2r+vctOyaNALASBLapSHRw9guOx46hebxcSLrKQbZHhggAoSCwJc6OVc5k0coQdQ9p&#10;KbgViWNV9ykABIbAhgV2t2ORYHLTCICIENjgxLgagFglE9jOOOOMbP/+/ebZIgJb/DiH8eMcYirJ&#10;BLZLL72UwJYwzmH8OIeYSpSB7ZhjjtHTjh07zJz6wAYAmI9ZZGwAgPmYxc0jAID5SCqwvfTSS7of&#10;//zzz1/oz7/sssuy0047Ldu6dWv2zDPPVM6LUSr7Id773vfq6bjjjstuueUWPa9q/+T8nnPOOdlJ&#10;J51k5sTj61//erZh3Xbq2pdYz+utt96anXjiidnb3/727HOf+5yel9o5lO0+77zz9HWaS+Uclm/C&#10;892v0PY12YztiiuuyB5++OHs5Zdf1t2UOTlRrnkxSmU/XOrOk72f0pixlwnd0Ucfrf/mgc21L7Ge&#10;V6nQbr755uzjH/+4blyK1M7hD37wA33uDh48WLsvsZ5D2eY8sPnuV4j7Gn1gK99IcuWVV2Znnnmm&#10;fizkJF188cXm2aGD7poXo1T2wyb7IIVIVO2fvZ+bm5vZVVddZZ6F7aijjsrOPfdcPR1//PHZ9ddf&#10;79yXWM+rbL99Q5dsd2rn0N7uAwcOZBdddJFzX2I9h1WBrW6/QtzXpDI2OaD2lLcivvWtb+nnUrHk&#10;XPNilMp+3HXXXcV5yydRtX+nnHKKnn/NNdeYOXGxuyJd+xLreX388cf1dsv04osv6nmpncMTTjhB&#10;b3eK59AObMJ3v0LbV24eAQAkhcAGAEgKgQ0AkBQCGzABGX8QcsOB3FEHYDwENmACeWCTu8ceeugh&#10;/Vjmvfrqq8XjRx55RD8++eSTdQCUr6xcffXVep4sl68DQD0CGzCBqsCWsx9v374927dvH4EM6IjA&#10;BkzgE5/4hA5UbQKbkF99kNfkFx2ef/55PQ9APQIbACApBDYAQFIIbACApBDYAABJWQMAAAAAAAAA&#10;AAAAAAAAAAAAAAAAoA/zfTUAAKJHUAMAJIOgBgBIBkENAJAMghoAIBkENczKyy+/nN19993Zz3/+&#10;czNnGgcPHjSP/N1zzz3Zt7/9bfPMn7zvqaeeMs/8/eIXv+i0nWWyHmBVCGqIyg033CD/tcTS1PSa&#10;qHvNxx/+4R9m27dvN88Oc613z549+rU3velNxbwjjjhCz3Nt55vf/Gb9mvid3/mdpdcfeOAB/Vp5&#10;vky53/3d3618rTxfpnwbxXe/+10978tf/rJ+Xl42n+q2XdZnz7/iiiv0fGBK7Uo1sGJ5pepS99rr&#10;Xve6hdckm5DnH/rQh8ycRZKx7Nu3zzw7RJavCmrnnHOOeXboeR7A7M+Ux7/85S+XtvNP/uRPiuf3&#10;33+/fizZVu5tb3vbwvK5X/3VX83e//7368d5UHr44Yf1cyHPf/u3f7t4XLWNQp7LlAe1nMx7wxve&#10;YJ4tH2N72yWoynEW0gCwlwOmwlWHqOSV6t69exemptdk/p//+Z/rx01kWXuSACfBL39eDmwyrxww&#10;7EAggez888/X80U5MNx3333F8ze+8Y0Lr+Vknh1wvvKVrywsVxX4cvJa1Tb+1m/9Vvaud71r6TOE&#10;vZyo2/avf/3r+rHMk4B70kkn6fnAlKpLARCgvFItT02vyV8ZTxPl5cq+8Y1vmEeH3md3yfl2P37/&#10;+983r2bZ5z//eT3v13/91/Vz13b+yq/8in4tf14m8/74j//YPDv0/MYbbzTPljPRsny99iTbaAcl&#10;+esb1Owp33YJ/vZ8O9sEplJdCoAA5ZWqS91rMv8LX/iCfvyjH/1ooXIuW19f1/PzQOET1N7xjnfo&#10;5eoqclnuwx/+cPHZsrxkXD/96U/NEn6ZWj52ZZNuxvK8m266yTyq3kaZL92GksXly/zwhz80rx56&#10;3RXUXNsu3ZmS9Yl7771XLwdMjasOUeka1KRiLr8mz8vzZEzKnieP82Aij33G1HLS9Vlelx3UXOSG&#10;EHnNzsLe8pa3LCwv6yi//2//9m/1vL/5m78xcw59ngSs/LFrG+W45JMs8/rXv153I+Zkniuoucj8&#10;rVu36sd2BghMiasOUckr1fLU9JpwvXbrrbeaVw/Ju9B+7dd+rcjUPvOZz+jX8veUg4NrXk6yl/x9&#10;Mom6wCDe/e53L7xHJrtLVAKPLFPmel9OHldtY06WyQN4Tub5BrW8QZBPJ554onkFmE51yYqAVEB3&#10;3nnnwgTUkWtGsoim71LJMi5V8+s8++yznb5vJndC/uQnPzHP/Pns35ik61FujgFWIfqg9uijjxbT&#10;W9/6VvMKAGCOog5qtqOPPto8AgDMVRJB7bHHHss+/vGPm2fLjjzyyGICAKQriaB21FFHmUcAgDlL&#10;IqiRgQEARPRBbf/+/dlFF11kngEA5iyZG0UAACCoAQCSQVADACSDoAYASAZBDQCQDIIagCjxVR64&#10;ENQARImgBheCGoAohRjUXnvttW+q6QE1vWBmFdS8n8lknmIkBDUAUQotqKmA9eKaRT2/XU2Pm9d+&#10;ZmbLfB3YZHn5uyqr/vyxENQARCnQTO2/m9hVMPOfNE8lqH1eTdeYx3+t39hALecdgNSyL6hprzUV&#10;WaN6rLNFNX3DfP43zUvJIKgBiFJIQU2CgwQJF/Xa75mHThJkzGqK4KX+2oHpPrPcNWq6o2HSwbJM&#10;rfJ+9doz5qms60/N3zvk81JCUAMQpcCC2gM6WnSg3iuZWxGQ1N9P6xcmINttdiEZBDUAUUolqK2S&#10;2u6lG1piR1ADEKVYuh9Dpbb5i2bzk0JQAxCl0G4UUUHixyZeREFtb3LjaYKgBiBKoQU1oQKF80aN&#10;EBHUACAggQa1O0zMkKBxpnk4CfV596gpv2Nyj5rkS+DluyO/oaYvmuX/wmx2UghqAKIUelCT5+bh&#10;6NTnfk5vgAe17NNqulf+mllJIagBiFKgQU3fMKL+XifPdcQZmfqsa/SHQyOoAYhSiEFNqCBT/PqH&#10;iTujUp/3Y/NxUAhqAKIUalDLqWCz18Sd0ajPeMx8HAyCGoAozT2oqfX/lfkoWAhqAKI056Cm1u19&#10;Y8jcENQARCmCoKZ/iHhoar3/xXwEHAhqAKIU8I0iP1aT/i7YGNS6P6GmJG/HHwJBDUCUQgtqKtDI&#10;fxfzHTWdbeLPaNRn3Gs+FiUENQBRCimoqSAzyQ8aP/vss//rc889t8t8LByiD2q33nprduKJJ2Zv&#10;f/vbs899jrFTBGL3bvMAY5lTUFMf8X7zcG3v3r0fV5/3d4c+GWXRB7Vjjz3WPMqys88+2zwCVujQ&#10;LyRhZAF2P37XxJ1BqfXK/3j9BfNUU8+/bD4WJVGXvmeeeSa7+eabs49//OPZ+eefb+YCK7a5aR4Y&#10;W7aYBxhSiDeKqGDzV2o6ycQeCT5HHjhwoMiyulDrkBtPHlTTNjNL5t1lPhIlUQe1+++/v7iw9+/f&#10;H+RFjplZXzcPSuiOHFyo5V0FnKIr8uDBg59T00KW1YZaV/FL+urxLWr6oJp2qImfxqoQdVDbVC3i&#10;HTt2mGfhXuSYkY0N86CkKtihs5DLuwo631QZ2oPyWAW14pf7u1Drul1Nj+sVK+rxz8xDOETf+b91&#10;61bziKCGwNENOahYyrsKQr2CWk6tR8bW5P9Ie8GsGg7RB7XHH39cX9wyvfhi8ePYQJh2cTf2UOYW&#10;1GxqnZK9/UhNZG0l0Qc1APM056BmU+u/T03/ZD5u9ghqwFDIwiZFUFukPuczapp99kZQA3zJ98+q&#10;bvggoE1u7kFNrfdI83CJem3h5pI5IagBbbkCW9ubQLhppDcytWbqs+Xmkq+Z6Ztmk5JGUAPacmVl&#10;O3eaB57I7HoLNaip4CE/bLxX/prnKwtqZWpbblZT8d23FBHUgC7sbK1rgOIL2b2EGNRUwPimms5S&#10;D9+j/soXpb+gpv+PiSnBUNv0/1bTX6opuf/ChqAG+Cj/9NUQ6ILsJdCgtpCVqVlbzMMgqe1N7r+w&#10;IagBTcbqKmzbZYkFMQS1kKltvY5MDZijqp++wkoR1LpT23mz2eTkENSAJj3/Kxl6GcdBUOtOttNs&#10;cnIIakCTHpka/7XaeFIPampd/5tkVGa60MwehGyn2eTkUOSAETXeX8Kv93cWaFAr/tsZ9Vi+I3ab&#10;ms4ws1qR95vVynp/oib5msCTapJfDfm+mvaYKX8sr33dvN1Jvf4+85egBqCdcrxyxi9u6+8sxKAm&#10;VMCQ76kVv6Svo0kHah2dvk+m3lf5/7fJ6/K367pjQFADRuLda0lg6yTUoGZTwWOvjiYtqff9f9XU&#10;6c5E9b4XzGqWmNfv7bruGBDUgDoD3/nozNboguwktaCmlr1KTfL/pfX+OSu1jr8yq12g5t9lFkkW&#10;QQ2oM/Cti874xd0knaQS1NQyv2f+DtolqNZ3jf4ART3+oPmb7FhajtIE1OF+/GAFeqPIz2QyT+X5&#10;Hh1VapjlBu8SVOv7sfkI/RnyV81L/keNCWpAnY7dj/xe8fhCC2oqYPxMRxBFHpt5D5hZTur1v9Nv&#10;Hola/33mo2ZT1xPUgDpEp2AFGNSKGzTU4x+ZebXfW1Ovf0a/eSSlbZrFfx5KUAMG1im542aR1gLt&#10;ftTjWOrvreb5bTqi1FDLjPqfeUowk8k8TR5BDRiYT0fPUuDjZpHWAg1qOjNTf49Xk/zXM41fvFbL&#10;FF+yFup5/v+xyReq5W7IO9Q0i//gcwiUJGBoEqDku2c1v8K/lJjxi/2thRzU2lLv+y8meBV3LJap&#10;176qJvkfrP9CTcl+z6wvghpQpcudj/YYXEM/JN+57ieloNaW+pwvqkl+LusuNZHFWQhqQJUuXYLl&#10;QFYTuZayNaJcK4EGtS+auDMp9bkvmk2YPYIaUKXtHR+uOyUbsr1ON5VACy2oqcBS3NI/FfWx7z/0&#10;6frzZRxOptncFOJCUAOqtL2d35XZMVY2GoKaztCOVNN/Mk8Lcw5s0Qe1b33rW9mdd95ZTMBgGv/f&#10;mEW7drZbHv0E2v34j2r6oYktK0NQi9i2bduyRx99tJiAqUkytnut5ntmbbI1xtW8hRjUchJU1KS7&#10;A80sTT3Xv8HYh1qH/D9tcqdkPsnNInLTCN2PSvRBLeQLG2mT3sYiXtUNjnneRanXxW9Neoul7Ksg&#10;c6+JR72o9fyDmor/pw1uSQS1a665JjvjjDOyD37wg2buIlkmn4Ch5L2TG2sNY28tfi1k15ojOOZj&#10;dQS8BREFtafVJN8ts7Orm9X0UfM3z7TyL1vLJI/zzGv22Vcb0Qc1G0ELg2m4nX8hMWsKNm27FOuW&#10;p3uyEHt5V4HqH8xDDCjqoLZnz57s5ptvNs8IahhQQ3a1ENR27Ro01uxcqxmDmzJby/tW24wJTojy&#10;Dpckuh8feeSR7LrrrsvOOussMxfoqeZ2fokrRRAzyzXGmrZfDwhNgF2fBDW4JNH9+Nhjj2UHDhww&#10;z4AB1NzOv9AzaZ40JjMp/Ap/YBmbBDWm4aZUJBHUgEE19CUuBDUrA6t9W8MYXVCqtjWFwIzkEdSA&#10;FiRZKcbTSl2KtXX+kAGhbcYkn92m+7Pll86BkBDUgBZkaKmID6WMpjZudbyTxL4hZSGgttEmSMWU&#10;UQIOXMFACwsJT5vspwcJlkvBzDdbaxukhryNE1gBghpQVpMOFdlYRUBzZWtFojRkwDB3Izau0rWd&#10;VcHYNwD2vRNyosYA5omgBpT53PlYEQDK8TBPqPTf2v7JlswHdeotrNqOmv1eivNdA3SAXw1AWghq&#10;gK0mi5CKvXi5ZjmptyWI2fW+jiMhVegtAqxz0a77wk0oGBlBDbDVdD0W9XjH7rPaX/LvoXOs9BiX&#10;qzkcyx8sC9dtTDmt7LzhQDWCGmCr6c9r6npsUvvzVz343jPi1NCNWBXUauO6a4Ncb+jYOADqENSQ&#10;ntr0ortitR0r48H/E9G64DrSMbDVJlq+kXbIm2cAhaCGtJQDzoDZgB4O6hsshqzE6/atYzbZVm3s&#10;8glsQ948AygENaQlr8zzynKgSrNYTd9xoKkq8Ym69tp2feabJbFdNxImCr6YD64oJENXlDtVrZln&#10;U20DSE0FWyRoPe/e21wb+OYIK6oUSeAAAa3NofON8+V1tg2IgA+CGpJRVOp5BGob3Cq6BovKd4i7&#10;9YbO1KxtarN5cmjq4nMRxAdStb6hDwdAUENy1rdYtbUEKp8aumYZeUm/PESXXkXgHEKXVbt2aYye&#10;y7pTQGDDkAhqSEu5RvatMStq3Xz2rrWaWrmlMbvd6oKHixyucsY2dJBp3Cb1gUMkwYAgqCEt5drR&#10;p7asqXWLl9pGixq7towY1TpEBzvI9glond9rxjIJbBgCQQ3RK+KNpB3lmz16pEV50qdvPhnS0Hf8&#10;2dlpOVM1Ruz1XNApsHHHCAZEUEP0FmJEXUbVssbN1zv4HYt90qEqss6aVGeMj6zSOkZNFXExCwQ1&#10;RE/HsSKtOjxAVFSu+YOKLKaKXnyMCletc8rkZBXdeq17awlsGAhBDdHTcUxq0VLFWFTmdq0uy0m0&#10;aqjpi/g3dFehsbFl/EpcdnGkzR/dKgIx0kBQQ9QWgk8p/ZGnMm1uad/3VnTXjZVBxBptJtIyqQYK&#10;lCykozRwVHSBqcjWtrtPxxy1vtEqV2rtRq27MAGFoIZ0WNlPHt/yYNa2gtQxR71p1Ip1yrs3QufI&#10;iDk86IKghnSYCOTMytpmayaTGrOXcGN989DgkWz3qNEzEtwsggEQ1BC1hV48E7WcLXwVPHwDlF6n&#10;WXjSWCPb3/MHk6NGaoYBJBPUjjzySPMIc6JjQB7ZTEBwxgVVYfomAvrOu7p1DWipHp9zxT5mWozZ&#10;SOIqOvfcc7PjjjvOPMNcFEHK6ld0ZVb6ZbOMT2Ab8ncemzhj2Fy7IhfSbqCb6IPak08+md10003Z&#10;8ccfb+ZgLopYJqlVzRiY/Z0n+3GliYPKUqBlfG2B1zkDjOiD2rHHHqv/EtTmp8hyJJKZQFCZqZkH&#10;jb17KsKM3eVY5qy0CWyF4vwBHqIOauedd57uepRp27Zt+i9mykSG2oCklmnsfrQizFS9Yc5Ke85j&#10;aw4+3caAiD5Ty5GpzZzK1uqCkA4cJlDUBb6NtdWM6zgr7blma44TRBckfBHUkAYVAHxjQGV3llpB&#10;XnlOHU+clfZc+90cB4NMDb6SCWqYn4WKTgUArzvC65ZTmVz+mte6BlQZv+aYohDB0ANBDXHL+xxV&#10;ReiVXakg4RyuMhVpvo5V3F1eWZfPMbDNcZ8xCIIaolQEHSuSNQUinQ2phZzBw6RmU9/5aKu9N2Tq&#10;/tAQzHGf0RtBDVEq6jtp0Zto1hSQisa/evPCsibKVWZKE2lMTla9gYGQ47TKxgfCRlBDlIoAIBmW&#10;SsF86vti3EqlRAtjWCZFWnVi0LgPjVFvXmozW8wWQQ3xKwepGkXgkAAhT6xAIQ9XMZZmawxsPtF7&#10;RojzKCOoIX4qW/NttedBy7W8zFt1Jdm4H3OsxRv2mTgPG0EN8VORoO0t+K6KUALeqjO1xv2Y480T&#10;qz4piApBDVEqgpLcMaAqet9MzVYObL5dmGPy2oY53iURwslBFAhqiJ9qyXdJYOxAKHVml8C4EnPM&#10;1ppSWOmijOYEYkwENUSn6I2yuqXa9FDly9p1YNvuyzE1JiUhbexU6gbOzInU55XANnsENUSnqPTl&#10;gYlQbXvkpO6z68k2QXFsjfeC0BXnpONZXfDDLBDUEJ2iMS7dcKqC71qPSSCTVYQU0AQxqztiGghq&#10;iJtKa/oEJQkgUVaERD6nOX7jAYsIaojb2lqS90007tNca297zGyOY4toxFWBuKnaP8X6vfF+h8YF&#10;Eib73rT/cz4+M0dQQ3SK7kbpglNP5tJgl3q66HWk+7FeKahF282M1ghqiE5xp6NEN/Uk1Ua5nYHm&#10;3ZGh3dQSsjzuVzV6SObSRFBD9FIcU8tJYCsHsqIyJlur5xG1CGzpIaghKgsVvHkyt+ylqIi51a+e&#10;R8SiSzI9BDVEpcjKJJKZSmuOP4WokWYMgrZBWghqiNeMb+nWwZ3ux8HMtmGUIIIa4qVq9rl2H/EV&#10;LcBtpUXjrLPOMo+ADnbtmt14Wq5I0kLI1kJvWaR8JxGWrDSoPfzww9mRRx6pp6eeesrMBaoVdbhJ&#10;VeZcX+kus1WPq+WtipAHpghqsxJMJ8YFF1ygg9u73vUuMwdYViQFJqjNeZBfB/hVB7X880PP1jyP&#10;0yiHkztRJhVMUMu98sor2UknnZRt3brVzKn3gQ98QE+y/J49e8xcJM8EtTmPLem6MqRgEvKNKy2O&#10;0ygxaIiVht5wCERQVcLm5mbRHfn000+bufXe9773mUdZdtRRR5lHSNHC+BmZ2uEYsqrKrpzWhH4y&#10;Wmxfr12pGujts1ICmreVB7Xnn38+O+6443Qgu+iii8zc9q699trsM5/5jHmGFC0MjZgnDJcoq+qC&#10;LB/8VW3HSDrvTl3wKr8mLRP5oLqgldhxHdtKg5oEsmOOOSZ76aWXzJxubrvttuyjH/1odt5555k5&#10;i/LsTyYkwnyxKOQerymsdFyt/OWuxLKJTrvT5xi4LmZX/zpZW60guh8lW3NNbRG0ZsLq3pnrLf05&#10;XeetopKrSpHnXuH2HeS1A1vdxU32VimIoPbBD34wO/XUU4tJgtOjjz5qXq128ODB7JRTTjHPCGqz&#10;YVWoc/8liKLem7oftqryjiV1Hiv4ThXU595FUSOIoObie9PHLbfcooOZ3P3YtxsTYSvKcd/WcGJ0&#10;YHMFtTHT2Kp197rDYkJ1mY5cX3KxyTENOXjQDekUbO1A1oWyogyboDZmnR2TIo5IRS2VcDmwDB1o&#10;6g58LEFN+G5rqI2omI71hII4W8cee6wOYvZ0++23m1eBElOY6YE5rPFYSCCS4zZES6Cuko/tpBAY&#10;khNspgbYirpYHpiutqmHkUKXZ7Je9XSfyrwuMCbaJbYQq8sDuUM0FDAYghqiUAQwK9ugkV3NK7Z0&#10;OYA+FXiCd+8sHSqZId29jO8GhzOCuFgD/NQn1bzjVdssw+egJ5i5tO1VlUbF3O/MXRWqBcTFqjD5&#10;qk4170q47UH0SQFnfGLsw1M+B3Z7YNC4Tz/8AoIaokVZruc9vOW7oG+wmmm/sGu3JbDJdVr12iBo&#10;3S0gqCEKumUrtYBVEyTYyzUo77rONwj51sIzrWTbXo8zjf2jI6ghHlILWOkZYxb1vMccfWrjNmnx&#10;YClIWOoOU5cG1qCHiWytQFBD8IoKQypW7g7x1qrSbKqV2wQ1737P+FTtGpdlODgVCF5Rn0rFa/ps&#10;Eq43V6OuVm4T0BJHQhQ+ghqCt1Dfmgq2S3fPHA1ys0iXfrJEWx0EtfAR1BCHUhQjefDTqhJ2Ldy1&#10;FucETY+WnkZQQxxKt4px55ifVsfJFYi6ZlwzOkF9YsngCe1YN+lElKIS1BCH0pgPA/N+WtdFdmDr&#10;c5AjqgT7GCIhHfQu3jEKRmQNFKoGBK1oeMoDq0k8kzqzt06ZgNTUfSvHsTKGQOSX4hBBLfFDNTmC&#10;GoJWNBKlOWvVIFQEgWuKppGP/8juDdWwGjwRmnmLj6CG4QzRbC3Rq8wrQCt7iLxOnNTKjlVVYMuv&#10;E1om2oyGHydBUMMwTEUlFeiQhVTXi3klaLVA+TURfytruFcFLbvxQ40etghbjwQ1DMNkUXnjfIiK&#10;tChPecVnKsmmni0sGuPeAS+ugFWuJMnWwhVhQBMENQyjVDkNWleVImSkZW1lVhY3XC0bV4SllTK8&#10;IU66nVFHhKCG4ZlKarC6qhTFIi1rK7OymOGqWF0bQxekdwxq1QPSt/W3shS/H4IaBrO+piosKXUe&#10;lVS5cNYGqtIAWqRlbaVWFtjsc1d1kkm9W8V170ZdqwjoQPcjZi8vbVJCpUBJ81NqUykcpQLiqmTt&#10;MlgU8vx9VqlvUwHgkKr6LT9VTWS5TsfdXnndB60s6oah7tCUG3GtYs0M76giqKE/KZGqpBWFra4v&#10;RQW+ugIscXGh8swDpfUm75YqCq7s1p5Xd8rs1+rOnVP+hqagNVRLJdLgWLfZTQ3AWq1PWPwIauhP&#10;aseKPkFXXbV73XMAQeTrtZqnrVqq0MrHrFxRVjUUXKe1ddyQqNgUtOqiqq98J4YKkAGoOi+rKAOx&#10;JH3RB7WDBw9ml156aXb11VebOZicag3uWnOXvnLh03VXmxJJWjYYOxi56n3XoXZVZEPEH6fW0bIk&#10;34G+6wlIRVtxfKWLIaaGZPRB7cgjj9R/9+3bVzzGxKQA1DTjnHHJtzUtFZRVomIqXKHJD3lVnV8+&#10;tnUVqpzTwWNHnwyrvPHOi64jWdeKLryVxefS/g55OMcWdVA7cOBA9uijj5pnhwMcJtbQby/lYynm&#10;+ZRWxzIxFa4QSZZVl2nlcaXtUEyfeFTokwKWI/BQY0n5eoda36qiVJsT5AjgK8sYO4g6qNkefPDB&#10;7KyzzjLPMClXpPEpvE0FzbHemApXrLo2HAYJbF0r/XJFPFTwsNfTZ50SsPP3D3KgDvPeLN8FHRdA&#10;TI3JJKqIO++8M3vnO99pnmFyqpA6L/qmQtTUpeOIYDEVrjnqU+9rXSr8qg/tuzHli61rtuZ6X8WF&#10;XFmOpKzIX8fxaSpGBd9jG3nLMfqgJjeJ7NixwzzDSqjC4ixYPpVAXZSS10qvexdgrMRK6sOqa6hv&#10;l2F5vV0CbtUFW7FteQ/swkeV1+HYDnmf192JvVsd4Ys6qD333HN6HO3iiy8uJkxMCpwq/M4C5VMJ&#10;1FU8slL6G6MySJ3ZNnhUXSN9g1r5ou4y5lfXCqs4WAtvqdoHRxST1TVuYpfALCIKhtQY6EcC2s6K&#10;gutbEFzL5SXbKrhVDXKEpfd5aluBVgWOLkEo1zcgiqYA4hNg6oKid3rWz+Zax0C4IgQ19KMK/66d&#10;PQuWq3BL67s0n6QtDkPEA++Moq7SF10r/arI3PR5tqbg3BR0fT6rT+B2KR93tQ9tdjkEVBPox7fy&#10;yfkWQilJpdIUW+FCTz4ZW1Na2KXSr7vQfCO2b7pat4++rbiKMtgp3pW3O8KWJEEN/bQpeHmrWUpb&#10;uQVtF0xHpUJAi0vvLkjh02Bquv7aNrpE3Xt8r3ffA1AXJNtc9BXBsTJmVu1jqVxurMVX8Ahq6Kdr&#10;7eUqzHkhdrzWpW7C6gzSBSmasrWmir/thjQt77s+327PqvW1bcVVrKdyc13rL5dltcwgjZOJEdTQ&#10;j4o2vuXcS8XKhh46QCTqLi6fit8nKMrFJX+HWJ8YIhJ06far2P7KzSkf2/LzSFuSBDX0owrfoK05&#10;R/QioMVpsMZOVbDxrXQdgUiuKZk2d+0e/vpqG5BcBcgnwJZVHPDK8tn0GYMW7OkQ1NCPKkiDVQpS&#10;+TgqoEjL1uwNFtSqVuR7YZSCX/HUBJ/W8aPpDW0LRHn/ugS0XMV7KxPMuoZBn+1YIYIa+lEVS+9r&#10;XyoBKVyOcYjBKkashE9vnZdyoGhz0ZmLaKH+Lm1Yq+ts7IuyS9djbqhtU8cn0phGUENP6sr3HRPv&#10;ItaChUMGy7LLK2pZ8S8lJKX3t4oFdZ/dtdvC3sC+BWqIgz7YiZseQQ39jBjR+jRYEY7Buqfzir9l&#10;+qfr53Il3ee6rYuAS9GzBTlQQ2RaQ7QEIy58VBvobrC+pWUjrhoTGyyoCQlOXYKaHSwqKmzveFIX&#10;NELJcBzBtVWcCmU/OiCoobsRI0+fBi/CE8T5lIq6prIeIkkKqjVWak34bpqO2RH3+xPU0J268Mdo&#10;0A3askcwVnFe2wTTVvHItXBogcBxwL3PwZgD5SMjqKE7FdEGad2WRNzzgRqrOK9tP9M7sLku/BAv&#10;3NJ2egX5iLM0QVBDd6rADN2tNEaQRDimztbaJhze159rgCrEmytKB9zr+EfeqiSooTsV0YYuxyEN&#10;SWB4UzZauiQc3tvnWnCEiC37IDGmV29giwOhy3MQA6DdEdTQnSoBQ1ZSkZclBKbL9eTdqJqg9VVu&#10;MMr+dApuLQ6Ejn8VLdVYeiUJauhuwCg0ZQseqzXVue7ai1YXryQZK7bfXnDgLru61clrrYqeZzQq&#10;Fht4X6ZGUEN3A9VOUjdEfLMVWpoqqHXNLKq2z67rdVCxFxy4H94nEZQA611uSit0rb/YBceBiyVL&#10;EwQ1dDfQGMJUlRzC4FNh99WnEq66Hsvr3L1mLThgrd8mPnqXndKCrkyvOC+OSBlT8kZQQ3eqIPfN&#10;sAbswURERrinYsHQlbDrOt3cbS7+Dh8m65MgUl5vl+Pi1UgofVBlDK54IaZySlDDykhhpNtxnsau&#10;JPv2BpbjVFXg2LWmFvSKKoeVt00CmUzymS1XpXlla45o6XxfRVQduHd1VAQ1dLZro0MJtMTU+sOw&#10;umQkbfTtDbQr/KYKvU2iNmAv5YIuwVAsbXtFoeyQjK4MQQ3dqFK0a2f3NGuswo20STDsWoG3JRW5&#10;T2Uu2+Pb4+A9BtaSVwPRpyVREcFjKq8ENXSjrvK8wMsF37blHVPLD+Noew3YAaEuOKzi2pLrvymw&#10;jRkYvPbZJ/IlUDAJaujGRDG71exbHtoGQKTJd5xGrjFXdlYVJFY1/tMU2MbK0nKNGaxPUHMUzpiy&#10;NJFEUHvllVeyI4880jzDJEwEsyuQxkJlJNAYxAB8Ksu6a6UqSKz6+nI12qYIDI1B06c16YjKsZXX&#10;6IPaTTfdlB133HEEtamZVl+5sDY1BsnSYKtrCPlUpqFWuOXrfIrtHCsTXFXm21X0Qe3JJ5/Ufwlq&#10;E1NXetXF3reiwnxUVcRyDfncfFF+/1gVexfSwJNGn0+v32TqCmdFOkmmtiJ1QU1eyycMpCaoVVUs&#10;IVU4CENV5t4mo7cr3bk3mhrLWN0BqnjN987OUMwiqGEEqvlZ1y1Rbp1KA7GukYj5KicIddeVi7xf&#10;Kl4aTR7HoC5tdLxWkbwFjaCGblTN03TB52VElouxcGAadoJAYOqvNrOqO8CO1kRdDAwVQQ3dqAIQ&#10;W7cEwiWBrW2GBrfaQFTXr+vofqzrrQwVlxG6oQYCgtS5V6T0xliHC6iZ0MnCf7sBICi1GZZntIq1&#10;3UpQQycx9rUDc1GbrbnG1RLJ0gRBDe2pK57eRyBslfeEuFqkpdQu5ht2qJrQnmrVEdSAsFVmW66I&#10;ZRXo2H/1h6oJ7amrfmONe/SB0DmHCVzRzgp0Md7xaJtHUFNntvMdQVimrvota9zPD4SuMlsrv2Aq&#10;yBTqyXkENXWm7NZH7On1yqlGAjeKAHFwZl4VlWAK5XoWQU23Pkpnq7IFo8hrMsU8WDoqBtSAaDjr&#10;MbsMWwEu9q5HMYvaqYhn1hmra5FQZzfgAAFxszO1xLpdkq+dqjKyui5Ifv6pHl+8BuLirO/yytE0&#10;9lPI0sSsm9yugEeXY7PdWzYI/EBEnMmYzLTuDEmlA4Z+JA91Wd0c7d7gVlIgJpV1mNU6JVOLXVW/&#10;pENiXc79MaYGJCeV3pf51k4tIhWZWglBDYhOXT2WwvfTcvOtnczgmR3bUjqxoyKoAdGpa8en0vUo&#10;Zl875YGs8QaRvCKfe9omB4ygBkSnro5LqUjPu3YyAaoxQ6P/sbC5oY4Ft4gCSSFTi0mLG0Iquc54&#10;Pi+Uu0gmuio31xO6+oGZqaoOU/qKziwytZ3ru4dPtuyrwwS2lcW3fOeGCOANNte2JNWqA+bE1cmS&#10;2r0E8+h+NNHGFdhknkw+Aam4IORBKYDIF5LLBg+kLnaEmaJbcG1tmv0CMDhXFRFKZ9NQ5hHUrFrY&#10;rpD1CbZmNJ3c4oKQQGJdHfphRXPHN62Xzeh0cdlBbYJMTTZyc9cEnwNgcK4qwhXoYjafG0Wssyl3&#10;+hQnshRJvOKCRCqzgoW3O/rl2l4wvbOg3itoIPuYUgc8MDPlOo7ux1hVRZdSEFgIUo731P6PzxWf&#10;4Yh1lVoFQVdq55o3oM2diZUAYGbsOia1gCbmE9SaKnvTfFloxbiikUrzikTFMyuqu3BcSY9Xtihc&#10;2+eKiq0iZYOxM0EAo7Krg5HbwCsxn6BWVxnn3zw00aeIFa6I05R2Vbzuunh6feGxKvKV5/f6kEV6&#10;1Sk27YCZyauJpuosRkkEtUsvvTS76aabzLMaVYEgD16mCaP/VJ3tpkrdM4j0jQ1ya71tIWja+zng&#10;+Bc3iABpkPpiyA6ckEQf1I488kj994knnsjOOuss/biS6yxWnFlnLKgKirY8I5RlJXJVrL9PL54O&#10;YI6oWGxe/pmuAOuzDxXkv5wZMPEDgMFFX0Vt377dPDoc4Cq5auRyRmaijbOv2ZW9VdXydtRyrqxe&#10;XSuq6lc9ivfk2+RKBztsS06+i0dQAxCyqKuohx9+OLvsssvMM4+gVtfnl1f25q9zUd8avRw4KrIq&#10;CUJ1wctFr7qpI7wuDezTia72v9ztCQAhiTqoPf744+2CmrC73+yIkgcemWcq/qXYtHZovsSMhe7J&#10;8oLl5yWyCfZmVMUg52oaAqtXkOw6ziYbRKoGIGDR11BnnHGGeeQZ1OxIUc5aHJV2HnB0sLAyrqXg&#10;YQeKhshSfrkusVriu3Dd2JlX5HOQ49UQsAFglaIPasccc0z2wAMPZJ/61Key6667zsytkQemuuBQ&#10;FxAsSz15+TqdfZeHVMWTql7BheXLAUW9SWLw0q7I53cNXHVkvVUbCgABSKIvSe58PHDggHnmQSr8&#10;tpmMIwi2rt/Veqs+1mtd5YWs7VyIdxLpRghqOhn1zRQBYAWSCGqDc40bVXS7VQYjR7a2e60+0NQm&#10;iI4gtbGuoox5k/3e9TX1ZOjgU5N9AkAoCGouroBQEb0qg1opCPnEmNp7MEofVMQYK9jqeWq5IsDV&#10;Rcm2mZz6nIq4DgDBIKj5qslUnIGtFKGK+NKlW9Dx2QurNzep6KBjNkZ/Xt1n1UZQB7V827cAwNSo&#10;pqrYqVVD15szCzMBRd66kDA1BDXny44UyXVXvr0dej11n+WTOlrkfyfY2FKT+QFAAAhqVexAUtnH&#10;eFg57sjvJHbprnPGz9LnN8RFTWdVdd2Pwvf7amqjZH271uuDOwCsGkGtip3JeAQ1IW+Ryt87mMmC&#10;joxp6eNKUawuyVp6rW7bzcKyzXXrlAX0JngeBwBYFYJanTzT8c1oyuq6LfMA4VhmIXZItNFp1yG1&#10;wUdZCqgNaV3dJmrmA/WfLqknAEyIoFZHavI+FXldQLEClSsDKj5WlrNeb0qWnB9Zsx21Mc/adx38&#10;7G0GgABRS42pLghIlJCgKVlgReDUgUSimMkUG5IuzR5GW1htRTQsJ6HFe3w+DAACQ1AbU1VgKPf5&#10;1QSQXRuHolSbGJMHtqX3uFZS6s8sAqlF5jVliAAQAoLamKruPnRFiHKgE655HvI45fz48kxXllja&#10;vjyhBIDQEdTG5ooGrm5J17yKbskm9tuWAlv5c0qZmigndMX6iGwAAkdQG5sjaDgzMFfXYMcbM+xV&#10;uVYrKpNA8wY7GHbcDACYHNXV2MrZVlWXpEvHaNL4ESpwyaqLwGZ3Nzq6RvWsjl2hADAlgtrYyqmS&#10;azwtl78m3XzyuEd3X11g21zfKD5qqYfT8Zk6ntVtNwAEgqA2tnJ0qcu+7ADYs8+vqttR7NxQgcva&#10;ruJhReDSca7j+B4ATImgNgU7sDV14+XL9rwpww5q5cc6dllBSj+Uz3UEUnodAcSEoDaFPKr4RAhZ&#10;1o5CHdlx1F5dsQmlG1g211Rkc2wfvY4AYkJQm0IeGXp2KbZlB7Z8mG6BtYD81zIuE28yAPRClTWV&#10;FaQ89jCYPF7aBHsBiV72c0O/hz5IAJEgqCWs3AXpjKuykEwqlVvfotK50lgeN4kAiAlBLXESj2T4&#10;zA5wCyQLM+NrOuhZA3BFEHRGQwAID0ENC+z4VYyn9bwTEwCmQlDDAnv4jK5HALEhqGGJ9Ea6frIS&#10;AEJHUAMAJCOJoPbKK69kRx55pHk2P3Pe91RwDuOX+jmMZf+iD2o33XRTdtxxxxHUEDXOYfwIamGI&#10;Pqg9+eST+i9BDTHjHMaPoBaGZMbUqBQAANEFtXvvvTc75phj9GQjqAEAyNQAAMkgqAEAkpFMUAMA&#10;gKAGAEgGQQ0AkIykgtp73/tePcmXsW+55RYz99B42znnnJOddNJJZo57XoxS2Y+XXnpJ78v555+/&#10;MD7q2r/LLrssO+2007KtW7dmzzzzjJkbD3v/qvYl1vMq+3Heeeclew7PPffc7NRTT82OOuqo7O/+&#10;7u/0vFTOYfmXmdrsV0j7mkxQO3jwYPaRj3zEPDt0kIUc6P379+vH1157bfbEE08458Uolf0Q27Zt&#10;M4+y7P7778+uv/76yv07+uij9V9hF8IYSKUoja6ca19iPa8XXnhh9vLLL+vHDzzwQPboo48mdw7t&#10;bc0fp3AOXb/M5Ltfoe1rst2P+UmwT5JkA5deeqlzXoxS2Y+yK664Inv44Yed+yeVpr2f9jKhk1+/&#10;kcrj+OOP18+r9iXW8yrbLRWaNC7vuuuuYl4uhXMoFb1kLXfeeWd20UUXJXMOy7/M1Ga/QtvXJIOa&#10;XHjPPfecfmwfcGlN7NixwzkvRqnsh+3BBx/MTj75ZP3YtX8PPfSQ7hbJ2cuE7thjj9V/86BWtS+x&#10;nlfZ7ltvvVU/Pvvss7O///u/T/Icyj5ecskl2cc//vEkz6Fos1+h7WvUQc316yJygKW1kLMP+Obm&#10;ZnbVVVc558Uolf3IXXnlldmZZ55pnrn3TwrNxRdfbOYuLhMyGWeSrkeZpKtV/lbtS6zntXwuJJNJ&#10;6Rx+5zvf0ddoTsaaUj2HbfYrtH1NKlOzD27u8ssv1wdaSN/vvn37nPNilMp+iM9+9rPZJz/5SfPs&#10;kKr9s8+z3e8fizxTE659ifW8SvaSb/fnPvc5PTaa0jmUcXu5cSKX70NK59DeF9/9Cm1fkwlq0ocv&#10;J8Gecqeccop+fs0115g57nkxSmU/8nOWT3m/vGv/vvWtb+l5cgdajOygVrUvsZ7X97znPXq7t2/f&#10;buakdQ5vu+02vd0y5XcEpnQOZXtzbfYrpH1N9kYRAMD8ENQAAMkgqAEAkkFQAwAkg6AGAEgGQQ0A&#10;kAyCGjCB++67T/+1b5kGMDyCGjAy+RJy/r07+aUGAOMhqAEjk59xk5/Guvvuu4svXsvv6j3//PP6&#10;p5be+ta36nknnniizuSeffZZ/Vx+VFZ+yUHmfelLX9LzANQjqAEjszO1vPtRflfv9NNP149vv/32&#10;Yv6BAweKx/lfIf9P4OOPP26eAahCUANGVhXU5P8cE/JbefbPSskyP/nJT7J3v/vdOkOT6brrrtM/&#10;igygHkENGFlVUJP/3kO4gtr3vve9hXkA/BDUgJFJUJP/e0v4BjX7r5D/VVr+N3AA9QhqwAQkQMl/&#10;zdImqMmvwMtjmWL5TyaBVSOoAQCSQVADACSDoAYASAZBDQCQDIIaACAZBDUAQDIIagCAZBDUAADJ&#10;WAMAAAAAAAAAAAAAAAAAAAAAAAAAAAAAAAAAAAAAAAAAAAAAAAAAAACA0Jj/bw0AAAAAEBCSNQAA&#10;AAAIEMkaAAAAAASIZA0AAAAAAkSyBgAAAAABIlkDgBHdcMMNmfyWk8/0oQ99yLyr+/tyX/nKV7Jj&#10;jz3WubzMl9fH9sQTT2S33nqreVatbl9f//rXZ7/2a7+WnXvuudmePXvMOw776U9/mn3kIx/Jjjji&#10;CL386173umx9fT37H//jf5glDunzGbmrrroqe8tb3rL0/l/5lV/Jzj//fL0ttp///OfZO97xjsbp&#10;D/7gD8w7Fn3mM5/Jfuu3fmvp82TeTTfdZJY6bIh9FFdccUXxvi9/+ctmbpZt3759YZ1N02233dZr&#10;m37yk59k73//+7M3vOENxXtk3//bf/tvZgkASB/JGgCMyG6sbt26VTd4q6Ybb7zRvKv7+/7jf/yP&#10;xftkeve73519/vOf141uafz/y3/5Lxdef/jhh807hyON9Hz9sn1NqvZVEqDf/d3fLV6TSRKz3AUX&#10;XFDMP+uss3QCumPHjmKerCvX9TPEv/k3/2bh9Q9/+MN6H//8z/9cJza//uu/Xrz2xje+UScZ4uWX&#10;X87e/OY3O6c8uZRJ1mGT5CV/TZaTfZLPks889dRTi9dkknOb67OP4uDBg9lv//ZvLyxnJ2t/9md/&#10;VqwzX2++nCTJ9msy/e3f/m3nbbLPo3RG3HvvvTrxl+Mr8yTR+8UvfmGWBoB0kawBwIjsxuo555xj&#10;5jbr8r7f//3fL97z3ve+18xd9j//5//UiY40fr/97W+bufXuvvvu7K1vfWuxfpmkwSzJ4JNPPmmW&#10;yvS2/rN/9s+KZWRU5Fd/9Vezj33sY2aJZU37KiNU+esy2aTBLvtj27Jli15Otk8SENH1M2Rkp+59&#10;ue9///vFcpK4vPDCC+aVZXLMZLk3velN2d69e83cQ/7dv/t3xXrksctLL72kz++VV16ZPfDAA2Zu&#10;v+MoI5H5/Le//e3FYztZK5Njny8n59ml6zZJgibP5VjaSdkf/uEfFsv+8Ic/NHMBIF0kawAwIrux&#10;2jTJSEyuy/vs0Zof/ehHel5OkhZp9LqmJv/qX/0rvU5JfmT0St4jtzjaydt9992nl5XkQUZO8vly&#10;m5+M/tSN4Nn7KomMrEume+65J/vTP/1Tfatc/rqMxrhIMpkvI5MkrrYun/HLX/6ymCeTJBZ17MTO&#10;Hu20yeiSvC4jWC72ObSTYB9dj2OeIP7zf/7P9a2c9nqGTNbanlu5buzX80nW8+yzz5qlACBtJGsA&#10;MCK7sfo7v/M7+la2qkmSg1yX99kN/W984xt6Xs5eX3nySdiENOTlVjhp3Mvoi4x65OuwG/WyTfl8&#10;Sdya1G1bPh1zzDH6troqMtokCancgmjf6pl/d63LZ7RN1mS0K1/WlazJeZTXJCnKR/zK7HP43e9+&#10;18z103YfJcn/jd/4DT3fTpTs9QyZrFVNrnP7H/7Dfyhel+vtqaeeyr7+9a8X2yufJ6OZAJA6kjUA&#10;GJHdWK27ja6sy/suv/zy4j2STNXJl5OpKVnLR4NkkoazjIpIIiM/9JDPHypZa3OMZLvlNs7yrZz3&#10;339/sT75jpfo+hn57XgyuX7IJScjh/lyrtsgJXnLX5fvn1Wxv69WdezsWy5POukk71s9y84+++xi&#10;+aZJRsPK2iZrvsddEu/8PfJ9QZskmPlrdbf6AkAqSNYAYER2Y9X+gQXXZH9Hqev7/viP/7h4n0yS&#10;tMntZjIi9kd/9EcL30fKp7pkTUbo8uVkO/JbLiVhsG9RsxMQSdzy+fLLjDJCVDdK1DWRsn/tUn6Q&#10;Qm79lM+2t0tujxRdP0PYCZtM73rXu/SvMcoxle/i5T96IZM8llGgsny0T77P10R+aCNfnyRBcn7l&#10;syQ5tvdZkkL7+3p99tFmr2fIkbWu5/aiiy7K9u3bp685+wdQvvCFL5ilASBdJGsAMCK7sdo02Q3e&#10;ru/Lye1/cmubfM+svLw0hCVxs78jV0d+yMEeXZNJ1i3fW8vXL7f42ewRIpnk1xqr9Eky5Pa5t73t&#10;bQufJbcZyiijrc9n5GQd5V9LlEk+T5Lmqu9R2bdTyvfafF177bXOn+6XhFtGD8uG2Edhr2dVyZqQ&#10;EdNy54IkqPJLkr7XLgDEjmRthfbv358deeSRtZM0AAAAAADMD8lagOT2GknUbr/9djMHAAAAwNyQ&#10;rAVGbu+Q243a/mQzAAAAgLSQrAXkox/9qB5R65KoyfsAAAAApINkLRB33nlnr1sfSdYAAACAtJCs&#10;BUL+r5x3v/vd5ll7JGsAAABAWkjWAvDYY4/pZOsTn/iEmdMeyRoAAACQFpK1RJCsAQAAAGkhWUsE&#10;yRoAAACQFpK1RJCsAQAAAGkhWUsEyRoAAACQFpK1RJCsAQAQB4nZTEyhTggLyVoiKFwAAMSBmI1Q&#10;cW2Gh2QtERQuAADiQMz289prr/1MTS/KXzMLI+PaDA/JWiIoXAAAxIGYXc8kad9cs6jnn1HTfWr6&#10;kZr+SU3OBE7Nf1pN31TTvebv0+YleODaDA/JWiIoXAAAxIGYXU8lWJKsfcPkaZXUMtep6a/N2+R9&#10;L6jpL8zLmnr+RTU9qaY9apJE7wE1/aWaZpfIyf6a/a5MZLk2w0OylggKFwAAcSBmu1nJxF1q+rya&#10;tVP9fbea3mxyLyfz3nvUJInZx9R0vHlJU8//DzWdap4W1DxJ9h6X9/eh1pFvtySBkgxKUijJ4d4e&#10;k51cyvG4o2b6CzUtJF/y2MzTiZmZd4fZdU09l/e9oN9gcG2Gh2QtERQuAADiQMxeppIG+W7avSaP&#10;8Kbe8y/V9K/N09bUe29Vk4y8uZIknXyZ7ZPnktyUE6Wb1fQJs7qVUtvxX9T0/1PTV9V0mZmtqee/&#10;p6b/2zzV1HNJAknWAkeylggKFwAAcSBmV1PJw6fVtDQKtkqhbc8Q1D7JdwCXRhW5NsNDspYIChcA&#10;AHEgZi9TiUOnkTW0p47zNWr6kTn0C7g2w0OylggKFwAAcaiK2Tt3qoaZapnNbZL9FiqByL9npb97&#10;ZnILDEwdW7l9c++ho76I9mR4VBFBCihcAADEgZhdTyUS8muQD5jcAj2ow/kO81BTz99DshYXkrVE&#10;ULgAAIgDMbuZSibkhz6+aHKMgpp3lJq2madJUvt3qZrkh0vsHzKRSUYcrzGLeTHH8nLzVDPrIlmL&#10;BMlaIihcAADEgZjdTJIJSSpMfrFAzf998zA5at9uUdOPzWFwUq/LyKP8n3L5L1i6Jnld/8fh6u/C&#10;/1mnnsutps7/VJxrMzwka4mgcAEAEAdidjOTbCz8B9c5Nf8rsox5mgS1Ozep/XpM9msMkpypSX7E&#10;xZmk5bg2w0OylggKFwAAcSBm+1GJRfk/m35cTfr/BVN//9zkOdFT+/JX+X6tGtdmeEjWEkHhAgAg&#10;DsTsflRiI7f5OW+RjInah8+pabTRtC64NsNDspYIChcAAHEgZvcTW7Im22weamrb5f85+67emcBw&#10;bYaHZC0RFC4AAOJAzO4ntmTNpra78QdEVolrMzwka4mgcAEAEAdidj8q2fkHNd1s8p8oqM0e9QdE&#10;hsK1GR6StURQuAAAiAMxuz2V6MivGf6jmu4z+U801DbfoKYnza4EjWszPCRriaBwAQAQB2K2P5Xk&#10;PKYmuXXw36vpvWo63uRA0VHbXvn/m4WCazM8JGuJoHABABAHYrabSmTyn+r/CzV9UU3/RU1nmFwn&#10;embfSNbQCslaIJ588sns6quvzi6++OLsU5/6VPaDH/zAvOKHwgUAQByI2ctUEiP/YfO9Jq9Jxt69&#10;e39fTV9W+/Y/1PRTs7vB4toMD8nain3ve9/TBWP79u3Z/v379bxXXnkl+8AHPpBt3bo1e/rpp/W8&#10;JhQuAElbX8+ynTvNk5LNTfMAiAMx200lMzKy9tdq+q8m14mG2uar1fSf1fSvzawFav52Ncl/7h3E&#10;f35dhWszPCRrK7Zt2zY9mtYXhQtAsjY2qhM1sWVLlu3aZZ4A4auK2XKZy+8GNk1VXMu6piquZV3T&#10;7t3mDSWuZV2TD5XUfFdN8v+RnWLyHSf1+pvV4m8xT1dCbcNfmW3+ipo+aGYvUa/doaa9smyoaE+G&#10;x7PIYAwPPPCALhSXXXZZdvTRR+vRtAsvvDBbX1/X86+44gqzZDNZvmoCgGhJEibJWhNZxmc5IADE&#10;Zj8qsfmxmu5U039STzdMzqOpeUceOHDg/zx48OAfq+k/m9mTUtvwX9VU/OfW6rFs7y3q4Yb6u80s&#10;Jsv9r2raoaYH1cR31tAKydoK5cna+973PjPnsMcee0y/JomcDwoXgCT5dsMLSexklA0IHDG7HZXg&#10;PCd/Te6jqQTtFpWs6f+3TD3+czN7Emp7/rWa/oN8tlCP/6mchKnnkpjdZSZ5HOx/hG3j2gwPydoK&#10;qcolO+qoo7INR2/wvn37dIG55JJLzJx6FC4AyZHvqXW5vVEStqr7tIAAELO7UQmP/F9r8kMkRWKk&#10;Hu9V7ak7TB61UmpbPqOm+9T0IzUtJXAx4NoMD8naij311FPZcccdl5100knZ3XffrX9Q5Oabb9a3&#10;RbpG3KpQuADAIoket0UiUMTs4aiEaK+agkjWXNS2RZXAcW2Gh2QtIM8991z20EMPZS+//LKZ44/C&#10;BQBAHIjZw1HJT9DJmovaXvnhlNvV9ICaHldTML8QybUZHpK1RFC4AACIAzF7OCrRiS5Zc1H7EEQC&#10;x7UZHpK1RFC4AARHfoe8y3fO5EdF+L/TkDBi9nBUUhNVsqa29V+o6QTZdjOrklrOTuAmuY2SazM8&#10;JGuJoHABCFabH/yQ75mN9X+m8fP+CAQxezgqeUliZK0Ntb/l78G9ZI7FS2pa+AGWtrg2w0OylggK&#10;F4CgyQ9+NCVskqS1+an+Lny2AxgZMXs4KjGZXbLmoo7BDvNQU88lmfsHc3xeUJNXAse1GR6StURQ&#10;uAAErylRkhG4KW5/5P9iw4oRs/2oBONpNX1TTX+hpjusSf/fZWYxWW7S/2ctVuZYPaOmytE3rs3w&#10;kKwlgsIFYOV8bmGs+r/TquaPQT5HPg9YEWJ2M5VMyGiQJGlnqadvMflGQc3fpqYPq9d2qr+/Z2aj&#10;hjpOZ5iHmnouifBC0sa1GR6StURQuACs3Ni3MA6J2yGxQsTsZiqJ0Lc3qofvMbkFBkayFgeStURQ&#10;uACslIxW8eMdgBdidjOSteGp43mpmu5WU+V/DcC1GR6StURQuACs1FTfNwMSQMxuppIJkrWByfGU&#10;43roCLtxbYaHZC0RFC4AKyO3E67oRztkMI+vnyE2lTFb/m9CuZ14bpPsdwnJ2vBI1uKkSghSQOEC&#10;MDeD/LdpfHcNK0DMbqaSCv0DIybPCIrarvPUJLcT5j+NL3+/oab8lyrvUZP8Z9Z/qqar1CT/ubVM&#10;8ljmfVFNsqz8zZfJ5+fz/pOaPmo+sjX13jerw7jwwyxqHslahEjWEkHhAjAnTV+Rc3TUu8mCDM1h&#10;YsRsPyqxKP90vyRCD6hJ/jPoPWaZr5hcZDLqMyWh0p9vU/NeNQ8L9jzX66LifT83f+8zH9uKet/v&#10;q+k/mqeaek6yFiGStURQuADMSdNdl61+nV9uwwImRMwehiQekoCYXGRQavXr5uES9ZlLv6I4JvVZ&#10;31XTNebjvajl/7u81zzVfLabazM8RKhEULgArISMTE38K5DycT7/JZv3HY6yD95DcUB/xOxhqMRj&#10;zGStnOjcp6Z/bEp2xqI+V37B8TNmc7yo5f/KvF3e77XdXJvhIVlLBIULwErIEJdP5rQi3r97sqIf&#10;SME8EbOHoRKQQZI1tap3mIeaWuethz5Bf8aLvonO2NR2/FhNXzCbuUDNP0otsjAaqOY13vZYxrUZ&#10;HpK1RFC4AKxE4LcQ8pU0hIiYPQxJRCQhMblJJ+r9n5Z1maeamjfpbY5tqO2SH175K7OpBTXvf5fX&#10;zVNNzZPv+jn/P7UqXJvhIVlLBIULwOQi+Y+wZRP5L+AQEmJ2M5Vk5D8ucq/5+7R5qaDmyQ+NtPou&#10;V06972I1ya82/qNZ18/UFMwoWhO1nUvfYzMvaeo15zFrwrUZHpK1RFC4AEzO98tjA5E7FUm6kAJi&#10;dj2VZCz9bL96/udq+iezSL7MXeblTtT75XtorUaeQqK2Xb7Hdp3ZHU09/0s1vWgWaY1rMzwka4mg&#10;cAFI2SSDePIB/NAIJkDMrqeSDRnlesDkHwWZJ6+ZZQb5vppaR+wJW+MIZBtcm+EhWUsEhQtAyiYZ&#10;VZOfjuSHRjABYnYzlXTsUdMXTU6lqecfU9Pn1ST/39pX1HS1eakXtZ5OCZt6jySVMsIniaP8jeIW&#10;yjpcm+EhWUsEhQtAqvSo2rrK1PJfC+kx+tWYi3n/3j/QHTG7mUmARvlZfhf1WTeq6TtqkiRRPlv+&#10;ynfiZDRPkkP5ZcV8kv8U2/ldOTX/r9T0jNmHl9QkSVw0iRzXZnhI1hJB4QIwqQm/r7Z7zZGgSdbV&#10;IalqHDyTBfj5SIyMmN1MJTc6WVMP32PyoCiobf7f1PRv1bTDzCqoeXKb4ktm//JRuaASOa7N8JCs&#10;JYLCBWBS8sNjU/zaR11S1vGWRckxa/OxqfYNs0XMbqYSmCiTtTpqf+Q2zv+upqVROTVPErmVJ21c&#10;m+EhWUsEhQvAZKYafWoaPWvMuqo1jrABIyJmN1OJi/5ZfvXwRJPPJE2StUN7vlpcm+EhWUsEhQvA&#10;ZOSWxLF/mtH3u2O+y1WQt/MDkJhaZcyWi1FGdpumKq5lXVMV17KuqarMuZZ1TQ1U4iL/39k9Jo9J&#10;ktq/N6vpNDX9sZr+Wk3fVrt+v/pb/n6c/MfWvX/l0RftyfA0lxhEgcIFYDIyJDXm99VUIrhri2cG&#10;JY3GKUb5gAERs5up5OTHarpTTZ9Rk9w6+Ecmz5kltf/y0/yd//80X1yb4SFZC8BHPvIRXThc06OP&#10;PmqWqifLAkDsdm/syjbXW47a9Rxdq8R9khgJMdufSlBeNQ/lsYwwyUiTPfIk/1m2/Jz/5Wr6P9X0&#10;TjWdZKYT1HSUyXeCp7b1GjXJL03a+8fI2syRrK3Y008/rQvGTTfdZOZ0Q+ECEBvJheSOKPkrd3/t&#10;2rnpdYvUkrFG12SjuEcSIyBmD0slMt8w+c7KqW35hJpuVpMkWnJLo/z0v3z/Lv8vAVxTML8IybUZ&#10;HpK1Fbvmmmt0wbjuuuuyd77zndnWrVuzE044Ifv0pz+d7du3zyzVjMIFIBaSV9lfeSueS9bWdYRM&#10;kryBf8FR/99usl7fbZLETvZBJn5NEjWI2cORJEdN3zS5Ui9qPfnI1tL/o2a9Zo962dOkI2Bj4doM&#10;D8nail1++eXZJZdckr388stmziGf/OQndYG5+eabzZx6FC4Ak+iZiOj/4Npxl6O+9bHPj5aMNAq2&#10;c10larLPdSTbLH+HT7ZljNE+JIGYPTyVJOX/b5lr5Cqf/kFN31CTjHjJX3ku850jWzJPTfJjJ1H8&#10;h9ZD4NoMD8lawLZt25adc8455lk9CheASXS5TdHiHAAzP8HflBPVktGvXiuotmtdbV+Xdff4rwWi&#10;ICdSTqgcmzF/cCZBxOzVUslX8T04LOLaDA/J2godPHgwe+tb36pi+Xr26quL9cb111+vC8ydd95p&#10;5tSjcAEYXdWwmAd5m7TrnYNfJoPrndvIm8f4oRFFVt0pH5E3jjDiFyTZzz6jozNCzEaouDbDQ7IW&#10;APlxkWOPPVYXEJnke2uXXnop31kDEJaOGYu8RfIxmZZI495aZ698S5KFERMj2VS+itZgxBHOlBCz&#10;ESquzfCQrCWCwgVgdM5sq5kkYPLWpTxPZpRGYnq39UkUwjCX0UQAGBnJWiJI1gCESPKxPFlbIjMd&#10;Q1W97hzsNTQXOTlocsCH3n9ZL7c3AsBKkKwlgmQNQIikjS852VLyVbr9sazzAJl8UOdMrx2fjyl2&#10;URIoSSTHIBsy5rpJ1ABgZUjWEkGyBiBUS6Nqjtsfy3rlHxPeCinbKR+XD2jlz2VaGuCyRv0GG/yS&#10;4zhWMkWiBgArR7KWCJI1AKPxSK6qONv7Fbc/lnW+o7HzG0cm22Qy0EHyoB7npdGQiRpJHwB0RrKW&#10;CJI1AKORhnZxP187S3lZy3U5R6gskvvItHCrpTwongRGNtTskBwGk7uNSz6vzWhjj+RK3pqfkwWy&#10;vlUkbLLvslEdr18AWDWStUSQrAEYzdJ9jM2kbSxvW2ify8wODXZXwmblPAt0TtI2OZlSKZHskRe1&#10;J8dkpP97QJKzxv2YdGcV+axJsmEAGA/JWiJI1gCMokeCJQnVQm6wNMNf3s6XtrcrScvJa7p97srw&#10;AiXbO9nAj3yYlSwOoSpxdsoT6abrQA5In4Mywn4CwCqQrCWCZA3AKDqOxiyNqk2YkUgbfeea/BNP&#10;Y71VwjPECJmsQyad2XbXNv+Wj9T72SYZk/Mob/Tlc63JMpEk8wDmjWQtESRrQOLaNFZXTNrW0ogv&#10;SMN5ytvflJ3rqiHeMxEJ0gqOZZ0u+Y6clk674JO0yeu+2WNEZQrAfJGsJYJkDUhYmwZoAGRzFwY2&#10;FjK3aegkou2wz5S6juxEdi1Ukeujc64kSdsQibiso2kEDgBWjGQtESRrQKLqGpTS2B+i0TqgpYEf&#10;aZGv6HazzXW1IaHeCinHxJGtyPGrPFxLBzd+K889O2eMADANkrVEkKwBCSo3zmWkKL8VLG/Ry/Mx&#10;GvAdW9ELg2iyXVWJ5hTUMdrcElYyu6BidK0yfwhgpHCMfFEOw9C7JeusytPls4rLu+IcAEAoSNYS&#10;QbIGpEPajroxubYlW9+yeajRWW6oy/O8kSkNziGTImmNd2iRL2xiKKNAaqM2dw+cCQxFzp+cuxI5&#10;dI7ZQZBzHDq7aNSRchXqcQaAXATVLnyQrAFpcOZJasau9VIylmd0Od8WahPJFDq0yOUtst268Svr&#10;qBwemphqke9erxhiCYEcMMd5k9lVI0Nt5adD1icfJX/z523IOR56BGxoXbaxy7EAgKm0j8gIEska&#10;kDDVApXG5FISZ7foy8lbVx1au/lbZPt27VQPZEYo5Lio7Rkij52aHMaxt1suGZ/P8F1uCJJcdtHh&#10;0l0w5T4CgK+AIir6IFkDEiUZUF23/5D3cXVo7dpvkce9W8xjUMdI/5R/hDbWVOaylKUPSy6vujxf&#10;TumUSUyXgdnel535wPyzSdoAhEJCKxJAsgYkxE7Qmlqhkqx1HYroSRq1+abJJsh37IJs5apjuXtt&#10;Pb4GuGywzoDnyb6+RifliAwNQIBI1hJBsgbEbaFhmj+RDKhpVEUamLL8xJZyRDVjc1fAjV2V9Gys&#10;T9Xy70gOap6k50M8La0wdx+FfUhGJQdNPgwAAkOylgiSNSBeCzmZ3WiUmY6Wt7y8MAiwNEORhv5I&#10;IwUL2yvk8x3bGRTV4t+5tjOOwRPZyJZDSvKW3rcCBkwu57w4jJa8zXgUE0C4qJkSQbIGxGshJ5Mn&#10;eWu0ovEoDfOFQYClGYasayGrMlzzWlhICuztDZ3acNdhiolsf/lwu+ahg4YDKZd6FMk+gKSQrCWC&#10;ZA2I10JO5nkLpLQrFxqOCxlUST4cIVPPoZeFzZL19Uz8JqW2d9faRjINbhKH6S2VOwAYGclaIkjW&#10;gDhV5mQysxhuWyaNRsnP8nxp15ad2eZG9ajAUIqcULZNNsLMi4ba5lh/GRJhkOudhA3AVEjWEkGy&#10;BiQmH2ErkfwoT+4WevnlgWpFVrxtEEViaT5LxDa4ptHaRk9SzgBgCiRriSBZAxLjGK5qzDFU9ia/&#10;yDhWQ7JIBGVDTEY4ZnI4Jv3fDEimCZR5FCBrYBkARkWylgiSNSABeYLmuDdS2o+Ng0GSfKgWpCw3&#10;dMJWNE7lH3liz4uQHhGUn/KXgyU7IjPkr0xy7GPNQtGfXNQk8gACQbIWoBtvvFFPbZCsAfGx8p7F&#10;zEeSheKFpaf1TMI3dHtTb8Oa+sdKIlttV4DkGNUmwHIAh856EQfOO4BAkKwF5Pnnn89OOOEEnXht&#10;WA0iHyRrQHwW7nSUMp9nV9ZthpIMNVUHC0mHlaUN2d7cWLOSyYR4HSMa7vPTmMkfFnOHBYDwkawF&#10;4uabb862bdum2meb2fHHH0+yBiRuKQmThEAahzJZyUE+u468XuRR1vslZxtidE03Rq0EMiULx66O&#10;HFNui5yPUjmsY/WPAMDgSNZW7ODBg9npp5+enXXWWWZO1jlZq5oAhEeK+EKPfD7MJq0+U/59RtVy&#10;CwMB1hPP9mY9tRL54ZJUyTH2Os4kbKggxbcofwAwIJK1FXrkkUd0MvXVr37VzDmEkTUgfZXtfin7&#10;JouTnGshoauxMEJkPek9uqa2R39XzdImiYzFQrJbZ5DsF6mRa4dLA8AYSNZW6Nprr83OPffcpUlu&#10;h5SETR5ff/31Zul6JGtAIszthtL4ywfbfEkCVSSA0nI02UfnRqTKynavrS8lZpWJZuS8jxOtcjhI&#10;J0bRYQIAAyFZCxAja8BMWd3z1t2Q3cgKTMvRe9SoTGWLsg326F6Ko2o565A1k/PU6aAiOnJReA5P&#10;t1gUALyQrCWCZA2IWD6EZmVCg4xemSxNcgrvJCRnkpHy6N4g2xUwc8j8yMGwM1mkSy4MzjWAFSBZ&#10;SwTJGhAPc6fjIZIZSKNfmGEse1YvVpYmn+mdhJiGqZU7auXnKWp97GUYJfUMFodIuUi9AAAIDsla&#10;IkjWgDgsJQN2BmQa/dL+73Mr1cLokEm8vNdplhcmd5wd6xD4y5M2pE0uDM4zgAmRrCWCZA2Ig7T1&#10;Fjrn7YzI3HMobUHvUTAHea8kHAW1ws3dm81tzFKWUr4Fck46t8flGPbJtBGHFoVUFuWSANAVyVoi&#10;SNaAOCyNVklLTm6hs7K4IZIkyRkW2pLqc5bm2UqNz6WkcmZ65Vxy8GQFgCUffCVxA9AGyVoiSNaA&#10;OOS52RKTxQ2VJEneJZ9l21zbku1cL2VreQuyxE4qK7c5cY7D4o+EDTXyYsdXHQE0IVlLBMkaEDnT&#10;crOTpL5kXeVefD1qJy80DB3lo3uyqExz1Gt0TbhOAGCRy8PzbkoAM0WylgiSNSBy1vfVxuxtl8Zh&#10;U/6Qj+4xONRzdE3IAaQ1nj7OM4CRkKwlgmQNiJA08CQjyrMjZYof9WhKQPKEcYptCV3vNrjrflSk&#10;ifMMYASE4kSQrAHhy5OggmRDMsMMY1k526jyHNEl3wbZVgYKBsq1GHWZhwEuFj3qPebQOoDokKwl&#10;gmQNCN/SSFXesDNZXH7r4RjK+UJVm1KWkwYj7cXDGF2DNynETfcZV1EVxOau3fp60+SaIckHZo9k&#10;LREka0DYlkbN7BkmizM522jkY/K2X56U2Za2EZocs6IB3VXvjA/RkELUtiBbvTQLuT3XDTB7JGuJ&#10;IFkDwibtt4VRM5kh2ZKVIS2NvI3ATtLKHfdjJ4sx691mljf3zvgwF1ItFJcLI2zArJGsJYJkDQhb&#10;ZSJksriFxtnI5LNke+SjJUGUifZgvUFyrd4ZH+ZEyqfpxwEwYyRriSBZAyJlsjgZ7er6VRdMo3eu&#10;JSd4qowcYfPMxGQR8ntg3kjWEkGyBkRIWmGSrCnShpcRL4TNnK7uprjXFeHIy7g9rM4IK4AWiBqJ&#10;IFkDIiJZmXSZ53+VcnsOYZLBMY8BkWryZoZQ50nOe98kzaO3QD5CPorOHyANJGuJIFkDwrXUkZ4n&#10;atZwGgMu8agbBZXX7GRO2tYL516e9B6ew2zl9YaDzK54aQF34wJxoXmQCJI1IFxLiVjegjcvSPur&#10;12gNJifnyz5ndQ1lmb+QsC3NAFpQ18/OLbt0NSKTXIddRuWXOhIABIlkLREka0CYpDG01IiXJM3K&#10;0KSnmzvj0ianvGgYM7SBvgYanZXLsGqUGEAYSNYSQbIGhEna5QujZtJiz7vDTSuJBlP6lpL2gRrb&#10;mClnL1A31D9A2EjWEkGyBoSpsiEkjXVz75L1EAmTa6EYXZMnDKciENJ3VFybAIJCspYIkjUgIvno&#10;msGPi8zDwmkfcGQEAJAumgiJIFkDIiLd2GZURUbdFm6TRNKWRtcYzgAA1JhtsnbgwAGd4Mh0wgkn&#10;ZJ/73Oey/fv3m1fjQ7IGREKG0az7HiVn4264+VgYXZMTz+jaod4KOSgyURi6kWNH4g8kiZE15eWX&#10;X86uu+667LjjjisSuGOPPTa79tprs1deecUsFTaSNSA81m+IHCKNqTxZM5aWQfIWBtSsa2GWykmG&#10;HBwKRDcDJ2xyKoLPnWUjZb+5ZpAwkrUa3/nOd7J3vvOdRQL31re+Nbvyyiuzl156ySwxjIMHD2Z3&#10;3HFHdskll+jptttuy1599VXzqh+SNSA80oZY+OEQaVBIsma1gJaWQfKkPV0MqMm1MNfRpKrEbOH/&#10;OUArckwHPnYD54DjkQ1lZBYJIlnzIMnUQw89lL3rXe/SSdHWrVvNK/1dccUVep133323mZNl3/ve&#10;97KjjjoqO++888ycZiRrQHik7bBAhtGkIWplZ/IU87PQpl66UGZAkrSqL2suZLNoTY5r1bHtSE5X&#10;FEmbbOAqN1Su26pOCKAjmgklzzzzTHbBBRdk27Zt0wmQTCeeeGJ255136u+5jcE1ivbBD35Qj+T5&#10;IlkDwuJsi0ojwpopy9AmnaeFfEQezG1EoKmXIorMIGB5djWwfLWT3w0gZaTN9SDlqWlDZX2ynOxU&#10;32ut7fYBLcw6Wbvlllt0IpYnZTKdfPLJ2aOPPmqWmNaFF16oR+1kO+RxGyRrQFgkJ5M2wILSTGkn&#10;DNwBjogstO9GaFgHy1k4SqRwzC2BjYhcu02ncDBTfZh8hnxWm+tO3jOnsouVmG2yJqNkp512WvaT&#10;n/zEzAnL1VdfrROwW2+91cypR7IGRKA0muDTZkW6JFGTtqE2l8w9bxD7oBEMKROrKBdy7TUlbXId&#10;txlNa7s8YHAbpEV+AVKSnqZpqO+sPffcc9lFF12kR/jKXnzxRf1ZO3bsMHPqybIAAuZojDfdpYP0&#10;LbTf5tCYk4vedx9p3A4rtp4h2d5Vd2C4ErY+x5Efz0EHJGstPP744zop8h3t8iG//CjrPPfcc/Xt&#10;l08++aT+bwRk3vve9z7v78mRrAGBczRS+XERiIUBpJQz+LaNbykvkrBhGG1GNV3yDieZxk78+m5r&#10;yBYKPNCMpkJLecL2/PPPmznDkF+c/MEPfpA98sgjnf5zbpI1IBxLbRl5IpmZ1QiXdigxG2IpJ5EL&#10;w9WjLxeWvCYLy2P5W7VsiEplwAs9GsOTa8Z3dCevyKrOm7r2Nte2ZOtbuEXAW8qJKEZBLWh59tln&#10;Kyf5lcgbb7xRJ0VHH320eUc4SNaAcCy1SaVxVGp0SryW9jYg5HqQy2SBzJREzLdhLSto0xCfUtfR&#10;GGnUhrg/sZPraumC605fpmskIN7kuo6lkwUrR7JmOfPMM7PTTz+9crr44ot14hYikjUgDNKuXGgD&#10;yQxJ1Eo9qV3brkibPXiW514yr9OdkXmPgKwsvwZXkfjk29GFNGhLZQcDys9NfrH1sKrLC0gdyVoi&#10;SNaAMEjbcqFdmjeESo1VmUXDBr7k8ildQt3JxTdlr/7SUHNLPZMITEPqM2deLQlhXge6Kj0ScqAW&#10;yVoiSNaAMEibZGHErHT7Y65v+xXzs9QR0EfegB6bbPBCgeiAIZtoeJ8qWYhzCnghWUsEyRoQoPwW&#10;IwcGC9DFoHmLrGjMC7Hm+m9FstQpRwIRBLk8XXm+dHLJZZtMZxedEWhAspYIkjUgQBUtiqHasJif&#10;wfMruRjHuAVN1jvUhspOj7GNCJbPZSn5e7mK9SkfFdXyag1aqJEakrVEkKwBgckzMkdmJk8ZKEBX&#10;g3fEywU5ZO+BbFzF7b+dDb0+BEuqzLanWy45eZ+PIHN/n+wUs0XtlwiSNWD1Fnps7USt1IqQmOzb&#10;sADKfEYPWhsyAxzjC5mDZ6gYk5yurh1SU3yfN8jLicCACiRriSBZA1ZrqWM07xp23HMzRWMEaRul&#10;sTlEBjjWxS0t/4UChtB1uZwcfVujGKXDYwhSfuiUQAnJWiJI1oDVkkZG0ZMsD/LbyvKkzeKYBbQi&#10;7bnBc5e+Kx27FyLI1jWqSDXYdXRtCqN0eAAjoMmQCJI1YLUWBtDyJ9JFnCdthmMW0MkoSb+0YLu0&#10;sKfogZByRes6KuTXQH8ka4kgWQNWR9qPRaNk6X7IRQsjcEAPo11LbYYcZLmphopDH6rBEjldfQZr&#10;AZCsJYNkDQiEtKBrvnTBrTcYilxHozWEfYZE5Dqfcuhk1B3GqnC3QYUYhyXJzkdBspYIkjUgEA3f&#10;2xn7az2YF2nPjZb81zUWV9Uom2oUD5NZdZ0YbE4kBTuWhG3qjpuZodZLBMkaEAC7i9jRXRxT7EUc&#10;Rr8zUC7Y8gfIvNEyxAYMTSclhM6roC8piSEMO84eyVoiSNaA1ZA4KnnZ0hN5XGrkOvI3oJfJOgDy&#10;rHDVLWspRNxmFS25VuUUyqUUyiCpbEvQlxQdFLNHspYIkjUkp8iAwrbQ4LCfSKuk1LBdSOyAgcyu&#10;Ldc1O5UDlSedjvKJ+Zqkw6OP4DcQYyJZSwTJGpIh2UwemOSvaoVKQzTExuhC8iUP7GEzR7cx7UOM&#10;Ic8/ZqNLduoaxmHEAgaXQgflmIfRkKwlgmQNyZBGlZXRyNM8iJrcLRgLnZ3yJM/cKoKYq70IDGHh&#10;Wkxd2/vWSnXKAlrpQDd15QqDoumQCJI1JMGjpy6UhG1hVE00ZGJ0QmJMs8s5fHs+5MAsFFSHWWW6&#10;wACkw4SANhmStUSQrGFOgmtbeWRi8vKsblXDpNoONkVPdrapQEmh82lQSvmd1cHD2OSSks6TUer8&#10;EAIgo2qTIllLBMkakiURb8BMR1ZXFevkIzrFQXlTQ+CSRWY18oHJ+Q42JUEKU12CJa+3OSCyLgro&#10;rDVdUl3IOj3CQzv5SleF20QmR7KWCJI1pES3maShZTee5LkEqB5Jm28HeuuPsRuFEsTkg0pm1ZDG&#10;Ssg126V4OC7XXuxiO6q6BKtLC3mVDWAEQerpLolVU3+iXFqDlgvfYIYk0HxIBMkaomcnOSpi7t5V&#10;ipgSmOxWpURGmZdP8v58yudZ0bNtbJPly0mbBPKlgJt/Zs6Rlcm67EWAsfjmG+XykBenrsplQ9Y3&#10;Se7j+hDZEbuu8CUbTUGdNbkE7Drfh2/9PnjCVo49SBbJWiJI1hA9iWTSpamCz8baruXeTYlypdak&#10;V9tKLbS5c5crhxpGvt2iImrLrC5tR6AtKSJNDcK6XMa+nH1IGaxL8uS1to3fVmRH7A3o+4Hy/kFb&#10;1D3ItsgJGbyVjzpyuH3JaWkTWwY/lXKNEFySR7KWCJI1RC/vmld/K4OloyHl07bSwXSMBk+5oSif&#10;4WjpVswGRlFZfhSftp1vUZFOiMbOEkU+r26bBiE7NkRBkx0ffWM9lDMAnxOHQfjElJxvWbF1eU8Q&#10;ZKM9MlOPRdASh3TFXnrppey9732vTrbk7/nnn58dd9xx+vktt9xilmpGsoaoSSPEtPx2btnl1QC0&#10;eQe/oRs8sqH5+uSvrL9EtiuEth/mo2rEuc3l31SmZF1tB7C6vGclZCNXuaFy8F1JpxzAUFv5cmFF&#10;cXKHY0LWfNjxroJcArM6JhMhWVuhgwcPZtu2bcs+8pGPmDmH3X///ToBu/76682ceiRriFreOOrR&#10;JbeShE22t6EnP981YErlxMi7fFiq3tO3CMl2yTpk/TJJMcofB1NWVpUYNR1cOUghyU9mLrTtm5uh&#10;YpuLR7yT089dJMMjWQvUFVdcoROwhx9+2MypR7KG6EmQ6dklJ+0Gr7ZC39am8NxeghdWRa47uUT7&#10;JEB5mcrb5FO0xeVz+mzzYKbYWZtPndL3hA5JtqO8vZLgTn3cyvJtkEkupiHq+1jI+Wi6hrrwuDZl&#10;ETnUGB7JWmAefPDB7Oijj85OPvnk7LnnnjNzm0myVjUBUWgTUIdoDMjn9ek5l21o2N4Q2i1AjIJo&#10;+E29EVJZ+PTshFCp1B0bmb+KhFI+t2qbZHtbHjdZVasQIQvLm+RzZPI8BvmmDdapN8Z167GBksvJ&#10;R2N4JGuBuPLKK3VideaZZ+rvsbVFUobora3p2OYV31pH0Qoet3U42YFfHlf0OMrsVbRZgBSM0eZs&#10;TQpxw4jCIGrqkSXeFeWImurOvH6cglwkvhdKy+0q5yjOy0FikRwPV0yS8yQr8Thf+aKDCKLwYCgk&#10;ayv22c9+Vidan/zkJ82cbkjWEC0JKhLoVASU2CJPvQwV1bqsR6J1vqHlaG6peQmABylqq85L2lVM&#10;HbXtOBqsVd+BXf9VmeKY1SVJVWTZlsdOFpddlo9a2iWZ4bs+WYlHApUnbb0Pn6xg6oSt7fmAF3VU&#10;sSp33XWXTrLqpksvvdQsXU+WBaIkkclEQfnjTYLQEK24DsG72NCaRovMlpcB9CNFfeXtvzGTjy6V&#10;xVD1X1u+29qlXm2rayIix22Iyln2sVXQMvJszCM5l8PddTe13ivwJJ9BwBsNyVoiSNYQLangVcDb&#10;vWuzfWyXQDlEK65NQJPtleUbGi2esRiAh7Hb/V7GapBKPda2spgiGXJpk5zI9o2RZTfUvV7kXPbd&#10;ti7nzZYnbSHL410ddSx3bYxwnlEgWUsEyRqiJcFKBb0h4m8v8uFNGyAbKdub/62w8n0BEjPUYEhv&#10;PvVEG30qiyESjjbaJl9y0mQaUkPd661vsivHXrZlCHlMCVFTcq6Ow8baLjomR0aylgiSNURLgsHQ&#10;rTBpIMh6JQjKuiWwytQUUWSZum3Je1IbGiDysQQvYFhSPKfMTSpJw1o2Zgh5ndKFHIyhtqOJfE6X&#10;hGKIxMrW53iVyT51SSblOIwRs4Zep0ubAiTbU3fO1Wu71jYm2ey5U1c9UkCyhmhJTT9072sVn4Ao&#10;r7uW8WwpVr0dQH9Dt/07k0Zs340ZooEu2zB2BtvnMzzrTS9yrLokjHW6nENJGMcg+9Yi+ZbD2nrz&#10;fc+Hz7ao4zBk7oxqJGuJIFlDtIYM5kOSKCiNKZk8I5LEt7HiOIBh8pvBdGotW4aoLOSAtGjgV8rX&#10;I5McYPmb14F9yPv7rkMMkRy7tEyQRkkYbR2uKVm8VcIk+9sUc5tWqo6D3P44xKlFM5oViSBZQ7RU&#10;g0V+XKRNvJycBGiPhJJeRmB8Pm3NyXRN2IZs9HeoeHQOta62Xb139B+HGCLJknWMddJ9Lyg5X3Le&#10;xtbhmmrKrZb0PZ5DdDTAG0c7ESRriJIEPhU0poqBreVB0yMKkqgB02ndOB1T28a1VHhDNnY9R68k&#10;J5FJHzd5YFW6oybAfVc+RYDwOX9TVvJtryml5eJL14A3ec9QHQ3wQrKWCJI1RMkEi5XX/bIBEuny&#10;BoU0fCQwezYwSNSAaXVoy46rzQbZdc1QHJWQVK/yUUt5nLzgqHD75lSVPJPJSrITYwcI2T45AFUq&#10;jtmoWl7ksnl1u1Cp7Ukn4E2OZC0RJGuIkmlJjNF2mYJss8QtANPr3Dgdk1RmdQ3ZsXqmZJ2m46v2&#10;mMgCNYlTi9zAX8ukY8GUJ1k+x3Vs5JjJtCqjnJSO1PmQX4DEtGhmJIJkDVEyo1cxdtQF2VAEZkbK&#10;YUhtWU02yNX71JAo9bV7bT3b3FXT6+WRdMhmj1KvVR2TJrK9cpKnUj5GVQnc1Loev6HJdkx5PqCR&#10;rCWCZA1RivR2Co82D4AJSRsyqKpEGviyUfJXJtMxNRZdle5WB0A+06VFpSX5yeCbmh+HtmTHVkES&#10;ki7bO6YVJ446R1vV+Zg5jnoiSNYQpQgrfomXdCwC4QllEGRqC3WSZFnlhK3DganK+TpzbVcTSS6p&#10;bBfJ8fA4jnLohi4LO9fUCumlXAmStUSQrCE6EnQiq/glRoZwJwoAN8+2bDIqq1FJ0ORAyN8ORkl8&#10;21agjOJUk2PZMJQsh2+oeCXXw+YaAXBVKAmJIFlDdKQloKZYOk+HDHwAxjWXhG3MfGbwY2jqfC8R&#10;duZNriH5lZc65upuJM8rw5FPBMkaomOyNI8OwpWSgEeMAuKTesI2dkdXm9zKi1Smvicl9MAQioaE&#10;TZK1mpf9kTyvFE2QRJCsITomyIScCEl8GrRnEsCkUk7Ypqg7Bz9+PtkDiUE7DSdpkHM4ds8AapGs&#10;JYJkDdFRLY3duzaDbUxJm2LQXmUAk0u1w2WqtvPgo2s+K5SgMMhw0LgkWZZdkU2VSR7Lpsu5mXRQ&#10;UD58hIt8IWdu0TMgm8Og6LBI1hJBsoboqMo/1A5UiUsRtBUAePAZzIlNi7Zzb4N3qNWtMNSgYJHN&#10;80lg7eRNdmvUBEYu8oGzd7nG9DbLelskg7LPJGvDIllLBMkaoiKV/+AtgP4kuKbYCw/MXYDVTWe+&#10;ycJQ5LO6fJ7UpXminFf5ej0ys2qFslCgmbVsVt8kOc97RkloBrzIZRuL3K/lBTdlR8JccEgTQbKG&#10;qHSN/iMKuI0AoCepbgIfsPG2isZw2zygbhu3rKksxbVCyQ4CPUly/UgCM6TB19kQV+XQ+hzepdPQ&#10;IrMM+BRGjWQtESRriIrU5kW33WpJgjZghySAQEkCEXuHzKoaw77JrmyfTwKye92xwgmy0Hz7ZKrJ&#10;axbIsmOFq8HjT8PKZF/qyoDz/LU4LwGF9qSQrCWCZA1RkYCiIsYqeohtElhW0fABMD1ppC41RCPT&#10;YpBjcJ0a+nXsCliCwYg7VjWKlSdLrsRN9mfQRKpCvg2DkJ1syEJN+PUjB6FFkBz5NM4WyVoiSNYQ&#10;FVWj79449H+srYrENHoAgXlpSjhC1rLdPIqqOrt1omZMkRD51vVyXcjxXUVs6Hr8lnhmfvJZXiOL&#10;ckA8D8Zg+4AlJGuJIFlDVFSytmvn5soaHq16FgEkQ8p9rA3KEOqtPBewR0/kePaty2UdY+xbTHW9&#10;dwLVpMXBbFysfLJryDUwyPZjCclaIkjWEA3pflPJ2s6NzZVU7CRqwLyNlRjYpG6TuiZPZORvi3bv&#10;Eqk2V9W55ZLv35DblK9zqNvoYqzr5TbC3tssB1IuuL5kQ+Qgehry3GERyVoiSNYQDZOsSZDP767I&#10;Y4vEBpk/VqNkkEAIIGot26DeZL1Sx0h9VqVrO1q2N68vUzdE0ibvj7GuH+zaHGIlLXoIxipTOIRk&#10;LTB79uzJLrroouzAgQNmjh+SNURDKn+rVreTNtvQwZZEDUBOEqa6pKqNPLnwrV/aNmylfhxioCQ2&#10;st9ynNqep7zjL1aDXJuykr7ZfVVwdpBFhypPWEayFghJ0j7wgQ/opEum/fv3m1f8kKwhGlYQkT91&#10;HXeDBC2FRA1AWZuEyUXqJ5m68v38NolgqnxjQSp1vexHr1sK5SD0uThFi42Qa5RbIMdDshaAY445&#10;Jrvgggt0wnbppZeSrCFtVq3uEwskQNcldE16Bz0ASepat8j7+iZ6uab1NHVozY0cL1fSNuQ5CcEQ&#10;uVav4Ccb4HlA5Rrtva2oRbIWGJI1JE8FEKncJY74NkJk+baBWGKNfAYAVJFGZpuRGKlT2izvo65u&#10;ow6rJvHDd8QtRm2vzSV9Do68zzNAy2ISozEeqoHAkKwhaSaD2rlll26EtO30k0aNz3skztDTB8CH&#10;T0fQ2HWKbEO5Yd6ljkRa2nZSLpALqutFK+/zzMB6bSO8kKwFhmQNSTNDahtbdne+taepw08aOEP3&#10;fANIl9QXdQ1OVyI1hjwhlKlr/Yi0SMjs1UnQNeOX93lgVG0aJGuBIVlD0qQ1ooLAlrXN3hW8WZVu&#10;SOV/SdIAdCV1iNQruTxxAlZJrkH7umxFsqm2b/bMECUH9Mzp0BOHOREka4iCBA5Vu0sFz+09AEIk&#10;dRP1E0IiuVOnzkh5U9seB88Ejw7S6ZCsJYJkDVEww2Dc4gMAgD/p5OyUHLXtHZU43bB8lwE7dEey&#10;lgiSNURBBY31Lf1vgQQAYG46jWZJVtUms5LkroYkanS4TotkLREka4iCCgINcQAAAFSQGNoqYZOF&#10;JcvzIUldTSYmd1TS2To9mk2JIFlD8FQNv3ttXQcaKnsAALpp/R023yE5Wa4iQLdOEjEYkrUUqIL1&#10;yBFHmCdAoCQAqNp+Y00lbVT4AAB01mqUy/dWyIpbX2Q2P7qzOiRridDJmlVqpRC3uUUZGJ3cWqFq&#10;/PW13VT6AAD01GqErelWyIpbIDt9Tw6DIllLhL4N0pTaqoLFEDZWSq5PdRHK/7EGAAD6806mmjI7&#10;WVGpJ5UfEwkDyVoi8u+sbW5ZzzY3qofUmjpWmsjgnayDkTu0JheOjKypawcAAAzDq20niVrVgtK4&#10;KwVn880FBIDTkAhJ1opOE/lHMilHD0rFKLcXWb/3/dFAmdT6fXsLAADAAu+2XdFQLJE3lxp4Eq5p&#10;84WBZC0RRxzxiLP8uVSV1TpSjhlJQ2dywalkje+qAQAwPK+2nSxQ7jR1DKHJLG5/DAfJWiJ+8zdP&#10;No+aSVmVQu2LQove1EW0a42LCACAMXi37crDcJK8lbI8RtXCQrKWiFX/P2vSKdPYo4P5UoFBvkvJ&#10;/e8AAIzD+84pSdgkI3M03iRJKw++YbVoOiXCK1mTAjlSCZTC3Wa0DjMjF4cKCju30FUHAMAYhmjm&#10;yaAbo2phIVlLhPfImpTCkb585t2jg/kxPXi7NrhAAAAYS9+2GHfAhIdTkohWt0Faw95SqF09KF1G&#10;ymSVbd+DmZBrTiVsu3byCyMAAIylT1vM+1clMSmStUS0StZKJVke2r0w8rhrz4pe1061AhlJkSf8&#10;hCTkgspH1ri1AgCAUZXbdb4kVPOrzeEhWUtE6x8YKZVkaURLIZWpV6+KrKBcQ1gjeZgh++ICAACj&#10;6nJ3lLyHUbUwkawlonWyNgZJyny7ZGTEzdwax+hb4kb8niQAAFjWpkkmJFRz90uYSNYS8dPXv14X&#10;tJUNX/uOuVd198g8R5fOrCoOqVklqZEpoVGozS3q3BIBAACYTN6c8CVNEISJU5OIj73pTUUS1HWw&#10;Ki/YQ9yxKJuy1D6vStRsauM31jfnNRQvB7xcS8qxSiRh21w79MMiszqnAACsmG8zQuJzl3YjpkGy&#10;lgh9G6QkQlam5ZO0yajHzvXl7ExW1bfgLlUSkpDUrFi/tLF56I0eGaPP/nUh65x0lLLqXoUEas/d&#10;u9R+5eed0TUAACYjTQifZkRVMwRhIFlLRPGdNUc3Sp4f5fmPPJaCqQuwzJQFHOT1PqMhCwNpsqK8&#10;sS4fbskHlhYqCpnhkbDJNjp2eRCTDG41JaaexyFUmzvNRaD2c3M3kQAAgCk1tWP6tvUwvsVWM6JV&#10;JGt5ZtaGvKciIagtxJLNNJRwvTlb1HJ2gmZlcfLHPFzWIlOSRcfqFWqxGe341JCyTOUBCt/udbOP&#10;pQQdAACMT5oRdc3Cpc5yBIcWVCIWfg2ybXYhiVpNQiAv5YNiCzxL+Ob6RrZ7o7QCWWnTiJGV1Pno&#10;MgglFZhz3yyyzsETNlmpbwLTZccCsXvLRra5oQ6y774CAIBBVYVg6Utt6jPG6tGCSsRCsiYJTl03&#10;iou8R0qsZCXyt5QkyeyFfEGWacpyclW1hE8G5JPUWWRx381qU0nJOn2X9bJ0QGvIuaz7cFmPrM93&#10;xyckPy6it6t0PQEAgGlIM8EVhulHjQOnKRELyZrwSYRs5cwlTwAsxVNpfPuWcFlnnyTCsR1DaJPU&#10;DU1GGmVqJcJuseLHRQAAwEqVmwsSnrn9MQ60pAJw2WWX6WTrtNNOy84555xs69at2UknnZQ988wz&#10;ZolmS8lamxEpyVpcDf7SiE4xQCLJk++6h6gNqvZFtkOmllmXbJLv5g9JPnNjLT+I1eSQLw2Myozy&#10;zHLNGxh962vA2wcAwNxIE2SpjYGgkaytmCRnRx99dLZ//34z55Brr71WJ2BPPPGEmVNvKVkTviNS&#10;daMfpURJ/g+0XRuemU5VEtiWfL69L65syyOB7JDXDabIq+qOtaVIjG32MfA9trLMimplPXqoPttz&#10;lwEAAFBCM2qFXn75ZZ1kXXrppWbOYS+99FLlay7OZE1a+03ZSXmZ8giOJEClrKGUv1XzzY6KTKaG&#10;z4d6b9ghsmiLxQvORKqGLKsPqWQtLUYZ5T0Lh8XevzYZkEciOwb5vtrunepzW+43AAAADiFZW6GH&#10;HnpIJ1lyG2SZjLTJazt27DBz6smy5enk3/zN+kZ91ehMOelxJEGN7X95UX22rF42QSZ5XNlml8+o&#10;S+xkfbJMT/IR5W2XpKjtqmV5O6etUhy6jgnLwmHpegwGOnZt5PtcJKkAAABojVbUCuUJ2cUXX2zm&#10;HLapGvby2lVXXWXm1JNlnZaGZwxpTdc1ou1sRP46lrUXscm8XWvqMx0vyqzKvEFeqEvYOiY8uaYE&#10;U15vs/qmzRW719RCPbdb3l5sd9d1ycbW7fzQ5MCo605um9UHFgAAAK0tt8Axqcsvv1wnWpKc2fLv&#10;su3bt8/MqVeZrAlXQ9230Z+/T5avILmgtMdlKvKzhsynsv0uK5AXZaXlrE5ecySAPnx3Vz66TU4j&#10;m+PKhbX8wDSQz5NdlXU1bmOPY+CzLYORfVcJm88PqgAAAMCNZC0A3/rWt7JTTjlFJ1wyHXXUUdk1&#10;11xjXvVTm6yJPBuQzKDL6EybJMGMqjSR3KHVZsi2+yYcJkFt85Zc6+1Slg6NHIOaBFdTHySLyDbm&#10;8tPkJBsm6227Q6ugtnFztzqIsjMe1wIAAACWkawlojFZG4JvkmBGVXzIKlslRiYJ86IyoS6DOl0S&#10;vAV5otawnetr7g+SbV46fHJM86SnNqMLgNp4ffsnAAAAeiFZS8QkyZpvotQ0olTSKjGSJMUjUdEJ&#10;z5buozqSLHVJ9PTxkf1v+FxZRCepFR+0kOuZZWSxYtd7ZZMjU/u+ez3gZBIAACASJGuJmCRZk+yh&#10;KYOxR4BaaJV71Cyc50pFoiPbWzxpp9OuyLY1fJ5s0sLImeODFnI4K/ktdr3Hfo2e6Knt3bmxeTgh&#10;BQAAQCcka4mYJFkTTUlCjxa65BBeb3VsgzyVj15IgnI9kpNWOZFHdle5iAyZlT5I/5Ji6XjK9vQe&#10;XeuT6DVRJ0B+CVQ+Yn2L2X4AAAB0QksqEZMla9LIl5a4i2RKDclKk4VkpIosYBaS5SVnGSv3EN7r&#10;b0hM2h4e+YEO16EucjTrOLQiO9Mjga2ljsGWtU29nzu32MODAAAAaItkLRGTJWtCGuCu7KU0CtSH&#10;K2mT55IEDDpi45nlNSZsesPURldkY/LeLpvsOtQL82SlnvuwwLFiOXVd8z9N7fvmzl36WMm0uWFO&#10;GAAAADohWUvEpMmaKI/MSKPceQ/iSFxZTBv2+xszsUN0AuLKRWW/JWmSBSqOQdc8VlYnm1qrfC58&#10;yP5a2+p5CKrJRqosL99enZhOfU0AAAAkhmQtEZMna9Kyz7OIfMhrSl2HgCR5kEyinER4jlDZOV5B&#10;9l1eyI9HSddELef1/spMslnnRE2Ov7zZShYX8rMe2wQAAACStWRMnqzleg3H9GQlCd7yoR+Z7ART&#10;9sNzffLWIk/Mkz+ZWUoAZZV9EzXhnZcubJifToNf5WNnIT8DAAAYDslaIlaWrK2SJA1tk8Vy9pSP&#10;DslfSUBaJDv647eo98gDmSyOWb248sjKRDDfpwaSpFXkXAv0fuaHuSH7lJcBAAAwDJpWiZhlsiZJ&#10;SYvkqjE7kQTHI8kpmKEz2QRJUvK3t9kkXwsJk9G4+/Kmpo2RlXpklfqwNCRq+SBj65E6AAAAOJGs&#10;JWKWyZpok1w1JBuaJDe+6+x0D2E3VTlV46b6DJ+5MsEytYz+Kf4a8jFyiIsnZG0AAAC9kKwlYrbJ&#10;mk+iIXySlpxkHE3rlNeLzGQarl2VXWocyZMF6vZdVurKBHPm2MmfusUkcSzyM5/EGAAAALVI1hIx&#10;22RNEpG6DCInmYRv8tCUlQhJfiQhKbKT8VXtqtdAoLzRbKts+tJmy+tVCaqVlMp7XXmfrK/YDlmP&#10;10YBAACgDslaImabrImmES7JJFwZRp265EXWJ5/ZOKQ1vKZdraXevHN9d7Hpsosy6Ry2KsFyZnaL&#10;5K0Lh0MetD3eAAAAWNKn6YeAzDpZk+SgLnFqM6pms5MXWb88lyREMpOqRG5kTbtaZ31td7a5tmVp&#10;0yVhc+ZWeVLqYeEQeyR4AAAAaEaylohZJ2vCNSokuoyq5Vzvledds6WBVO1qlXzQTHZn15p7++U1&#10;SdoWyJs8k1LPnA4AAAAt0MRKxOyTtaokqm8WIevNE7bKIahpVY2uuZK4PFETcij06JfshyMJW0jY&#10;WiS5si0BHBYAAIDkkKwlYvbJmpCsxL7dUTIPSTqG4DnCNBVXYlYeHZNNduaqdgZXIknXzjWVfbVI&#10;csuHHQAAAMMgWUsEyZohmYMkI5K1uIafEuG8bVGRefkoV22+VTMctrlFrUTe7HH8lrajRZIHAACA&#10;erSsEkGyNj+SJLkGDiUHk5ypcVBRFiwnbGaerHv3WsUHWBa2wbU+AAAAdEaylgiStXmSZMkeAKu5&#10;w9FNMq18NFL+WsmZnr2lOgGTRRcG0hhVAwAAGBStq0SQrM2X5FmST+U515BknZu7zG2lJQufJxvQ&#10;MAoHAACAdkjWEkGyhrG4ksCFOx4XngAAAGAoJGuJIFnDmGRgTfIxSdrKt14OPpwHAAAAjWQtESRr&#10;AAAAQFpI1gKzZ8+e7KKLLsoOHDhg5vghWYsf5zB+nMP4cQ7jxzmMH+cwbpy/YZGsBUKStA984AP6&#10;Apdp//795hU/FIz4cQ7jxzmMH+cwfpzD+HEO48b5GxbJWgCOOeaY7IILLtAJ26WXXqovcpK1+eEc&#10;xo9zGD/OYfw4h/HjHMaN8zcskrXA9EnWmJiYmJiYmJiYmFY9YTgkaxN49NFHs3PPPXdhuu6668yr&#10;i7omawAAAADSQrIWGJI1AAAAAIJkLTAkawAAAAAEyRoAAAAABIhkDQAAAAACRLIGAAAAAAEiWQvY&#10;wYMHs7vvvlt/j+3iiy/Orr766uzxxx83ry57+OGH9bIf/ehHs5tuuil76aWXzCuLfJfDNDgf4WlT&#10;9tqcP8716tx44416cuEchuvJJ5/U5U/K4ac+9ansBz/4gXllEecwXPfdd1/28Y9/XB9v+SXsZ599&#10;1ryyiHMYFvm/fy+66KLswIEDZs6iMc4X59WNZC1Qn/jEJ/QPjXzta18zc7Js37592ZlnnqnnP/HE&#10;E2Zult1///163pVXXmnmZPr14447LjvrrLPMHP/lMA3OR5h8y16b88e5Xp3nn38+O+GEE/Tx39jY&#10;MHMP4RyG63vf+54+3tu3by9+cOuVV17JPvCBD2Rbt27Nnn76aT2PcxiuL33pS0vHW87b8ccfn73z&#10;ne80cziHoZEkTcqZHGeZyj94N8b54rzWI1kLkPRi3Hvvvfr/Zyt76KGH9AUtPY25o446Sge0svzi&#10;v+WWW/Rz3+UwDc5HeNqUvTbnj3O9GjfffHO2bdu2bHNzUzcQy8ka5zBcct5kNK0J5zBcMkIix/Wp&#10;p54ycw7ZsWOHnv/qq6/q55zDcBxzzDHZBRdcoBO2/PyVk7UxzhfntR7JWkQefPBBfdHavQwyZCzz&#10;LrvsMjPnMClg8poEPN/lMA3OR1zKZa/N+eNcT09uYz399NMX6spyssY5DNcDDzxQHO+jjz5a9/Jf&#10;eOGF2fr6up5/xRVX6OU4h+GTji9JAOT45pMkA1JGBecwXK5kbYzzxXltRrK2QlKJnXvuuQuT3M9d&#10;duedd+rbPuS2gfK93vI9mqqLXHqt5LVLLrnEezlMg/MRh6qy1+b8ca6n9cgjj+hj+tWvftXMOaSc&#10;rHEOw5Una+973/vMnMMee+yx4lxwDsMlydhJJ52kE+zy944++9nP6uMt9SvnMFyuZG2M88V5bUay&#10;FrC8oMgtA1Vf8BQnnnhidsYZZ5hnh8ntXPJ++St8l8M0OB/h8il7bc4f53o611577VInmExyW50k&#10;bPL4+uuv18tyDsMkDX25Lap826qQ74/K8c4bb5zDMP3d3/2dPqb2VzZs0gkmI2yCcximqtsgxzhf&#10;nNd6JGsBeu6553TDQi5QGfp1TbfffrtZ+tCXQeU2g1NOOUX3SMr3M+RXs+T99kid73KYBucjPG3K&#10;Xpvzx7lePdd31jiH4ZLvOcmPC8jojPwyq/wwhXwHUW6LtEfcOIfhkvMlx1bKnXznV47/bbfdps+r&#10;jLi9/PLLejnOYZiqkrUxzhfntR7JWmLk13Pk/t+6kTjhuxymwfmIW5vzx7kOE+cwXNKJIo39vHFf&#10;hXMYLjnenMP0jHG+OK/LSNYAAAAAIEAkawAAAAAQIJI1AAAAAAgQyRoAAAAABIhkDQAAAAACRLIG&#10;AAAAAAEiWQMARO8HP/iB/n965P8Gysn/iyf/T4/8ZDgAADEiWQMARO/+++/XiZmdrPmQ/8tn3759&#10;2cGDB82cw1555ZWl/xDWxXc5AADaIlkDAETtzjvvzM4991ydrL373e/OLrvssuzv//7vnSNr+bz3&#10;vOc9etlrr702+/SnP50dd9xxRbK3bds2/femm27K3ve+9+n5GxsbZg2Z/o99TzvtND3/vPPOy776&#10;1a9mt9xySzHvqquuMksCANAPyRoAIHqukbW6ZO322283cw556qmn9PzTTz/dzDns/PPP16/lI3By&#10;u+XRRx/tHI2777779LJXXHGFmQMAQHckawCA6LVN1srfY5NETOZv377dzDlM5slrsoy8Tx43Teec&#10;c455NwAA3ZGsAQCiN1WyJqNpRx11lL5t0jWy9swzz+jbMr/zne+YOQAAdEeyBgCI3pNPPqkTKkmi&#10;Pv7xj2cPPvjgKMmakITshBNO0PMkOfza176mb3/Mb5c89dRTs1dffVUvCwBAHyRrAIBkyK8y5iNg&#10;U5Ck7OGHH9YTvwgJABgayRoAAAAABIhkDQAAAAACRLIGAAAAAAEiWQMAAACAAJGsAQAAAECASNYA&#10;AAAAIEAkawAAAAAQIJI1AAAAAAhOlv3/AYP5/VdFzH/sAAAAAElFTkSuQmCCUEsBAi0AFAAGAAgA&#10;AAAhALGCZ7YKAQAAEwIAABMAAAAAAAAAAAAAAAAAAAAAAFtDb250ZW50X1R5cGVzXS54bWxQSwEC&#10;LQAUAAYACAAAACEAOP0h/9YAAACUAQAACwAAAAAAAAAAAAAAAAA7AQAAX3JlbHMvLnJlbHNQSwEC&#10;LQAUAAYACAAAACEAA6rmGDUEAACBEAAADgAAAAAAAAAAAAAAAAA6AgAAZHJzL2Uyb0RvYy54bWxQ&#10;SwECLQAUAAYACAAAACEAqiYOvrwAAAAhAQAAGQAAAAAAAAAAAAAAAACbBgAAZHJzL19yZWxzL2Uy&#10;b0RvYy54bWwucmVsc1BLAQItABQABgAIAAAAIQCJXQNg3gAAAAYBAAAPAAAAAAAAAAAAAAAAAI4H&#10;AABkcnMvZG93bnJldi54bWxQSwECLQAKAAAAAAAAACEA0Da1E962AADetgAAFAAAAAAAAAAAAAAA&#10;AACZCAAAZHJzL21lZGlhL2ltYWdlMS5wbmdQSwUGAAAAAAYABgB8AQAAqb8AAAAA&#10;">
                <v:shape id="Grafik 2" o:spid="_x0000_s1028" type="#_x0000_t75" style="position:absolute;width:53340;height:37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Dv3wgAAANoAAAAPAAAAZHJzL2Rvd25yZXYueG1sRI/RasJA&#10;FETfC/2H5Rb6UnTTWItE11CFwoJPjf2AS/aaRLN3Q3Y1yd+7hYKPw8ycYTb5aFtxo943jhW8zxMQ&#10;xKUzDVcKfo/fsxUIH5ANto5JwUQe8u3z0wYz4wb+oVsRKhEh7DNUUIfQZVL6siaLfu464uidXG8x&#10;RNlX0vQ4RLhtZZokn9Jiw3Ghxo72NZWX4moV6GmkYa/bQ/Kmp2K35I+FPWulXl/GrzWIQGN4hP/b&#10;2ihI4e9KvAFyewcAAP//AwBQSwECLQAUAAYACAAAACEA2+H2y+4AAACFAQAAEwAAAAAAAAAAAAAA&#10;AAAAAAAAW0NvbnRlbnRfVHlwZXNdLnhtbFBLAQItABQABgAIAAAAIQBa9CxbvwAAABUBAAALAAAA&#10;AAAAAAAAAAAAAB8BAABfcmVscy8ucmVsc1BLAQItABQABgAIAAAAIQDyhDv3wgAAANoAAAAPAAAA&#10;AAAAAAAAAAAAAAcCAABkcnMvZG93bnJldi54bWxQSwUGAAAAAAMAAwC3AAAA9gIAAAAA&#10;">
                  <v:imagedata r:id="rId10" o:title="" croptop="4213f"/>
                  <v:path arrowok="t"/>
                </v:shape>
                <v:shape id="_x0000_s1029" type="#_x0000_t202" style="position:absolute;left:40410;top:661;width:11429;height:3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5B666D" w:rsidRPr="00354B06" w:rsidRDefault="00354B06" w:rsidP="005B666D">
                        <w:pPr>
                          <w:spacing w:line="220" w:lineRule="exact"/>
                          <w:rPr>
                            <w:b/>
                            <w:bCs/>
                            <w:sz w:val="2"/>
                            <w:szCs w:val="10"/>
                          </w:rPr>
                        </w:pPr>
                        <w:r w:rsidRPr="00354B06">
                          <w:rPr>
                            <w:rFonts w:asciiTheme="majorBidi" w:hAnsiTheme="majorBidi" w:cstheme="majorBidi"/>
                            <w:b/>
                            <w:bCs/>
                            <w:sz w:val="10"/>
                            <w:szCs w:val="10"/>
                          </w:rPr>
                          <w:t xml:space="preserve">Oddball/Common                     </w:t>
                        </w:r>
                      </w:p>
                    </w:txbxContent>
                  </v:textbox>
                </v:shape>
                <v:shape id="_x0000_s1030" type="#_x0000_t202" style="position:absolute;left:40410;top:2484;width:11429;height:3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354B06" w:rsidRPr="00354B06" w:rsidRDefault="00354B06" w:rsidP="00354B06">
                        <w:pPr>
                          <w:spacing w:line="220" w:lineRule="exact"/>
                          <w:rPr>
                            <w:b/>
                            <w:bCs/>
                            <w:sz w:val="2"/>
                            <w:szCs w:val="10"/>
                          </w:rPr>
                        </w:pPr>
                        <w:r w:rsidRPr="00354B06">
                          <w:rPr>
                            <w:rFonts w:asciiTheme="majorBidi" w:hAnsiTheme="majorBidi" w:cstheme="majorBidi"/>
                            <w:b/>
                            <w:bCs/>
                            <w:sz w:val="10"/>
                            <w:szCs w:val="10"/>
                          </w:rPr>
                          <w:t>Oddball/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10"/>
                            <w:szCs w:val="10"/>
                          </w:rPr>
                          <w:t>Rare</w:t>
                        </w:r>
                        <w:r w:rsidRPr="00354B06">
                          <w:rPr>
                            <w:rFonts w:asciiTheme="majorBidi" w:hAnsiTheme="majorBidi" w:cstheme="majorBidi"/>
                            <w:b/>
                            <w:bCs/>
                            <w:sz w:val="10"/>
                            <w:szCs w:val="10"/>
                          </w:rPr>
                          <w:t xml:space="preserve">                    </w:t>
                        </w:r>
                      </w:p>
                    </w:txbxContent>
                  </v:textbox>
                </v:shape>
                <v:shape id="_x0000_s1031" type="#_x0000_t202" style="position:absolute;left:40464;top:4365;width:11428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:rsidR="00354B06" w:rsidRPr="00354B06" w:rsidRDefault="00354B06" w:rsidP="00354B06">
                        <w:pPr>
                          <w:spacing w:line="220" w:lineRule="exact"/>
                          <w:rPr>
                            <w:b/>
                            <w:bCs/>
                            <w:sz w:val="2"/>
                            <w:szCs w:val="1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10"/>
                            <w:szCs w:val="10"/>
                          </w:rPr>
                          <w:t>RL</w:t>
                        </w:r>
                        <w:r w:rsidRPr="00354B06">
                          <w:rPr>
                            <w:rFonts w:asciiTheme="majorBidi" w:hAnsiTheme="majorBidi" w:cstheme="majorBidi"/>
                            <w:b/>
                            <w:bCs/>
                            <w:sz w:val="10"/>
                            <w:szCs w:val="10"/>
                          </w:rPr>
                          <w:t>/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10"/>
                            <w:szCs w:val="10"/>
                          </w:rPr>
                          <w:t>Common</w:t>
                        </w:r>
                        <w:r w:rsidRPr="00354B06">
                          <w:rPr>
                            <w:rFonts w:asciiTheme="majorBidi" w:hAnsiTheme="majorBidi" w:cstheme="majorBidi"/>
                            <w:b/>
                            <w:bCs/>
                            <w:sz w:val="10"/>
                            <w:szCs w:val="10"/>
                          </w:rPr>
                          <w:t xml:space="preserve">                    </w:t>
                        </w:r>
                      </w:p>
                    </w:txbxContent>
                  </v:textbox>
                </v:shape>
                <v:shape id="_x0000_s1032" type="#_x0000_t202" style="position:absolute;left:40464;top:6188;width:11428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:rsidR="00354B06" w:rsidRPr="00354B06" w:rsidRDefault="00354B06" w:rsidP="00354B06">
                        <w:pPr>
                          <w:spacing w:line="220" w:lineRule="exact"/>
                          <w:rPr>
                            <w:b/>
                            <w:bCs/>
                            <w:sz w:val="2"/>
                            <w:szCs w:val="10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10"/>
                            <w:szCs w:val="10"/>
                          </w:rPr>
                          <w:t>RL</w:t>
                        </w:r>
                        <w:r w:rsidRPr="00354B06">
                          <w:rPr>
                            <w:rFonts w:asciiTheme="majorBidi" w:hAnsiTheme="majorBidi" w:cstheme="majorBidi"/>
                            <w:b/>
                            <w:bCs/>
                            <w:sz w:val="10"/>
                            <w:szCs w:val="10"/>
                          </w:rPr>
                          <w:t>/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10"/>
                            <w:szCs w:val="10"/>
                          </w:rPr>
                          <w:t>Rare</w:t>
                        </w:r>
                        <w:r w:rsidRPr="00354B06">
                          <w:rPr>
                            <w:rFonts w:asciiTheme="majorBidi" w:hAnsiTheme="majorBidi" w:cstheme="majorBidi"/>
                            <w:b/>
                            <w:bCs/>
                            <w:sz w:val="10"/>
                            <w:szCs w:val="10"/>
                          </w:rPr>
                          <w:t xml:space="preserve">                   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5B666D" w:rsidRPr="005B666D" w:rsidRDefault="005B666D" w:rsidP="00865050">
      <w:pPr>
        <w:spacing w:line="480" w:lineRule="auto"/>
        <w:rPr>
          <w:rFonts w:asciiTheme="majorBidi" w:hAnsiTheme="majorBidi" w:cstheme="majorBidi"/>
        </w:rPr>
      </w:pPr>
    </w:p>
    <w:p w:rsidR="005B666D" w:rsidRPr="005B666D" w:rsidRDefault="005B666D" w:rsidP="00865050">
      <w:pPr>
        <w:spacing w:line="480" w:lineRule="auto"/>
        <w:rPr>
          <w:rFonts w:asciiTheme="majorBidi" w:hAnsiTheme="majorBidi" w:cstheme="majorBidi"/>
        </w:rPr>
      </w:pPr>
    </w:p>
    <w:p w:rsidR="005B666D" w:rsidRPr="005B666D" w:rsidRDefault="005B666D" w:rsidP="00865050">
      <w:pPr>
        <w:spacing w:line="480" w:lineRule="auto"/>
        <w:rPr>
          <w:rFonts w:asciiTheme="majorBidi" w:hAnsiTheme="majorBidi" w:cstheme="majorBidi"/>
        </w:rPr>
      </w:pPr>
    </w:p>
    <w:p w:rsidR="005B666D" w:rsidRPr="005B666D" w:rsidRDefault="005B666D" w:rsidP="00865050">
      <w:pPr>
        <w:spacing w:line="480" w:lineRule="auto"/>
        <w:rPr>
          <w:rFonts w:asciiTheme="majorBidi" w:hAnsiTheme="majorBidi" w:cstheme="majorBidi"/>
        </w:rPr>
      </w:pPr>
    </w:p>
    <w:p w:rsidR="005B666D" w:rsidRPr="005B666D" w:rsidRDefault="005B666D" w:rsidP="00865050">
      <w:pPr>
        <w:spacing w:line="480" w:lineRule="auto"/>
        <w:rPr>
          <w:rFonts w:asciiTheme="majorBidi" w:hAnsiTheme="majorBidi" w:cstheme="majorBidi"/>
        </w:rPr>
      </w:pPr>
    </w:p>
    <w:p w:rsidR="005B666D" w:rsidRPr="005B666D" w:rsidRDefault="005B666D" w:rsidP="00865050">
      <w:pPr>
        <w:spacing w:line="480" w:lineRule="auto"/>
        <w:rPr>
          <w:rFonts w:asciiTheme="majorBidi" w:hAnsiTheme="majorBidi" w:cstheme="majorBidi"/>
        </w:rPr>
      </w:pPr>
    </w:p>
    <w:p w:rsidR="005B666D" w:rsidRDefault="005B666D" w:rsidP="00865050">
      <w:pPr>
        <w:spacing w:line="480" w:lineRule="auto"/>
      </w:pPr>
    </w:p>
    <w:p w:rsidR="005B666D" w:rsidRDefault="005B666D" w:rsidP="00865050">
      <w:pPr>
        <w:spacing w:line="480" w:lineRule="auto"/>
        <w:rPr>
          <w:i/>
        </w:rPr>
      </w:pPr>
    </w:p>
    <w:p w:rsidR="005B666D" w:rsidRDefault="005B666D" w:rsidP="00865050">
      <w:pPr>
        <w:spacing w:line="480" w:lineRule="auto"/>
        <w:rPr>
          <w:i/>
        </w:rPr>
      </w:pPr>
    </w:p>
    <w:p w:rsidR="005B666D" w:rsidRPr="005B666D" w:rsidRDefault="005B666D" w:rsidP="00865050">
      <w:pPr>
        <w:spacing w:line="480" w:lineRule="auto"/>
        <w:rPr>
          <w:rFonts w:asciiTheme="majorBidi" w:hAnsiTheme="majorBidi" w:cstheme="majorBidi"/>
          <w:i/>
        </w:rPr>
      </w:pPr>
    </w:p>
    <w:p w:rsidR="005B666D" w:rsidRPr="005B666D" w:rsidRDefault="005B666D" w:rsidP="00865050">
      <w:pPr>
        <w:spacing w:line="480" w:lineRule="auto"/>
        <w:rPr>
          <w:rFonts w:asciiTheme="majorBidi" w:hAnsiTheme="majorBidi" w:cstheme="majorBidi"/>
        </w:rPr>
      </w:pPr>
      <w:r w:rsidRPr="005B666D">
        <w:rPr>
          <w:rFonts w:asciiTheme="majorBidi" w:hAnsiTheme="majorBidi" w:cstheme="majorBidi"/>
          <w:i/>
        </w:rPr>
        <w:t>Note</w:t>
      </w:r>
      <w:r w:rsidRPr="005B666D">
        <w:rPr>
          <w:rFonts w:asciiTheme="majorBidi" w:hAnsiTheme="majorBidi" w:cstheme="majorBidi"/>
        </w:rPr>
        <w:t xml:space="preserve">. The depicted grand averages were taken from version 1 of the dataset. The ROI encompasses the electrodes </w:t>
      </w:r>
      <w:proofErr w:type="spellStart"/>
      <w:r w:rsidRPr="005B666D">
        <w:rPr>
          <w:rFonts w:asciiTheme="majorBidi" w:hAnsiTheme="majorBidi" w:cstheme="majorBidi"/>
        </w:rPr>
        <w:t>Pz</w:t>
      </w:r>
      <w:proofErr w:type="spellEnd"/>
      <w:r w:rsidRPr="005B666D">
        <w:rPr>
          <w:rFonts w:asciiTheme="majorBidi" w:hAnsiTheme="majorBidi" w:cstheme="majorBidi"/>
        </w:rPr>
        <w:t xml:space="preserve">, </w:t>
      </w:r>
      <w:proofErr w:type="spellStart"/>
      <w:r w:rsidRPr="005B666D">
        <w:rPr>
          <w:rFonts w:asciiTheme="majorBidi" w:hAnsiTheme="majorBidi" w:cstheme="majorBidi"/>
        </w:rPr>
        <w:t>CPz</w:t>
      </w:r>
      <w:proofErr w:type="spellEnd"/>
      <w:r w:rsidRPr="005B666D">
        <w:rPr>
          <w:rFonts w:asciiTheme="majorBidi" w:hAnsiTheme="majorBidi" w:cstheme="majorBidi"/>
        </w:rPr>
        <w:t xml:space="preserve">, P1 and P2. Data from a total of 950 trials was used. </w:t>
      </w:r>
    </w:p>
    <w:p w:rsidR="005B666D" w:rsidRDefault="005B666D" w:rsidP="00865050">
      <w:pPr>
        <w:spacing w:line="480" w:lineRule="auto"/>
        <w:rPr>
          <w:i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E42EC6" w:rsidRDefault="00E42EC6" w:rsidP="00865050">
      <w:pPr>
        <w:spacing w:line="480" w:lineRule="auto"/>
        <w:jc w:val="both"/>
        <w:rPr>
          <w:rFonts w:asciiTheme="majorBidi" w:eastAsiaTheme="minorEastAsia" w:hAnsiTheme="majorBidi" w:cstheme="majorBidi"/>
          <w:lang w:bidi="fa-IR"/>
        </w:rPr>
      </w:pPr>
    </w:p>
    <w:p w:rsidR="00445950" w:rsidRDefault="00445950" w:rsidP="00865050">
      <w:pPr>
        <w:spacing w:after="150" w:line="480" w:lineRule="auto"/>
        <w:textAlignment w:val="baseline"/>
        <w:rPr>
          <w:rFonts w:ascii="Times New Roman" w:eastAsia="Times New Roman" w:hAnsi="Times New Roman" w:cs="Times New Roman"/>
          <w:i/>
          <w:iCs/>
          <w:bdr w:val="none" w:sz="0" w:space="0" w:color="auto" w:frame="1"/>
        </w:rPr>
      </w:pPr>
      <w:r>
        <w:rPr>
          <w:rFonts w:asciiTheme="majorBidi" w:eastAsiaTheme="minorEastAsia" w:hAnsiTheme="majorBidi" w:cstheme="majorBidi"/>
        </w:rPr>
        <w:t xml:space="preserve">Appendix 1: </w:t>
      </w:r>
      <w:r>
        <w:rPr>
          <w:rFonts w:ascii="Times New Roman" w:eastAsia="Times New Roman" w:hAnsi="Times New Roman" w:cs="Times New Roman"/>
          <w:i/>
          <w:iCs/>
          <w:bdr w:val="none" w:sz="0" w:space="0" w:color="auto" w:frame="1"/>
        </w:rPr>
        <w:t>Mixed-effects Regression</w:t>
      </w:r>
      <w:r>
        <w:rPr>
          <w:rFonts w:ascii="Times New Roman" w:eastAsia="Times New Roman" w:hAnsi="Times New Roman" w:cs="Times New Roman"/>
          <w:i/>
          <w:iCs/>
          <w:bdr w:val="none" w:sz="0" w:space="0" w:color="auto" w:frame="1"/>
        </w:rPr>
        <w:t xml:space="preserve"> Analysis for the 3 Extracted Datasets</w:t>
      </w:r>
    </w:p>
    <w:p w:rsidR="006E6C8D" w:rsidRPr="006E6C8D" w:rsidRDefault="006E6C8D" w:rsidP="00865050">
      <w:pPr>
        <w:spacing w:after="150" w:line="480" w:lineRule="auto"/>
        <w:textAlignment w:val="baseline"/>
        <w:rPr>
          <w:rFonts w:ascii="Times New Roman" w:eastAsia="Times New Roman" w:hAnsi="Times New Roman" w:cs="Times New Roman"/>
        </w:rPr>
      </w:pPr>
      <w:r w:rsidRPr="002315C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Table 3</w:t>
      </w:r>
      <w:r w:rsidR="000631E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.1</w:t>
      </w:r>
    </w:p>
    <w:p w:rsidR="006E6C8D" w:rsidRPr="006E6C8D" w:rsidRDefault="004771B5" w:rsidP="00865050">
      <w:pPr>
        <w:spacing w:after="150" w:line="480" w:lineRule="auto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  <w:bdr w:val="none" w:sz="0" w:space="0" w:color="auto" w:frame="1"/>
        </w:rPr>
        <w:lastRenderedPageBreak/>
        <w:t>Mixed-effects Regression</w:t>
      </w:r>
      <w:r w:rsidR="006E6C8D" w:rsidRPr="002315C1">
        <w:rPr>
          <w:rFonts w:ascii="Times New Roman" w:eastAsia="Times New Roman" w:hAnsi="Times New Roman" w:cs="Times New Roman"/>
          <w:i/>
          <w:iCs/>
          <w:bdr w:val="none" w:sz="0" w:space="0" w:color="auto" w:frame="1"/>
        </w:rPr>
        <w:t xml:space="preserve"> Analysis: </w:t>
      </w:r>
      <w:r w:rsidR="00B019FD">
        <w:rPr>
          <w:rFonts w:ascii="Times New Roman" w:eastAsia="Times New Roman" w:hAnsi="Times New Roman" w:cs="Times New Roman"/>
          <w:i/>
          <w:iCs/>
          <w:bdr w:val="none" w:sz="0" w:space="0" w:color="auto" w:frame="1"/>
        </w:rPr>
        <w:t>Dataset 1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2508"/>
        <w:gridCol w:w="651"/>
        <w:gridCol w:w="1123"/>
        <w:gridCol w:w="1232"/>
        <w:gridCol w:w="1232"/>
      </w:tblGrid>
      <w:tr w:rsidR="00634652" w:rsidRPr="006E6C8D" w:rsidTr="00634652">
        <w:tc>
          <w:tcPr>
            <w:tcW w:w="1396" w:type="pct"/>
            <w:tcBorders>
              <w:top w:val="single" w:sz="4" w:space="0" w:color="000000" w:themeColor="text1"/>
            </w:tcBorders>
            <w:hideMark/>
          </w:tcPr>
          <w:p w:rsidR="00634652" w:rsidRPr="006E6C8D" w:rsidRDefault="00634652" w:rsidP="00865050">
            <w:pPr>
              <w:spacing w:line="48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Effect</w:t>
            </w:r>
          </w:p>
        </w:tc>
        <w:tc>
          <w:tcPr>
            <w:tcW w:w="1340" w:type="pct"/>
            <w:tcBorders>
              <w:top w:val="single" w:sz="4" w:space="0" w:color="000000" w:themeColor="text1"/>
            </w:tcBorders>
            <w:hideMark/>
          </w:tcPr>
          <w:p w:rsidR="00634652" w:rsidRPr="006E6C8D" w:rsidRDefault="003D2849" w:rsidP="00865050">
            <w:pPr>
              <w:spacing w:line="48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Amplitud</w:t>
            </w:r>
            <w:r w:rsidR="00634652">
              <w:rPr>
                <w:rFonts w:ascii="Times New Roman" w:eastAsia="Times New Roman" w:hAnsi="Times New Roman" w:cs="Times New Roman"/>
              </w:rPr>
              <w:t xml:space="preserve">e </w:t>
            </w:r>
            <w:r w:rsidR="00634652" w:rsidRPr="006E6C8D">
              <w:rPr>
                <w:rFonts w:ascii="Times New Roman" w:eastAsia="Times New Roman" w:hAnsi="Times New Roman" w:cs="Times New Roman"/>
              </w:rPr>
              <w:t>Estimate</w:t>
            </w:r>
            <w:r w:rsidR="00634652">
              <w:rPr>
                <w:rFonts w:ascii="Times New Roman" w:eastAsia="Times New Roman" w:hAnsi="Times New Roman" w:cs="Times New Roman"/>
              </w:rPr>
              <w:t xml:space="preserve"> (β)</w:t>
            </w:r>
          </w:p>
        </w:tc>
        <w:tc>
          <w:tcPr>
            <w:tcW w:w="348" w:type="pct"/>
            <w:tcBorders>
              <w:top w:val="single" w:sz="4" w:space="0" w:color="000000" w:themeColor="text1"/>
            </w:tcBorders>
            <w:hideMark/>
          </w:tcPr>
          <w:p w:rsidR="00634652" w:rsidRPr="006E6C8D" w:rsidRDefault="00634652" w:rsidP="00865050">
            <w:pPr>
              <w:spacing w:line="48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315C1"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</w:rPr>
              <w:t>SE</w:t>
            </w:r>
          </w:p>
        </w:tc>
        <w:tc>
          <w:tcPr>
            <w:tcW w:w="600" w:type="pct"/>
            <w:tcBorders>
              <w:top w:val="single" w:sz="4" w:space="0" w:color="000000" w:themeColor="text1"/>
            </w:tcBorders>
            <w:hideMark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315C1"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</w:rPr>
              <w:t>p</w:t>
            </w:r>
          </w:p>
        </w:tc>
        <w:tc>
          <w:tcPr>
            <w:tcW w:w="658" w:type="pct"/>
            <w:tcBorders>
              <w:top w:val="single" w:sz="4" w:space="0" w:color="000000" w:themeColor="text1"/>
            </w:tcBorders>
          </w:tcPr>
          <w:p w:rsidR="00634652" w:rsidRPr="002315C1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</w:rPr>
              <w:t>t</w:t>
            </w:r>
          </w:p>
        </w:tc>
        <w:tc>
          <w:tcPr>
            <w:tcW w:w="658" w:type="pct"/>
            <w:tcBorders>
              <w:top w:val="single" w:sz="4" w:space="0" w:color="000000" w:themeColor="text1"/>
            </w:tcBorders>
          </w:tcPr>
          <w:p w:rsidR="00634652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</w:rPr>
            </w:pPr>
            <w:r w:rsidRPr="00323A98">
              <w:rPr>
                <w:rFonts w:ascii="Times New Roman" w:eastAsia="Times New Roman" w:hAnsi="Times New Roman" w:cs="Times New Roman"/>
                <w:i/>
                <w:iCs/>
              </w:rPr>
              <w:t>SD</w:t>
            </w:r>
          </w:p>
        </w:tc>
      </w:tr>
      <w:tr w:rsidR="00634652" w:rsidRPr="006E6C8D" w:rsidTr="00634652">
        <w:tc>
          <w:tcPr>
            <w:tcW w:w="1396" w:type="pct"/>
            <w:tcBorders>
              <w:top w:val="single" w:sz="4" w:space="0" w:color="000000" w:themeColor="text1"/>
            </w:tcBorders>
            <w:hideMark/>
          </w:tcPr>
          <w:p w:rsidR="00634652" w:rsidRPr="006E6C8D" w:rsidRDefault="00634652" w:rsidP="00865050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Fixed effects</w:t>
            </w:r>
          </w:p>
        </w:tc>
        <w:tc>
          <w:tcPr>
            <w:tcW w:w="1340" w:type="pct"/>
            <w:tcBorders>
              <w:top w:val="single" w:sz="4" w:space="0" w:color="000000" w:themeColor="text1"/>
            </w:tcBorders>
            <w:hideMark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48" w:type="pct"/>
            <w:tcBorders>
              <w:top w:val="single" w:sz="4" w:space="0" w:color="000000" w:themeColor="text1"/>
            </w:tcBorders>
            <w:hideMark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600" w:type="pct"/>
            <w:tcBorders>
              <w:top w:val="single" w:sz="4" w:space="0" w:color="000000" w:themeColor="text1"/>
            </w:tcBorders>
            <w:hideMark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658" w:type="pct"/>
            <w:tcBorders>
              <w:top w:val="single" w:sz="4" w:space="0" w:color="000000" w:themeColor="text1"/>
            </w:tcBorders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8" w:type="pct"/>
            <w:tcBorders>
              <w:top w:val="single" w:sz="4" w:space="0" w:color="000000" w:themeColor="text1"/>
            </w:tcBorders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34652" w:rsidRPr="006E6C8D" w:rsidTr="00634652">
        <w:tc>
          <w:tcPr>
            <w:tcW w:w="1396" w:type="pct"/>
            <w:hideMark/>
          </w:tcPr>
          <w:p w:rsidR="00634652" w:rsidRPr="006E6C8D" w:rsidRDefault="00634652" w:rsidP="00865050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  Intercept</w:t>
            </w:r>
          </w:p>
        </w:tc>
        <w:tc>
          <w:tcPr>
            <w:tcW w:w="1340" w:type="pct"/>
            <w:hideMark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A4802">
              <w:rPr>
                <w:rFonts w:ascii="Times New Roman" w:eastAsia="Times New Roman" w:hAnsi="Times New Roman" w:cs="Times New Roman"/>
              </w:rPr>
              <w:t>4.81</w:t>
            </w:r>
          </w:p>
        </w:tc>
        <w:tc>
          <w:tcPr>
            <w:tcW w:w="348" w:type="pct"/>
            <w:hideMark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A4802">
              <w:rPr>
                <w:rFonts w:ascii="Times New Roman" w:eastAsia="Times New Roman" w:hAnsi="Times New Roman" w:cs="Times New Roman"/>
              </w:rPr>
              <w:t>1.24</w:t>
            </w:r>
          </w:p>
        </w:tc>
        <w:tc>
          <w:tcPr>
            <w:tcW w:w="600" w:type="pct"/>
            <w:hideMark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E523E">
              <w:rPr>
                <w:rFonts w:ascii="Times New Roman" w:eastAsia="Times New Roman" w:hAnsi="Times New Roman" w:cs="Times New Roman"/>
              </w:rPr>
              <w:t>.0001</w:t>
            </w:r>
          </w:p>
        </w:tc>
        <w:tc>
          <w:tcPr>
            <w:tcW w:w="658" w:type="pct"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3.85</w:t>
            </w:r>
          </w:p>
        </w:tc>
        <w:tc>
          <w:tcPr>
            <w:tcW w:w="658" w:type="pct"/>
          </w:tcPr>
          <w:p w:rsidR="00634652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34652" w:rsidRPr="006E6C8D" w:rsidTr="00634652">
        <w:tc>
          <w:tcPr>
            <w:tcW w:w="1396" w:type="pct"/>
            <w:hideMark/>
          </w:tcPr>
          <w:p w:rsidR="00634652" w:rsidRPr="006E6C8D" w:rsidRDefault="00634652" w:rsidP="00865050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     </w:t>
            </w:r>
            <w:r>
              <w:rPr>
                <w:rFonts w:ascii="Times New Roman" w:eastAsia="Times New Roman" w:hAnsi="Times New Roman" w:cs="Times New Roman"/>
              </w:rPr>
              <w:t>Condition</w:t>
            </w:r>
            <w:r w:rsidRPr="006E6C8D">
              <w:rPr>
                <w:rFonts w:ascii="Times New Roman" w:eastAsia="Times New Roman" w:hAnsi="Times New Roman" w:cs="Times New Roman"/>
              </w:rPr>
              <w:t> </w:t>
            </w:r>
            <w:r w:rsidRPr="006E6C8D">
              <w:rPr>
                <w:rFonts w:ascii="Times New Roman" w:eastAsia="Times New Roman" w:hAnsi="Times New Roman" w:cs="Times New Roman"/>
                <w:vertAlign w:val="superscript"/>
              </w:rPr>
              <w:t>a</w:t>
            </w:r>
          </w:p>
        </w:tc>
        <w:tc>
          <w:tcPr>
            <w:tcW w:w="1340" w:type="pct"/>
            <w:hideMark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.26</w:t>
            </w:r>
          </w:p>
        </w:tc>
        <w:tc>
          <w:tcPr>
            <w:tcW w:w="348" w:type="pct"/>
            <w:hideMark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.028</w:t>
            </w:r>
          </w:p>
        </w:tc>
        <w:tc>
          <w:tcPr>
            <w:tcW w:w="600" w:type="pct"/>
            <w:hideMark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.0000</w:t>
            </w:r>
          </w:p>
        </w:tc>
        <w:tc>
          <w:tcPr>
            <w:tcW w:w="658" w:type="pct"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7.70</w:t>
            </w:r>
          </w:p>
        </w:tc>
        <w:tc>
          <w:tcPr>
            <w:tcW w:w="658" w:type="pct"/>
          </w:tcPr>
          <w:p w:rsidR="00634652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34652" w:rsidRPr="006E6C8D" w:rsidTr="00634652">
        <w:tc>
          <w:tcPr>
            <w:tcW w:w="1396" w:type="pct"/>
            <w:hideMark/>
          </w:tcPr>
          <w:p w:rsidR="00634652" w:rsidRPr="006E6C8D" w:rsidRDefault="00634652" w:rsidP="00865050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     Trial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type</w:t>
            </w:r>
            <w:r w:rsidRPr="006E6C8D">
              <w:rPr>
                <w:rFonts w:ascii="Times New Roman" w:eastAsia="Times New Roman" w:hAnsi="Times New Roman" w:cs="Times New Roman"/>
                <w:vertAlign w:val="superscript"/>
              </w:rPr>
              <w:t>b</w:t>
            </w:r>
            <w:proofErr w:type="spellEnd"/>
          </w:p>
        </w:tc>
        <w:tc>
          <w:tcPr>
            <w:tcW w:w="1340" w:type="pct"/>
            <w:hideMark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−.56</w:t>
            </w:r>
          </w:p>
        </w:tc>
        <w:tc>
          <w:tcPr>
            <w:tcW w:w="348" w:type="pct"/>
            <w:hideMark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.018</w:t>
            </w:r>
          </w:p>
        </w:tc>
        <w:tc>
          <w:tcPr>
            <w:tcW w:w="600" w:type="pct"/>
            <w:hideMark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.0000</w:t>
            </w:r>
          </w:p>
        </w:tc>
        <w:tc>
          <w:tcPr>
            <w:tcW w:w="658" w:type="pct"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-16.03</w:t>
            </w:r>
          </w:p>
        </w:tc>
        <w:tc>
          <w:tcPr>
            <w:tcW w:w="658" w:type="pct"/>
          </w:tcPr>
          <w:p w:rsidR="00634652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34652" w:rsidRPr="006E6C8D" w:rsidTr="00634652">
        <w:tc>
          <w:tcPr>
            <w:tcW w:w="1396" w:type="pct"/>
            <w:hideMark/>
          </w:tcPr>
          <w:p w:rsidR="00634652" w:rsidRPr="006E6C8D" w:rsidRDefault="00634652" w:rsidP="00865050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     </w:t>
            </w:r>
            <w:r>
              <w:rPr>
                <w:rFonts w:ascii="Times New Roman" w:eastAsia="Times New Roman" w:hAnsi="Times New Roman" w:cs="Times New Roman"/>
              </w:rPr>
              <w:t>Condition</w:t>
            </w:r>
            <w:r w:rsidR="00155CDA">
              <w:rPr>
                <w:rFonts w:ascii="Times New Roman" w:eastAsia="Times New Roman" w:hAnsi="Times New Roman" w:cs="Times New Roman"/>
              </w:rPr>
              <w:t xml:space="preserve"> </w:t>
            </w:r>
            <w:r w:rsidR="00155CDA">
              <w:rPr>
                <w:rFonts w:ascii="Times New Roman" w:eastAsia="Times New Roman" w:hAnsi="Times New Roman" w:cs="Times New Roman"/>
              </w:rPr>
              <w:t>×</w:t>
            </w:r>
            <w:r w:rsidR="00155CDA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Trial type</w:t>
            </w:r>
            <w:r w:rsidRPr="006E6C8D">
              <w:rPr>
                <w:rFonts w:ascii="Times New Roman" w:eastAsia="Times New Roman" w:hAnsi="Times New Roman" w:cs="Times New Roman"/>
              </w:rPr>
              <w:t> </w:t>
            </w:r>
            <w:r w:rsidRPr="006E6C8D">
              <w:rPr>
                <w:rFonts w:ascii="Times New Roman" w:eastAsia="Times New Roman" w:hAnsi="Times New Roman" w:cs="Times New Roman"/>
                <w:vertAlign w:val="superscript"/>
              </w:rPr>
              <w:t>c</w:t>
            </w:r>
          </w:p>
        </w:tc>
        <w:tc>
          <w:tcPr>
            <w:tcW w:w="1340" w:type="pct"/>
            <w:hideMark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−.</w:t>
            </w: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348" w:type="pct"/>
            <w:hideMark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.001</w:t>
            </w:r>
          </w:p>
        </w:tc>
        <w:tc>
          <w:tcPr>
            <w:tcW w:w="600" w:type="pct"/>
            <w:hideMark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.0007</w:t>
            </w:r>
          </w:p>
        </w:tc>
        <w:tc>
          <w:tcPr>
            <w:tcW w:w="658" w:type="pct"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-2.67</w:t>
            </w:r>
          </w:p>
        </w:tc>
        <w:tc>
          <w:tcPr>
            <w:tcW w:w="658" w:type="pct"/>
          </w:tcPr>
          <w:p w:rsidR="00634652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34652" w:rsidRPr="006E6C8D" w:rsidTr="00634652">
        <w:tc>
          <w:tcPr>
            <w:tcW w:w="1396" w:type="pct"/>
            <w:hideMark/>
          </w:tcPr>
          <w:p w:rsidR="00634652" w:rsidRPr="006E6C8D" w:rsidRDefault="00634652" w:rsidP="00865050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Random effects</w:t>
            </w:r>
          </w:p>
        </w:tc>
        <w:tc>
          <w:tcPr>
            <w:tcW w:w="1340" w:type="pct"/>
            <w:hideMark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48" w:type="pct"/>
            <w:hideMark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600" w:type="pct"/>
            <w:hideMark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658" w:type="pct"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8" w:type="pct"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34652" w:rsidRPr="006E6C8D" w:rsidTr="00634652">
        <w:tc>
          <w:tcPr>
            <w:tcW w:w="1396" w:type="pct"/>
            <w:hideMark/>
          </w:tcPr>
          <w:p w:rsidR="00634652" w:rsidRPr="006E6C8D" w:rsidRDefault="003E77B9" w:rsidP="00865050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 w:rsidR="00634652" w:rsidRPr="006E6C8D">
              <w:rPr>
                <w:rFonts w:ascii="Times New Roman" w:eastAsia="Times New Roman" w:hAnsi="Times New Roman" w:cs="Times New Roman"/>
              </w:rPr>
              <w:t>Intercept</w:t>
            </w:r>
          </w:p>
        </w:tc>
        <w:tc>
          <w:tcPr>
            <w:tcW w:w="1340" w:type="pct"/>
            <w:hideMark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8" w:type="pct"/>
            <w:hideMark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0" w:type="pct"/>
            <w:hideMark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8" w:type="pct"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8" w:type="pct"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3.05</w:t>
            </w:r>
          </w:p>
        </w:tc>
      </w:tr>
      <w:tr w:rsidR="00634652" w:rsidRPr="006E6C8D" w:rsidTr="00634652">
        <w:tc>
          <w:tcPr>
            <w:tcW w:w="1396" w:type="pct"/>
            <w:hideMark/>
          </w:tcPr>
          <w:p w:rsidR="00634652" w:rsidRPr="006E6C8D" w:rsidRDefault="003E77B9" w:rsidP="00865050">
            <w:pPr>
              <w:spacing w:after="240"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 w:rsidR="00634652">
              <w:rPr>
                <w:rFonts w:ascii="Times New Roman" w:eastAsia="Times New Roman" w:hAnsi="Times New Roman" w:cs="Times New Roman"/>
              </w:rPr>
              <w:t>Residuals</w:t>
            </w:r>
          </w:p>
        </w:tc>
        <w:tc>
          <w:tcPr>
            <w:tcW w:w="1340" w:type="pct"/>
            <w:hideMark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8" w:type="pct"/>
            <w:hideMark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0" w:type="pct"/>
            <w:hideMark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8" w:type="pct"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8" w:type="pct"/>
          </w:tcPr>
          <w:p w:rsidR="00634652" w:rsidRPr="006E6C8D" w:rsidRDefault="00634652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1.22</w:t>
            </w:r>
          </w:p>
        </w:tc>
      </w:tr>
    </w:tbl>
    <w:p w:rsidR="000631E1" w:rsidRPr="006E6C8D" w:rsidRDefault="000631E1" w:rsidP="00865050">
      <w:pPr>
        <w:spacing w:after="0" w:line="480" w:lineRule="auto"/>
        <w:textAlignment w:val="baseline"/>
        <w:rPr>
          <w:rFonts w:ascii="Times New Roman" w:eastAsia="Times New Roman" w:hAnsi="Times New Roman" w:cs="Times New Roman"/>
        </w:rPr>
      </w:pPr>
      <w:r w:rsidRPr="002315C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Table 3</w:t>
      </w:r>
      <w:r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.2</w:t>
      </w:r>
    </w:p>
    <w:p w:rsidR="000631E1" w:rsidRPr="006E6C8D" w:rsidRDefault="000631E1" w:rsidP="00865050">
      <w:pPr>
        <w:spacing w:after="150" w:line="480" w:lineRule="auto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  <w:bdr w:val="none" w:sz="0" w:space="0" w:color="auto" w:frame="1"/>
        </w:rPr>
        <w:t>Mixed-effects Regression</w:t>
      </w:r>
      <w:r w:rsidRPr="002315C1">
        <w:rPr>
          <w:rFonts w:ascii="Times New Roman" w:eastAsia="Times New Roman" w:hAnsi="Times New Roman" w:cs="Times New Roman"/>
          <w:i/>
          <w:iCs/>
          <w:bdr w:val="none" w:sz="0" w:space="0" w:color="auto" w:frame="1"/>
        </w:rPr>
        <w:t xml:space="preserve"> Analysis: </w:t>
      </w:r>
      <w:r>
        <w:rPr>
          <w:rFonts w:ascii="Times New Roman" w:eastAsia="Times New Roman" w:hAnsi="Times New Roman" w:cs="Times New Roman"/>
          <w:i/>
          <w:iCs/>
          <w:bdr w:val="none" w:sz="0" w:space="0" w:color="auto" w:frame="1"/>
        </w:rPr>
        <w:t>Dataset 2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2508"/>
        <w:gridCol w:w="651"/>
        <w:gridCol w:w="1123"/>
        <w:gridCol w:w="1232"/>
        <w:gridCol w:w="1232"/>
      </w:tblGrid>
      <w:tr w:rsidR="000631E1" w:rsidRPr="006E6C8D" w:rsidTr="001C1B9B">
        <w:tc>
          <w:tcPr>
            <w:tcW w:w="1396" w:type="pct"/>
            <w:tcBorders>
              <w:top w:val="single" w:sz="4" w:space="0" w:color="000000" w:themeColor="text1"/>
            </w:tcBorders>
            <w:hideMark/>
          </w:tcPr>
          <w:p w:rsidR="000631E1" w:rsidRPr="006E6C8D" w:rsidRDefault="000631E1" w:rsidP="00865050">
            <w:pPr>
              <w:spacing w:line="48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Effect</w:t>
            </w:r>
          </w:p>
        </w:tc>
        <w:tc>
          <w:tcPr>
            <w:tcW w:w="1340" w:type="pct"/>
            <w:tcBorders>
              <w:top w:val="single" w:sz="4" w:space="0" w:color="000000" w:themeColor="text1"/>
            </w:tcBorders>
            <w:hideMark/>
          </w:tcPr>
          <w:p w:rsidR="000631E1" w:rsidRPr="006E6C8D" w:rsidRDefault="003D2849" w:rsidP="00865050">
            <w:pPr>
              <w:spacing w:line="48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Amplitud</w:t>
            </w:r>
            <w:r w:rsidR="000631E1">
              <w:rPr>
                <w:rFonts w:ascii="Times New Roman" w:eastAsia="Times New Roman" w:hAnsi="Times New Roman" w:cs="Times New Roman"/>
              </w:rPr>
              <w:t xml:space="preserve">e </w:t>
            </w:r>
            <w:r w:rsidR="000631E1" w:rsidRPr="006E6C8D">
              <w:rPr>
                <w:rFonts w:ascii="Times New Roman" w:eastAsia="Times New Roman" w:hAnsi="Times New Roman" w:cs="Times New Roman"/>
              </w:rPr>
              <w:t>Estimate</w:t>
            </w:r>
            <w:r w:rsidR="000631E1">
              <w:rPr>
                <w:rFonts w:ascii="Times New Roman" w:eastAsia="Times New Roman" w:hAnsi="Times New Roman" w:cs="Times New Roman"/>
              </w:rPr>
              <w:t xml:space="preserve"> (β)</w:t>
            </w:r>
          </w:p>
        </w:tc>
        <w:tc>
          <w:tcPr>
            <w:tcW w:w="348" w:type="pct"/>
            <w:tcBorders>
              <w:top w:val="single" w:sz="4" w:space="0" w:color="000000" w:themeColor="text1"/>
            </w:tcBorders>
            <w:hideMark/>
          </w:tcPr>
          <w:p w:rsidR="000631E1" w:rsidRPr="006E6C8D" w:rsidRDefault="000631E1" w:rsidP="00865050">
            <w:pPr>
              <w:spacing w:line="48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315C1"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</w:rPr>
              <w:t>SE</w:t>
            </w:r>
          </w:p>
        </w:tc>
        <w:tc>
          <w:tcPr>
            <w:tcW w:w="600" w:type="pct"/>
            <w:tcBorders>
              <w:top w:val="single" w:sz="4" w:space="0" w:color="000000" w:themeColor="text1"/>
            </w:tcBorders>
            <w:hideMark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315C1"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</w:rPr>
              <w:t>p</w:t>
            </w:r>
          </w:p>
        </w:tc>
        <w:tc>
          <w:tcPr>
            <w:tcW w:w="658" w:type="pct"/>
            <w:tcBorders>
              <w:top w:val="single" w:sz="4" w:space="0" w:color="000000" w:themeColor="text1"/>
            </w:tcBorders>
          </w:tcPr>
          <w:p w:rsidR="000631E1" w:rsidRPr="002315C1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</w:rPr>
              <w:t>t</w:t>
            </w:r>
          </w:p>
        </w:tc>
        <w:tc>
          <w:tcPr>
            <w:tcW w:w="658" w:type="pct"/>
            <w:tcBorders>
              <w:top w:val="single" w:sz="4" w:space="0" w:color="000000" w:themeColor="text1"/>
            </w:tcBorders>
          </w:tcPr>
          <w:p w:rsidR="000631E1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</w:rPr>
            </w:pPr>
            <w:r w:rsidRPr="00323A98">
              <w:rPr>
                <w:rFonts w:ascii="Times New Roman" w:eastAsia="Times New Roman" w:hAnsi="Times New Roman" w:cs="Times New Roman"/>
                <w:i/>
                <w:iCs/>
              </w:rPr>
              <w:t>SD</w:t>
            </w:r>
          </w:p>
        </w:tc>
      </w:tr>
      <w:tr w:rsidR="000631E1" w:rsidRPr="006E6C8D" w:rsidTr="001C1B9B">
        <w:tc>
          <w:tcPr>
            <w:tcW w:w="1396" w:type="pct"/>
            <w:tcBorders>
              <w:top w:val="single" w:sz="4" w:space="0" w:color="000000" w:themeColor="text1"/>
            </w:tcBorders>
            <w:hideMark/>
          </w:tcPr>
          <w:p w:rsidR="000631E1" w:rsidRPr="006E6C8D" w:rsidRDefault="000631E1" w:rsidP="00865050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Fixed effects</w:t>
            </w:r>
          </w:p>
        </w:tc>
        <w:tc>
          <w:tcPr>
            <w:tcW w:w="1340" w:type="pct"/>
            <w:tcBorders>
              <w:top w:val="single" w:sz="4" w:space="0" w:color="000000" w:themeColor="text1"/>
            </w:tcBorders>
            <w:hideMark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48" w:type="pct"/>
            <w:tcBorders>
              <w:top w:val="single" w:sz="4" w:space="0" w:color="000000" w:themeColor="text1"/>
            </w:tcBorders>
            <w:hideMark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600" w:type="pct"/>
            <w:tcBorders>
              <w:top w:val="single" w:sz="4" w:space="0" w:color="000000" w:themeColor="text1"/>
            </w:tcBorders>
            <w:hideMark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658" w:type="pct"/>
            <w:tcBorders>
              <w:top w:val="single" w:sz="4" w:space="0" w:color="000000" w:themeColor="text1"/>
            </w:tcBorders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8" w:type="pct"/>
            <w:tcBorders>
              <w:top w:val="single" w:sz="4" w:space="0" w:color="000000" w:themeColor="text1"/>
            </w:tcBorders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631E1" w:rsidRPr="006E6C8D" w:rsidTr="001C1B9B">
        <w:tc>
          <w:tcPr>
            <w:tcW w:w="1396" w:type="pct"/>
            <w:hideMark/>
          </w:tcPr>
          <w:p w:rsidR="000631E1" w:rsidRPr="006E6C8D" w:rsidRDefault="000631E1" w:rsidP="00865050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  Intercept</w:t>
            </w:r>
          </w:p>
        </w:tc>
        <w:tc>
          <w:tcPr>
            <w:tcW w:w="1340" w:type="pct"/>
            <w:hideMark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A4802">
              <w:rPr>
                <w:rFonts w:ascii="Times New Roman" w:eastAsia="Times New Roman" w:hAnsi="Times New Roman" w:cs="Times New Roman"/>
              </w:rPr>
              <w:t>4.81</w:t>
            </w:r>
          </w:p>
        </w:tc>
        <w:tc>
          <w:tcPr>
            <w:tcW w:w="348" w:type="pct"/>
            <w:hideMark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A4802">
              <w:rPr>
                <w:rFonts w:ascii="Times New Roman" w:eastAsia="Times New Roman" w:hAnsi="Times New Roman" w:cs="Times New Roman"/>
              </w:rPr>
              <w:t>1.24</w:t>
            </w:r>
          </w:p>
        </w:tc>
        <w:tc>
          <w:tcPr>
            <w:tcW w:w="600" w:type="pct"/>
            <w:hideMark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E523E">
              <w:rPr>
                <w:rFonts w:ascii="Times New Roman" w:eastAsia="Times New Roman" w:hAnsi="Times New Roman" w:cs="Times New Roman"/>
              </w:rPr>
              <w:t>.0001</w:t>
            </w:r>
          </w:p>
        </w:tc>
        <w:tc>
          <w:tcPr>
            <w:tcW w:w="658" w:type="pct"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3.85</w:t>
            </w:r>
          </w:p>
        </w:tc>
        <w:tc>
          <w:tcPr>
            <w:tcW w:w="658" w:type="pct"/>
          </w:tcPr>
          <w:p w:rsidR="000631E1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631E1" w:rsidRPr="006E6C8D" w:rsidTr="001C1B9B">
        <w:tc>
          <w:tcPr>
            <w:tcW w:w="1396" w:type="pct"/>
            <w:hideMark/>
          </w:tcPr>
          <w:p w:rsidR="000631E1" w:rsidRPr="006E6C8D" w:rsidRDefault="000631E1" w:rsidP="00865050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     </w:t>
            </w:r>
            <w:r>
              <w:rPr>
                <w:rFonts w:ascii="Times New Roman" w:eastAsia="Times New Roman" w:hAnsi="Times New Roman" w:cs="Times New Roman"/>
              </w:rPr>
              <w:t>Condition</w:t>
            </w:r>
            <w:r w:rsidRPr="006E6C8D">
              <w:rPr>
                <w:rFonts w:ascii="Times New Roman" w:eastAsia="Times New Roman" w:hAnsi="Times New Roman" w:cs="Times New Roman"/>
              </w:rPr>
              <w:t> </w:t>
            </w:r>
            <w:r w:rsidRPr="006E6C8D">
              <w:rPr>
                <w:rFonts w:ascii="Times New Roman" w:eastAsia="Times New Roman" w:hAnsi="Times New Roman" w:cs="Times New Roman"/>
                <w:vertAlign w:val="superscript"/>
              </w:rPr>
              <w:t>a</w:t>
            </w:r>
          </w:p>
        </w:tc>
        <w:tc>
          <w:tcPr>
            <w:tcW w:w="1340" w:type="pct"/>
            <w:hideMark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.26</w:t>
            </w:r>
          </w:p>
        </w:tc>
        <w:tc>
          <w:tcPr>
            <w:tcW w:w="348" w:type="pct"/>
            <w:hideMark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.028</w:t>
            </w:r>
          </w:p>
        </w:tc>
        <w:tc>
          <w:tcPr>
            <w:tcW w:w="600" w:type="pct"/>
            <w:hideMark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.0000</w:t>
            </w:r>
          </w:p>
        </w:tc>
        <w:tc>
          <w:tcPr>
            <w:tcW w:w="658" w:type="pct"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7.70</w:t>
            </w:r>
          </w:p>
        </w:tc>
        <w:tc>
          <w:tcPr>
            <w:tcW w:w="658" w:type="pct"/>
          </w:tcPr>
          <w:p w:rsidR="000631E1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631E1" w:rsidRPr="006E6C8D" w:rsidTr="001C1B9B">
        <w:tc>
          <w:tcPr>
            <w:tcW w:w="1396" w:type="pct"/>
            <w:hideMark/>
          </w:tcPr>
          <w:p w:rsidR="000631E1" w:rsidRPr="006E6C8D" w:rsidRDefault="000631E1" w:rsidP="00865050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     Trial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type</w:t>
            </w:r>
            <w:r w:rsidRPr="006E6C8D">
              <w:rPr>
                <w:rFonts w:ascii="Times New Roman" w:eastAsia="Times New Roman" w:hAnsi="Times New Roman" w:cs="Times New Roman"/>
                <w:vertAlign w:val="superscript"/>
              </w:rPr>
              <w:t>b</w:t>
            </w:r>
            <w:proofErr w:type="spellEnd"/>
          </w:p>
        </w:tc>
        <w:tc>
          <w:tcPr>
            <w:tcW w:w="1340" w:type="pct"/>
            <w:hideMark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−.56</w:t>
            </w:r>
          </w:p>
        </w:tc>
        <w:tc>
          <w:tcPr>
            <w:tcW w:w="348" w:type="pct"/>
            <w:hideMark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.018</w:t>
            </w:r>
          </w:p>
        </w:tc>
        <w:tc>
          <w:tcPr>
            <w:tcW w:w="600" w:type="pct"/>
            <w:hideMark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.0000</w:t>
            </w:r>
          </w:p>
        </w:tc>
        <w:tc>
          <w:tcPr>
            <w:tcW w:w="658" w:type="pct"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-16.03</w:t>
            </w:r>
          </w:p>
        </w:tc>
        <w:tc>
          <w:tcPr>
            <w:tcW w:w="658" w:type="pct"/>
          </w:tcPr>
          <w:p w:rsidR="000631E1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631E1" w:rsidRPr="006E6C8D" w:rsidTr="001C1B9B">
        <w:tc>
          <w:tcPr>
            <w:tcW w:w="1396" w:type="pct"/>
            <w:hideMark/>
          </w:tcPr>
          <w:p w:rsidR="000631E1" w:rsidRPr="006E6C8D" w:rsidRDefault="000631E1" w:rsidP="00865050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     </w:t>
            </w:r>
            <w:r>
              <w:rPr>
                <w:rFonts w:ascii="Times New Roman" w:eastAsia="Times New Roman" w:hAnsi="Times New Roman" w:cs="Times New Roman"/>
              </w:rPr>
              <w:t>Condition</w:t>
            </w:r>
            <w:r w:rsidR="00155CDA">
              <w:rPr>
                <w:rFonts w:ascii="Times New Roman" w:eastAsia="Times New Roman" w:hAnsi="Times New Roman" w:cs="Times New Roman"/>
              </w:rPr>
              <w:t xml:space="preserve"> </w:t>
            </w:r>
            <w:r w:rsidR="00155CDA">
              <w:rPr>
                <w:rFonts w:ascii="Times New Roman" w:eastAsia="Times New Roman" w:hAnsi="Times New Roman" w:cs="Times New Roman"/>
              </w:rPr>
              <w:t>×</w:t>
            </w:r>
            <w:r w:rsidR="00155CDA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Trial type</w:t>
            </w:r>
            <w:r w:rsidRPr="006E6C8D">
              <w:rPr>
                <w:rFonts w:ascii="Times New Roman" w:eastAsia="Times New Roman" w:hAnsi="Times New Roman" w:cs="Times New Roman"/>
              </w:rPr>
              <w:t> </w:t>
            </w:r>
            <w:r w:rsidRPr="006E6C8D">
              <w:rPr>
                <w:rFonts w:ascii="Times New Roman" w:eastAsia="Times New Roman" w:hAnsi="Times New Roman" w:cs="Times New Roman"/>
                <w:vertAlign w:val="superscript"/>
              </w:rPr>
              <w:t>c</w:t>
            </w:r>
          </w:p>
        </w:tc>
        <w:tc>
          <w:tcPr>
            <w:tcW w:w="1340" w:type="pct"/>
            <w:hideMark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−.10</w:t>
            </w:r>
          </w:p>
        </w:tc>
        <w:tc>
          <w:tcPr>
            <w:tcW w:w="348" w:type="pct"/>
            <w:hideMark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.001</w:t>
            </w:r>
          </w:p>
        </w:tc>
        <w:tc>
          <w:tcPr>
            <w:tcW w:w="600" w:type="pct"/>
            <w:hideMark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.0007</w:t>
            </w:r>
          </w:p>
        </w:tc>
        <w:tc>
          <w:tcPr>
            <w:tcW w:w="658" w:type="pct"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-2.67</w:t>
            </w:r>
          </w:p>
        </w:tc>
        <w:tc>
          <w:tcPr>
            <w:tcW w:w="658" w:type="pct"/>
          </w:tcPr>
          <w:p w:rsidR="000631E1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631E1" w:rsidRPr="006E6C8D" w:rsidTr="001C1B9B">
        <w:tc>
          <w:tcPr>
            <w:tcW w:w="1396" w:type="pct"/>
            <w:hideMark/>
          </w:tcPr>
          <w:p w:rsidR="000631E1" w:rsidRPr="006E6C8D" w:rsidRDefault="000631E1" w:rsidP="00865050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Random effects</w:t>
            </w:r>
          </w:p>
        </w:tc>
        <w:tc>
          <w:tcPr>
            <w:tcW w:w="1340" w:type="pct"/>
            <w:hideMark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48" w:type="pct"/>
            <w:hideMark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600" w:type="pct"/>
            <w:hideMark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658" w:type="pct"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8" w:type="pct"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0631E1" w:rsidRPr="006E6C8D" w:rsidTr="001C1B9B">
        <w:tc>
          <w:tcPr>
            <w:tcW w:w="1396" w:type="pct"/>
            <w:hideMark/>
          </w:tcPr>
          <w:p w:rsidR="000631E1" w:rsidRPr="006E6C8D" w:rsidRDefault="000631E1" w:rsidP="00865050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 w:rsidRPr="006E6C8D">
              <w:rPr>
                <w:rFonts w:ascii="Times New Roman" w:eastAsia="Times New Roman" w:hAnsi="Times New Roman" w:cs="Times New Roman"/>
              </w:rPr>
              <w:t>Intercept</w:t>
            </w:r>
          </w:p>
        </w:tc>
        <w:tc>
          <w:tcPr>
            <w:tcW w:w="1340" w:type="pct"/>
            <w:hideMark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8" w:type="pct"/>
            <w:hideMark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0" w:type="pct"/>
            <w:hideMark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8" w:type="pct"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8" w:type="pct"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3.05</w:t>
            </w:r>
          </w:p>
        </w:tc>
      </w:tr>
      <w:tr w:rsidR="000631E1" w:rsidRPr="006E6C8D" w:rsidTr="001C1B9B">
        <w:tc>
          <w:tcPr>
            <w:tcW w:w="1396" w:type="pct"/>
            <w:hideMark/>
          </w:tcPr>
          <w:p w:rsidR="000631E1" w:rsidRPr="006E6C8D" w:rsidRDefault="000631E1" w:rsidP="00865050">
            <w:pPr>
              <w:spacing w:after="240"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Residuals</w:t>
            </w:r>
          </w:p>
        </w:tc>
        <w:tc>
          <w:tcPr>
            <w:tcW w:w="1340" w:type="pct"/>
            <w:hideMark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8" w:type="pct"/>
            <w:hideMark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0" w:type="pct"/>
            <w:hideMark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8" w:type="pct"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8" w:type="pct"/>
          </w:tcPr>
          <w:p w:rsidR="000631E1" w:rsidRPr="006E6C8D" w:rsidRDefault="000631E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1.22</w:t>
            </w:r>
          </w:p>
        </w:tc>
      </w:tr>
    </w:tbl>
    <w:p w:rsidR="007D1DAC" w:rsidRPr="006E6C8D" w:rsidRDefault="006E6C8D" w:rsidP="00865050">
      <w:pPr>
        <w:spacing w:after="0" w:line="480" w:lineRule="auto"/>
        <w:textAlignment w:val="baseline"/>
        <w:rPr>
          <w:rFonts w:ascii="Times New Roman" w:eastAsia="Times New Roman" w:hAnsi="Times New Roman" w:cs="Times New Roman"/>
        </w:rPr>
      </w:pPr>
      <w:r w:rsidRPr="006E6C8D">
        <w:rPr>
          <w:rFonts w:ascii="Times New Roman" w:eastAsia="Times New Roman" w:hAnsi="Times New Roman" w:cs="Times New Roman"/>
        </w:rPr>
        <w:br/>
      </w:r>
      <w:r w:rsidR="007D1DAC" w:rsidRPr="002315C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Table 3</w:t>
      </w:r>
      <w:r w:rsidR="007D1DAC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.3</w:t>
      </w:r>
    </w:p>
    <w:p w:rsidR="007D1DAC" w:rsidRPr="006E6C8D" w:rsidRDefault="007D1DAC" w:rsidP="00865050">
      <w:pPr>
        <w:spacing w:after="150" w:line="480" w:lineRule="auto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  <w:bdr w:val="none" w:sz="0" w:space="0" w:color="auto" w:frame="1"/>
        </w:rPr>
        <w:t>Mixed-effects Regression</w:t>
      </w:r>
      <w:r w:rsidRPr="002315C1">
        <w:rPr>
          <w:rFonts w:ascii="Times New Roman" w:eastAsia="Times New Roman" w:hAnsi="Times New Roman" w:cs="Times New Roman"/>
          <w:i/>
          <w:iCs/>
          <w:bdr w:val="none" w:sz="0" w:space="0" w:color="auto" w:frame="1"/>
        </w:rPr>
        <w:t xml:space="preserve"> Analysis: </w:t>
      </w:r>
      <w:r>
        <w:rPr>
          <w:rFonts w:ascii="Times New Roman" w:eastAsia="Times New Roman" w:hAnsi="Times New Roman" w:cs="Times New Roman"/>
          <w:i/>
          <w:iCs/>
          <w:bdr w:val="none" w:sz="0" w:space="0" w:color="auto" w:frame="1"/>
        </w:rPr>
        <w:t>Dataset 3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2508"/>
        <w:gridCol w:w="651"/>
        <w:gridCol w:w="1123"/>
        <w:gridCol w:w="1232"/>
        <w:gridCol w:w="1232"/>
      </w:tblGrid>
      <w:tr w:rsidR="007D1DAC" w:rsidRPr="006E6C8D" w:rsidTr="001C1B9B">
        <w:tc>
          <w:tcPr>
            <w:tcW w:w="1396" w:type="pct"/>
            <w:tcBorders>
              <w:top w:val="single" w:sz="4" w:space="0" w:color="000000" w:themeColor="text1"/>
            </w:tcBorders>
            <w:hideMark/>
          </w:tcPr>
          <w:p w:rsidR="007D1DAC" w:rsidRPr="006E6C8D" w:rsidRDefault="007D1DAC" w:rsidP="00865050">
            <w:pPr>
              <w:spacing w:line="48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lastRenderedPageBreak/>
              <w:t>Effect</w:t>
            </w:r>
          </w:p>
        </w:tc>
        <w:tc>
          <w:tcPr>
            <w:tcW w:w="1340" w:type="pct"/>
            <w:tcBorders>
              <w:top w:val="single" w:sz="4" w:space="0" w:color="000000" w:themeColor="text1"/>
            </w:tcBorders>
            <w:hideMark/>
          </w:tcPr>
          <w:p w:rsidR="007D1DAC" w:rsidRPr="006E6C8D" w:rsidRDefault="003D2849" w:rsidP="00865050">
            <w:pPr>
              <w:spacing w:line="48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Amplitud</w:t>
            </w:r>
            <w:r w:rsidR="007D1DAC">
              <w:rPr>
                <w:rFonts w:ascii="Times New Roman" w:eastAsia="Times New Roman" w:hAnsi="Times New Roman" w:cs="Times New Roman"/>
              </w:rPr>
              <w:t xml:space="preserve">e </w:t>
            </w:r>
            <w:r w:rsidR="007D1DAC" w:rsidRPr="006E6C8D">
              <w:rPr>
                <w:rFonts w:ascii="Times New Roman" w:eastAsia="Times New Roman" w:hAnsi="Times New Roman" w:cs="Times New Roman"/>
              </w:rPr>
              <w:t>Estimate</w:t>
            </w:r>
            <w:r w:rsidR="007D1DAC">
              <w:rPr>
                <w:rFonts w:ascii="Times New Roman" w:eastAsia="Times New Roman" w:hAnsi="Times New Roman" w:cs="Times New Roman"/>
              </w:rPr>
              <w:t xml:space="preserve"> (β)</w:t>
            </w:r>
          </w:p>
        </w:tc>
        <w:tc>
          <w:tcPr>
            <w:tcW w:w="348" w:type="pct"/>
            <w:tcBorders>
              <w:top w:val="single" w:sz="4" w:space="0" w:color="000000" w:themeColor="text1"/>
            </w:tcBorders>
            <w:hideMark/>
          </w:tcPr>
          <w:p w:rsidR="007D1DAC" w:rsidRPr="006E6C8D" w:rsidRDefault="007D1DAC" w:rsidP="00865050">
            <w:pPr>
              <w:spacing w:line="48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315C1"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</w:rPr>
              <w:t>SE</w:t>
            </w:r>
          </w:p>
        </w:tc>
        <w:tc>
          <w:tcPr>
            <w:tcW w:w="600" w:type="pct"/>
            <w:tcBorders>
              <w:top w:val="single" w:sz="4" w:space="0" w:color="000000" w:themeColor="text1"/>
            </w:tcBorders>
            <w:hideMark/>
          </w:tcPr>
          <w:p w:rsidR="007D1DAC" w:rsidRPr="006E6C8D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315C1"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</w:rPr>
              <w:t>p</w:t>
            </w:r>
          </w:p>
        </w:tc>
        <w:tc>
          <w:tcPr>
            <w:tcW w:w="658" w:type="pct"/>
            <w:tcBorders>
              <w:top w:val="single" w:sz="4" w:space="0" w:color="000000" w:themeColor="text1"/>
            </w:tcBorders>
          </w:tcPr>
          <w:p w:rsidR="007D1DAC" w:rsidRPr="002315C1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</w:rPr>
              <w:t>t</w:t>
            </w:r>
          </w:p>
        </w:tc>
        <w:tc>
          <w:tcPr>
            <w:tcW w:w="658" w:type="pct"/>
            <w:tcBorders>
              <w:top w:val="single" w:sz="4" w:space="0" w:color="000000" w:themeColor="text1"/>
            </w:tcBorders>
          </w:tcPr>
          <w:p w:rsidR="007D1DAC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bdr w:val="none" w:sz="0" w:space="0" w:color="auto" w:frame="1"/>
              </w:rPr>
            </w:pPr>
            <w:r w:rsidRPr="00323A98">
              <w:rPr>
                <w:rFonts w:ascii="Times New Roman" w:eastAsia="Times New Roman" w:hAnsi="Times New Roman" w:cs="Times New Roman"/>
                <w:i/>
                <w:iCs/>
              </w:rPr>
              <w:t>SD</w:t>
            </w:r>
          </w:p>
        </w:tc>
      </w:tr>
      <w:tr w:rsidR="007D1DAC" w:rsidRPr="006E6C8D" w:rsidTr="001C1B9B">
        <w:tc>
          <w:tcPr>
            <w:tcW w:w="1396" w:type="pct"/>
            <w:tcBorders>
              <w:top w:val="single" w:sz="4" w:space="0" w:color="000000" w:themeColor="text1"/>
            </w:tcBorders>
            <w:hideMark/>
          </w:tcPr>
          <w:p w:rsidR="007D1DAC" w:rsidRPr="006E6C8D" w:rsidRDefault="007D1DAC" w:rsidP="00865050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Fixed effects</w:t>
            </w:r>
          </w:p>
        </w:tc>
        <w:tc>
          <w:tcPr>
            <w:tcW w:w="1340" w:type="pct"/>
            <w:tcBorders>
              <w:top w:val="single" w:sz="4" w:space="0" w:color="000000" w:themeColor="text1"/>
            </w:tcBorders>
            <w:hideMark/>
          </w:tcPr>
          <w:p w:rsidR="007D1DAC" w:rsidRPr="006E6C8D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48" w:type="pct"/>
            <w:tcBorders>
              <w:top w:val="single" w:sz="4" w:space="0" w:color="000000" w:themeColor="text1"/>
            </w:tcBorders>
            <w:hideMark/>
          </w:tcPr>
          <w:p w:rsidR="007D1DAC" w:rsidRPr="006E6C8D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600" w:type="pct"/>
            <w:tcBorders>
              <w:top w:val="single" w:sz="4" w:space="0" w:color="000000" w:themeColor="text1"/>
            </w:tcBorders>
            <w:hideMark/>
          </w:tcPr>
          <w:p w:rsidR="007D1DAC" w:rsidRPr="006E6C8D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658" w:type="pct"/>
            <w:tcBorders>
              <w:top w:val="single" w:sz="4" w:space="0" w:color="000000" w:themeColor="text1"/>
            </w:tcBorders>
          </w:tcPr>
          <w:p w:rsidR="007D1DAC" w:rsidRPr="006E6C8D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8" w:type="pct"/>
            <w:tcBorders>
              <w:top w:val="single" w:sz="4" w:space="0" w:color="000000" w:themeColor="text1"/>
            </w:tcBorders>
          </w:tcPr>
          <w:p w:rsidR="007D1DAC" w:rsidRPr="006E6C8D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D1DAC" w:rsidRPr="006E6C8D" w:rsidTr="001C1B9B">
        <w:tc>
          <w:tcPr>
            <w:tcW w:w="1396" w:type="pct"/>
            <w:hideMark/>
          </w:tcPr>
          <w:p w:rsidR="007D1DAC" w:rsidRPr="006E6C8D" w:rsidRDefault="007D1DAC" w:rsidP="00865050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  Intercept</w:t>
            </w:r>
          </w:p>
        </w:tc>
        <w:tc>
          <w:tcPr>
            <w:tcW w:w="1340" w:type="pct"/>
            <w:hideMark/>
          </w:tcPr>
          <w:p w:rsidR="007D1DAC" w:rsidRPr="006E6C8D" w:rsidRDefault="007E6315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4.93</w:t>
            </w:r>
          </w:p>
        </w:tc>
        <w:tc>
          <w:tcPr>
            <w:tcW w:w="348" w:type="pct"/>
            <w:hideMark/>
          </w:tcPr>
          <w:p w:rsidR="007D1DAC" w:rsidRPr="006E6C8D" w:rsidRDefault="009F4E6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1.29</w:t>
            </w:r>
          </w:p>
        </w:tc>
        <w:tc>
          <w:tcPr>
            <w:tcW w:w="600" w:type="pct"/>
            <w:hideMark/>
          </w:tcPr>
          <w:p w:rsidR="007D1DAC" w:rsidRPr="006E6C8D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E523E">
              <w:rPr>
                <w:rFonts w:ascii="Times New Roman" w:eastAsia="Times New Roman" w:hAnsi="Times New Roman" w:cs="Times New Roman"/>
              </w:rPr>
              <w:t>.0001</w:t>
            </w:r>
          </w:p>
        </w:tc>
        <w:tc>
          <w:tcPr>
            <w:tcW w:w="658" w:type="pct"/>
          </w:tcPr>
          <w:p w:rsidR="007D1DAC" w:rsidRPr="006E6C8D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3.85</w:t>
            </w:r>
          </w:p>
        </w:tc>
        <w:tc>
          <w:tcPr>
            <w:tcW w:w="658" w:type="pct"/>
          </w:tcPr>
          <w:p w:rsidR="007D1DAC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D1DAC" w:rsidRPr="006E6C8D" w:rsidTr="001C1B9B">
        <w:tc>
          <w:tcPr>
            <w:tcW w:w="1396" w:type="pct"/>
            <w:hideMark/>
          </w:tcPr>
          <w:p w:rsidR="007D1DAC" w:rsidRPr="006E6C8D" w:rsidRDefault="007D1DAC" w:rsidP="00865050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     </w:t>
            </w:r>
            <w:r>
              <w:rPr>
                <w:rFonts w:ascii="Times New Roman" w:eastAsia="Times New Roman" w:hAnsi="Times New Roman" w:cs="Times New Roman"/>
              </w:rPr>
              <w:t>Condition</w:t>
            </w:r>
            <w:r w:rsidRPr="006E6C8D">
              <w:rPr>
                <w:rFonts w:ascii="Times New Roman" w:eastAsia="Times New Roman" w:hAnsi="Times New Roman" w:cs="Times New Roman"/>
              </w:rPr>
              <w:t> </w:t>
            </w:r>
            <w:r w:rsidRPr="006E6C8D">
              <w:rPr>
                <w:rFonts w:ascii="Times New Roman" w:eastAsia="Times New Roman" w:hAnsi="Times New Roman" w:cs="Times New Roman"/>
                <w:vertAlign w:val="superscript"/>
              </w:rPr>
              <w:t>a</w:t>
            </w:r>
          </w:p>
        </w:tc>
        <w:tc>
          <w:tcPr>
            <w:tcW w:w="1340" w:type="pct"/>
            <w:hideMark/>
          </w:tcPr>
          <w:p w:rsidR="007D1DAC" w:rsidRPr="006E6C8D" w:rsidRDefault="007E6315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.33</w:t>
            </w:r>
          </w:p>
        </w:tc>
        <w:tc>
          <w:tcPr>
            <w:tcW w:w="348" w:type="pct"/>
            <w:hideMark/>
          </w:tcPr>
          <w:p w:rsidR="007D1DAC" w:rsidRPr="006E6C8D" w:rsidRDefault="009F4E6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.03</w:t>
            </w:r>
          </w:p>
        </w:tc>
        <w:tc>
          <w:tcPr>
            <w:tcW w:w="600" w:type="pct"/>
            <w:hideMark/>
          </w:tcPr>
          <w:p w:rsidR="007D1DAC" w:rsidRPr="006E6C8D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.0000</w:t>
            </w:r>
          </w:p>
        </w:tc>
        <w:tc>
          <w:tcPr>
            <w:tcW w:w="658" w:type="pct"/>
          </w:tcPr>
          <w:p w:rsidR="007D1DAC" w:rsidRPr="006E6C8D" w:rsidRDefault="009F4E6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10.11</w:t>
            </w:r>
          </w:p>
        </w:tc>
        <w:tc>
          <w:tcPr>
            <w:tcW w:w="658" w:type="pct"/>
          </w:tcPr>
          <w:p w:rsidR="007D1DAC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D1DAC" w:rsidRPr="006E6C8D" w:rsidTr="001C1B9B">
        <w:tc>
          <w:tcPr>
            <w:tcW w:w="1396" w:type="pct"/>
            <w:hideMark/>
          </w:tcPr>
          <w:p w:rsidR="007D1DAC" w:rsidRPr="006E6C8D" w:rsidRDefault="007D1DAC" w:rsidP="00865050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     Trial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type</w:t>
            </w:r>
            <w:r w:rsidRPr="006E6C8D">
              <w:rPr>
                <w:rFonts w:ascii="Times New Roman" w:eastAsia="Times New Roman" w:hAnsi="Times New Roman" w:cs="Times New Roman"/>
                <w:vertAlign w:val="superscript"/>
              </w:rPr>
              <w:t>b</w:t>
            </w:r>
            <w:proofErr w:type="spellEnd"/>
          </w:p>
        </w:tc>
        <w:tc>
          <w:tcPr>
            <w:tcW w:w="1340" w:type="pct"/>
            <w:hideMark/>
          </w:tcPr>
          <w:p w:rsidR="007D1DAC" w:rsidRPr="006E6C8D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−.</w:t>
            </w:r>
            <w:r w:rsidR="007E6315">
              <w:rPr>
                <w:rFonts w:ascii="Times New Roman" w:eastAsia="Times New Roman" w:hAnsi="Times New Roman" w:cs="Times New Roman"/>
              </w:rPr>
              <w:t>43</w:t>
            </w:r>
          </w:p>
        </w:tc>
        <w:tc>
          <w:tcPr>
            <w:tcW w:w="348" w:type="pct"/>
            <w:hideMark/>
          </w:tcPr>
          <w:p w:rsidR="007D1DAC" w:rsidRPr="006E6C8D" w:rsidRDefault="009F4E6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.03</w:t>
            </w:r>
          </w:p>
        </w:tc>
        <w:tc>
          <w:tcPr>
            <w:tcW w:w="600" w:type="pct"/>
            <w:hideMark/>
          </w:tcPr>
          <w:p w:rsidR="007D1DAC" w:rsidRPr="006E6C8D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.0000</w:t>
            </w:r>
          </w:p>
        </w:tc>
        <w:tc>
          <w:tcPr>
            <w:tcW w:w="658" w:type="pct"/>
          </w:tcPr>
          <w:p w:rsidR="007D1DAC" w:rsidRPr="006E6C8D" w:rsidRDefault="009F4E6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−</w:t>
            </w:r>
            <w:r w:rsidR="007D1DAC">
              <w:rPr>
                <w:rFonts w:ascii="Times New Roman" w:eastAsia="Times New Roman" w:hAnsi="Times New Roman" w:cs="Times New Roman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3</w:t>
            </w:r>
            <w:r w:rsidR="007D1DAC"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658" w:type="pct"/>
          </w:tcPr>
          <w:p w:rsidR="007D1DAC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D1DAC" w:rsidRPr="006E6C8D" w:rsidTr="001C1B9B">
        <w:tc>
          <w:tcPr>
            <w:tcW w:w="1396" w:type="pct"/>
            <w:hideMark/>
          </w:tcPr>
          <w:p w:rsidR="007D1DAC" w:rsidRPr="006E6C8D" w:rsidRDefault="007D1DAC" w:rsidP="00865050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     </w:t>
            </w:r>
            <w:r>
              <w:rPr>
                <w:rFonts w:ascii="Times New Roman" w:eastAsia="Times New Roman" w:hAnsi="Times New Roman" w:cs="Times New Roman"/>
              </w:rPr>
              <w:t>Condition</w:t>
            </w:r>
            <w:r w:rsidR="00155CDA">
              <w:rPr>
                <w:rFonts w:ascii="Times New Roman" w:eastAsia="Times New Roman" w:hAnsi="Times New Roman" w:cs="Times New Roman"/>
              </w:rPr>
              <w:t xml:space="preserve"> × </w:t>
            </w:r>
            <w:r>
              <w:rPr>
                <w:rFonts w:ascii="Times New Roman" w:eastAsia="Times New Roman" w:hAnsi="Times New Roman" w:cs="Times New Roman"/>
              </w:rPr>
              <w:t>Trial type</w:t>
            </w:r>
            <w:r w:rsidRPr="006E6C8D">
              <w:rPr>
                <w:rFonts w:ascii="Times New Roman" w:eastAsia="Times New Roman" w:hAnsi="Times New Roman" w:cs="Times New Roman"/>
              </w:rPr>
              <w:t> </w:t>
            </w:r>
            <w:r w:rsidRPr="006E6C8D">
              <w:rPr>
                <w:rFonts w:ascii="Times New Roman" w:eastAsia="Times New Roman" w:hAnsi="Times New Roman" w:cs="Times New Roman"/>
                <w:vertAlign w:val="superscript"/>
              </w:rPr>
              <w:t>c</w:t>
            </w:r>
          </w:p>
        </w:tc>
        <w:tc>
          <w:tcPr>
            <w:tcW w:w="1340" w:type="pct"/>
            <w:hideMark/>
          </w:tcPr>
          <w:p w:rsidR="007D1DAC" w:rsidRPr="006E6C8D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lang w:bidi="fa-IR"/>
              </w:rPr>
            </w:pPr>
            <w:r>
              <w:rPr>
                <w:rFonts w:ascii="Times New Roman" w:eastAsia="Times New Roman" w:hAnsi="Times New Roman" w:cs="Times New Roman"/>
              </w:rPr>
              <w:t>−.</w:t>
            </w:r>
            <w:r w:rsidR="007E6315">
              <w:rPr>
                <w:rFonts w:ascii="Times New Roman" w:eastAsia="Times New Roman" w:hAnsi="Times New Roman" w:cs="Times New Roman"/>
              </w:rPr>
              <w:t>03</w:t>
            </w:r>
          </w:p>
        </w:tc>
        <w:tc>
          <w:tcPr>
            <w:tcW w:w="348" w:type="pct"/>
            <w:hideMark/>
          </w:tcPr>
          <w:p w:rsidR="007D1DAC" w:rsidRPr="006E6C8D" w:rsidRDefault="009F4E6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.03</w:t>
            </w:r>
          </w:p>
        </w:tc>
        <w:tc>
          <w:tcPr>
            <w:tcW w:w="600" w:type="pct"/>
            <w:hideMark/>
          </w:tcPr>
          <w:p w:rsidR="007D1DAC" w:rsidRPr="006E6C8D" w:rsidRDefault="009F4E6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.32</w:t>
            </w:r>
          </w:p>
        </w:tc>
        <w:tc>
          <w:tcPr>
            <w:tcW w:w="658" w:type="pct"/>
          </w:tcPr>
          <w:p w:rsidR="007D1DAC" w:rsidRPr="006E6C8D" w:rsidRDefault="009F4E61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−.</w:t>
            </w:r>
            <w:r>
              <w:rPr>
                <w:rFonts w:ascii="Times New Roman" w:eastAsia="Times New Roman" w:hAnsi="Times New Roman" w:cs="Times New Roman"/>
              </w:rPr>
              <w:t>97</w:t>
            </w:r>
          </w:p>
        </w:tc>
        <w:tc>
          <w:tcPr>
            <w:tcW w:w="658" w:type="pct"/>
          </w:tcPr>
          <w:p w:rsidR="007D1DAC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D1DAC" w:rsidRPr="006E6C8D" w:rsidTr="001C1B9B">
        <w:tc>
          <w:tcPr>
            <w:tcW w:w="1396" w:type="pct"/>
            <w:hideMark/>
          </w:tcPr>
          <w:p w:rsidR="007D1DAC" w:rsidRPr="006E6C8D" w:rsidRDefault="007D1DAC" w:rsidP="00865050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Random effects</w:t>
            </w:r>
          </w:p>
        </w:tc>
        <w:tc>
          <w:tcPr>
            <w:tcW w:w="1340" w:type="pct"/>
            <w:hideMark/>
          </w:tcPr>
          <w:p w:rsidR="007D1DAC" w:rsidRPr="006E6C8D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348" w:type="pct"/>
            <w:hideMark/>
          </w:tcPr>
          <w:p w:rsidR="007D1DAC" w:rsidRPr="006E6C8D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600" w:type="pct"/>
            <w:hideMark/>
          </w:tcPr>
          <w:p w:rsidR="007D1DAC" w:rsidRPr="006E6C8D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E6C8D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658" w:type="pct"/>
          </w:tcPr>
          <w:p w:rsidR="007D1DAC" w:rsidRPr="006E6C8D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8" w:type="pct"/>
          </w:tcPr>
          <w:p w:rsidR="007D1DAC" w:rsidRPr="006E6C8D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D1DAC" w:rsidRPr="006E6C8D" w:rsidTr="001C1B9B">
        <w:tc>
          <w:tcPr>
            <w:tcW w:w="1396" w:type="pct"/>
            <w:hideMark/>
          </w:tcPr>
          <w:p w:rsidR="007D1DAC" w:rsidRPr="006E6C8D" w:rsidRDefault="007D1DAC" w:rsidP="00865050">
            <w:pPr>
              <w:spacing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 w:rsidRPr="006E6C8D">
              <w:rPr>
                <w:rFonts w:ascii="Times New Roman" w:eastAsia="Times New Roman" w:hAnsi="Times New Roman" w:cs="Times New Roman"/>
              </w:rPr>
              <w:t>Intercept</w:t>
            </w:r>
          </w:p>
        </w:tc>
        <w:tc>
          <w:tcPr>
            <w:tcW w:w="1340" w:type="pct"/>
            <w:hideMark/>
          </w:tcPr>
          <w:p w:rsidR="007D1DAC" w:rsidRPr="006E6C8D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8" w:type="pct"/>
            <w:hideMark/>
          </w:tcPr>
          <w:p w:rsidR="007D1DAC" w:rsidRPr="006E6C8D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0" w:type="pct"/>
            <w:hideMark/>
          </w:tcPr>
          <w:p w:rsidR="007D1DAC" w:rsidRPr="006E6C8D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8" w:type="pct"/>
          </w:tcPr>
          <w:p w:rsidR="007D1DAC" w:rsidRPr="006E6C8D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8" w:type="pct"/>
          </w:tcPr>
          <w:p w:rsidR="007D1DAC" w:rsidRPr="006E6C8D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  <w:r w:rsidR="00AB6942">
              <w:rPr>
                <w:rFonts w:ascii="Times New Roman" w:eastAsia="Times New Roman" w:hAnsi="Times New Roman" w:cs="Times New Roman"/>
              </w:rPr>
              <w:t>17</w:t>
            </w:r>
          </w:p>
        </w:tc>
      </w:tr>
      <w:tr w:rsidR="007D1DAC" w:rsidRPr="006E6C8D" w:rsidTr="001C1B9B">
        <w:tc>
          <w:tcPr>
            <w:tcW w:w="1396" w:type="pct"/>
            <w:hideMark/>
          </w:tcPr>
          <w:p w:rsidR="007D1DAC" w:rsidRPr="006E6C8D" w:rsidRDefault="007D1DAC" w:rsidP="00865050">
            <w:pPr>
              <w:spacing w:after="240"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Residuals</w:t>
            </w:r>
          </w:p>
        </w:tc>
        <w:tc>
          <w:tcPr>
            <w:tcW w:w="1340" w:type="pct"/>
            <w:hideMark/>
          </w:tcPr>
          <w:p w:rsidR="007D1DAC" w:rsidRPr="006E6C8D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8" w:type="pct"/>
            <w:hideMark/>
          </w:tcPr>
          <w:p w:rsidR="007D1DAC" w:rsidRPr="006E6C8D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0" w:type="pct"/>
            <w:hideMark/>
          </w:tcPr>
          <w:p w:rsidR="007D1DAC" w:rsidRPr="006E6C8D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8" w:type="pct"/>
          </w:tcPr>
          <w:p w:rsidR="007D1DAC" w:rsidRPr="006E6C8D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58" w:type="pct"/>
          </w:tcPr>
          <w:p w:rsidR="007D1DAC" w:rsidRPr="006E6C8D" w:rsidRDefault="007D1DAC" w:rsidP="00865050">
            <w:pPr>
              <w:spacing w:line="480" w:lineRule="auto"/>
              <w:jc w:val="center"/>
              <w:rPr>
                <w:rFonts w:ascii="Times New Roman" w:eastAsia="Times New Roman" w:hAnsi="Times New Roman" w:cs="Times New Roman" w:hint="cs"/>
                <w:rtl/>
                <w:lang w:bidi="fa-IR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  <w:r w:rsidR="00AB6942">
              <w:rPr>
                <w:rFonts w:ascii="Times New Roman" w:eastAsia="Times New Roman" w:hAnsi="Times New Roman" w:cs="Times New Roman"/>
              </w:rPr>
              <w:t>14</w:t>
            </w:r>
          </w:p>
        </w:tc>
      </w:tr>
    </w:tbl>
    <w:p w:rsidR="006E6C8D" w:rsidRPr="006E6C8D" w:rsidRDefault="006E6C8D" w:rsidP="00865050">
      <w:pPr>
        <w:spacing w:after="0" w:line="480" w:lineRule="auto"/>
        <w:textAlignment w:val="baseline"/>
        <w:rPr>
          <w:rFonts w:ascii="Times New Roman" w:eastAsia="Times New Roman" w:hAnsi="Times New Roman" w:cs="Times New Roman"/>
        </w:rPr>
      </w:pPr>
      <w:r w:rsidRPr="002315C1">
        <w:rPr>
          <w:rFonts w:ascii="Times New Roman" w:eastAsia="Times New Roman" w:hAnsi="Times New Roman" w:cs="Times New Roman"/>
          <w:i/>
          <w:iCs/>
          <w:bdr w:val="none" w:sz="0" w:space="0" w:color="auto" w:frame="1"/>
        </w:rPr>
        <w:t>Note</w:t>
      </w:r>
      <w:r w:rsidRPr="006E6C8D">
        <w:rPr>
          <w:rFonts w:ascii="Times New Roman" w:eastAsia="Times New Roman" w:hAnsi="Times New Roman" w:cs="Times New Roman"/>
        </w:rPr>
        <w:t xml:space="preserve">. </w:t>
      </w:r>
      <w:r w:rsidR="00783B73">
        <w:rPr>
          <w:rFonts w:ascii="Times New Roman" w:eastAsia="Times New Roman" w:hAnsi="Times New Roman" w:cs="Times New Roman"/>
        </w:rPr>
        <w:t>(a) oddball or reversal learning</w:t>
      </w:r>
      <w:r w:rsidRPr="006E6C8D">
        <w:rPr>
          <w:rFonts w:ascii="Times New Roman" w:eastAsia="Times New Roman" w:hAnsi="Times New Roman" w:cs="Times New Roman"/>
        </w:rPr>
        <w:t xml:space="preserve">, </w:t>
      </w:r>
      <w:r w:rsidR="00783B73">
        <w:rPr>
          <w:rFonts w:ascii="Times New Roman" w:eastAsia="Times New Roman" w:hAnsi="Times New Roman" w:cs="Times New Roman"/>
        </w:rPr>
        <w:t xml:space="preserve">(a) </w:t>
      </w:r>
      <w:r w:rsidR="00783B73">
        <w:rPr>
          <w:rFonts w:ascii="Times New Roman" w:eastAsia="Times New Roman" w:hAnsi="Times New Roman" w:cs="Times New Roman"/>
        </w:rPr>
        <w:t xml:space="preserve">common or </w:t>
      </w:r>
      <w:proofErr w:type="gramStart"/>
      <w:r w:rsidR="00783B73">
        <w:rPr>
          <w:rFonts w:ascii="Times New Roman" w:eastAsia="Times New Roman" w:hAnsi="Times New Roman" w:cs="Times New Roman"/>
        </w:rPr>
        <w:t>rare</w:t>
      </w:r>
      <w:r w:rsidRPr="006E6C8D">
        <w:rPr>
          <w:rFonts w:ascii="Times New Roman" w:eastAsia="Times New Roman" w:hAnsi="Times New Roman" w:cs="Times New Roman"/>
        </w:rPr>
        <w:t xml:space="preserve">, </w:t>
      </w:r>
      <w:r w:rsidR="00783B73">
        <w:rPr>
          <w:rFonts w:ascii="Times New Roman" w:eastAsia="Times New Roman" w:hAnsi="Times New Roman" w:cs="Times New Roman"/>
        </w:rPr>
        <w:t> (</w:t>
      </w:r>
      <w:proofErr w:type="gramEnd"/>
      <w:r w:rsidR="00783B73">
        <w:rPr>
          <w:rFonts w:ascii="Times New Roman" w:eastAsia="Times New Roman" w:hAnsi="Times New Roman" w:cs="Times New Roman"/>
        </w:rPr>
        <w:t>c</w:t>
      </w:r>
      <w:r w:rsidR="00783B73">
        <w:rPr>
          <w:rFonts w:ascii="Times New Roman" w:eastAsia="Times New Roman" w:hAnsi="Times New Roman" w:cs="Times New Roman"/>
        </w:rPr>
        <w:t>)</w:t>
      </w:r>
      <w:r w:rsidR="00783B73" w:rsidRPr="006E6C8D">
        <w:rPr>
          <w:rFonts w:ascii="Times New Roman" w:eastAsia="Times New Roman" w:hAnsi="Times New Roman" w:cs="Times New Roman"/>
        </w:rPr>
        <w:t> </w:t>
      </w:r>
      <w:r w:rsidR="00783B73">
        <w:rPr>
          <w:rFonts w:ascii="Times New Roman" w:eastAsia="Times New Roman" w:hAnsi="Times New Roman" w:cs="Times New Roman"/>
        </w:rPr>
        <w:t xml:space="preserve">interaction of trial types and </w:t>
      </w:r>
      <w:r w:rsidR="0031641E">
        <w:rPr>
          <w:rFonts w:ascii="Times New Roman" w:eastAsia="Times New Roman" w:hAnsi="Times New Roman" w:cs="Times New Roman"/>
        </w:rPr>
        <w:t>conditions</w:t>
      </w:r>
    </w:p>
    <w:p w:rsidR="006E6C8D" w:rsidRDefault="006E6C8D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A627D4" w:rsidRDefault="00A627D4" w:rsidP="00865050">
      <w:pPr>
        <w:spacing w:line="480" w:lineRule="auto"/>
        <w:jc w:val="both"/>
        <w:rPr>
          <w:rFonts w:asciiTheme="majorBidi" w:eastAsiaTheme="minorEastAsia" w:hAnsiTheme="majorBidi" w:cstheme="majorBidi"/>
        </w:rPr>
      </w:pPr>
    </w:p>
    <w:p w:rsidR="00664F5F" w:rsidRPr="00E97A8D" w:rsidRDefault="00664F5F" w:rsidP="00865050">
      <w:pPr>
        <w:spacing w:line="480" w:lineRule="auto"/>
        <w:jc w:val="both"/>
        <w:rPr>
          <w:rFonts w:asciiTheme="majorBidi" w:hAnsiTheme="majorBidi" w:cstheme="majorBidi"/>
          <w:b/>
          <w:bCs/>
        </w:rPr>
      </w:pPr>
      <w:r w:rsidRPr="00E97A8D">
        <w:rPr>
          <w:rFonts w:asciiTheme="majorBidi" w:hAnsiTheme="majorBidi" w:cstheme="majorBidi"/>
          <w:b/>
          <w:bCs/>
        </w:rPr>
        <w:t>References</w:t>
      </w:r>
    </w:p>
    <w:p w:rsidR="00AB20EE" w:rsidRPr="00AB20EE" w:rsidRDefault="00AB20EE" w:rsidP="00865050">
      <w:pPr>
        <w:spacing w:line="480" w:lineRule="auto"/>
        <w:jc w:val="both"/>
        <w:rPr>
          <w:rFonts w:asciiTheme="majorBidi" w:hAnsiTheme="majorBidi" w:cstheme="majorBidi"/>
        </w:rPr>
      </w:pPr>
    </w:p>
    <w:p w:rsidR="00AB20EE" w:rsidRPr="00AB20EE" w:rsidRDefault="00AB20EE" w:rsidP="00865050">
      <w:pPr>
        <w:spacing w:line="480" w:lineRule="auto"/>
        <w:jc w:val="both"/>
        <w:rPr>
          <w:rFonts w:asciiTheme="majorBidi" w:hAnsiTheme="majorBidi" w:cstheme="majorBidi"/>
        </w:rPr>
      </w:pPr>
      <w:r w:rsidRPr="00AB20EE">
        <w:rPr>
          <w:rFonts w:asciiTheme="majorBidi" w:hAnsiTheme="majorBidi" w:cstheme="majorBidi"/>
        </w:rPr>
        <w:t xml:space="preserve">Wickham H, François R, Henry L, Müller K, Vaughan D (2023). </w:t>
      </w:r>
      <w:proofErr w:type="spellStart"/>
      <w:r w:rsidRPr="00AB20EE">
        <w:rPr>
          <w:rFonts w:asciiTheme="majorBidi" w:hAnsiTheme="majorBidi" w:cstheme="majorBidi"/>
        </w:rPr>
        <w:t>dplyr</w:t>
      </w:r>
      <w:proofErr w:type="spellEnd"/>
      <w:r w:rsidRPr="00AB20EE">
        <w:rPr>
          <w:rFonts w:asciiTheme="majorBidi" w:hAnsiTheme="majorBidi" w:cstheme="majorBidi"/>
        </w:rPr>
        <w:t>: A Grammar of Data Manipulation. R package version 1.1.4, https://dplyr.tidyverse.org.</w:t>
      </w:r>
    </w:p>
    <w:p w:rsidR="00AB20EE" w:rsidRPr="00AB20EE" w:rsidRDefault="00AB20EE" w:rsidP="00865050">
      <w:pPr>
        <w:spacing w:line="480" w:lineRule="auto"/>
        <w:jc w:val="both"/>
        <w:rPr>
          <w:rFonts w:asciiTheme="majorBidi" w:hAnsiTheme="majorBidi" w:cstheme="majorBidi"/>
        </w:rPr>
      </w:pPr>
    </w:p>
    <w:p w:rsidR="00AB20EE" w:rsidRPr="00AB20EE" w:rsidRDefault="00AB20EE" w:rsidP="00865050">
      <w:pPr>
        <w:spacing w:line="480" w:lineRule="auto"/>
        <w:jc w:val="both"/>
        <w:rPr>
          <w:rFonts w:asciiTheme="majorBidi" w:hAnsiTheme="majorBidi" w:cstheme="majorBidi"/>
          <w:lang w:val="de-DE"/>
        </w:rPr>
      </w:pPr>
      <w:r w:rsidRPr="00AB20EE">
        <w:rPr>
          <w:rFonts w:asciiTheme="majorBidi" w:hAnsiTheme="majorBidi" w:cstheme="majorBidi"/>
        </w:rPr>
        <w:t xml:space="preserve">Robinson D, Hayes A, Couch S, Ogle D (2014). broom: Convert Statistical Analysis Objects into Tidy Data Frames. </w:t>
      </w:r>
      <w:r w:rsidRPr="00AB20EE">
        <w:rPr>
          <w:rFonts w:asciiTheme="majorBidi" w:hAnsiTheme="majorBidi" w:cstheme="majorBidi"/>
          <w:lang w:val="de-DE"/>
        </w:rPr>
        <w:t>R package version 0.7.0, https://CRAN.R-project.org/package=broom.</w:t>
      </w:r>
    </w:p>
    <w:p w:rsidR="00AB20EE" w:rsidRPr="00AB20EE" w:rsidRDefault="00AB20EE" w:rsidP="00865050">
      <w:pPr>
        <w:spacing w:line="480" w:lineRule="auto"/>
        <w:jc w:val="both"/>
        <w:rPr>
          <w:rFonts w:asciiTheme="majorBidi" w:hAnsiTheme="majorBidi" w:cstheme="majorBidi"/>
          <w:lang w:val="de-DE"/>
        </w:rPr>
      </w:pPr>
    </w:p>
    <w:p w:rsidR="00AB20EE" w:rsidRPr="00AB20EE" w:rsidRDefault="00AB20EE" w:rsidP="00865050">
      <w:pPr>
        <w:spacing w:line="480" w:lineRule="auto"/>
        <w:jc w:val="both"/>
        <w:rPr>
          <w:rFonts w:asciiTheme="majorBidi" w:hAnsiTheme="majorBidi" w:cstheme="majorBidi"/>
          <w:lang w:val="de-DE"/>
        </w:rPr>
      </w:pPr>
      <w:proofErr w:type="spellStart"/>
      <w:r w:rsidRPr="00AB20EE">
        <w:rPr>
          <w:rFonts w:asciiTheme="majorBidi" w:hAnsiTheme="majorBidi" w:cstheme="majorBidi"/>
        </w:rPr>
        <w:t>Bolker</w:t>
      </w:r>
      <w:proofErr w:type="spellEnd"/>
      <w:r w:rsidRPr="00AB20EE">
        <w:rPr>
          <w:rFonts w:asciiTheme="majorBidi" w:hAnsiTheme="majorBidi" w:cstheme="majorBidi"/>
        </w:rPr>
        <w:t xml:space="preserve"> B, Robinson D (2018). </w:t>
      </w:r>
      <w:proofErr w:type="spellStart"/>
      <w:proofErr w:type="gramStart"/>
      <w:r w:rsidRPr="00AB20EE">
        <w:rPr>
          <w:rFonts w:asciiTheme="majorBidi" w:hAnsiTheme="majorBidi" w:cstheme="majorBidi"/>
        </w:rPr>
        <w:t>broom.mixed</w:t>
      </w:r>
      <w:proofErr w:type="spellEnd"/>
      <w:proofErr w:type="gramEnd"/>
      <w:r w:rsidRPr="00AB20EE">
        <w:rPr>
          <w:rFonts w:asciiTheme="majorBidi" w:hAnsiTheme="majorBidi" w:cstheme="majorBidi"/>
        </w:rPr>
        <w:t xml:space="preserve">: Tidying Methods for Mixed Models. </w:t>
      </w:r>
      <w:r w:rsidRPr="00AB20EE">
        <w:rPr>
          <w:rFonts w:asciiTheme="majorBidi" w:hAnsiTheme="majorBidi" w:cstheme="majorBidi"/>
          <w:lang w:val="de-DE"/>
        </w:rPr>
        <w:t>R package version 0.2.4, https://CRAN.R-project.org/package=broom.mixed.</w:t>
      </w:r>
    </w:p>
    <w:p w:rsidR="00AB20EE" w:rsidRPr="00AB20EE" w:rsidRDefault="00AB20EE" w:rsidP="00865050">
      <w:pPr>
        <w:spacing w:line="480" w:lineRule="auto"/>
        <w:jc w:val="both"/>
        <w:rPr>
          <w:rFonts w:asciiTheme="majorBidi" w:hAnsiTheme="majorBidi" w:cstheme="majorBidi"/>
          <w:lang w:val="de-DE"/>
        </w:rPr>
      </w:pPr>
    </w:p>
    <w:p w:rsidR="00AB20EE" w:rsidRPr="00AB20EE" w:rsidRDefault="00AB20EE" w:rsidP="00865050">
      <w:pPr>
        <w:spacing w:line="480" w:lineRule="auto"/>
        <w:jc w:val="both"/>
        <w:rPr>
          <w:rFonts w:asciiTheme="majorBidi" w:hAnsiTheme="majorBidi" w:cstheme="majorBidi"/>
          <w:lang w:val="de-DE"/>
        </w:rPr>
      </w:pPr>
      <w:r w:rsidRPr="00AB20EE">
        <w:rPr>
          <w:rFonts w:asciiTheme="majorBidi" w:hAnsiTheme="majorBidi" w:cstheme="majorBidi"/>
        </w:rPr>
        <w:t xml:space="preserve">Wickham H (2016). ggplot2: Elegant Graphics for Data Analysis. </w:t>
      </w:r>
      <w:r w:rsidRPr="00AB20EE">
        <w:rPr>
          <w:rFonts w:asciiTheme="majorBidi" w:hAnsiTheme="majorBidi" w:cstheme="majorBidi"/>
          <w:lang w:val="de-DE"/>
        </w:rPr>
        <w:t>Springer-Verlag New York, https://ggplot2.tidyverse.org.</w:t>
      </w:r>
    </w:p>
    <w:p w:rsidR="00AB20EE" w:rsidRPr="00AB20EE" w:rsidRDefault="00AB20EE" w:rsidP="00865050">
      <w:pPr>
        <w:spacing w:line="480" w:lineRule="auto"/>
        <w:jc w:val="both"/>
        <w:rPr>
          <w:rFonts w:asciiTheme="majorBidi" w:hAnsiTheme="majorBidi" w:cstheme="majorBidi"/>
          <w:lang w:val="de-DE"/>
        </w:rPr>
      </w:pPr>
    </w:p>
    <w:p w:rsidR="00AB20EE" w:rsidRPr="00AB20EE" w:rsidRDefault="00AB20EE" w:rsidP="00865050">
      <w:pPr>
        <w:spacing w:line="480" w:lineRule="auto"/>
        <w:jc w:val="both"/>
        <w:rPr>
          <w:rFonts w:asciiTheme="majorBidi" w:hAnsiTheme="majorBidi" w:cstheme="majorBidi"/>
          <w:lang w:val="de-DE"/>
        </w:rPr>
      </w:pPr>
      <w:r w:rsidRPr="00AB20EE">
        <w:rPr>
          <w:rFonts w:asciiTheme="majorBidi" w:hAnsiTheme="majorBidi" w:cstheme="majorBidi"/>
        </w:rPr>
        <w:t xml:space="preserve">Wickham H, Henry L, </w:t>
      </w:r>
      <w:proofErr w:type="spellStart"/>
      <w:r w:rsidRPr="00AB20EE">
        <w:rPr>
          <w:rFonts w:asciiTheme="majorBidi" w:hAnsiTheme="majorBidi" w:cstheme="majorBidi"/>
        </w:rPr>
        <w:t>Girlich</w:t>
      </w:r>
      <w:proofErr w:type="spellEnd"/>
      <w:r w:rsidRPr="00AB20EE">
        <w:rPr>
          <w:rFonts w:asciiTheme="majorBidi" w:hAnsiTheme="majorBidi" w:cstheme="majorBidi"/>
        </w:rPr>
        <w:t xml:space="preserve"> M (2014). </w:t>
      </w:r>
      <w:proofErr w:type="spellStart"/>
      <w:r w:rsidRPr="00AB20EE">
        <w:rPr>
          <w:rFonts w:asciiTheme="majorBidi" w:hAnsiTheme="majorBidi" w:cstheme="majorBidi"/>
        </w:rPr>
        <w:t>tidyr</w:t>
      </w:r>
      <w:proofErr w:type="spellEnd"/>
      <w:r w:rsidRPr="00AB20EE">
        <w:rPr>
          <w:rFonts w:asciiTheme="majorBidi" w:hAnsiTheme="majorBidi" w:cstheme="majorBidi"/>
        </w:rPr>
        <w:t xml:space="preserve">: Tidy Messy Data. </w:t>
      </w:r>
      <w:r w:rsidRPr="00AB20EE">
        <w:rPr>
          <w:rFonts w:asciiTheme="majorBidi" w:hAnsiTheme="majorBidi" w:cstheme="majorBidi"/>
          <w:lang w:val="de-DE"/>
        </w:rPr>
        <w:t>R package version 1.2.0, https://CRAN.R-project.org/package=tidyr.</w:t>
      </w:r>
    </w:p>
    <w:p w:rsidR="00AB20EE" w:rsidRPr="00AB20EE" w:rsidRDefault="00AB20EE" w:rsidP="00865050">
      <w:pPr>
        <w:spacing w:line="480" w:lineRule="auto"/>
        <w:jc w:val="both"/>
        <w:rPr>
          <w:rFonts w:asciiTheme="majorBidi" w:hAnsiTheme="majorBidi" w:cstheme="majorBidi"/>
          <w:lang w:val="de-DE"/>
        </w:rPr>
      </w:pPr>
    </w:p>
    <w:p w:rsidR="00AB20EE" w:rsidRPr="00AB20EE" w:rsidRDefault="00AB20EE" w:rsidP="00865050">
      <w:pPr>
        <w:spacing w:line="480" w:lineRule="auto"/>
        <w:jc w:val="both"/>
        <w:rPr>
          <w:rFonts w:asciiTheme="majorBidi" w:hAnsiTheme="majorBidi" w:cstheme="majorBidi"/>
        </w:rPr>
      </w:pPr>
      <w:r w:rsidRPr="00AB20EE">
        <w:rPr>
          <w:rFonts w:asciiTheme="majorBidi" w:hAnsiTheme="majorBidi" w:cstheme="majorBidi"/>
        </w:rPr>
        <w:t xml:space="preserve">Bates D, </w:t>
      </w:r>
      <w:proofErr w:type="spellStart"/>
      <w:r w:rsidRPr="00AB20EE">
        <w:rPr>
          <w:rFonts w:asciiTheme="majorBidi" w:hAnsiTheme="majorBidi" w:cstheme="majorBidi"/>
        </w:rPr>
        <w:t>Mächler</w:t>
      </w:r>
      <w:proofErr w:type="spellEnd"/>
      <w:r w:rsidRPr="00AB20EE">
        <w:rPr>
          <w:rFonts w:asciiTheme="majorBidi" w:hAnsiTheme="majorBidi" w:cstheme="majorBidi"/>
        </w:rPr>
        <w:t xml:space="preserve"> M, </w:t>
      </w:r>
      <w:proofErr w:type="spellStart"/>
      <w:r w:rsidRPr="00AB20EE">
        <w:rPr>
          <w:rFonts w:asciiTheme="majorBidi" w:hAnsiTheme="majorBidi" w:cstheme="majorBidi"/>
        </w:rPr>
        <w:t>Bolker</w:t>
      </w:r>
      <w:proofErr w:type="spellEnd"/>
      <w:r w:rsidRPr="00AB20EE">
        <w:rPr>
          <w:rFonts w:asciiTheme="majorBidi" w:hAnsiTheme="majorBidi" w:cstheme="majorBidi"/>
        </w:rPr>
        <w:t xml:space="preserve"> B, Walker S (2015). Fitting Linear Mixed-Effects Models Using lme4. Journal of Statistical Software, 67(1), 1-48, https://doi.org/10.18637/jss.v067.i01.</w:t>
      </w:r>
    </w:p>
    <w:p w:rsidR="00AB20EE" w:rsidRPr="00AB20EE" w:rsidRDefault="00AB20EE" w:rsidP="00865050">
      <w:pPr>
        <w:spacing w:line="480" w:lineRule="auto"/>
        <w:jc w:val="both"/>
        <w:rPr>
          <w:rFonts w:asciiTheme="majorBidi" w:hAnsiTheme="majorBidi" w:cstheme="majorBidi"/>
        </w:rPr>
      </w:pPr>
    </w:p>
    <w:p w:rsidR="00AB20EE" w:rsidRPr="00AB20EE" w:rsidRDefault="00AB20EE" w:rsidP="00865050">
      <w:pPr>
        <w:spacing w:line="480" w:lineRule="auto"/>
        <w:jc w:val="both"/>
        <w:rPr>
          <w:rFonts w:asciiTheme="majorBidi" w:hAnsiTheme="majorBidi" w:cstheme="majorBidi"/>
        </w:rPr>
      </w:pPr>
      <w:proofErr w:type="spellStart"/>
      <w:r w:rsidRPr="00AB20EE">
        <w:rPr>
          <w:rFonts w:asciiTheme="majorBidi" w:hAnsiTheme="majorBidi" w:cstheme="majorBidi"/>
        </w:rPr>
        <w:t>Kuznetsova</w:t>
      </w:r>
      <w:proofErr w:type="spellEnd"/>
      <w:r w:rsidRPr="00AB20EE">
        <w:rPr>
          <w:rFonts w:asciiTheme="majorBidi" w:hAnsiTheme="majorBidi" w:cstheme="majorBidi"/>
        </w:rPr>
        <w:t xml:space="preserve"> A, </w:t>
      </w:r>
      <w:proofErr w:type="spellStart"/>
      <w:r w:rsidRPr="00AB20EE">
        <w:rPr>
          <w:rFonts w:asciiTheme="majorBidi" w:hAnsiTheme="majorBidi" w:cstheme="majorBidi"/>
        </w:rPr>
        <w:t>Brockhoff</w:t>
      </w:r>
      <w:proofErr w:type="spellEnd"/>
      <w:r w:rsidRPr="00AB20EE">
        <w:rPr>
          <w:rFonts w:asciiTheme="majorBidi" w:hAnsiTheme="majorBidi" w:cstheme="majorBidi"/>
        </w:rPr>
        <w:t xml:space="preserve"> PB, Christensen RHB (2017). </w:t>
      </w:r>
      <w:proofErr w:type="spellStart"/>
      <w:r w:rsidRPr="00AB20EE">
        <w:rPr>
          <w:rFonts w:asciiTheme="majorBidi" w:hAnsiTheme="majorBidi" w:cstheme="majorBidi"/>
        </w:rPr>
        <w:t>lmerTest</w:t>
      </w:r>
      <w:proofErr w:type="spellEnd"/>
      <w:r w:rsidRPr="00AB20EE">
        <w:rPr>
          <w:rFonts w:asciiTheme="majorBidi" w:hAnsiTheme="majorBidi" w:cstheme="majorBidi"/>
        </w:rPr>
        <w:t xml:space="preserve"> Package: Tests in Linear Mixed Effects Models. Journal of Statistical Software, 82(13), 1-26, https://doi.org/10.18637/jss.v082.i13.</w:t>
      </w:r>
    </w:p>
    <w:p w:rsidR="00AB20EE" w:rsidRPr="00AB20EE" w:rsidRDefault="00AB20EE" w:rsidP="00865050">
      <w:pPr>
        <w:spacing w:line="480" w:lineRule="auto"/>
        <w:jc w:val="both"/>
        <w:rPr>
          <w:rFonts w:asciiTheme="majorBidi" w:hAnsiTheme="majorBidi" w:cstheme="majorBidi"/>
        </w:rPr>
      </w:pPr>
    </w:p>
    <w:p w:rsidR="00AB20EE" w:rsidRDefault="00AB20EE" w:rsidP="00865050">
      <w:pPr>
        <w:spacing w:line="480" w:lineRule="auto"/>
        <w:jc w:val="both"/>
        <w:rPr>
          <w:rFonts w:asciiTheme="majorBidi" w:hAnsiTheme="majorBidi" w:cstheme="majorBidi"/>
        </w:rPr>
      </w:pPr>
      <w:proofErr w:type="spellStart"/>
      <w:r w:rsidRPr="00AB20EE">
        <w:rPr>
          <w:rFonts w:asciiTheme="majorBidi" w:hAnsiTheme="majorBidi" w:cstheme="majorBidi"/>
        </w:rPr>
        <w:t>Bartoń</w:t>
      </w:r>
      <w:proofErr w:type="spellEnd"/>
      <w:r w:rsidRPr="00AB20EE">
        <w:rPr>
          <w:rFonts w:asciiTheme="majorBidi" w:hAnsiTheme="majorBidi" w:cstheme="majorBidi"/>
        </w:rPr>
        <w:t xml:space="preserve"> K (2010). </w:t>
      </w:r>
      <w:proofErr w:type="spellStart"/>
      <w:r w:rsidRPr="00AB20EE">
        <w:rPr>
          <w:rFonts w:asciiTheme="majorBidi" w:hAnsiTheme="majorBidi" w:cstheme="majorBidi"/>
        </w:rPr>
        <w:t>MuMIn</w:t>
      </w:r>
      <w:proofErr w:type="spellEnd"/>
      <w:r w:rsidRPr="00AB20EE">
        <w:rPr>
          <w:rFonts w:asciiTheme="majorBidi" w:hAnsiTheme="majorBidi" w:cstheme="majorBidi"/>
        </w:rPr>
        <w:t>: Multi-Model Inference. R package version 1.43.17, https://CRAN.R-project.org/package=MuMIn.</w:t>
      </w:r>
    </w:p>
    <w:p w:rsidR="00664F5F" w:rsidRPr="00BB103C" w:rsidRDefault="00580AE4" w:rsidP="00865050">
      <w:pPr>
        <w:spacing w:line="480" w:lineRule="auto"/>
        <w:jc w:val="both"/>
        <w:rPr>
          <w:rFonts w:asciiTheme="majorBidi" w:hAnsiTheme="majorBidi" w:cstheme="majorBidi"/>
          <w:rtl/>
        </w:rPr>
      </w:pPr>
      <w:r w:rsidRPr="00580AE4">
        <w:rPr>
          <w:rFonts w:asciiTheme="majorBidi" w:hAnsiTheme="majorBidi" w:cstheme="majorBidi"/>
        </w:rPr>
        <w:t xml:space="preserve">Delorme A &amp; </w:t>
      </w:r>
      <w:proofErr w:type="spellStart"/>
      <w:r w:rsidRPr="00580AE4">
        <w:rPr>
          <w:rFonts w:asciiTheme="majorBidi" w:hAnsiTheme="majorBidi" w:cstheme="majorBidi"/>
        </w:rPr>
        <w:t>Makeig</w:t>
      </w:r>
      <w:proofErr w:type="spellEnd"/>
      <w:r w:rsidRPr="00580AE4">
        <w:rPr>
          <w:rFonts w:asciiTheme="majorBidi" w:hAnsiTheme="majorBidi" w:cstheme="majorBidi"/>
        </w:rPr>
        <w:t xml:space="preserve"> S (2004) EEGLAB: an open-source toolbox for analysis of single-trial EEG dynamics, Journal of Neuroscience Methods 134:9-21.</w:t>
      </w:r>
    </w:p>
    <w:sectPr w:rsidR="00664F5F" w:rsidRPr="00BB1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F3B"/>
    <w:rsid w:val="000057AB"/>
    <w:rsid w:val="00007C86"/>
    <w:rsid w:val="00013579"/>
    <w:rsid w:val="00013732"/>
    <w:rsid w:val="00025D46"/>
    <w:rsid w:val="000423CE"/>
    <w:rsid w:val="00046FBA"/>
    <w:rsid w:val="000513D1"/>
    <w:rsid w:val="000521F5"/>
    <w:rsid w:val="000547E7"/>
    <w:rsid w:val="00060EB0"/>
    <w:rsid w:val="00061EF7"/>
    <w:rsid w:val="000631E1"/>
    <w:rsid w:val="000656D3"/>
    <w:rsid w:val="0008124F"/>
    <w:rsid w:val="000A12EB"/>
    <w:rsid w:val="000C4A2F"/>
    <w:rsid w:val="000E1176"/>
    <w:rsid w:val="000E5A6E"/>
    <w:rsid w:val="000F630A"/>
    <w:rsid w:val="000F7CCD"/>
    <w:rsid w:val="00101E6D"/>
    <w:rsid w:val="00104EC9"/>
    <w:rsid w:val="00116D51"/>
    <w:rsid w:val="00153FF8"/>
    <w:rsid w:val="00155CDA"/>
    <w:rsid w:val="0018110A"/>
    <w:rsid w:val="001978C7"/>
    <w:rsid w:val="001B546F"/>
    <w:rsid w:val="001C3BF5"/>
    <w:rsid w:val="001E0FC3"/>
    <w:rsid w:val="001E1C3D"/>
    <w:rsid w:val="001E4779"/>
    <w:rsid w:val="001F4A58"/>
    <w:rsid w:val="001F52A5"/>
    <w:rsid w:val="0020498A"/>
    <w:rsid w:val="002303A1"/>
    <w:rsid w:val="002315C1"/>
    <w:rsid w:val="00242B57"/>
    <w:rsid w:val="00243A82"/>
    <w:rsid w:val="00265FC0"/>
    <w:rsid w:val="00267554"/>
    <w:rsid w:val="00274CD4"/>
    <w:rsid w:val="00297ECE"/>
    <w:rsid w:val="002A68E9"/>
    <w:rsid w:val="002A6F4C"/>
    <w:rsid w:val="002C0041"/>
    <w:rsid w:val="002C1DD9"/>
    <w:rsid w:val="002E0367"/>
    <w:rsid w:val="002E2B53"/>
    <w:rsid w:val="002F2E03"/>
    <w:rsid w:val="00306213"/>
    <w:rsid w:val="0031641E"/>
    <w:rsid w:val="003169F4"/>
    <w:rsid w:val="00323A98"/>
    <w:rsid w:val="0033488C"/>
    <w:rsid w:val="00334B92"/>
    <w:rsid w:val="003414E7"/>
    <w:rsid w:val="00346288"/>
    <w:rsid w:val="003475C6"/>
    <w:rsid w:val="0035140B"/>
    <w:rsid w:val="003545BF"/>
    <w:rsid w:val="00354B06"/>
    <w:rsid w:val="00363EB4"/>
    <w:rsid w:val="0036651F"/>
    <w:rsid w:val="00375D7F"/>
    <w:rsid w:val="0037757F"/>
    <w:rsid w:val="00383AB6"/>
    <w:rsid w:val="00396867"/>
    <w:rsid w:val="003A5965"/>
    <w:rsid w:val="003B72E6"/>
    <w:rsid w:val="003D1FAF"/>
    <w:rsid w:val="003D2849"/>
    <w:rsid w:val="003D4639"/>
    <w:rsid w:val="003D52F8"/>
    <w:rsid w:val="003D68E0"/>
    <w:rsid w:val="003D7052"/>
    <w:rsid w:val="003E0A1E"/>
    <w:rsid w:val="003E77B9"/>
    <w:rsid w:val="003F1255"/>
    <w:rsid w:val="003F19D5"/>
    <w:rsid w:val="003F2C45"/>
    <w:rsid w:val="00414AEF"/>
    <w:rsid w:val="00423C51"/>
    <w:rsid w:val="0043340F"/>
    <w:rsid w:val="00436B70"/>
    <w:rsid w:val="00437DE3"/>
    <w:rsid w:val="00445950"/>
    <w:rsid w:val="00447578"/>
    <w:rsid w:val="00454B79"/>
    <w:rsid w:val="00466B9F"/>
    <w:rsid w:val="00470C1F"/>
    <w:rsid w:val="004771B5"/>
    <w:rsid w:val="00477EFA"/>
    <w:rsid w:val="0048710E"/>
    <w:rsid w:val="0049283A"/>
    <w:rsid w:val="00495F99"/>
    <w:rsid w:val="00497D40"/>
    <w:rsid w:val="004C0AC8"/>
    <w:rsid w:val="004D00D1"/>
    <w:rsid w:val="00512BAC"/>
    <w:rsid w:val="0053069D"/>
    <w:rsid w:val="005329CC"/>
    <w:rsid w:val="0054363A"/>
    <w:rsid w:val="00551D6B"/>
    <w:rsid w:val="0058072C"/>
    <w:rsid w:val="00580AE4"/>
    <w:rsid w:val="00596622"/>
    <w:rsid w:val="005A27E3"/>
    <w:rsid w:val="005B304F"/>
    <w:rsid w:val="005B666D"/>
    <w:rsid w:val="005E1EC6"/>
    <w:rsid w:val="005E2157"/>
    <w:rsid w:val="005E3D9C"/>
    <w:rsid w:val="005E3F44"/>
    <w:rsid w:val="005F14F7"/>
    <w:rsid w:val="005F372F"/>
    <w:rsid w:val="005F69A1"/>
    <w:rsid w:val="00604F0A"/>
    <w:rsid w:val="00622721"/>
    <w:rsid w:val="006230E4"/>
    <w:rsid w:val="006259E4"/>
    <w:rsid w:val="00634652"/>
    <w:rsid w:val="0064627B"/>
    <w:rsid w:val="00653F50"/>
    <w:rsid w:val="00664F5F"/>
    <w:rsid w:val="00671E80"/>
    <w:rsid w:val="00675B21"/>
    <w:rsid w:val="00676EC2"/>
    <w:rsid w:val="006861BA"/>
    <w:rsid w:val="006A4802"/>
    <w:rsid w:val="006A5E01"/>
    <w:rsid w:val="006B7358"/>
    <w:rsid w:val="006C0A55"/>
    <w:rsid w:val="006C372C"/>
    <w:rsid w:val="006C615B"/>
    <w:rsid w:val="006D2DBF"/>
    <w:rsid w:val="006E6C8D"/>
    <w:rsid w:val="006E7EB6"/>
    <w:rsid w:val="006F0991"/>
    <w:rsid w:val="006F0C33"/>
    <w:rsid w:val="006F6296"/>
    <w:rsid w:val="00702428"/>
    <w:rsid w:val="00707F3B"/>
    <w:rsid w:val="00711318"/>
    <w:rsid w:val="00721F73"/>
    <w:rsid w:val="00730FF8"/>
    <w:rsid w:val="007441EA"/>
    <w:rsid w:val="00746D2D"/>
    <w:rsid w:val="00763E2B"/>
    <w:rsid w:val="007824BB"/>
    <w:rsid w:val="007834AD"/>
    <w:rsid w:val="007838EB"/>
    <w:rsid w:val="00783B73"/>
    <w:rsid w:val="00783D5B"/>
    <w:rsid w:val="007C15B8"/>
    <w:rsid w:val="007D1DAC"/>
    <w:rsid w:val="007D361B"/>
    <w:rsid w:val="007E196E"/>
    <w:rsid w:val="007E6315"/>
    <w:rsid w:val="007F4ADC"/>
    <w:rsid w:val="00804B9C"/>
    <w:rsid w:val="00805197"/>
    <w:rsid w:val="008108B3"/>
    <w:rsid w:val="0081174B"/>
    <w:rsid w:val="00812C57"/>
    <w:rsid w:val="00815135"/>
    <w:rsid w:val="008158EA"/>
    <w:rsid w:val="008170B1"/>
    <w:rsid w:val="008222FF"/>
    <w:rsid w:val="00822B57"/>
    <w:rsid w:val="00843D74"/>
    <w:rsid w:val="00864D64"/>
    <w:rsid w:val="00865050"/>
    <w:rsid w:val="008715AD"/>
    <w:rsid w:val="00873030"/>
    <w:rsid w:val="00897B2E"/>
    <w:rsid w:val="008B5C37"/>
    <w:rsid w:val="008C46AE"/>
    <w:rsid w:val="008D2726"/>
    <w:rsid w:val="008D31F4"/>
    <w:rsid w:val="008D4411"/>
    <w:rsid w:val="008E01CD"/>
    <w:rsid w:val="008F7402"/>
    <w:rsid w:val="00910490"/>
    <w:rsid w:val="00916080"/>
    <w:rsid w:val="00916982"/>
    <w:rsid w:val="00931515"/>
    <w:rsid w:val="00956FAF"/>
    <w:rsid w:val="00961507"/>
    <w:rsid w:val="009B02B1"/>
    <w:rsid w:val="009B2E27"/>
    <w:rsid w:val="009B76F8"/>
    <w:rsid w:val="009C3B68"/>
    <w:rsid w:val="009C6F2C"/>
    <w:rsid w:val="009D0D68"/>
    <w:rsid w:val="009D0F16"/>
    <w:rsid w:val="009D5B4D"/>
    <w:rsid w:val="009D6241"/>
    <w:rsid w:val="009D6AD5"/>
    <w:rsid w:val="009E37A1"/>
    <w:rsid w:val="009E523E"/>
    <w:rsid w:val="009E7250"/>
    <w:rsid w:val="009E7C89"/>
    <w:rsid w:val="009F4E61"/>
    <w:rsid w:val="009F6C25"/>
    <w:rsid w:val="00A01477"/>
    <w:rsid w:val="00A037A7"/>
    <w:rsid w:val="00A256F0"/>
    <w:rsid w:val="00A3494B"/>
    <w:rsid w:val="00A405CE"/>
    <w:rsid w:val="00A44BFB"/>
    <w:rsid w:val="00A603E4"/>
    <w:rsid w:val="00A61571"/>
    <w:rsid w:val="00A627D4"/>
    <w:rsid w:val="00A63B8E"/>
    <w:rsid w:val="00A670A1"/>
    <w:rsid w:val="00A81462"/>
    <w:rsid w:val="00A82BC7"/>
    <w:rsid w:val="00A95B58"/>
    <w:rsid w:val="00A96CDC"/>
    <w:rsid w:val="00AA1F2E"/>
    <w:rsid w:val="00AA33E2"/>
    <w:rsid w:val="00AA4FAD"/>
    <w:rsid w:val="00AB20EE"/>
    <w:rsid w:val="00AB6942"/>
    <w:rsid w:val="00AC0EA1"/>
    <w:rsid w:val="00AC18B4"/>
    <w:rsid w:val="00AC2AD7"/>
    <w:rsid w:val="00AC67DA"/>
    <w:rsid w:val="00AC68C3"/>
    <w:rsid w:val="00AC7201"/>
    <w:rsid w:val="00AD1CA3"/>
    <w:rsid w:val="00AD5C67"/>
    <w:rsid w:val="00AE02BA"/>
    <w:rsid w:val="00AE5B4B"/>
    <w:rsid w:val="00B00734"/>
    <w:rsid w:val="00B00926"/>
    <w:rsid w:val="00B00E4B"/>
    <w:rsid w:val="00B019FD"/>
    <w:rsid w:val="00B02D8F"/>
    <w:rsid w:val="00B07FE7"/>
    <w:rsid w:val="00B22713"/>
    <w:rsid w:val="00B263E1"/>
    <w:rsid w:val="00B34963"/>
    <w:rsid w:val="00B45463"/>
    <w:rsid w:val="00B62339"/>
    <w:rsid w:val="00B660F5"/>
    <w:rsid w:val="00B73D14"/>
    <w:rsid w:val="00B82981"/>
    <w:rsid w:val="00BA0EAA"/>
    <w:rsid w:val="00BB103C"/>
    <w:rsid w:val="00BC79BB"/>
    <w:rsid w:val="00BD3283"/>
    <w:rsid w:val="00BD5840"/>
    <w:rsid w:val="00BE0CDA"/>
    <w:rsid w:val="00BF22E9"/>
    <w:rsid w:val="00BF4AE0"/>
    <w:rsid w:val="00BF5ABA"/>
    <w:rsid w:val="00C03988"/>
    <w:rsid w:val="00C13CE0"/>
    <w:rsid w:val="00C31ED6"/>
    <w:rsid w:val="00C34F17"/>
    <w:rsid w:val="00C70E84"/>
    <w:rsid w:val="00C84D80"/>
    <w:rsid w:val="00C91462"/>
    <w:rsid w:val="00C949FC"/>
    <w:rsid w:val="00CB22FC"/>
    <w:rsid w:val="00CB67B2"/>
    <w:rsid w:val="00CB6C8C"/>
    <w:rsid w:val="00CC09DD"/>
    <w:rsid w:val="00CC3725"/>
    <w:rsid w:val="00CC3C3A"/>
    <w:rsid w:val="00CC42D6"/>
    <w:rsid w:val="00CC47D8"/>
    <w:rsid w:val="00CD23F1"/>
    <w:rsid w:val="00CD2A10"/>
    <w:rsid w:val="00CE12BD"/>
    <w:rsid w:val="00CF6221"/>
    <w:rsid w:val="00D021C7"/>
    <w:rsid w:val="00D057FE"/>
    <w:rsid w:val="00D41FDE"/>
    <w:rsid w:val="00D461B0"/>
    <w:rsid w:val="00D578F9"/>
    <w:rsid w:val="00D57ED9"/>
    <w:rsid w:val="00D6625B"/>
    <w:rsid w:val="00D96758"/>
    <w:rsid w:val="00DA277E"/>
    <w:rsid w:val="00DA57C9"/>
    <w:rsid w:val="00DB30A1"/>
    <w:rsid w:val="00DC2497"/>
    <w:rsid w:val="00DE0FE2"/>
    <w:rsid w:val="00DE1DCF"/>
    <w:rsid w:val="00DE60FA"/>
    <w:rsid w:val="00E13551"/>
    <w:rsid w:val="00E260DC"/>
    <w:rsid w:val="00E42EC6"/>
    <w:rsid w:val="00E463D1"/>
    <w:rsid w:val="00E4704B"/>
    <w:rsid w:val="00E63960"/>
    <w:rsid w:val="00E739BE"/>
    <w:rsid w:val="00E870D9"/>
    <w:rsid w:val="00E941B2"/>
    <w:rsid w:val="00E97A8D"/>
    <w:rsid w:val="00EA16B5"/>
    <w:rsid w:val="00EA2B4E"/>
    <w:rsid w:val="00EB128E"/>
    <w:rsid w:val="00EC2A79"/>
    <w:rsid w:val="00EE62D1"/>
    <w:rsid w:val="00EF4A1C"/>
    <w:rsid w:val="00F06205"/>
    <w:rsid w:val="00F169BB"/>
    <w:rsid w:val="00F16DA2"/>
    <w:rsid w:val="00F2589F"/>
    <w:rsid w:val="00F27943"/>
    <w:rsid w:val="00F533C9"/>
    <w:rsid w:val="00F57871"/>
    <w:rsid w:val="00F60591"/>
    <w:rsid w:val="00F61C8F"/>
    <w:rsid w:val="00F649EE"/>
    <w:rsid w:val="00F6745D"/>
    <w:rsid w:val="00F7031F"/>
    <w:rsid w:val="00F71B93"/>
    <w:rsid w:val="00F86C33"/>
    <w:rsid w:val="00F932BC"/>
    <w:rsid w:val="00F96A6A"/>
    <w:rsid w:val="00FA5403"/>
    <w:rsid w:val="00FB49A1"/>
    <w:rsid w:val="00FC3A83"/>
    <w:rsid w:val="00FD126E"/>
    <w:rsid w:val="00FE2F4F"/>
    <w:rsid w:val="00FE388A"/>
    <w:rsid w:val="00FE3A49"/>
    <w:rsid w:val="00FF0ECC"/>
    <w:rsid w:val="00FF11EE"/>
    <w:rsid w:val="00FF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5D813"/>
  <w15:chartTrackingRefBased/>
  <w15:docId w15:val="{E71DE086-397A-4FFD-BD15-2207533FE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1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24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4A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21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24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702428"/>
    <w:rPr>
      <w:i/>
      <w:i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F4A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C79B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D5840"/>
    <w:rPr>
      <w:color w:val="808080"/>
    </w:rPr>
  </w:style>
  <w:style w:type="character" w:styleId="Strong">
    <w:name w:val="Strong"/>
    <w:basedOn w:val="DefaultParagraphFont"/>
    <w:uiPriority w:val="22"/>
    <w:qFormat/>
    <w:rsid w:val="006E6C8D"/>
    <w:rPr>
      <w:b/>
      <w:bCs/>
    </w:rPr>
  </w:style>
  <w:style w:type="character" w:styleId="Emphasis">
    <w:name w:val="Emphasis"/>
    <w:basedOn w:val="DefaultParagraphFont"/>
    <w:uiPriority w:val="20"/>
    <w:qFormat/>
    <w:rsid w:val="006E6C8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7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7D4"/>
    <w:rPr>
      <w:rFonts w:ascii="Courier New" w:eastAsia="Times New Roman" w:hAnsi="Courier New" w:cs="Courier New"/>
      <w:sz w:val="20"/>
      <w:szCs w:val="20"/>
    </w:rPr>
  </w:style>
  <w:style w:type="character" w:customStyle="1" w:styleId="gntyacmbo3b">
    <w:name w:val="gntyacmbo3b"/>
    <w:basedOn w:val="DefaultParagraphFont"/>
    <w:rsid w:val="00A627D4"/>
  </w:style>
  <w:style w:type="table" w:styleId="PlainTable1">
    <w:name w:val="Plain Table 1"/>
    <w:basedOn w:val="TableNormal"/>
    <w:uiPriority w:val="41"/>
    <w:rsid w:val="002675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346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19253">
          <w:marLeft w:val="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12</Pages>
  <Words>1645</Words>
  <Characters>9381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359</cp:revision>
  <dcterms:created xsi:type="dcterms:W3CDTF">2024-07-09T17:55:00Z</dcterms:created>
  <dcterms:modified xsi:type="dcterms:W3CDTF">2024-07-20T11:39:00Z</dcterms:modified>
</cp:coreProperties>
</file>