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2616" w14:textId="7956B765" w:rsidR="00EC05A8" w:rsidRDefault="00741DC4" w:rsidP="00741DC4">
      <w:pPr>
        <w:tabs>
          <w:tab w:val="left" w:pos="510"/>
          <w:tab w:val="center" w:pos="5127"/>
        </w:tabs>
        <w:spacing w:before="240" w:after="0" w:line="240" w:lineRule="auto"/>
        <w:rPr>
          <w:rFonts w:asciiTheme="majorBidi" w:hAnsiTheme="majorBidi" w:cstheme="majorBidi"/>
          <w:b/>
          <w:sz w:val="24"/>
          <w:szCs w:val="24"/>
        </w:rPr>
      </w:pPr>
      <w:r w:rsidRPr="00741DC4">
        <w:rPr>
          <w:rFonts w:asciiTheme="majorBidi" w:hAnsiTheme="majorBidi" w:cstheme="majorBidi"/>
          <w:b/>
          <w:sz w:val="24"/>
          <w:szCs w:val="24"/>
        </w:rPr>
        <w:t>{{#perjanjian}}</w:t>
      </w:r>
      <w:r>
        <w:rPr>
          <w:rFonts w:asciiTheme="majorBidi" w:hAnsiTheme="majorBidi" w:cstheme="majorBidi"/>
          <w:b/>
          <w:sz w:val="24"/>
          <w:szCs w:val="24"/>
        </w:rPr>
        <w:tab/>
      </w:r>
      <w:r w:rsidR="00EC05A8">
        <w:rPr>
          <w:rFonts w:asciiTheme="majorBidi" w:hAnsiTheme="majorBidi" w:cstheme="majorBidi"/>
          <w:b/>
          <w:noProof/>
          <w:sz w:val="24"/>
          <w:szCs w:val="24"/>
        </w:rPr>
        <w:drawing>
          <wp:anchor distT="0" distB="0" distL="0" distR="0" simplePos="0" relativeHeight="251657216" behindDoc="1" locked="0" layoutInCell="1" allowOverlap="1" wp14:anchorId="2123C4C6" wp14:editId="74409533">
            <wp:simplePos x="0" y="0"/>
            <wp:positionH relativeFrom="page">
              <wp:posOffset>3201670</wp:posOffset>
            </wp:positionH>
            <wp:positionV relativeFrom="paragraph">
              <wp:posOffset>-273685</wp:posOffset>
            </wp:positionV>
            <wp:extent cx="1370965" cy="1132205"/>
            <wp:effectExtent l="0" t="0" r="635"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0965"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EFEEB" w14:textId="77777777" w:rsidR="00EC05A8" w:rsidRDefault="00EC05A8" w:rsidP="00EC05A8">
      <w:pPr>
        <w:spacing w:before="240" w:after="0" w:line="240" w:lineRule="auto"/>
        <w:jc w:val="center"/>
        <w:rPr>
          <w:rFonts w:asciiTheme="majorBidi" w:hAnsiTheme="majorBidi" w:cstheme="majorBidi"/>
          <w:b/>
          <w:sz w:val="24"/>
          <w:szCs w:val="24"/>
        </w:rPr>
      </w:pPr>
    </w:p>
    <w:p w14:paraId="5DD670E9" w14:textId="77777777" w:rsidR="00EC05A8" w:rsidRDefault="00EC05A8" w:rsidP="00EC05A8">
      <w:pPr>
        <w:spacing w:after="0" w:line="240" w:lineRule="auto"/>
        <w:jc w:val="center"/>
        <w:rPr>
          <w:rFonts w:asciiTheme="majorBidi" w:hAnsiTheme="majorBidi" w:cstheme="majorBidi"/>
          <w:b/>
          <w:sz w:val="24"/>
          <w:szCs w:val="24"/>
        </w:rPr>
      </w:pPr>
    </w:p>
    <w:p w14:paraId="06B677EF" w14:textId="77777777" w:rsidR="00EC05A8" w:rsidRPr="00EC05A8" w:rsidRDefault="00EC05A8" w:rsidP="00EC05A8">
      <w:pPr>
        <w:pStyle w:val="Heading1"/>
        <w:ind w:left="400" w:right="581"/>
        <w:jc w:val="center"/>
        <w:rPr>
          <w:rFonts w:ascii="Bookman Old Style" w:hAnsi="Bookman Old Style"/>
          <w:color w:val="auto"/>
          <w:sz w:val="44"/>
          <w:szCs w:val="28"/>
          <w:lang w:val="id-ID"/>
        </w:rPr>
      </w:pPr>
      <w:r w:rsidRPr="00EC05A8">
        <w:rPr>
          <w:noProof/>
          <w:color w:val="auto"/>
          <w:sz w:val="28"/>
          <w:szCs w:val="28"/>
        </w:rPr>
        <mc:AlternateContent>
          <mc:Choice Requires="wps">
            <w:drawing>
              <wp:anchor distT="4294967295" distB="4294967295" distL="114300" distR="114300" simplePos="0" relativeHeight="251659264" behindDoc="0" locked="0" layoutInCell="1" allowOverlap="1" wp14:anchorId="6CA8CB59" wp14:editId="228DFF0F">
                <wp:simplePos x="0" y="0"/>
                <wp:positionH relativeFrom="column">
                  <wp:posOffset>-86360</wp:posOffset>
                </wp:positionH>
                <wp:positionV relativeFrom="paragraph">
                  <wp:posOffset>576579</wp:posOffset>
                </wp:positionV>
                <wp:extent cx="6572250" cy="0"/>
                <wp:effectExtent l="0" t="19050" r="38100" b="381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50800" cap="flat" cmpd="thickThin"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1EF6FFF8"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6.8pt,45.4pt" to="510.7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" strokecolor="windowText" strokeweight="4pt">
                <v:stroke linestyle="thickThin" joinstyle="miter"/>
                <o:lock v:ext="edit" shapetype="f"/>
              </v:line>
            </w:pict>
          </mc:Fallback>
        </mc:AlternateContent>
      </w:r>
      <w:r w:rsidRPr="00EC05A8">
        <w:rPr>
          <w:rFonts w:ascii="Bookman Old Style" w:hAnsi="Bookman Old Style"/>
          <w:color w:val="auto"/>
          <w:sz w:val="44"/>
          <w:szCs w:val="28"/>
        </w:rPr>
        <w:t xml:space="preserve">BUPATI </w:t>
      </w:r>
      <w:r w:rsidRPr="00EC05A8">
        <w:rPr>
          <w:rFonts w:ascii="Bookman Old Style" w:hAnsi="Bookman Old Style"/>
          <w:color w:val="auto"/>
          <w:sz w:val="44"/>
          <w:szCs w:val="28"/>
          <w:lang w:val="id-ID"/>
        </w:rPr>
        <w:t>HULU SUNGAI UTARA</w:t>
      </w:r>
    </w:p>
    <w:p w14:paraId="21B71E44" w14:textId="71B55956" w:rsidR="000B10C2" w:rsidRPr="00963F6B" w:rsidRDefault="00D227B5" w:rsidP="004B3A18">
      <w:pPr>
        <w:spacing w:before="240"/>
        <w:jc w:val="center"/>
        <w:rPr>
          <w:rFonts w:ascii="Bookman Old Style" w:hAnsi="Bookman Old Style"/>
          <w:b/>
          <w:sz w:val="24"/>
          <w:szCs w:val="24"/>
        </w:rPr>
      </w:pPr>
      <w:r w:rsidRPr="004B3A18">
        <w:rPr>
          <w:rFonts w:ascii="Bookman Old Style" w:hAnsi="Bookman Old Style"/>
          <w:b/>
          <w:sz w:val="28"/>
          <w:szCs w:val="24"/>
        </w:rPr>
        <w:t>PERJANJIAN KERJA</w:t>
      </w:r>
    </w:p>
    <w:p w14:paraId="0910CB02" w14:textId="3325299F" w:rsidR="00D227B5" w:rsidRPr="00963F6B" w:rsidRDefault="00D227B5" w:rsidP="00963F6B">
      <w:pPr>
        <w:jc w:val="center"/>
        <w:rPr>
          <w:rFonts w:ascii="Bookman Old Style" w:hAnsi="Bookman Old Style"/>
          <w:sz w:val="24"/>
          <w:szCs w:val="24"/>
        </w:rPr>
      </w:pPr>
      <w:r w:rsidRPr="00963F6B">
        <w:rPr>
          <w:rFonts w:ascii="Bookman Old Style" w:hAnsi="Bookman Old Style"/>
          <w:b/>
          <w:sz w:val="24"/>
          <w:szCs w:val="24"/>
        </w:rPr>
        <w:t xml:space="preserve">Nomor </w:t>
      </w:r>
      <w:r w:rsidR="00DC0B56">
        <w:rPr>
          <w:rFonts w:ascii="Bookman Old Style" w:hAnsi="Bookman Old Style"/>
          <w:b/>
          <w:sz w:val="24"/>
          <w:szCs w:val="24"/>
        </w:rPr>
        <w:t>800.1.2.5</w:t>
      </w:r>
      <w:r w:rsidR="00FE0576">
        <w:rPr>
          <w:rFonts w:ascii="Bookman Old Style" w:hAnsi="Bookman Old Style"/>
          <w:b/>
          <w:sz w:val="24"/>
          <w:szCs w:val="24"/>
        </w:rPr>
        <w:t>/</w:t>
      </w:r>
      <w:r w:rsidR="003956FA" w:rsidRPr="003956FA">
        <w:rPr>
          <w:rFonts w:ascii="Bookman Old Style" w:hAnsi="Bookman Old Style"/>
          <w:b/>
          <w:sz w:val="24"/>
          <w:szCs w:val="24"/>
        </w:rPr>
        <w:t>{{NO_KONTRAK_BARU}}</w:t>
      </w:r>
      <w:r w:rsidR="00FE0576">
        <w:rPr>
          <w:rFonts w:ascii="Bookman Old Style" w:hAnsi="Bookman Old Style"/>
          <w:b/>
          <w:sz w:val="24"/>
          <w:szCs w:val="24"/>
        </w:rPr>
        <w:t>/BKP</w:t>
      </w:r>
      <w:r w:rsidR="00EC05A8">
        <w:rPr>
          <w:rFonts w:ascii="Bookman Old Style" w:hAnsi="Bookman Old Style"/>
          <w:b/>
          <w:sz w:val="24"/>
          <w:szCs w:val="24"/>
        </w:rPr>
        <w:t>SDM</w:t>
      </w:r>
    </w:p>
    <w:p w14:paraId="6448C276" w14:textId="77777777" w:rsidR="00963F6B" w:rsidRDefault="00963F6B" w:rsidP="008B027A">
      <w:pPr>
        <w:spacing w:after="0"/>
        <w:rPr>
          <w:rFonts w:ascii="Bookman Old Style" w:hAnsi="Bookman Old Style"/>
          <w:sz w:val="24"/>
          <w:szCs w:val="24"/>
        </w:rPr>
      </w:pPr>
    </w:p>
    <w:p w14:paraId="565909F0" w14:textId="789B531F" w:rsidR="005255CA" w:rsidRPr="00963F6B" w:rsidRDefault="005255CA" w:rsidP="00AB71E4">
      <w:pPr>
        <w:spacing w:line="360" w:lineRule="auto"/>
        <w:jc w:val="both"/>
        <w:rPr>
          <w:rFonts w:ascii="Bookman Old Style" w:hAnsi="Bookman Old Style"/>
          <w:sz w:val="24"/>
          <w:szCs w:val="24"/>
        </w:rPr>
      </w:pPr>
      <w:r w:rsidRPr="00963F6B">
        <w:rPr>
          <w:rFonts w:ascii="Bookman Old Style" w:hAnsi="Bookman Old Style"/>
          <w:sz w:val="24"/>
          <w:szCs w:val="24"/>
        </w:rPr>
        <w:t xml:space="preserve">Pada hari ini </w:t>
      </w:r>
      <w:r w:rsidR="0025657A" w:rsidRPr="002C5B91">
        <w:rPr>
          <w:rFonts w:ascii="Bookman Old Style" w:hAnsi="Bookman Old Style"/>
          <w:b/>
          <w:bCs/>
          <w:sz w:val="24"/>
          <w:szCs w:val="24"/>
        </w:rPr>
        <w:t>{{KONTRAK_HARI}}</w:t>
      </w:r>
      <w:r>
        <w:rPr>
          <w:rFonts w:ascii="Bookman Old Style" w:hAnsi="Bookman Old Style"/>
          <w:b/>
          <w:sz w:val="24"/>
          <w:szCs w:val="24"/>
        </w:rPr>
        <w:t xml:space="preserve"> </w:t>
      </w:r>
      <w:r w:rsidRPr="00963F6B">
        <w:rPr>
          <w:rFonts w:ascii="Bookman Old Style" w:hAnsi="Bookman Old Style"/>
          <w:sz w:val="24"/>
          <w:szCs w:val="24"/>
        </w:rPr>
        <w:t>tanggal</w:t>
      </w:r>
      <w:r w:rsidR="0025657A">
        <w:rPr>
          <w:rFonts w:ascii="Bookman Old Style" w:hAnsi="Bookman Old Style"/>
          <w:sz w:val="24"/>
          <w:szCs w:val="24"/>
        </w:rPr>
        <w:t xml:space="preserve"> </w:t>
      </w:r>
      <w:r w:rsidR="0025657A" w:rsidRPr="0025657A">
        <w:rPr>
          <w:rFonts w:ascii="Bookman Old Style" w:hAnsi="Bookman Old Style"/>
          <w:b/>
          <w:bCs/>
          <w:sz w:val="24"/>
          <w:szCs w:val="24"/>
        </w:rPr>
        <w:t>{{KONTRAK_TANGGAL_TERBILANG}}</w:t>
      </w:r>
      <w:r>
        <w:rPr>
          <w:rFonts w:ascii="Bookman Old Style" w:hAnsi="Bookman Old Style"/>
          <w:sz w:val="24"/>
          <w:szCs w:val="24"/>
        </w:rPr>
        <w:t xml:space="preserve"> </w:t>
      </w:r>
      <w:r w:rsidRPr="00963F6B">
        <w:rPr>
          <w:rFonts w:ascii="Bookman Old Style" w:hAnsi="Bookman Old Style"/>
          <w:sz w:val="24"/>
          <w:szCs w:val="24"/>
        </w:rPr>
        <w:t xml:space="preserve">bulan </w:t>
      </w:r>
      <w:r w:rsidR="0025657A" w:rsidRPr="0025657A">
        <w:rPr>
          <w:rFonts w:ascii="Bookman Old Style" w:hAnsi="Bookman Old Style"/>
          <w:b/>
          <w:bCs/>
          <w:sz w:val="24"/>
          <w:szCs w:val="24"/>
        </w:rPr>
        <w:t>{{KONTRAK_BULAN}}</w:t>
      </w:r>
      <w:r w:rsidRPr="00963F6B">
        <w:rPr>
          <w:rFonts w:ascii="Bookman Old Style" w:hAnsi="Bookman Old Style"/>
          <w:sz w:val="24"/>
          <w:szCs w:val="24"/>
        </w:rPr>
        <w:t xml:space="preserve"> tahun</w:t>
      </w:r>
      <w:r>
        <w:rPr>
          <w:rFonts w:ascii="Bookman Old Style" w:hAnsi="Bookman Old Style"/>
          <w:sz w:val="24"/>
          <w:szCs w:val="24"/>
        </w:rPr>
        <w:t xml:space="preserve"> </w:t>
      </w:r>
      <w:r w:rsidR="0025657A" w:rsidRPr="0025657A">
        <w:rPr>
          <w:rFonts w:ascii="Bookman Old Style" w:hAnsi="Bookman Old Style"/>
          <w:b/>
          <w:sz w:val="24"/>
          <w:szCs w:val="24"/>
        </w:rPr>
        <w:t>{{KONTRAK_TAHUN_TERBILANG}}</w:t>
      </w:r>
      <w:r>
        <w:rPr>
          <w:rFonts w:ascii="Bookman Old Style" w:hAnsi="Bookman Old Style"/>
          <w:sz w:val="24"/>
          <w:szCs w:val="24"/>
        </w:rPr>
        <w:t xml:space="preserve"> </w:t>
      </w:r>
      <w:r w:rsidRPr="00963F6B">
        <w:rPr>
          <w:rFonts w:ascii="Bookman Old Style" w:hAnsi="Bookman Old Style"/>
          <w:sz w:val="24"/>
          <w:szCs w:val="24"/>
        </w:rPr>
        <w:t>yang bertandatangan di bawah ini :</w:t>
      </w:r>
    </w:p>
    <w:p w14:paraId="30DF0EE9" w14:textId="7FAFBBC7" w:rsidR="00D227B5" w:rsidRPr="00EC05A8" w:rsidRDefault="005255CA" w:rsidP="00AB71E4">
      <w:pPr>
        <w:pStyle w:val="ListParagraph"/>
        <w:numPr>
          <w:ilvl w:val="0"/>
          <w:numId w:val="2"/>
        </w:numPr>
        <w:tabs>
          <w:tab w:val="left" w:pos="709"/>
          <w:tab w:val="left" w:pos="3119"/>
        </w:tabs>
        <w:spacing w:after="0" w:line="360" w:lineRule="auto"/>
        <w:ind w:left="709" w:hanging="425"/>
        <w:rPr>
          <w:rFonts w:ascii="Bookman Old Style" w:hAnsi="Bookman Old Style"/>
          <w:sz w:val="24"/>
          <w:szCs w:val="24"/>
        </w:rPr>
      </w:pPr>
      <w:r w:rsidRPr="00EC05A8">
        <w:rPr>
          <w:rFonts w:ascii="Bookman Old Style" w:hAnsi="Bookman Old Style"/>
          <w:sz w:val="24"/>
          <w:szCs w:val="24"/>
        </w:rPr>
        <w:t>Nama</w:t>
      </w:r>
      <w:r w:rsidRPr="00EC05A8">
        <w:rPr>
          <w:rFonts w:ascii="Bookman Old Style" w:hAnsi="Bookman Old Style"/>
          <w:sz w:val="24"/>
          <w:szCs w:val="24"/>
        </w:rPr>
        <w:tab/>
        <w:t xml:space="preserve">: </w:t>
      </w:r>
      <w:r w:rsidR="003956FA" w:rsidRPr="003956FA">
        <w:rPr>
          <w:rFonts w:ascii="Bookman Old Style" w:hAnsi="Bookman Old Style"/>
          <w:sz w:val="24"/>
          <w:szCs w:val="24"/>
        </w:rPr>
        <w:t>{{NAMA_BUPATI}}</w:t>
      </w:r>
    </w:p>
    <w:p w14:paraId="784BC87F" w14:textId="0848BF84" w:rsidR="00D227B5" w:rsidRPr="00963F6B" w:rsidRDefault="00D227B5" w:rsidP="00963F6B">
      <w:pPr>
        <w:tabs>
          <w:tab w:val="left" w:pos="709"/>
          <w:tab w:val="left" w:pos="3119"/>
        </w:tabs>
        <w:ind w:left="709"/>
        <w:rPr>
          <w:rFonts w:ascii="Bookman Old Style" w:hAnsi="Bookman Old Style"/>
          <w:sz w:val="24"/>
          <w:szCs w:val="24"/>
        </w:rPr>
      </w:pPr>
      <w:r w:rsidRPr="00963F6B">
        <w:rPr>
          <w:rFonts w:ascii="Bookman Old Style" w:hAnsi="Bookman Old Style"/>
          <w:sz w:val="24"/>
          <w:szCs w:val="24"/>
        </w:rPr>
        <w:t>Jabatan</w:t>
      </w:r>
      <w:r w:rsidRPr="00963F6B">
        <w:rPr>
          <w:rFonts w:ascii="Bookman Old Style" w:hAnsi="Bookman Old Style"/>
          <w:sz w:val="24"/>
          <w:szCs w:val="24"/>
        </w:rPr>
        <w:tab/>
        <w:t xml:space="preserve">: </w:t>
      </w:r>
      <w:r w:rsidR="003956FA" w:rsidRPr="003956FA">
        <w:rPr>
          <w:rFonts w:ascii="Bookman Old Style" w:hAnsi="Bookman Old Style"/>
          <w:sz w:val="24"/>
          <w:szCs w:val="24"/>
        </w:rPr>
        <w:t>{{JABATAN_BUPATI}}</w:t>
      </w:r>
      <w:r w:rsidR="00EC05A8">
        <w:rPr>
          <w:rFonts w:ascii="Bookman Old Style" w:hAnsi="Bookman Old Style"/>
          <w:sz w:val="24"/>
          <w:szCs w:val="24"/>
        </w:rPr>
        <w:t xml:space="preserve"> </w:t>
      </w:r>
    </w:p>
    <w:p w14:paraId="0E57B7C3" w14:textId="33A5B585" w:rsidR="00D227B5" w:rsidRPr="00963F6B" w:rsidRDefault="00D227B5" w:rsidP="00AB71E4">
      <w:pPr>
        <w:tabs>
          <w:tab w:val="left" w:pos="709"/>
          <w:tab w:val="left" w:pos="3119"/>
        </w:tabs>
        <w:spacing w:line="360" w:lineRule="auto"/>
        <w:ind w:left="709"/>
        <w:jc w:val="both"/>
        <w:rPr>
          <w:rFonts w:ascii="Bookman Old Style" w:hAnsi="Bookman Old Style"/>
          <w:sz w:val="24"/>
          <w:szCs w:val="24"/>
        </w:rPr>
      </w:pPr>
      <w:r w:rsidRPr="00963F6B">
        <w:rPr>
          <w:rFonts w:ascii="Bookman Old Style" w:hAnsi="Bookman Old Style"/>
          <w:sz w:val="24"/>
          <w:szCs w:val="24"/>
        </w:rPr>
        <w:t xml:space="preserve">Dalam hal ini </w:t>
      </w:r>
      <w:r w:rsidR="00B26C67" w:rsidRPr="00963F6B">
        <w:rPr>
          <w:rFonts w:ascii="Bookman Old Style" w:hAnsi="Bookman Old Style"/>
          <w:sz w:val="24"/>
          <w:szCs w:val="24"/>
        </w:rPr>
        <w:t xml:space="preserve">bertindak untuk dan atas nama </w:t>
      </w:r>
      <w:r w:rsidR="0082212B" w:rsidRPr="0082212B">
        <w:rPr>
          <w:rFonts w:ascii="Bookman Old Style" w:hAnsi="Bookman Old Style"/>
          <w:sz w:val="24"/>
          <w:szCs w:val="24"/>
        </w:rPr>
        <w:t>{{JABATAN_BUPATI}}</w:t>
      </w:r>
      <w:r w:rsidR="00B26C67" w:rsidRPr="00963F6B">
        <w:rPr>
          <w:rFonts w:ascii="Bookman Old Style" w:hAnsi="Bookman Old Style"/>
          <w:sz w:val="24"/>
          <w:szCs w:val="24"/>
        </w:rPr>
        <w:t xml:space="preserve"> Hulu Sungai Utara, untuk selanjutnya disebut Pihak Kesatu.</w:t>
      </w:r>
    </w:p>
    <w:p w14:paraId="02D90BE3" w14:textId="7D425F59" w:rsidR="00DC0B56" w:rsidRDefault="00B26C67" w:rsidP="00DC0B56">
      <w:pPr>
        <w:pStyle w:val="ListParagraph"/>
        <w:numPr>
          <w:ilvl w:val="0"/>
          <w:numId w:val="2"/>
        </w:numPr>
        <w:tabs>
          <w:tab w:val="left" w:pos="709"/>
          <w:tab w:val="left" w:pos="3119"/>
        </w:tabs>
        <w:spacing w:after="0" w:line="360" w:lineRule="auto"/>
        <w:ind w:left="709" w:hanging="425"/>
        <w:rPr>
          <w:rFonts w:ascii="Bookman Old Style" w:hAnsi="Bookman Old Style"/>
          <w:sz w:val="24"/>
          <w:szCs w:val="24"/>
        </w:rPr>
      </w:pPr>
      <w:r w:rsidRPr="00EC05A8">
        <w:rPr>
          <w:rFonts w:ascii="Bookman Old Style" w:hAnsi="Bookman Old Style"/>
          <w:sz w:val="24"/>
          <w:szCs w:val="24"/>
        </w:rPr>
        <w:t>Nama</w:t>
      </w:r>
      <w:r w:rsidRPr="00EC05A8">
        <w:rPr>
          <w:rFonts w:ascii="Bookman Old Style" w:hAnsi="Bookman Old Style"/>
          <w:sz w:val="24"/>
          <w:szCs w:val="24"/>
        </w:rPr>
        <w:tab/>
        <w:t>:</w:t>
      </w:r>
      <w:r w:rsidR="005F7B56">
        <w:rPr>
          <w:rFonts w:ascii="Bookman Old Style" w:hAnsi="Bookman Old Style"/>
          <w:sz w:val="24"/>
          <w:szCs w:val="24"/>
        </w:rPr>
        <w:t xml:space="preserve"> </w:t>
      </w:r>
      <w:r w:rsidR="003956FA" w:rsidRPr="003956FA">
        <w:rPr>
          <w:rFonts w:ascii="Bookman Old Style" w:hAnsi="Bookman Old Style"/>
          <w:sz w:val="24"/>
          <w:szCs w:val="24"/>
        </w:rPr>
        <w:t>{{NAMA_PEGAWAI}}</w:t>
      </w:r>
    </w:p>
    <w:p w14:paraId="3F07EF1A" w14:textId="55DA049F" w:rsidR="00B26C67" w:rsidRPr="00DC0B56" w:rsidRDefault="00EC05A8" w:rsidP="00DC0B56">
      <w:pPr>
        <w:tabs>
          <w:tab w:val="left" w:pos="709"/>
          <w:tab w:val="left" w:pos="3119"/>
        </w:tabs>
        <w:spacing w:after="0" w:line="360" w:lineRule="auto"/>
        <w:ind w:left="360"/>
        <w:rPr>
          <w:rFonts w:ascii="Bookman Old Style" w:hAnsi="Bookman Old Style"/>
          <w:sz w:val="24"/>
          <w:szCs w:val="24"/>
        </w:rPr>
      </w:pPr>
      <w:r w:rsidRPr="00DC0B56">
        <w:rPr>
          <w:rFonts w:ascii="Bookman Old Style" w:hAnsi="Bookman Old Style"/>
          <w:sz w:val="24"/>
          <w:szCs w:val="24"/>
        </w:rPr>
        <w:tab/>
      </w:r>
      <w:r w:rsidR="00CB7C1C" w:rsidRPr="00DC0B56">
        <w:rPr>
          <w:rFonts w:ascii="Bookman Old Style" w:hAnsi="Bookman Old Style"/>
          <w:sz w:val="24"/>
          <w:szCs w:val="24"/>
        </w:rPr>
        <w:t>Nomor Induk PPPK</w:t>
      </w:r>
      <w:r w:rsidR="00CB7C1C" w:rsidRPr="00DC0B56">
        <w:rPr>
          <w:rFonts w:ascii="Bookman Old Style" w:hAnsi="Bookman Old Style"/>
          <w:sz w:val="24"/>
          <w:szCs w:val="24"/>
        </w:rPr>
        <w:tab/>
        <w:t>:</w:t>
      </w:r>
      <w:r w:rsidR="00386094" w:rsidRPr="00DC0B56">
        <w:rPr>
          <w:rFonts w:ascii="Bookman Old Style" w:hAnsi="Bookman Old Style"/>
          <w:sz w:val="24"/>
          <w:szCs w:val="24"/>
        </w:rPr>
        <w:t xml:space="preserve"> </w:t>
      </w:r>
      <w:r w:rsidR="003956FA" w:rsidRPr="003956FA">
        <w:rPr>
          <w:rFonts w:ascii="Bookman Old Style" w:hAnsi="Bookman Old Style"/>
          <w:sz w:val="24"/>
          <w:szCs w:val="24"/>
        </w:rPr>
        <w:t>{{NIP_BARU}}</w:t>
      </w:r>
    </w:p>
    <w:p w14:paraId="2E6C7D28" w14:textId="4ADD5085" w:rsidR="00CB7C1C" w:rsidRPr="00963F6B" w:rsidRDefault="00CB7C1C" w:rsidP="00AB71E4">
      <w:pPr>
        <w:tabs>
          <w:tab w:val="left" w:pos="709"/>
          <w:tab w:val="left" w:pos="3119"/>
        </w:tabs>
        <w:spacing w:after="0" w:line="360" w:lineRule="auto"/>
        <w:ind w:left="709"/>
        <w:rPr>
          <w:rFonts w:ascii="Bookman Old Style" w:hAnsi="Bookman Old Style"/>
          <w:sz w:val="24"/>
          <w:szCs w:val="24"/>
        </w:rPr>
      </w:pPr>
      <w:r w:rsidRPr="00963F6B">
        <w:rPr>
          <w:rFonts w:ascii="Bookman Old Style" w:hAnsi="Bookman Old Style"/>
          <w:sz w:val="24"/>
          <w:szCs w:val="24"/>
        </w:rPr>
        <w:t>Tempat/tgl. Lahir</w:t>
      </w:r>
      <w:r w:rsidRPr="00963F6B">
        <w:rPr>
          <w:rFonts w:ascii="Bookman Old Style" w:hAnsi="Bookman Old Style"/>
          <w:sz w:val="24"/>
          <w:szCs w:val="24"/>
        </w:rPr>
        <w:tab/>
        <w:t>:</w:t>
      </w:r>
      <w:r w:rsidR="002F5E9D">
        <w:rPr>
          <w:rFonts w:ascii="Bookman Old Style" w:hAnsi="Bookman Old Style"/>
          <w:sz w:val="24"/>
          <w:szCs w:val="24"/>
        </w:rPr>
        <w:t xml:space="preserve"> </w:t>
      </w:r>
      <w:r w:rsidR="0025657A" w:rsidRPr="0025657A">
        <w:rPr>
          <w:rFonts w:ascii="Bookman Old Style" w:hAnsi="Bookman Old Style"/>
          <w:sz w:val="24"/>
          <w:szCs w:val="24"/>
        </w:rPr>
        <w:t>{{TEMPAT_TGL_LAHIR}}</w:t>
      </w:r>
    </w:p>
    <w:p w14:paraId="130A30AA" w14:textId="7B20C004" w:rsidR="00CB7C1C" w:rsidRPr="00963F6B" w:rsidRDefault="00CB7C1C" w:rsidP="0002649C">
      <w:pPr>
        <w:tabs>
          <w:tab w:val="left" w:pos="709"/>
          <w:tab w:val="left" w:pos="3119"/>
        </w:tabs>
        <w:spacing w:after="0" w:line="360" w:lineRule="auto"/>
        <w:ind w:left="3261" w:hanging="2552"/>
        <w:rPr>
          <w:rFonts w:ascii="Bookman Old Style" w:hAnsi="Bookman Old Style"/>
          <w:sz w:val="24"/>
          <w:szCs w:val="24"/>
        </w:rPr>
      </w:pPr>
      <w:r w:rsidRPr="00963F6B">
        <w:rPr>
          <w:rFonts w:ascii="Bookman Old Style" w:hAnsi="Bookman Old Style"/>
          <w:sz w:val="24"/>
          <w:szCs w:val="24"/>
        </w:rPr>
        <w:t>Pendidikan</w:t>
      </w:r>
      <w:r w:rsidRPr="00963F6B">
        <w:rPr>
          <w:rFonts w:ascii="Bookman Old Style" w:hAnsi="Bookman Old Style"/>
          <w:sz w:val="24"/>
          <w:szCs w:val="24"/>
        </w:rPr>
        <w:tab/>
        <w:t>:</w:t>
      </w:r>
      <w:r w:rsidR="002F5E9D">
        <w:rPr>
          <w:rFonts w:ascii="Bookman Old Style" w:hAnsi="Bookman Old Style"/>
          <w:sz w:val="24"/>
          <w:szCs w:val="24"/>
        </w:rPr>
        <w:t xml:space="preserve"> </w:t>
      </w:r>
      <w:r w:rsidR="0025657A" w:rsidRPr="0025657A">
        <w:rPr>
          <w:rFonts w:ascii="Bookman Old Style" w:hAnsi="Bookman Old Style"/>
          <w:sz w:val="24"/>
          <w:szCs w:val="24"/>
        </w:rPr>
        <w:t>{{PENDIDIKAN_LULUS}}</w:t>
      </w:r>
    </w:p>
    <w:p w14:paraId="08F9A807" w14:textId="79670BDC" w:rsidR="00CB7C1C" w:rsidRPr="00963F6B" w:rsidRDefault="00CB7C1C" w:rsidP="00AB71E4">
      <w:pPr>
        <w:tabs>
          <w:tab w:val="left" w:pos="993"/>
          <w:tab w:val="left" w:pos="3119"/>
        </w:tabs>
        <w:spacing w:after="0" w:line="360" w:lineRule="auto"/>
        <w:ind w:left="3261" w:hanging="2552"/>
        <w:rPr>
          <w:rFonts w:ascii="Bookman Old Style" w:hAnsi="Bookman Old Style"/>
          <w:sz w:val="24"/>
          <w:szCs w:val="24"/>
        </w:rPr>
      </w:pPr>
      <w:r w:rsidRPr="00963F6B">
        <w:rPr>
          <w:rFonts w:ascii="Bookman Old Style" w:hAnsi="Bookman Old Style"/>
          <w:sz w:val="24"/>
          <w:szCs w:val="24"/>
        </w:rPr>
        <w:t>Alamat</w:t>
      </w:r>
      <w:r w:rsidRPr="00963F6B">
        <w:rPr>
          <w:rFonts w:ascii="Bookman Old Style" w:hAnsi="Bookman Old Style"/>
          <w:sz w:val="24"/>
          <w:szCs w:val="24"/>
        </w:rPr>
        <w:tab/>
        <w:t xml:space="preserve">: </w:t>
      </w:r>
      <w:r w:rsidR="0025657A" w:rsidRPr="0025657A">
        <w:rPr>
          <w:rFonts w:ascii="Bookman Old Style" w:hAnsi="Bookman Old Style"/>
          <w:sz w:val="24"/>
          <w:szCs w:val="24"/>
        </w:rPr>
        <w:t>{{ALAMAT}}</w:t>
      </w:r>
    </w:p>
    <w:p w14:paraId="2E45DD3D" w14:textId="77777777" w:rsidR="00CB7C1C" w:rsidRPr="00963F6B" w:rsidRDefault="00CB7C1C" w:rsidP="00AB71E4">
      <w:pPr>
        <w:tabs>
          <w:tab w:val="left" w:pos="709"/>
          <w:tab w:val="left" w:pos="2835"/>
        </w:tabs>
        <w:spacing w:line="360" w:lineRule="auto"/>
        <w:ind w:left="709"/>
        <w:jc w:val="both"/>
        <w:rPr>
          <w:rFonts w:ascii="Bookman Old Style" w:hAnsi="Bookman Old Style"/>
          <w:sz w:val="24"/>
          <w:szCs w:val="24"/>
        </w:rPr>
      </w:pPr>
      <w:r w:rsidRPr="00963F6B">
        <w:rPr>
          <w:rFonts w:ascii="Bookman Old Style" w:hAnsi="Bookman Old Style"/>
          <w:sz w:val="24"/>
          <w:szCs w:val="24"/>
        </w:rPr>
        <w:t>Dalam hal ini bertindak untuk dan atas nama diri sendiri, untuk selanjutnya disebut Pihak Kedua.</w:t>
      </w:r>
    </w:p>
    <w:p w14:paraId="49454B0C" w14:textId="77777777" w:rsidR="00CB7C1C" w:rsidRPr="00963F6B" w:rsidRDefault="00CB7C1C" w:rsidP="00AB71E4">
      <w:pPr>
        <w:tabs>
          <w:tab w:val="left" w:pos="709"/>
          <w:tab w:val="left" w:pos="2835"/>
        </w:tabs>
        <w:spacing w:line="360" w:lineRule="auto"/>
        <w:jc w:val="both"/>
        <w:rPr>
          <w:rFonts w:ascii="Bookman Old Style" w:hAnsi="Bookman Old Style"/>
          <w:sz w:val="24"/>
          <w:szCs w:val="24"/>
        </w:rPr>
      </w:pPr>
      <w:r w:rsidRPr="00963F6B">
        <w:rPr>
          <w:rFonts w:ascii="Bookman Old Style" w:hAnsi="Bookman Old Style"/>
          <w:sz w:val="24"/>
          <w:szCs w:val="24"/>
        </w:rPr>
        <w:t>Pihak Kesatu dan Pihak Kedua sepakat untuk</w:t>
      </w:r>
      <w:r w:rsidR="005864CC">
        <w:rPr>
          <w:rFonts w:ascii="Bookman Old Style" w:hAnsi="Bookman Old Style"/>
          <w:sz w:val="24"/>
          <w:szCs w:val="24"/>
        </w:rPr>
        <w:t xml:space="preserve"> </w:t>
      </w:r>
      <w:r w:rsidRPr="00963F6B">
        <w:rPr>
          <w:rFonts w:ascii="Bookman Old Style" w:hAnsi="Bookman Old Style"/>
          <w:sz w:val="24"/>
          <w:szCs w:val="24"/>
        </w:rPr>
        <w:t>mengikatkan diri satu sama lain dalam Perjanjian Kerja dengan ketentuan sebagaimana dituangkan dalam Pasal-Pasal sebagai berikut :</w:t>
      </w:r>
    </w:p>
    <w:p w14:paraId="025CD5B1" w14:textId="77777777" w:rsidR="00CB7C1C" w:rsidRPr="00963F6B" w:rsidRDefault="00CB7C1C" w:rsidP="001B1F90">
      <w:pPr>
        <w:tabs>
          <w:tab w:val="left" w:pos="709"/>
          <w:tab w:val="left" w:pos="2835"/>
        </w:tabs>
        <w:spacing w:after="120" w:line="240" w:lineRule="auto"/>
        <w:jc w:val="center"/>
        <w:rPr>
          <w:rFonts w:ascii="Bookman Old Style" w:hAnsi="Bookman Old Style"/>
          <w:b/>
          <w:sz w:val="24"/>
          <w:szCs w:val="24"/>
        </w:rPr>
      </w:pPr>
      <w:r w:rsidRPr="00963F6B">
        <w:rPr>
          <w:rFonts w:ascii="Bookman Old Style" w:hAnsi="Bookman Old Style"/>
          <w:b/>
          <w:sz w:val="24"/>
          <w:szCs w:val="24"/>
        </w:rPr>
        <w:t>Pasal 1</w:t>
      </w:r>
    </w:p>
    <w:p w14:paraId="3E7EA1F8" w14:textId="77777777" w:rsidR="00CB7C1C" w:rsidRPr="00963F6B" w:rsidRDefault="00CB7C1C" w:rsidP="00963F6B">
      <w:pPr>
        <w:tabs>
          <w:tab w:val="left" w:pos="709"/>
          <w:tab w:val="left" w:pos="2835"/>
        </w:tabs>
        <w:jc w:val="center"/>
        <w:rPr>
          <w:rFonts w:ascii="Bookman Old Style" w:hAnsi="Bookman Old Style"/>
          <w:b/>
          <w:sz w:val="24"/>
          <w:szCs w:val="24"/>
        </w:rPr>
      </w:pPr>
      <w:r w:rsidRPr="00963F6B">
        <w:rPr>
          <w:rFonts w:ascii="Bookman Old Style" w:hAnsi="Bookman Old Style"/>
          <w:b/>
          <w:sz w:val="24"/>
          <w:szCs w:val="24"/>
        </w:rPr>
        <w:t>Masa Perjanjian Kerja, Jabatan, dan Unit Kerja</w:t>
      </w:r>
    </w:p>
    <w:p w14:paraId="1B18898E" w14:textId="77777777" w:rsidR="00CB7C1C" w:rsidRPr="00963F6B" w:rsidRDefault="00CB7C1C" w:rsidP="00AB71E4">
      <w:pPr>
        <w:tabs>
          <w:tab w:val="left" w:pos="709"/>
          <w:tab w:val="left" w:pos="3119"/>
        </w:tabs>
        <w:spacing w:line="360" w:lineRule="auto"/>
        <w:jc w:val="both"/>
        <w:rPr>
          <w:rFonts w:ascii="Bookman Old Style" w:hAnsi="Bookman Old Style"/>
          <w:sz w:val="24"/>
          <w:szCs w:val="24"/>
        </w:rPr>
      </w:pPr>
      <w:r w:rsidRPr="00963F6B">
        <w:rPr>
          <w:rFonts w:ascii="Bookman Old Style" w:hAnsi="Bookman Old Style"/>
          <w:sz w:val="24"/>
          <w:szCs w:val="24"/>
        </w:rPr>
        <w:t>Pihak Kesatu menerima dan mempekerjakan Pihak Kedua sebagai Pegawai Pemerintah dengan Perjanjian Kerja dengan ketentuan sebagai berikut :</w:t>
      </w:r>
    </w:p>
    <w:p w14:paraId="1761CAA1" w14:textId="6895C438" w:rsidR="00CB7C1C" w:rsidRPr="00963F6B" w:rsidRDefault="005864CC" w:rsidP="00AB71E4">
      <w:pPr>
        <w:pStyle w:val="ListParagraph"/>
        <w:numPr>
          <w:ilvl w:val="0"/>
          <w:numId w:val="3"/>
        </w:numPr>
        <w:tabs>
          <w:tab w:val="left" w:pos="426"/>
          <w:tab w:val="left" w:pos="3119"/>
        </w:tabs>
        <w:spacing w:line="360" w:lineRule="auto"/>
        <w:ind w:left="426"/>
        <w:rPr>
          <w:rFonts w:ascii="Bookman Old Style" w:hAnsi="Bookman Old Style"/>
          <w:sz w:val="24"/>
          <w:szCs w:val="24"/>
        </w:rPr>
      </w:pPr>
      <w:r>
        <w:rPr>
          <w:rFonts w:ascii="Bookman Old Style" w:hAnsi="Bookman Old Style"/>
          <w:sz w:val="24"/>
          <w:szCs w:val="24"/>
        </w:rPr>
        <w:t>Masa Perjanjian Kerja</w:t>
      </w:r>
      <w:r>
        <w:rPr>
          <w:rFonts w:ascii="Bookman Old Style" w:hAnsi="Bookman Old Style"/>
          <w:sz w:val="24"/>
          <w:szCs w:val="24"/>
        </w:rPr>
        <w:tab/>
        <w:t xml:space="preserve">: </w:t>
      </w:r>
      <w:r w:rsidR="0082212B" w:rsidRPr="0082212B">
        <w:rPr>
          <w:rFonts w:ascii="Bookman Old Style" w:hAnsi="Bookman Old Style"/>
          <w:sz w:val="24"/>
          <w:szCs w:val="24"/>
        </w:rPr>
        <w:t>{{TMT_AWAL_BARU}}</w:t>
      </w:r>
      <w:r w:rsidR="00CB7C1C" w:rsidRPr="00963F6B">
        <w:rPr>
          <w:rFonts w:ascii="Bookman Old Style" w:hAnsi="Bookman Old Style"/>
          <w:sz w:val="24"/>
          <w:szCs w:val="24"/>
        </w:rPr>
        <w:t xml:space="preserve"> s/d </w:t>
      </w:r>
      <w:r w:rsidR="0082212B" w:rsidRPr="0082212B">
        <w:rPr>
          <w:rFonts w:ascii="Bookman Old Style" w:hAnsi="Bookman Old Style"/>
          <w:sz w:val="24"/>
          <w:szCs w:val="24"/>
        </w:rPr>
        <w:t>{{TMT_AKHIR_BARU}}</w:t>
      </w:r>
    </w:p>
    <w:p w14:paraId="1DA74540" w14:textId="7AA90913" w:rsidR="00CB7C1C" w:rsidRPr="00963F6B" w:rsidRDefault="00CB7C1C" w:rsidP="00D1267D">
      <w:pPr>
        <w:pStyle w:val="ListParagraph"/>
        <w:numPr>
          <w:ilvl w:val="0"/>
          <w:numId w:val="3"/>
        </w:numPr>
        <w:tabs>
          <w:tab w:val="left" w:pos="426"/>
          <w:tab w:val="left" w:pos="3119"/>
        </w:tabs>
        <w:spacing w:line="360" w:lineRule="auto"/>
        <w:ind w:left="3261" w:hanging="3195"/>
        <w:rPr>
          <w:rFonts w:ascii="Bookman Old Style" w:hAnsi="Bookman Old Style"/>
          <w:sz w:val="24"/>
          <w:szCs w:val="24"/>
        </w:rPr>
      </w:pPr>
      <w:r w:rsidRPr="00963F6B">
        <w:rPr>
          <w:rFonts w:ascii="Bookman Old Style" w:hAnsi="Bookman Old Style"/>
          <w:sz w:val="24"/>
          <w:szCs w:val="24"/>
        </w:rPr>
        <w:t>Jabatan</w:t>
      </w:r>
      <w:r w:rsidRPr="00963F6B">
        <w:rPr>
          <w:rFonts w:ascii="Bookman Old Style" w:hAnsi="Bookman Old Style"/>
          <w:sz w:val="24"/>
          <w:szCs w:val="24"/>
        </w:rPr>
        <w:tab/>
        <w:t xml:space="preserve">: </w:t>
      </w:r>
      <w:r w:rsidR="0025657A" w:rsidRPr="0025657A">
        <w:rPr>
          <w:rFonts w:ascii="Bookman Old Style" w:hAnsi="Bookman Old Style"/>
          <w:sz w:val="24"/>
          <w:szCs w:val="24"/>
        </w:rPr>
        <w:t>{{JABATAN}}</w:t>
      </w:r>
    </w:p>
    <w:p w14:paraId="5ECD60C6" w14:textId="14F71C7D" w:rsidR="004F50E4" w:rsidRPr="0025657A" w:rsidRDefault="00CB7C1C" w:rsidP="0025657A">
      <w:pPr>
        <w:pStyle w:val="ListParagraph"/>
        <w:numPr>
          <w:ilvl w:val="0"/>
          <w:numId w:val="3"/>
        </w:numPr>
        <w:tabs>
          <w:tab w:val="left" w:pos="709"/>
          <w:tab w:val="left" w:pos="3119"/>
        </w:tabs>
        <w:spacing w:line="360" w:lineRule="auto"/>
        <w:ind w:left="426"/>
        <w:rPr>
          <w:rFonts w:ascii="Bookman Old Style" w:hAnsi="Bookman Old Style"/>
          <w:sz w:val="24"/>
          <w:szCs w:val="24"/>
        </w:rPr>
      </w:pPr>
      <w:r w:rsidRPr="00963F6B">
        <w:rPr>
          <w:rFonts w:ascii="Bookman Old Style" w:hAnsi="Bookman Old Style"/>
          <w:sz w:val="24"/>
          <w:szCs w:val="24"/>
        </w:rPr>
        <w:t>Unit Kerja</w:t>
      </w:r>
      <w:r w:rsidRPr="00963F6B">
        <w:rPr>
          <w:rFonts w:ascii="Bookman Old Style" w:hAnsi="Bookman Old Style"/>
          <w:sz w:val="24"/>
          <w:szCs w:val="24"/>
        </w:rPr>
        <w:tab/>
        <w:t>:</w:t>
      </w:r>
      <w:r w:rsidR="0082212B">
        <w:rPr>
          <w:rFonts w:ascii="Bookman Old Style" w:hAnsi="Bookman Old Style"/>
          <w:sz w:val="24"/>
          <w:szCs w:val="24"/>
        </w:rPr>
        <w:t xml:space="preserve"> </w:t>
      </w:r>
      <w:r w:rsidR="00786571" w:rsidRPr="00786571">
        <w:rPr>
          <w:rFonts w:ascii="Bookman Old Style" w:hAnsi="Bookman Old Style"/>
          <w:sz w:val="24"/>
          <w:szCs w:val="24"/>
        </w:rPr>
        <w:t>{{UNOR_NAMA}}</w:t>
      </w:r>
    </w:p>
    <w:p w14:paraId="16D35705" w14:textId="77777777" w:rsidR="00B30652" w:rsidRDefault="00B30652" w:rsidP="001B1F90">
      <w:pPr>
        <w:tabs>
          <w:tab w:val="left" w:pos="709"/>
          <w:tab w:val="left" w:pos="2835"/>
        </w:tabs>
        <w:spacing w:after="120" w:line="240" w:lineRule="auto"/>
        <w:ind w:left="68"/>
        <w:jc w:val="center"/>
        <w:rPr>
          <w:rFonts w:ascii="Bookman Old Style" w:hAnsi="Bookman Old Style"/>
          <w:b/>
          <w:sz w:val="24"/>
          <w:szCs w:val="24"/>
        </w:rPr>
        <w:sectPr w:rsidR="00B30652" w:rsidSect="006C0974">
          <w:pgSz w:w="12240" w:h="20160" w:code="5"/>
          <w:pgMar w:top="851" w:right="851" w:bottom="2552" w:left="1134" w:header="709" w:footer="709" w:gutter="0"/>
          <w:cols w:space="708"/>
          <w:docGrid w:linePitch="360"/>
        </w:sectPr>
      </w:pPr>
    </w:p>
    <w:p w14:paraId="33299F96" w14:textId="26AEB144" w:rsidR="00CB7C1C" w:rsidRPr="005864CC" w:rsidRDefault="00CB7C1C" w:rsidP="001B1F90">
      <w:pPr>
        <w:tabs>
          <w:tab w:val="left" w:pos="709"/>
          <w:tab w:val="left" w:pos="2835"/>
        </w:tabs>
        <w:spacing w:after="120" w:line="240" w:lineRule="auto"/>
        <w:ind w:left="68"/>
        <w:jc w:val="center"/>
        <w:rPr>
          <w:rFonts w:ascii="Bookman Old Style" w:hAnsi="Bookman Old Style"/>
          <w:b/>
          <w:sz w:val="24"/>
          <w:szCs w:val="24"/>
        </w:rPr>
      </w:pPr>
      <w:r w:rsidRPr="005864CC">
        <w:rPr>
          <w:rFonts w:ascii="Bookman Old Style" w:hAnsi="Bookman Old Style"/>
          <w:b/>
          <w:sz w:val="24"/>
          <w:szCs w:val="24"/>
        </w:rPr>
        <w:lastRenderedPageBreak/>
        <w:t>Pasal 2</w:t>
      </w:r>
    </w:p>
    <w:p w14:paraId="5EDC1CE0" w14:textId="77777777" w:rsidR="00CB7C1C" w:rsidRPr="005864CC" w:rsidRDefault="00CB7C1C" w:rsidP="005864CC">
      <w:pPr>
        <w:tabs>
          <w:tab w:val="left" w:pos="709"/>
          <w:tab w:val="left" w:pos="2835"/>
        </w:tabs>
        <w:ind w:left="66"/>
        <w:jc w:val="center"/>
        <w:rPr>
          <w:rFonts w:ascii="Bookman Old Style" w:hAnsi="Bookman Old Style"/>
          <w:b/>
          <w:sz w:val="24"/>
          <w:szCs w:val="24"/>
        </w:rPr>
      </w:pPr>
      <w:r w:rsidRPr="005864CC">
        <w:rPr>
          <w:rFonts w:ascii="Bookman Old Style" w:hAnsi="Bookman Old Style"/>
          <w:b/>
          <w:sz w:val="24"/>
          <w:szCs w:val="24"/>
        </w:rPr>
        <w:t>Tugas Pekerjaan</w:t>
      </w:r>
    </w:p>
    <w:p w14:paraId="3D4C9FFB" w14:textId="77777777" w:rsidR="00CB7C1C" w:rsidRPr="00963F6B" w:rsidRDefault="00CB7C1C" w:rsidP="00AB71E4">
      <w:pPr>
        <w:pStyle w:val="ListParagraph"/>
        <w:numPr>
          <w:ilvl w:val="0"/>
          <w:numId w:val="4"/>
        </w:numPr>
        <w:tabs>
          <w:tab w:val="left" w:pos="709"/>
          <w:tab w:val="left" w:pos="2835"/>
        </w:tabs>
        <w:spacing w:line="360" w:lineRule="auto"/>
        <w:jc w:val="both"/>
        <w:rPr>
          <w:rFonts w:ascii="Bookman Old Style" w:hAnsi="Bookman Old Style"/>
          <w:sz w:val="24"/>
          <w:szCs w:val="24"/>
        </w:rPr>
      </w:pPr>
      <w:r w:rsidRPr="00963F6B">
        <w:rPr>
          <w:rFonts w:ascii="Bookman Old Style" w:hAnsi="Bookman Old Style"/>
          <w:sz w:val="24"/>
          <w:szCs w:val="24"/>
        </w:rPr>
        <w:t>Pihak Kesatu membuat dan menetapkan tugas pekerjaan yang harus dilaksanakan oleh Pihak Kedua</w:t>
      </w:r>
      <w:r w:rsidR="00DA28F7" w:rsidRPr="00963F6B">
        <w:rPr>
          <w:rFonts w:ascii="Bookman Old Style" w:hAnsi="Bookman Old Style"/>
          <w:sz w:val="24"/>
          <w:szCs w:val="24"/>
        </w:rPr>
        <w:t>.</w:t>
      </w:r>
    </w:p>
    <w:p w14:paraId="3FA23B86" w14:textId="77777777" w:rsidR="005864CC" w:rsidRPr="005864CC" w:rsidRDefault="00CB7C1C" w:rsidP="00AB71E4">
      <w:pPr>
        <w:pStyle w:val="ListParagraph"/>
        <w:numPr>
          <w:ilvl w:val="0"/>
          <w:numId w:val="4"/>
        </w:numPr>
        <w:tabs>
          <w:tab w:val="left" w:pos="709"/>
          <w:tab w:val="left" w:pos="2835"/>
        </w:tabs>
        <w:spacing w:line="360" w:lineRule="auto"/>
        <w:jc w:val="both"/>
        <w:rPr>
          <w:rFonts w:ascii="Bookman Old Style" w:hAnsi="Bookman Old Style"/>
          <w:sz w:val="24"/>
          <w:szCs w:val="24"/>
        </w:rPr>
      </w:pPr>
      <w:r w:rsidRPr="00963F6B">
        <w:rPr>
          <w:rFonts w:ascii="Bookman Old Style" w:hAnsi="Bookman Old Style"/>
          <w:sz w:val="24"/>
          <w:szCs w:val="24"/>
        </w:rPr>
        <w:t xml:space="preserve">Pihak Kedua wajib melaksanakan </w:t>
      </w:r>
      <w:r w:rsidR="00DA28F7" w:rsidRPr="00963F6B">
        <w:rPr>
          <w:rFonts w:ascii="Bookman Old Style" w:hAnsi="Bookman Old Style"/>
          <w:sz w:val="24"/>
          <w:szCs w:val="24"/>
        </w:rPr>
        <w:t>tugas pekerjaan yang diberikan Pihak Kesatu dengan sebaik-baiknya dan rasa tanggung jawab.</w:t>
      </w:r>
    </w:p>
    <w:p w14:paraId="706EC34F" w14:textId="77777777" w:rsidR="00AB71E4" w:rsidRDefault="00AB71E4" w:rsidP="001B1F90">
      <w:pPr>
        <w:tabs>
          <w:tab w:val="left" w:pos="709"/>
          <w:tab w:val="left" w:pos="2835"/>
        </w:tabs>
        <w:spacing w:after="120" w:line="240" w:lineRule="auto"/>
        <w:jc w:val="center"/>
        <w:rPr>
          <w:rFonts w:ascii="Bookman Old Style" w:hAnsi="Bookman Old Style"/>
          <w:b/>
          <w:sz w:val="24"/>
          <w:szCs w:val="24"/>
        </w:rPr>
      </w:pPr>
    </w:p>
    <w:p w14:paraId="1704CF67" w14:textId="58E5515A" w:rsidR="00DA28F7" w:rsidRPr="005864CC" w:rsidRDefault="00DA28F7" w:rsidP="001B1F90">
      <w:pPr>
        <w:tabs>
          <w:tab w:val="left" w:pos="709"/>
          <w:tab w:val="left" w:pos="2835"/>
        </w:tabs>
        <w:spacing w:after="120" w:line="240" w:lineRule="auto"/>
        <w:jc w:val="center"/>
        <w:rPr>
          <w:rFonts w:ascii="Bookman Old Style" w:hAnsi="Bookman Old Style"/>
          <w:b/>
          <w:sz w:val="24"/>
          <w:szCs w:val="24"/>
        </w:rPr>
      </w:pPr>
      <w:r w:rsidRPr="005864CC">
        <w:rPr>
          <w:rFonts w:ascii="Bookman Old Style" w:hAnsi="Bookman Old Style"/>
          <w:b/>
          <w:sz w:val="24"/>
          <w:szCs w:val="24"/>
        </w:rPr>
        <w:t>Pasal 3</w:t>
      </w:r>
    </w:p>
    <w:p w14:paraId="2E9551C6" w14:textId="77777777" w:rsidR="00DA28F7" w:rsidRPr="00963F6B" w:rsidRDefault="00DA28F7" w:rsidP="005864CC">
      <w:pPr>
        <w:tabs>
          <w:tab w:val="left" w:pos="709"/>
          <w:tab w:val="left" w:pos="2835"/>
        </w:tabs>
        <w:jc w:val="center"/>
        <w:rPr>
          <w:rFonts w:ascii="Bookman Old Style" w:hAnsi="Bookman Old Style"/>
          <w:sz w:val="24"/>
          <w:szCs w:val="24"/>
        </w:rPr>
      </w:pPr>
      <w:r w:rsidRPr="005864CC">
        <w:rPr>
          <w:rFonts w:ascii="Bookman Old Style" w:hAnsi="Bookman Old Style"/>
          <w:b/>
          <w:sz w:val="24"/>
          <w:szCs w:val="24"/>
        </w:rPr>
        <w:t>Target Kinerja</w:t>
      </w:r>
    </w:p>
    <w:p w14:paraId="316EEAFA" w14:textId="77777777" w:rsidR="00DA28F7" w:rsidRPr="00963F6B" w:rsidRDefault="00DA28F7" w:rsidP="00AB71E4">
      <w:pPr>
        <w:pStyle w:val="ListParagraph"/>
        <w:numPr>
          <w:ilvl w:val="0"/>
          <w:numId w:val="5"/>
        </w:numPr>
        <w:tabs>
          <w:tab w:val="left" w:pos="426"/>
          <w:tab w:val="left" w:pos="2835"/>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Pihak Kesatu membuat dan menetapkan target kinerja bagi Pihak Kedua selama masa Perjanjian Kerja.</w:t>
      </w:r>
    </w:p>
    <w:p w14:paraId="07394EB1" w14:textId="77777777" w:rsidR="00DA28F7" w:rsidRPr="00963F6B" w:rsidRDefault="00BA04BA" w:rsidP="00AB71E4">
      <w:pPr>
        <w:pStyle w:val="ListParagraph"/>
        <w:numPr>
          <w:ilvl w:val="0"/>
          <w:numId w:val="5"/>
        </w:numPr>
        <w:tabs>
          <w:tab w:val="left" w:pos="426"/>
          <w:tab w:val="left" w:pos="2835"/>
        </w:tabs>
        <w:spacing w:line="360" w:lineRule="auto"/>
        <w:ind w:left="426" w:hanging="426"/>
        <w:jc w:val="both"/>
        <w:rPr>
          <w:rFonts w:ascii="Bookman Old Style" w:hAnsi="Bookman Old Style"/>
          <w:sz w:val="24"/>
          <w:szCs w:val="24"/>
        </w:rPr>
      </w:pPr>
      <w:r>
        <w:rPr>
          <w:rFonts w:ascii="Bookman Old Style" w:hAnsi="Bookman Old Style"/>
          <w:sz w:val="24"/>
          <w:szCs w:val="24"/>
        </w:rPr>
        <w:t>Pihak Kedua wa</w:t>
      </w:r>
      <w:r w:rsidR="00DA28F7" w:rsidRPr="00963F6B">
        <w:rPr>
          <w:rFonts w:ascii="Bookman Old Style" w:hAnsi="Bookman Old Style"/>
          <w:sz w:val="24"/>
          <w:szCs w:val="24"/>
        </w:rPr>
        <w:t>jib memenuhi target kinerja yang telah ditetapkan oleh Pihak Kedua.</w:t>
      </w:r>
    </w:p>
    <w:p w14:paraId="3C8C95EC" w14:textId="77777777" w:rsidR="00DA28F7" w:rsidRPr="00963F6B" w:rsidRDefault="00DA28F7" w:rsidP="00AB71E4">
      <w:pPr>
        <w:pStyle w:val="ListParagraph"/>
        <w:numPr>
          <w:ilvl w:val="0"/>
          <w:numId w:val="5"/>
        </w:numPr>
        <w:tabs>
          <w:tab w:val="left" w:pos="426"/>
          <w:tab w:val="left" w:pos="2835"/>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Pihak Kesatu dan Pihak Kedua menandatangani target perjanjian kinerja sesuai peraturan perundang-undangan.</w:t>
      </w:r>
    </w:p>
    <w:p w14:paraId="78604C5B" w14:textId="77777777" w:rsidR="005864CC" w:rsidRDefault="005864CC" w:rsidP="00DA28F7">
      <w:pPr>
        <w:tabs>
          <w:tab w:val="left" w:pos="709"/>
          <w:tab w:val="left" w:pos="2835"/>
        </w:tabs>
        <w:rPr>
          <w:rFonts w:ascii="Bookman Old Style" w:hAnsi="Bookman Old Style"/>
          <w:sz w:val="24"/>
          <w:szCs w:val="24"/>
        </w:rPr>
      </w:pPr>
    </w:p>
    <w:p w14:paraId="215E4628" w14:textId="77777777" w:rsidR="00DA28F7" w:rsidRPr="005864CC" w:rsidRDefault="00DA28F7" w:rsidP="001B1F90">
      <w:pPr>
        <w:tabs>
          <w:tab w:val="left" w:pos="709"/>
          <w:tab w:val="left" w:pos="2835"/>
        </w:tabs>
        <w:spacing w:after="120" w:line="240" w:lineRule="auto"/>
        <w:jc w:val="center"/>
        <w:rPr>
          <w:rFonts w:ascii="Bookman Old Style" w:hAnsi="Bookman Old Style"/>
          <w:b/>
          <w:sz w:val="24"/>
          <w:szCs w:val="24"/>
        </w:rPr>
      </w:pPr>
      <w:r w:rsidRPr="005864CC">
        <w:rPr>
          <w:rFonts w:ascii="Bookman Old Style" w:hAnsi="Bookman Old Style"/>
          <w:b/>
          <w:sz w:val="24"/>
          <w:szCs w:val="24"/>
        </w:rPr>
        <w:t>Pasal 4</w:t>
      </w:r>
    </w:p>
    <w:p w14:paraId="38B63330" w14:textId="77777777" w:rsidR="00DA28F7" w:rsidRPr="00963F6B" w:rsidRDefault="00DA28F7" w:rsidP="005864CC">
      <w:pPr>
        <w:tabs>
          <w:tab w:val="left" w:pos="709"/>
          <w:tab w:val="left" w:pos="2835"/>
        </w:tabs>
        <w:jc w:val="center"/>
        <w:rPr>
          <w:rFonts w:ascii="Bookman Old Style" w:hAnsi="Bookman Old Style"/>
          <w:sz w:val="24"/>
          <w:szCs w:val="24"/>
        </w:rPr>
      </w:pPr>
      <w:r w:rsidRPr="005864CC">
        <w:rPr>
          <w:rFonts w:ascii="Bookman Old Style" w:hAnsi="Bookman Old Style"/>
          <w:b/>
          <w:sz w:val="24"/>
          <w:szCs w:val="24"/>
        </w:rPr>
        <w:t>Hari Kerja dan Jam Kerja</w:t>
      </w:r>
    </w:p>
    <w:p w14:paraId="40D69D4B" w14:textId="77777777" w:rsidR="00DA28F7" w:rsidRPr="00963F6B" w:rsidRDefault="00DA28F7" w:rsidP="00AB71E4">
      <w:pPr>
        <w:tabs>
          <w:tab w:val="left" w:pos="709"/>
          <w:tab w:val="left" w:pos="2835"/>
        </w:tabs>
        <w:spacing w:line="360" w:lineRule="auto"/>
        <w:jc w:val="both"/>
        <w:rPr>
          <w:rFonts w:ascii="Bookman Old Style" w:hAnsi="Bookman Old Style"/>
          <w:sz w:val="24"/>
          <w:szCs w:val="24"/>
        </w:rPr>
      </w:pPr>
      <w:r w:rsidRPr="00963F6B">
        <w:rPr>
          <w:rFonts w:ascii="Bookman Old Style" w:hAnsi="Bookman Old Style"/>
          <w:sz w:val="24"/>
          <w:szCs w:val="24"/>
        </w:rPr>
        <w:t>Pihak Kedua wajib bekerja sesuai dengan hari kerja dan jam kerja yang berlaku di instansi Pihak Kesatu.</w:t>
      </w:r>
    </w:p>
    <w:p w14:paraId="045D0C75" w14:textId="77777777" w:rsidR="005864CC" w:rsidRDefault="005864CC" w:rsidP="00DA28F7">
      <w:pPr>
        <w:tabs>
          <w:tab w:val="left" w:pos="709"/>
          <w:tab w:val="left" w:pos="2835"/>
        </w:tabs>
        <w:rPr>
          <w:rFonts w:ascii="Bookman Old Style" w:hAnsi="Bookman Old Style"/>
          <w:sz w:val="24"/>
          <w:szCs w:val="24"/>
        </w:rPr>
      </w:pPr>
    </w:p>
    <w:p w14:paraId="00B39F8D" w14:textId="77777777" w:rsidR="00DA28F7" w:rsidRPr="005864CC" w:rsidRDefault="00DA28F7" w:rsidP="001B1F90">
      <w:pPr>
        <w:tabs>
          <w:tab w:val="left" w:pos="709"/>
          <w:tab w:val="left" w:pos="2835"/>
        </w:tabs>
        <w:spacing w:after="120" w:line="240" w:lineRule="auto"/>
        <w:jc w:val="center"/>
        <w:rPr>
          <w:rFonts w:ascii="Bookman Old Style" w:hAnsi="Bookman Old Style"/>
          <w:b/>
          <w:sz w:val="24"/>
          <w:szCs w:val="24"/>
        </w:rPr>
      </w:pPr>
      <w:r w:rsidRPr="005864CC">
        <w:rPr>
          <w:rFonts w:ascii="Bookman Old Style" w:hAnsi="Bookman Old Style"/>
          <w:b/>
          <w:sz w:val="24"/>
          <w:szCs w:val="24"/>
        </w:rPr>
        <w:t>Pasal 5</w:t>
      </w:r>
    </w:p>
    <w:p w14:paraId="05FC9CCC" w14:textId="77777777" w:rsidR="00DA28F7" w:rsidRPr="00963F6B" w:rsidRDefault="00DA28F7" w:rsidP="005864CC">
      <w:pPr>
        <w:tabs>
          <w:tab w:val="left" w:pos="709"/>
          <w:tab w:val="left" w:pos="2835"/>
        </w:tabs>
        <w:jc w:val="center"/>
        <w:rPr>
          <w:rFonts w:ascii="Bookman Old Style" w:hAnsi="Bookman Old Style"/>
          <w:sz w:val="24"/>
          <w:szCs w:val="24"/>
        </w:rPr>
      </w:pPr>
      <w:r w:rsidRPr="005864CC">
        <w:rPr>
          <w:rFonts w:ascii="Bookman Old Style" w:hAnsi="Bookman Old Style"/>
          <w:b/>
          <w:sz w:val="24"/>
          <w:szCs w:val="24"/>
        </w:rPr>
        <w:t>Disiplin</w:t>
      </w:r>
    </w:p>
    <w:p w14:paraId="4717F6E8" w14:textId="77777777" w:rsidR="00DA28F7" w:rsidRPr="00963F6B" w:rsidRDefault="00DA28F7" w:rsidP="00AB71E4">
      <w:pPr>
        <w:pStyle w:val="ListParagraph"/>
        <w:numPr>
          <w:ilvl w:val="0"/>
          <w:numId w:val="6"/>
        </w:numPr>
        <w:tabs>
          <w:tab w:val="left" w:pos="426"/>
          <w:tab w:val="left" w:pos="2835"/>
        </w:tabs>
        <w:spacing w:line="360" w:lineRule="auto"/>
        <w:ind w:left="425" w:hanging="425"/>
        <w:jc w:val="both"/>
        <w:rPr>
          <w:rFonts w:ascii="Bookman Old Style" w:hAnsi="Bookman Old Style"/>
          <w:sz w:val="24"/>
          <w:szCs w:val="24"/>
        </w:rPr>
      </w:pPr>
      <w:r w:rsidRPr="00963F6B">
        <w:rPr>
          <w:rFonts w:ascii="Bookman Old Style" w:hAnsi="Bookman Old Style"/>
          <w:sz w:val="24"/>
          <w:szCs w:val="24"/>
        </w:rPr>
        <w:t>Pihak Kedua wajib memenuhi semua kewajiban dan larangan.</w:t>
      </w:r>
    </w:p>
    <w:p w14:paraId="7D67FB7A" w14:textId="77777777" w:rsidR="00DA28F7" w:rsidRPr="00963F6B" w:rsidRDefault="00DA28F7" w:rsidP="00AB71E4">
      <w:pPr>
        <w:pStyle w:val="ListParagraph"/>
        <w:numPr>
          <w:ilvl w:val="0"/>
          <w:numId w:val="6"/>
        </w:numPr>
        <w:tabs>
          <w:tab w:val="left" w:pos="426"/>
          <w:tab w:val="left" w:pos="2835"/>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Kewajiban bagi Pihak Kedua sebagaimana dimaksud pada ayat (1) meliputi :</w:t>
      </w:r>
    </w:p>
    <w:p w14:paraId="19276611"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Setia dan taat pada Pancasila, Undang-Undang Dasar Negara Republik Indonesia Tahun 1945, Negara Kesatuan Republik Indonesia, dan Pemerintah yang sah;</w:t>
      </w:r>
    </w:p>
    <w:p w14:paraId="17835FA3"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Menjaga persatuan dan kesatuan bangsa;</w:t>
      </w:r>
    </w:p>
    <w:p w14:paraId="25F8B24E"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Melaksanakan kebijakan yang dirumuskan pejabat pemerintah yang berwenang;</w:t>
      </w:r>
    </w:p>
    <w:p w14:paraId="50DD15C1"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Menaati ketentuan peraturan perundang-undangan;</w:t>
      </w:r>
    </w:p>
    <w:p w14:paraId="4C986886"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Melaksanakan tugas kedinasan dengan penuh pengabdian, kejujuran, kesadaran, dan tanggung jawab;</w:t>
      </w:r>
    </w:p>
    <w:p w14:paraId="0DEECD9A" w14:textId="77777777" w:rsidR="00DA28F7" w:rsidRPr="00963F6B" w:rsidRDefault="00DA28F7" w:rsidP="00E1714C">
      <w:pPr>
        <w:pStyle w:val="ListParagraph"/>
        <w:numPr>
          <w:ilvl w:val="1"/>
          <w:numId w:val="6"/>
        </w:numPr>
        <w:tabs>
          <w:tab w:val="left" w:pos="426"/>
          <w:tab w:val="left" w:pos="851"/>
          <w:tab w:val="left" w:pos="2835"/>
        </w:tabs>
        <w:spacing w:after="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 xml:space="preserve">Menunjukkan integritas dan keteladanan dalam sikap, perilaku, ucapan, dan tindakan kepada setiap orang </w:t>
      </w:r>
      <w:r w:rsidR="00210C67" w:rsidRPr="00963F6B">
        <w:rPr>
          <w:rFonts w:ascii="Bookman Old Style" w:hAnsi="Bookman Old Style"/>
          <w:sz w:val="24"/>
          <w:szCs w:val="24"/>
        </w:rPr>
        <w:t>, baik di dalam maupun diluar kedinasan;</w:t>
      </w:r>
    </w:p>
    <w:p w14:paraId="1D523629" w14:textId="77777777" w:rsidR="00210C67" w:rsidRPr="00963F6B" w:rsidRDefault="00210C67" w:rsidP="00E1714C">
      <w:pPr>
        <w:pStyle w:val="ListParagraph"/>
        <w:numPr>
          <w:ilvl w:val="1"/>
          <w:numId w:val="6"/>
        </w:numPr>
        <w:tabs>
          <w:tab w:val="left" w:pos="426"/>
          <w:tab w:val="left" w:pos="851"/>
          <w:tab w:val="left" w:pos="2835"/>
        </w:tabs>
        <w:spacing w:after="0" w:line="360" w:lineRule="auto"/>
        <w:ind w:left="851" w:hanging="425"/>
        <w:jc w:val="both"/>
        <w:rPr>
          <w:rFonts w:ascii="Bookman Old Style" w:hAnsi="Bookman Old Style"/>
          <w:sz w:val="24"/>
          <w:szCs w:val="24"/>
        </w:rPr>
      </w:pPr>
      <w:r w:rsidRPr="00963F6B">
        <w:rPr>
          <w:rFonts w:ascii="Bookman Old Style" w:hAnsi="Bookman Old Style"/>
          <w:sz w:val="24"/>
          <w:szCs w:val="24"/>
        </w:rPr>
        <w:lastRenderedPageBreak/>
        <w:t>Menyimpan rahasia jabatan dan hanya dapat mengemukakan rahasia jabatan sesuai dengan ketentuan peraturan perundang-undangan; dan</w:t>
      </w:r>
    </w:p>
    <w:p w14:paraId="75F4729F" w14:textId="77777777" w:rsidR="00210C67" w:rsidRPr="00963F6B" w:rsidRDefault="00210C67" w:rsidP="00E1714C">
      <w:pPr>
        <w:pStyle w:val="ListParagraph"/>
        <w:numPr>
          <w:ilvl w:val="1"/>
          <w:numId w:val="6"/>
        </w:numPr>
        <w:tabs>
          <w:tab w:val="left" w:pos="426"/>
          <w:tab w:val="left" w:pos="851"/>
          <w:tab w:val="left" w:pos="2835"/>
        </w:tabs>
        <w:spacing w:after="120" w:line="360" w:lineRule="auto"/>
        <w:ind w:left="850" w:hanging="425"/>
        <w:contextualSpacing w:val="0"/>
        <w:jc w:val="both"/>
        <w:rPr>
          <w:rFonts w:ascii="Bookman Old Style" w:hAnsi="Bookman Old Style"/>
          <w:sz w:val="24"/>
          <w:szCs w:val="24"/>
        </w:rPr>
      </w:pPr>
      <w:r w:rsidRPr="00963F6B">
        <w:rPr>
          <w:rFonts w:ascii="Bookman Old Style" w:hAnsi="Bookman Old Style"/>
          <w:sz w:val="24"/>
          <w:szCs w:val="24"/>
        </w:rPr>
        <w:t>Bersedia ditempatkan di seluruh wilayah Negara Kesatuan Republik Indonesia.</w:t>
      </w:r>
    </w:p>
    <w:p w14:paraId="3DDE32A6" w14:textId="77777777" w:rsidR="00210C67" w:rsidRPr="00963F6B" w:rsidRDefault="00210C67" w:rsidP="00AB71E4">
      <w:pPr>
        <w:pStyle w:val="ListParagraph"/>
        <w:numPr>
          <w:ilvl w:val="0"/>
          <w:numId w:val="6"/>
        </w:numPr>
        <w:tabs>
          <w:tab w:val="left" w:pos="426"/>
          <w:tab w:val="left" w:pos="851"/>
          <w:tab w:val="left" w:pos="2835"/>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Selain memenuhi kewajiban sebagaimana dimaksud dalam pasal 5 ayat (2), Pihak Kedua wajib :</w:t>
      </w:r>
    </w:p>
    <w:p w14:paraId="367D6ECD" w14:textId="7779F8CC" w:rsidR="00C31947" w:rsidRDefault="00C3194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Pr>
          <w:rFonts w:ascii="Bookman Old Style" w:hAnsi="Bookman Old Style"/>
          <w:sz w:val="24"/>
          <w:szCs w:val="24"/>
        </w:rPr>
        <w:t>Mematuhi semua aturan disiplin dan kode etik sebagaimana yang berlaku pada PNS;</w:t>
      </w:r>
    </w:p>
    <w:p w14:paraId="1049F1EF" w14:textId="70603927" w:rsidR="00210C67" w:rsidRPr="00963F6B" w:rsidRDefault="006F2270"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Pr>
          <w:rFonts w:ascii="Bookman Old Style" w:hAnsi="Bookman Old Style"/>
          <w:sz w:val="24"/>
          <w:szCs w:val="24"/>
        </w:rPr>
        <w:t>Melaksanakan tugas/pekerjaan dengan sebaik – baiknya dan penuh tanggung jawab sesuai dengan batas kewenangan yang diberikan;</w:t>
      </w:r>
    </w:p>
    <w:p w14:paraId="7FD31950" w14:textId="745963BE" w:rsidR="00210C67" w:rsidRPr="00963F6B" w:rsidRDefault="006F2270"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Pr>
          <w:rFonts w:ascii="Bookman Old Style" w:hAnsi="Bookman Old Style"/>
          <w:sz w:val="24"/>
          <w:szCs w:val="24"/>
        </w:rPr>
        <w:t xml:space="preserve">Menyiapkan rencana kegiatan, melaksanakan tugas sebagai </w:t>
      </w:r>
      <w:r w:rsidR="00E730E9" w:rsidRPr="00E730E9">
        <w:rPr>
          <w:rFonts w:ascii="Bookman Old Style" w:hAnsi="Bookman Old Style"/>
          <w:sz w:val="24"/>
          <w:szCs w:val="24"/>
        </w:rPr>
        <w:t>{{FUNGSI_PEGAWAI}}</w:t>
      </w:r>
      <w:r w:rsidR="00E730E9">
        <w:rPr>
          <w:rFonts w:ascii="Bookman Old Style" w:hAnsi="Bookman Old Style"/>
          <w:sz w:val="24"/>
          <w:szCs w:val="24"/>
        </w:rPr>
        <w:t xml:space="preserve"> </w:t>
      </w:r>
      <w:r>
        <w:rPr>
          <w:rFonts w:ascii="Bookman Old Style" w:hAnsi="Bookman Old Style"/>
          <w:sz w:val="24"/>
          <w:szCs w:val="24"/>
        </w:rPr>
        <w:t xml:space="preserve">dalam mengembangkan kegiatan sesuai kondisi setempat dan melaporkan hasil pelaksanaan kegiatan penyelenggaraan </w:t>
      </w:r>
      <w:r w:rsidR="00207DED">
        <w:rPr>
          <w:rFonts w:ascii="Bookman Old Style" w:hAnsi="Bookman Old Style"/>
          <w:sz w:val="24"/>
          <w:szCs w:val="24"/>
        </w:rPr>
        <w:t>pembelajaran</w:t>
      </w:r>
      <w:r>
        <w:rPr>
          <w:rFonts w:ascii="Bookman Old Style" w:hAnsi="Bookman Old Style"/>
          <w:sz w:val="24"/>
          <w:szCs w:val="24"/>
        </w:rPr>
        <w:t xml:space="preserve"> di wilayah kerjanya; </w:t>
      </w:r>
    </w:p>
    <w:p w14:paraId="607F1ACE" w14:textId="77777777" w:rsidR="00210C67" w:rsidRDefault="006F2270"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Pr>
          <w:rFonts w:ascii="Bookman Old Style" w:hAnsi="Bookman Old Style"/>
          <w:sz w:val="24"/>
          <w:szCs w:val="24"/>
        </w:rPr>
        <w:t xml:space="preserve">Wajib berada di lokasi/tempat tugas sesuai dengan </w:t>
      </w:r>
      <w:r w:rsidR="001B1F90">
        <w:rPr>
          <w:rFonts w:ascii="Bookman Old Style" w:hAnsi="Bookman Old Style"/>
          <w:sz w:val="24"/>
          <w:szCs w:val="24"/>
        </w:rPr>
        <w:t>penempatan wilayah binaannya dan melaporkan secara berkala kegiatan yang dilaksanakan kepada Pimpinan;</w:t>
      </w:r>
    </w:p>
    <w:p w14:paraId="07343DB6" w14:textId="01F5BA74" w:rsidR="001B1F90" w:rsidRDefault="001B1F90" w:rsidP="00E1714C">
      <w:pPr>
        <w:pStyle w:val="ListParagraph"/>
        <w:numPr>
          <w:ilvl w:val="1"/>
          <w:numId w:val="6"/>
        </w:numPr>
        <w:tabs>
          <w:tab w:val="left" w:pos="426"/>
          <w:tab w:val="left" w:pos="851"/>
          <w:tab w:val="left" w:pos="2835"/>
        </w:tabs>
        <w:spacing w:after="120" w:line="360" w:lineRule="auto"/>
        <w:ind w:left="850" w:hanging="425"/>
        <w:contextualSpacing w:val="0"/>
        <w:jc w:val="both"/>
        <w:rPr>
          <w:rFonts w:ascii="Bookman Old Style" w:hAnsi="Bookman Old Style"/>
          <w:sz w:val="24"/>
          <w:szCs w:val="24"/>
        </w:rPr>
      </w:pPr>
      <w:r w:rsidRPr="001B1F90">
        <w:rPr>
          <w:rFonts w:ascii="Bookman Old Style" w:hAnsi="Bookman Old Style"/>
          <w:sz w:val="24"/>
          <w:szCs w:val="24"/>
        </w:rPr>
        <w:t>Tidak terikat dengan partai politik/organisasi ataupun dengan pihak lain untuk melaksanakan tugas selain sebagai</w:t>
      </w:r>
      <w:r w:rsidR="00E730E9">
        <w:rPr>
          <w:rFonts w:ascii="Bookman Old Style" w:hAnsi="Bookman Old Style"/>
          <w:sz w:val="24"/>
          <w:szCs w:val="24"/>
        </w:rPr>
        <w:t xml:space="preserve"> </w:t>
      </w:r>
      <w:r w:rsidR="00E730E9" w:rsidRPr="00E730E9">
        <w:rPr>
          <w:rFonts w:ascii="Bookman Old Style" w:hAnsi="Bookman Old Style"/>
          <w:sz w:val="24"/>
          <w:szCs w:val="24"/>
        </w:rPr>
        <w:t>{{FUNGSI_PEGAWAI}}</w:t>
      </w:r>
      <w:r w:rsidRPr="001B1F90">
        <w:rPr>
          <w:rFonts w:ascii="Bookman Old Style" w:hAnsi="Bookman Old Style"/>
          <w:sz w:val="24"/>
          <w:szCs w:val="24"/>
        </w:rPr>
        <w:t>;</w:t>
      </w:r>
    </w:p>
    <w:p w14:paraId="120F5C5E" w14:textId="5C4B1042" w:rsidR="0086281F" w:rsidRPr="001B1F90" w:rsidRDefault="0086281F" w:rsidP="00E1714C">
      <w:pPr>
        <w:pStyle w:val="ListParagraph"/>
        <w:numPr>
          <w:ilvl w:val="1"/>
          <w:numId w:val="6"/>
        </w:numPr>
        <w:tabs>
          <w:tab w:val="left" w:pos="426"/>
          <w:tab w:val="left" w:pos="851"/>
          <w:tab w:val="left" w:pos="2835"/>
        </w:tabs>
        <w:spacing w:after="120" w:line="360" w:lineRule="auto"/>
        <w:ind w:left="850" w:hanging="425"/>
        <w:contextualSpacing w:val="0"/>
        <w:jc w:val="both"/>
        <w:rPr>
          <w:rFonts w:ascii="Bookman Old Style" w:hAnsi="Bookman Old Style"/>
          <w:sz w:val="24"/>
          <w:szCs w:val="24"/>
        </w:rPr>
      </w:pPr>
      <w:r>
        <w:rPr>
          <w:rFonts w:ascii="Bookman Old Style" w:hAnsi="Bookman Old Style"/>
          <w:sz w:val="24"/>
          <w:szCs w:val="24"/>
        </w:rPr>
        <w:t>Evaluasi Kinerja harus sesuai ekspektasi.</w:t>
      </w:r>
      <w:r w:rsidR="001D1AF0">
        <w:rPr>
          <w:rFonts w:ascii="Bookman Old Style" w:hAnsi="Bookman Old Style"/>
          <w:sz w:val="24"/>
          <w:szCs w:val="24"/>
        </w:rPr>
        <w:t xml:space="preserve"> Evaluasi Kinerja dibawah ekspektasi selama 3 bulan berturut – turut maka pihak kesatu dapat memutus kontrak perjanjian kerja pihak kedua.</w:t>
      </w:r>
    </w:p>
    <w:p w14:paraId="7A301FAB" w14:textId="77777777" w:rsidR="00210C67" w:rsidRPr="00963F6B" w:rsidRDefault="00210C67" w:rsidP="00AB71E4">
      <w:pPr>
        <w:pStyle w:val="ListParagraph"/>
        <w:numPr>
          <w:ilvl w:val="0"/>
          <w:numId w:val="6"/>
        </w:numPr>
        <w:tabs>
          <w:tab w:val="left" w:pos="426"/>
          <w:tab w:val="left" w:pos="851"/>
          <w:tab w:val="left" w:pos="2835"/>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Larangan bagi Pihak Kedua sebagaimana dimaksud pada ayat (1) meliputi :</w:t>
      </w:r>
    </w:p>
    <w:p w14:paraId="233BD7F0"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Menyalahgunakan wewenang;</w:t>
      </w:r>
    </w:p>
    <w:p w14:paraId="49D7CC8E"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Menjadi perantara untuk mendapatkan keuntungan pribadi dan/atau orang lain dengan menggunakan kewenangan orang lain;</w:t>
      </w:r>
    </w:p>
    <w:p w14:paraId="76CF5087"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Tanpa izin Pemerintah menjadi pegawai atau bekerja untuk negara lain dan/atau lembaga atau organisasi internasional;</w:t>
      </w:r>
    </w:p>
    <w:p w14:paraId="0A514F4C"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Bekerja pada perusahaan asing, konsultan asing, atau lembaga swadaya masyarakat asing;</w:t>
      </w:r>
    </w:p>
    <w:p w14:paraId="6C5BBAA6"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Memiliki, menjual, membeli, menggadaikan, menyewakan, atau meminjamkan barang-barang baik bergerak atau tidak bergerak, dokumen atau surat berharga milik negara secara tidak sah;</w:t>
      </w:r>
    </w:p>
    <w:p w14:paraId="16145A4F" w14:textId="77777777" w:rsidR="00210C67" w:rsidRPr="00963F6B" w:rsidRDefault="00210C67"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 xml:space="preserve">Melakukan kegiatan bersama dengan atasan, teman sejawat, bawahan, atau orang lain di dalam maupun di luar lingkungan kerjanya dengan tujuan </w:t>
      </w:r>
      <w:r w:rsidR="00B503B8" w:rsidRPr="00963F6B">
        <w:rPr>
          <w:rFonts w:ascii="Bookman Old Style" w:hAnsi="Bookman Old Style"/>
          <w:sz w:val="24"/>
          <w:szCs w:val="24"/>
        </w:rPr>
        <w:t>untuk keuntungan pribadi, golongan, atau pihak lain yang secara langsung atau tidak langsung merugikan negara;</w:t>
      </w:r>
    </w:p>
    <w:p w14:paraId="25D940AC" w14:textId="77777777" w:rsidR="00B503B8" w:rsidRPr="00963F6B" w:rsidRDefault="00B503B8"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Memberikan atau menyanggupi akan memberi sesuatu kepada siapapun baik secara langsung atau tidak langsung dan dengan dalih apapun untuk diangkat dalam jabatan;</w:t>
      </w:r>
    </w:p>
    <w:p w14:paraId="1A92D443" w14:textId="77777777" w:rsidR="002052CC" w:rsidRPr="00963F6B" w:rsidRDefault="002052CC"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lastRenderedPageBreak/>
        <w:t>Menerima hadiah atau suatu pemberian apa saja dari siapapun juga yang berhubungan dengan jabatan dan/atau pekerjaannya;</w:t>
      </w:r>
    </w:p>
    <w:p w14:paraId="0DE5D6A6" w14:textId="77777777" w:rsidR="002052CC" w:rsidRPr="00963F6B" w:rsidRDefault="002052CC"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Bertindak sewenang-wenang terhadap bawahannya;</w:t>
      </w:r>
    </w:p>
    <w:p w14:paraId="45685CA5" w14:textId="77777777" w:rsidR="002052CC" w:rsidRPr="00963F6B" w:rsidRDefault="002052CC"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Melakukan suatu tindakan atau tidak melakukan suatu tindakan yang dapat menghalangi atau mempersulit salah satu pihak yang dilayani sehingga mengakibatkan kerugian bagi yang dilayani;</w:t>
      </w:r>
    </w:p>
    <w:p w14:paraId="4FB70493" w14:textId="77777777" w:rsidR="002052CC" w:rsidRPr="00963F6B" w:rsidRDefault="002052CC"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Menghalangi berjalannya tugas kedinasan;</w:t>
      </w:r>
    </w:p>
    <w:p w14:paraId="3B37650D" w14:textId="77777777" w:rsidR="002052CC" w:rsidRPr="00963F6B" w:rsidRDefault="002052CC"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Memberikan dukungan kepada calon Presiden/Wakil Presiden, Dewan Perwakilan Rakyat, Dewan Perwakilan Daerah, atau Dewan Perwakilan Rakyat Daerah dengan cara :</w:t>
      </w:r>
    </w:p>
    <w:p w14:paraId="572C81E8" w14:textId="77777777" w:rsidR="002052CC" w:rsidRPr="00963F6B" w:rsidRDefault="002052CC" w:rsidP="00AB71E4">
      <w:pPr>
        <w:pStyle w:val="ListParagraph"/>
        <w:numPr>
          <w:ilvl w:val="0"/>
          <w:numId w:val="7"/>
        </w:numPr>
        <w:tabs>
          <w:tab w:val="left" w:pos="426"/>
          <w:tab w:val="left" w:pos="851"/>
          <w:tab w:val="left" w:pos="1276"/>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Ikut serta sebagai pelaksana kampanye;</w:t>
      </w:r>
    </w:p>
    <w:p w14:paraId="6180877B" w14:textId="77777777" w:rsidR="002052CC" w:rsidRPr="00963F6B" w:rsidRDefault="002052CC" w:rsidP="00AB71E4">
      <w:pPr>
        <w:pStyle w:val="ListParagraph"/>
        <w:numPr>
          <w:ilvl w:val="0"/>
          <w:numId w:val="7"/>
        </w:numPr>
        <w:tabs>
          <w:tab w:val="left" w:pos="426"/>
          <w:tab w:val="left" w:pos="851"/>
          <w:tab w:val="left" w:pos="1276"/>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Menjadi  peserta kampanye dengan menggunakan atribut partai atau atribut Aparatur Sipil Negara;</w:t>
      </w:r>
    </w:p>
    <w:p w14:paraId="1ADA7099" w14:textId="77777777" w:rsidR="002052CC" w:rsidRPr="00963F6B" w:rsidRDefault="002052CC" w:rsidP="00AB71E4">
      <w:pPr>
        <w:pStyle w:val="ListParagraph"/>
        <w:numPr>
          <w:ilvl w:val="0"/>
          <w:numId w:val="7"/>
        </w:numPr>
        <w:tabs>
          <w:tab w:val="left" w:pos="426"/>
          <w:tab w:val="left" w:pos="851"/>
          <w:tab w:val="left" w:pos="1276"/>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Sebagai peserta kampanye dengan mengerahkan Aparatur Sipil Negara lain; dan/atau</w:t>
      </w:r>
    </w:p>
    <w:p w14:paraId="491E5B2C" w14:textId="77777777" w:rsidR="002052CC" w:rsidRPr="00963F6B" w:rsidRDefault="002052CC" w:rsidP="00AB71E4">
      <w:pPr>
        <w:pStyle w:val="ListParagraph"/>
        <w:numPr>
          <w:ilvl w:val="0"/>
          <w:numId w:val="7"/>
        </w:numPr>
        <w:tabs>
          <w:tab w:val="left" w:pos="426"/>
          <w:tab w:val="left" w:pos="851"/>
          <w:tab w:val="left" w:pos="1276"/>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Sebagai peserta kampanye dengan menggunakan fasilitas Negara.</w:t>
      </w:r>
    </w:p>
    <w:p w14:paraId="2C9C8CAA" w14:textId="77777777" w:rsidR="002052CC" w:rsidRPr="00963F6B" w:rsidRDefault="00D042BF"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Memberikan dukungan kepada calon Presiden/Wakil Presiden dengan cara :</w:t>
      </w:r>
    </w:p>
    <w:p w14:paraId="0CCD1BE5" w14:textId="77777777" w:rsidR="00561A12" w:rsidRPr="00963F6B" w:rsidRDefault="00561A12" w:rsidP="00AB71E4">
      <w:pPr>
        <w:pStyle w:val="ListParagraph"/>
        <w:numPr>
          <w:ilvl w:val="3"/>
          <w:numId w:val="6"/>
        </w:numPr>
        <w:tabs>
          <w:tab w:val="left" w:pos="426"/>
          <w:tab w:val="left" w:pos="851"/>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Membuat keputusan dan/atau tindakan yang menguntungkan atau merugikan salah satu pasangan calon selama masa kampanye; dan/atau</w:t>
      </w:r>
    </w:p>
    <w:p w14:paraId="33B3D445" w14:textId="77777777" w:rsidR="00561A12" w:rsidRPr="00963F6B" w:rsidRDefault="00561A12" w:rsidP="00AB71E4">
      <w:pPr>
        <w:pStyle w:val="ListParagraph"/>
        <w:numPr>
          <w:ilvl w:val="3"/>
          <w:numId w:val="6"/>
        </w:numPr>
        <w:tabs>
          <w:tab w:val="left" w:pos="426"/>
          <w:tab w:val="left" w:pos="851"/>
          <w:tab w:val="left" w:pos="2835"/>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Mengadakan kegiatan yang mengarah kepada keberpihakan terhadap pasangan calon yang menjadi peserta pemilu sebelum, selama, dan/atau sesudah masa kampanye meliputi pertemuan, ajakan, himbauan, seruan, atau pemberian barang kepada Aparatur Sipil Negara dalam lingkungan unit kerjanya, anggota keluarga, dan masyarakat.</w:t>
      </w:r>
    </w:p>
    <w:p w14:paraId="14E317C3" w14:textId="77777777" w:rsidR="00561A12" w:rsidRPr="00963F6B" w:rsidRDefault="00561A12"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Memberikan dukungan kepada calon anggota Dewan Perwakilan Daerah atau calon Kepala Daerah/Wakil Kepala Daerah dengan cara memberikan surat dukungan disertai foto kopi Kartu Tanda Penduduk atau Surat Keterangan Tanda Penduduk sesuai per</w:t>
      </w:r>
      <w:r w:rsidR="002B4ED2" w:rsidRPr="00963F6B">
        <w:rPr>
          <w:rFonts w:ascii="Bookman Old Style" w:hAnsi="Bookman Old Style"/>
          <w:sz w:val="24"/>
          <w:szCs w:val="24"/>
        </w:rPr>
        <w:t>aturan perundang-undangan; dan</w:t>
      </w:r>
    </w:p>
    <w:p w14:paraId="67134C42" w14:textId="77777777" w:rsidR="002B4ED2" w:rsidRPr="00963F6B" w:rsidRDefault="002B4ED2" w:rsidP="00AB71E4">
      <w:pPr>
        <w:pStyle w:val="ListParagraph"/>
        <w:numPr>
          <w:ilvl w:val="1"/>
          <w:numId w:val="6"/>
        </w:numPr>
        <w:tabs>
          <w:tab w:val="left" w:pos="426"/>
          <w:tab w:val="left" w:pos="851"/>
          <w:tab w:val="left" w:pos="2835"/>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Memberikan dukungan kepada calon Kepala Daerah/Wakil Kepala Daerah, dengan cara :</w:t>
      </w:r>
    </w:p>
    <w:p w14:paraId="6A61778F" w14:textId="77777777" w:rsidR="002B4ED2" w:rsidRPr="00963F6B" w:rsidRDefault="002B4ED2"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Terlibat dalam kegiatan kampanye untuk mendukung calon Kepala Daerah/Wakil Kepala Daerah;</w:t>
      </w:r>
    </w:p>
    <w:p w14:paraId="3834A542" w14:textId="77777777" w:rsidR="002B4ED2" w:rsidRPr="00963F6B" w:rsidRDefault="002B4ED2"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Menggunakan fasilitas yang terkait dengan jabatan dalam kegiatan kampanye;</w:t>
      </w:r>
    </w:p>
    <w:p w14:paraId="56B49590" w14:textId="77777777" w:rsidR="002B4ED2" w:rsidRPr="00963F6B" w:rsidRDefault="002B4ED2"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Membuat keputusan dan/atau tindakan yang menguntungkan atau merugikan salah satu pasangan calon selama masa kampanye; dan/atau</w:t>
      </w:r>
    </w:p>
    <w:p w14:paraId="3D50A7DA" w14:textId="2D428C4B" w:rsidR="00E1714C" w:rsidRPr="001D1AF0" w:rsidRDefault="002B4ED2" w:rsidP="001D1AF0">
      <w:pPr>
        <w:pStyle w:val="ListParagraph"/>
        <w:numPr>
          <w:ilvl w:val="3"/>
          <w:numId w:val="6"/>
        </w:numPr>
        <w:tabs>
          <w:tab w:val="left" w:pos="426"/>
          <w:tab w:val="left" w:pos="851"/>
        </w:tabs>
        <w:spacing w:after="120" w:line="360" w:lineRule="auto"/>
        <w:ind w:left="1276" w:hanging="425"/>
        <w:contextualSpacing w:val="0"/>
        <w:jc w:val="both"/>
        <w:rPr>
          <w:rFonts w:ascii="Bookman Old Style" w:hAnsi="Bookman Old Style"/>
          <w:sz w:val="24"/>
          <w:szCs w:val="24"/>
        </w:rPr>
      </w:pPr>
      <w:r w:rsidRPr="00963F6B">
        <w:rPr>
          <w:rFonts w:ascii="Bookman Old Style" w:hAnsi="Bookman Old Style"/>
          <w:sz w:val="24"/>
          <w:szCs w:val="24"/>
        </w:rPr>
        <w:t xml:space="preserve">Mengadakan kegiatan yang mengarah kepada keberpihakan terhadap pasangan calon yang menjadi peserta pemilu sebelum, selama, dan/atau sesudah masa kampanye meliputi pertemuan, ajakan, himbauan, seruan, </w:t>
      </w:r>
      <w:r w:rsidRPr="00963F6B">
        <w:rPr>
          <w:rFonts w:ascii="Bookman Old Style" w:hAnsi="Bookman Old Style"/>
          <w:sz w:val="24"/>
          <w:szCs w:val="24"/>
        </w:rPr>
        <w:lastRenderedPageBreak/>
        <w:t>atau pemberian barang kepada Aparatur Sipil Negara dalam lingkungan kerjanya, anggota keluarga, dan masyarakat.</w:t>
      </w:r>
    </w:p>
    <w:p w14:paraId="26FFB6D2" w14:textId="77777777" w:rsidR="002B4ED2" w:rsidRPr="00963F6B" w:rsidRDefault="002B4ED2" w:rsidP="00AB71E4">
      <w:pPr>
        <w:pStyle w:val="ListParagraph"/>
        <w:numPr>
          <w:ilvl w:val="0"/>
          <w:numId w:val="6"/>
        </w:numPr>
        <w:tabs>
          <w:tab w:val="left" w:pos="426"/>
          <w:tab w:val="left" w:pos="851"/>
        </w:tabs>
        <w:spacing w:line="360" w:lineRule="auto"/>
        <w:ind w:left="426" w:hanging="426"/>
        <w:jc w:val="both"/>
        <w:rPr>
          <w:rFonts w:ascii="Bookman Old Style" w:hAnsi="Bookman Old Style"/>
          <w:sz w:val="24"/>
          <w:szCs w:val="24"/>
        </w:rPr>
      </w:pPr>
      <w:r w:rsidRPr="00963F6B">
        <w:rPr>
          <w:rFonts w:ascii="Bookman Old Style" w:hAnsi="Bookman Old Style"/>
          <w:sz w:val="24"/>
          <w:szCs w:val="24"/>
        </w:rPr>
        <w:t>Selain larangan sebagaimana dimaksud pada ayat (4), Pihak Kedua dilarang :</w:t>
      </w:r>
    </w:p>
    <w:p w14:paraId="3B15595A" w14:textId="77777777" w:rsidR="002F3B39" w:rsidRPr="00C03A38" w:rsidRDefault="002C3C74" w:rsidP="00AB71E4">
      <w:pPr>
        <w:pStyle w:val="ListParagraph"/>
        <w:numPr>
          <w:ilvl w:val="1"/>
          <w:numId w:val="6"/>
        </w:numPr>
        <w:tabs>
          <w:tab w:val="left" w:pos="426"/>
          <w:tab w:val="left" w:pos="851"/>
        </w:tabs>
        <w:spacing w:line="360" w:lineRule="auto"/>
        <w:ind w:left="851" w:hanging="425"/>
        <w:jc w:val="both"/>
        <w:rPr>
          <w:rFonts w:ascii="Bookman Old Style" w:hAnsi="Bookman Old Style"/>
          <w:sz w:val="24"/>
          <w:szCs w:val="24"/>
        </w:rPr>
      </w:pPr>
      <w:r w:rsidRPr="00C03A38">
        <w:rPr>
          <w:rFonts w:ascii="Bookman Old Style" w:hAnsi="Bookman Old Style"/>
          <w:sz w:val="24"/>
          <w:szCs w:val="24"/>
        </w:rPr>
        <w:t>Mengajukan tuntutan untuk diangkat sebagai Calon Pegawai Negeri Sipil;</w:t>
      </w:r>
    </w:p>
    <w:p w14:paraId="3D119AFA" w14:textId="77777777" w:rsidR="002F3B39" w:rsidRDefault="002C3C74" w:rsidP="00AB71E4">
      <w:pPr>
        <w:pStyle w:val="ListParagraph"/>
        <w:numPr>
          <w:ilvl w:val="1"/>
          <w:numId w:val="6"/>
        </w:numPr>
        <w:tabs>
          <w:tab w:val="left" w:pos="426"/>
          <w:tab w:val="left" w:pos="851"/>
        </w:tabs>
        <w:spacing w:line="360" w:lineRule="auto"/>
        <w:ind w:left="850" w:hanging="425"/>
        <w:jc w:val="both"/>
        <w:rPr>
          <w:rFonts w:ascii="Bookman Old Style" w:hAnsi="Bookman Old Style"/>
          <w:sz w:val="24"/>
          <w:szCs w:val="24"/>
        </w:rPr>
      </w:pPr>
      <w:r w:rsidRPr="00C03A38">
        <w:rPr>
          <w:rFonts w:ascii="Bookman Old Style" w:hAnsi="Bookman Old Style"/>
          <w:sz w:val="24"/>
          <w:szCs w:val="24"/>
        </w:rPr>
        <w:t>Melakukan perbuatan yang merendahkan harkat dan martabat Pemerintah Daerah;</w:t>
      </w:r>
    </w:p>
    <w:p w14:paraId="67733505" w14:textId="2FA1314D" w:rsidR="00C03A38" w:rsidRPr="00C03A38" w:rsidRDefault="00C03A38" w:rsidP="00E1714C">
      <w:pPr>
        <w:pStyle w:val="ListParagraph"/>
        <w:numPr>
          <w:ilvl w:val="1"/>
          <w:numId w:val="6"/>
        </w:numPr>
        <w:tabs>
          <w:tab w:val="left" w:pos="426"/>
          <w:tab w:val="left" w:pos="851"/>
        </w:tabs>
        <w:spacing w:after="120" w:line="360" w:lineRule="auto"/>
        <w:ind w:left="850" w:hanging="425"/>
        <w:contextualSpacing w:val="0"/>
        <w:jc w:val="both"/>
        <w:rPr>
          <w:rFonts w:ascii="Bookman Old Style" w:hAnsi="Bookman Old Style"/>
          <w:sz w:val="24"/>
          <w:szCs w:val="24"/>
        </w:rPr>
      </w:pPr>
      <w:r>
        <w:rPr>
          <w:rFonts w:ascii="Bookman Old Style" w:hAnsi="Bookman Old Style"/>
          <w:sz w:val="24"/>
          <w:szCs w:val="24"/>
        </w:rPr>
        <w:t xml:space="preserve">Melakukan diskriminasi terhadap </w:t>
      </w:r>
      <w:r w:rsidR="00E730E9" w:rsidRPr="00E730E9">
        <w:rPr>
          <w:rFonts w:ascii="Bookman Old Style" w:hAnsi="Bookman Old Style"/>
          <w:sz w:val="24"/>
          <w:szCs w:val="24"/>
        </w:rPr>
        <w:t>{{SASARAN_PELAYANAN}}</w:t>
      </w:r>
      <w:r>
        <w:rPr>
          <w:rFonts w:ascii="Bookman Old Style" w:hAnsi="Bookman Old Style"/>
          <w:sz w:val="24"/>
          <w:szCs w:val="24"/>
        </w:rPr>
        <w:t>.</w:t>
      </w:r>
    </w:p>
    <w:p w14:paraId="49C5F69A" w14:textId="77777777" w:rsidR="002B4ED2" w:rsidRPr="00963F6B" w:rsidRDefault="002F3B39" w:rsidP="00AB71E4">
      <w:pPr>
        <w:pStyle w:val="ListParagraph"/>
        <w:numPr>
          <w:ilvl w:val="0"/>
          <w:numId w:val="6"/>
        </w:numPr>
        <w:tabs>
          <w:tab w:val="left" w:pos="426"/>
          <w:tab w:val="left" w:pos="851"/>
        </w:tabs>
        <w:spacing w:line="360" w:lineRule="auto"/>
        <w:ind w:left="425" w:hanging="425"/>
        <w:jc w:val="both"/>
        <w:rPr>
          <w:rFonts w:ascii="Bookman Old Style" w:hAnsi="Bookman Old Style"/>
          <w:sz w:val="24"/>
          <w:szCs w:val="24"/>
        </w:rPr>
      </w:pPr>
      <w:r w:rsidRPr="00963F6B">
        <w:rPr>
          <w:rFonts w:ascii="Bookman Old Style" w:hAnsi="Bookman Old Style"/>
          <w:sz w:val="24"/>
          <w:szCs w:val="24"/>
        </w:rPr>
        <w:t>Pihak Kedua yang tidak mematuhi kewajiban dan/atau melanggar larangan sebagaimana dimaksud pada ayat (2), ayat (3), ayat (4) dan ayat (5) diberikan sanksi berupa :</w:t>
      </w:r>
    </w:p>
    <w:p w14:paraId="4A926077" w14:textId="77777777" w:rsidR="002F3B39" w:rsidRPr="00963F6B" w:rsidRDefault="002F3B39" w:rsidP="00AB71E4">
      <w:pPr>
        <w:pStyle w:val="ListParagraph"/>
        <w:numPr>
          <w:ilvl w:val="1"/>
          <w:numId w:val="6"/>
        </w:numPr>
        <w:tabs>
          <w:tab w:val="left" w:pos="426"/>
          <w:tab w:val="left" w:pos="851"/>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Sanksi ringan berupa :</w:t>
      </w:r>
    </w:p>
    <w:p w14:paraId="6C8B8BFF" w14:textId="77777777" w:rsidR="002F3B39" w:rsidRPr="00963F6B"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Pr>
          <w:rFonts w:ascii="Bookman Old Style" w:hAnsi="Bookman Old Style"/>
          <w:sz w:val="24"/>
          <w:szCs w:val="24"/>
        </w:rPr>
        <w:t>Teguran lisan;</w:t>
      </w:r>
    </w:p>
    <w:p w14:paraId="40869C83" w14:textId="77777777" w:rsidR="002F3B39" w:rsidRPr="00963F6B"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Pr>
          <w:rFonts w:ascii="Bookman Old Style" w:hAnsi="Bookman Old Style"/>
          <w:sz w:val="24"/>
          <w:szCs w:val="24"/>
        </w:rPr>
        <w:t>Teguran tertulis</w:t>
      </w:r>
      <w:r w:rsidR="002F3B39" w:rsidRPr="00963F6B">
        <w:rPr>
          <w:rFonts w:ascii="Bookman Old Style" w:hAnsi="Bookman Old Style"/>
          <w:sz w:val="24"/>
          <w:szCs w:val="24"/>
        </w:rPr>
        <w:t>; atau</w:t>
      </w:r>
    </w:p>
    <w:p w14:paraId="072F3691" w14:textId="77777777" w:rsidR="002F3B39" w:rsidRPr="00963F6B"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Pr>
          <w:rFonts w:ascii="Bookman Old Style" w:hAnsi="Bookman Old Style"/>
          <w:sz w:val="24"/>
          <w:szCs w:val="24"/>
        </w:rPr>
        <w:t>Pernyataan tidak puas secara tertulis.</w:t>
      </w:r>
    </w:p>
    <w:p w14:paraId="394D1E82" w14:textId="77777777" w:rsidR="002F3B39" w:rsidRPr="00963F6B" w:rsidRDefault="002F3B39" w:rsidP="00AB71E4">
      <w:pPr>
        <w:pStyle w:val="ListParagraph"/>
        <w:numPr>
          <w:ilvl w:val="1"/>
          <w:numId w:val="6"/>
        </w:numPr>
        <w:tabs>
          <w:tab w:val="left" w:pos="426"/>
          <w:tab w:val="left" w:pos="851"/>
        </w:tabs>
        <w:spacing w:before="120" w:line="360" w:lineRule="auto"/>
        <w:ind w:left="850" w:hanging="425"/>
        <w:jc w:val="both"/>
        <w:rPr>
          <w:rFonts w:ascii="Bookman Old Style" w:hAnsi="Bookman Old Style"/>
          <w:sz w:val="24"/>
          <w:szCs w:val="24"/>
        </w:rPr>
      </w:pPr>
      <w:r w:rsidRPr="00963F6B">
        <w:rPr>
          <w:rFonts w:ascii="Bookman Old Style" w:hAnsi="Bookman Old Style"/>
          <w:sz w:val="24"/>
          <w:szCs w:val="24"/>
        </w:rPr>
        <w:t>Sanksi sedang berupa :</w:t>
      </w:r>
    </w:p>
    <w:p w14:paraId="5E984627" w14:textId="77777777" w:rsidR="002F3B39" w:rsidRPr="008D08FA"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8D08FA">
        <w:rPr>
          <w:rFonts w:ascii="Bookman Old Style" w:hAnsi="Bookman Old Style"/>
          <w:sz w:val="24"/>
          <w:szCs w:val="24"/>
        </w:rPr>
        <w:t>Pemotongan gaji pokok sebesar 50 % (lima puluh persen) selama 1 (satu bulan);</w:t>
      </w:r>
    </w:p>
    <w:p w14:paraId="12C839B6" w14:textId="77777777" w:rsidR="002F3B39" w:rsidRPr="008D08FA"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8D08FA">
        <w:rPr>
          <w:rFonts w:ascii="Bookman Old Style" w:hAnsi="Bookman Old Style"/>
          <w:sz w:val="24"/>
          <w:szCs w:val="24"/>
        </w:rPr>
        <w:t>Pemotongan gaji pokok sebesar 50 % (lima puluh persen) selama 2 (dua bulan)</w:t>
      </w:r>
      <w:r w:rsidR="002F3B39" w:rsidRPr="008D08FA">
        <w:rPr>
          <w:rFonts w:ascii="Bookman Old Style" w:hAnsi="Bookman Old Style"/>
          <w:sz w:val="24"/>
          <w:szCs w:val="24"/>
        </w:rPr>
        <w:t>; atau</w:t>
      </w:r>
    </w:p>
    <w:p w14:paraId="265AB20B" w14:textId="77777777" w:rsidR="002F3B39" w:rsidRPr="008D08FA" w:rsidRDefault="002C3C74"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8D08FA">
        <w:rPr>
          <w:rFonts w:ascii="Bookman Old Style" w:hAnsi="Bookman Old Style"/>
          <w:sz w:val="24"/>
          <w:szCs w:val="24"/>
        </w:rPr>
        <w:t>Pemotongan gaji pokok sebesar 50 % (lima puluh persen) selama 3 (tiga bulan).</w:t>
      </w:r>
    </w:p>
    <w:p w14:paraId="006D08F2" w14:textId="77777777" w:rsidR="002F3B39" w:rsidRPr="00963F6B" w:rsidRDefault="002F3B39" w:rsidP="00AB71E4">
      <w:pPr>
        <w:pStyle w:val="ListParagraph"/>
        <w:numPr>
          <w:ilvl w:val="1"/>
          <w:numId w:val="6"/>
        </w:numPr>
        <w:tabs>
          <w:tab w:val="left" w:pos="426"/>
          <w:tab w:val="left" w:pos="851"/>
        </w:tabs>
        <w:spacing w:line="360" w:lineRule="auto"/>
        <w:ind w:left="851" w:hanging="425"/>
        <w:jc w:val="both"/>
        <w:rPr>
          <w:rFonts w:ascii="Bookman Old Style" w:hAnsi="Bookman Old Style"/>
          <w:sz w:val="24"/>
          <w:szCs w:val="24"/>
        </w:rPr>
      </w:pPr>
      <w:r w:rsidRPr="00963F6B">
        <w:rPr>
          <w:rFonts w:ascii="Bookman Old Style" w:hAnsi="Bookman Old Style"/>
          <w:sz w:val="24"/>
          <w:szCs w:val="24"/>
        </w:rPr>
        <w:t>Sanksi berat berupa :</w:t>
      </w:r>
    </w:p>
    <w:p w14:paraId="71FCE12F" w14:textId="77777777" w:rsidR="002F3B39" w:rsidRPr="00963F6B" w:rsidRDefault="002F3B39"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Pemutusan hubungan Perjanjian Kerja dengan hormat;</w:t>
      </w:r>
    </w:p>
    <w:p w14:paraId="0D57CDE7" w14:textId="77777777" w:rsidR="002F3B39" w:rsidRPr="00963F6B" w:rsidRDefault="002F3B39"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Pemutusan hubungan Perjanjian Kerja dengan hormat tidak atas permintaan sendiri; atau</w:t>
      </w:r>
    </w:p>
    <w:p w14:paraId="7C82BF4D" w14:textId="77777777" w:rsidR="002F3B39" w:rsidRPr="00963F6B" w:rsidRDefault="002F3B39" w:rsidP="00AB71E4">
      <w:pPr>
        <w:pStyle w:val="ListParagraph"/>
        <w:numPr>
          <w:ilvl w:val="3"/>
          <w:numId w:val="6"/>
        </w:numPr>
        <w:tabs>
          <w:tab w:val="left" w:pos="426"/>
          <w:tab w:val="left" w:pos="851"/>
        </w:tabs>
        <w:spacing w:line="360" w:lineRule="auto"/>
        <w:ind w:left="1276" w:hanging="425"/>
        <w:jc w:val="both"/>
        <w:rPr>
          <w:rFonts w:ascii="Bookman Old Style" w:hAnsi="Bookman Old Style"/>
          <w:sz w:val="24"/>
          <w:szCs w:val="24"/>
        </w:rPr>
      </w:pPr>
      <w:r w:rsidRPr="00963F6B">
        <w:rPr>
          <w:rFonts w:ascii="Bookman Old Style" w:hAnsi="Bookman Old Style"/>
          <w:sz w:val="24"/>
          <w:szCs w:val="24"/>
        </w:rPr>
        <w:t>Pemutusan hubungan Perjanjian Kerja tidak dengan hormat.</w:t>
      </w:r>
    </w:p>
    <w:p w14:paraId="6624E522" w14:textId="77777777" w:rsidR="000718E3" w:rsidRDefault="000718E3" w:rsidP="001B1F90">
      <w:pPr>
        <w:tabs>
          <w:tab w:val="left" w:pos="426"/>
          <w:tab w:val="left" w:pos="851"/>
        </w:tabs>
        <w:spacing w:after="120" w:line="240" w:lineRule="auto"/>
        <w:jc w:val="center"/>
        <w:rPr>
          <w:rFonts w:ascii="Bookman Old Style" w:hAnsi="Bookman Old Style"/>
          <w:b/>
          <w:sz w:val="24"/>
          <w:szCs w:val="24"/>
        </w:rPr>
      </w:pPr>
    </w:p>
    <w:p w14:paraId="6197CF81" w14:textId="72489910" w:rsidR="00E13371" w:rsidRPr="001B1F90" w:rsidRDefault="00E13371" w:rsidP="001B1F90">
      <w:pPr>
        <w:tabs>
          <w:tab w:val="left" w:pos="426"/>
          <w:tab w:val="left" w:pos="851"/>
        </w:tabs>
        <w:spacing w:after="120" w:line="240" w:lineRule="auto"/>
        <w:jc w:val="center"/>
        <w:rPr>
          <w:rFonts w:ascii="Bookman Old Style" w:hAnsi="Bookman Old Style"/>
          <w:b/>
          <w:sz w:val="24"/>
          <w:szCs w:val="24"/>
        </w:rPr>
      </w:pPr>
      <w:r w:rsidRPr="001B1F90">
        <w:rPr>
          <w:rFonts w:ascii="Bookman Old Style" w:hAnsi="Bookman Old Style"/>
          <w:b/>
          <w:sz w:val="24"/>
          <w:szCs w:val="24"/>
        </w:rPr>
        <w:t>Pasal 6</w:t>
      </w:r>
    </w:p>
    <w:p w14:paraId="1800794F" w14:textId="77777777" w:rsidR="00E13371" w:rsidRPr="001B1F90" w:rsidRDefault="00E13371" w:rsidP="001B1F90">
      <w:pPr>
        <w:tabs>
          <w:tab w:val="left" w:pos="426"/>
          <w:tab w:val="left" w:pos="851"/>
        </w:tabs>
        <w:jc w:val="center"/>
        <w:rPr>
          <w:rFonts w:ascii="Bookman Old Style" w:hAnsi="Bookman Old Style"/>
          <w:b/>
          <w:sz w:val="24"/>
          <w:szCs w:val="24"/>
        </w:rPr>
      </w:pPr>
      <w:r w:rsidRPr="001B1F90">
        <w:rPr>
          <w:rFonts w:ascii="Bookman Old Style" w:hAnsi="Bookman Old Style"/>
          <w:b/>
          <w:sz w:val="24"/>
          <w:szCs w:val="24"/>
        </w:rPr>
        <w:t>Gaji dan Tunjangan</w:t>
      </w:r>
    </w:p>
    <w:p w14:paraId="653A7F53" w14:textId="77777777" w:rsidR="00E13371" w:rsidRPr="00963F6B" w:rsidRDefault="00E13371"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Pihak Kedua berhak mendapatkan gaji dan tunjangan sesuai dengan ketentuan peraturan perundang-undangan.</w:t>
      </w:r>
    </w:p>
    <w:p w14:paraId="103372C4" w14:textId="2D3CADC2" w:rsidR="00E13371" w:rsidRPr="00963F6B" w:rsidRDefault="00E13371"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Pihak Kedua berhak menerima</w:t>
      </w:r>
      <w:r w:rsidR="00B87006">
        <w:rPr>
          <w:rFonts w:ascii="Bookman Old Style" w:hAnsi="Bookman Old Style"/>
          <w:sz w:val="24"/>
          <w:szCs w:val="24"/>
        </w:rPr>
        <w:t xml:space="preserve"> gaji dalam golongan</w:t>
      </w:r>
      <w:r w:rsidR="002F5E9D">
        <w:rPr>
          <w:rFonts w:ascii="Bookman Old Style" w:hAnsi="Bookman Old Style"/>
          <w:sz w:val="24"/>
          <w:szCs w:val="24"/>
        </w:rPr>
        <w:t xml:space="preserve"> </w:t>
      </w:r>
      <w:r w:rsidR="0025657A" w:rsidRPr="0025657A">
        <w:rPr>
          <w:rFonts w:ascii="Bookman Old Style" w:hAnsi="Bookman Old Style"/>
          <w:sz w:val="24"/>
          <w:szCs w:val="24"/>
        </w:rPr>
        <w:t>{{GOLONGAN}}</w:t>
      </w:r>
      <w:r w:rsidR="00B87006">
        <w:rPr>
          <w:rFonts w:ascii="Bookman Old Style" w:hAnsi="Bookman Old Style"/>
          <w:sz w:val="24"/>
          <w:szCs w:val="24"/>
        </w:rPr>
        <w:t xml:space="preserve"> sebesar </w:t>
      </w:r>
      <w:r w:rsidR="0082212B" w:rsidRPr="0082212B">
        <w:rPr>
          <w:rFonts w:ascii="Bookman Old Style" w:hAnsi="Bookman Old Style"/>
          <w:sz w:val="24"/>
          <w:szCs w:val="24"/>
        </w:rPr>
        <w:t>{{GAJI_BARU}}</w:t>
      </w:r>
      <w:r w:rsidR="0082212B">
        <w:rPr>
          <w:rFonts w:ascii="Bookman Old Style" w:hAnsi="Bookman Old Style"/>
          <w:sz w:val="24"/>
          <w:szCs w:val="24"/>
        </w:rPr>
        <w:t xml:space="preserve"> </w:t>
      </w:r>
      <w:r w:rsidRPr="00963F6B">
        <w:rPr>
          <w:rFonts w:ascii="Bookman Old Style" w:hAnsi="Bookman Old Style"/>
          <w:sz w:val="24"/>
          <w:szCs w:val="24"/>
        </w:rPr>
        <w:t>(</w:t>
      </w:r>
      <w:r w:rsidR="0025657A" w:rsidRPr="0025657A">
        <w:rPr>
          <w:rFonts w:ascii="Bookman Old Style" w:hAnsi="Bookman Old Style"/>
          <w:sz w:val="24"/>
          <w:szCs w:val="24"/>
        </w:rPr>
        <w:t>{{GAJI_TERBILANG}}</w:t>
      </w:r>
      <w:r w:rsidRPr="00963F6B">
        <w:rPr>
          <w:rFonts w:ascii="Bookman Old Style" w:hAnsi="Bookman Old Style"/>
          <w:sz w:val="24"/>
          <w:szCs w:val="24"/>
        </w:rPr>
        <w:t>).</w:t>
      </w:r>
    </w:p>
    <w:p w14:paraId="20C673FD" w14:textId="77777777" w:rsidR="00E13371" w:rsidRPr="00D84374" w:rsidRDefault="00D84374"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 xml:space="preserve">Pihak Kedua berhak menerima </w:t>
      </w:r>
      <w:r w:rsidRPr="00ED35B2">
        <w:rPr>
          <w:rFonts w:ascii="Bookman Old Style" w:hAnsi="Bookman Old Style" w:cs="Times New Roman"/>
          <w:sz w:val="24"/>
        </w:rPr>
        <w:t>penghasilan lain yang sah sesuai dengan ketentuan peraturan perundang-undangan</w:t>
      </w:r>
      <w:r>
        <w:rPr>
          <w:rFonts w:ascii="Bookman Old Style" w:hAnsi="Bookman Old Style" w:cs="Times New Roman"/>
          <w:sz w:val="24"/>
        </w:rPr>
        <w:t>.</w:t>
      </w:r>
    </w:p>
    <w:p w14:paraId="785C7FE2" w14:textId="77777777" w:rsidR="00E13371" w:rsidRPr="00963F6B" w:rsidRDefault="00E13371"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Besaran tunjangan Pihak Kedua sebagaimana dimaksud pada ayat (3) diberikan sesuai dengan ketentuan peraturan perundang-undangan.</w:t>
      </w:r>
    </w:p>
    <w:p w14:paraId="0FA2EC2D" w14:textId="77777777" w:rsidR="00E13371" w:rsidRPr="00963F6B" w:rsidRDefault="00E13371"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lastRenderedPageBreak/>
        <w:t>Pembayaran gaji dan tunjangan sebagaimana dimaksud pada ayat (2) dan</w:t>
      </w:r>
      <w:r w:rsidR="003566EF" w:rsidRPr="00963F6B">
        <w:rPr>
          <w:rFonts w:ascii="Bookman Old Style" w:hAnsi="Bookman Old Style"/>
          <w:sz w:val="24"/>
          <w:szCs w:val="24"/>
        </w:rPr>
        <w:t xml:space="preserve"> ayat (3), dilakukan sejak Pihak Kedua melaksanakan tugas yang dibuktikan dengan surat pernyataan melaksanakan tugas dari pimpinan unit kerja penempatan Pihak Kedua.</w:t>
      </w:r>
    </w:p>
    <w:p w14:paraId="784B438D" w14:textId="77777777" w:rsidR="003566EF" w:rsidRPr="00963F6B" w:rsidRDefault="003566EF"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Apabila Pihak Kedua yang melaksanakan tugas pada tanggal hari kerja pertama bulan berkenaan, gaji dan tunjangan sebagaimana dimaksud pada ayat (2) dan ayat (3) dibayarkan mulai bulan berkenaan.</w:t>
      </w:r>
    </w:p>
    <w:p w14:paraId="7A6B63D1" w14:textId="77777777" w:rsidR="003566EF" w:rsidRPr="00963F6B" w:rsidRDefault="003566EF"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Apabila Pihak Kedua yang melaksanakan tugas pada tanggal hari kerja kedua dan seterusnya pada bulan berkenaan, gaji dan tunjangan sebagaimana dimaksud pada ayat (2) dan ayat (3) dibayarkan mulai bulan berikutnya.</w:t>
      </w:r>
    </w:p>
    <w:p w14:paraId="04E142D7" w14:textId="77777777" w:rsidR="003566EF" w:rsidRPr="00963F6B" w:rsidRDefault="00580922"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Pembayaran gaji dan tunjangan Pihak Kedua dilaksanakan sesuai dengan ketentuan peraturan perundang-undangan.</w:t>
      </w:r>
    </w:p>
    <w:p w14:paraId="50CDD399" w14:textId="77777777" w:rsidR="00580922" w:rsidRPr="00963F6B" w:rsidRDefault="00580922" w:rsidP="00E1714C">
      <w:pPr>
        <w:pStyle w:val="ListParagraph"/>
        <w:numPr>
          <w:ilvl w:val="0"/>
          <w:numId w:val="8"/>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Penerimaan gaji dan/atau tunjangan sebagaimana dimaksud pada ayat (2) dan ayat (3), dapat dilakukan pemotongan pada saat pembayaran, sesuai ketentuan peraturan perundang-undangan.</w:t>
      </w:r>
    </w:p>
    <w:p w14:paraId="130B79C8" w14:textId="77777777" w:rsidR="00E1714C" w:rsidRDefault="00E1714C" w:rsidP="001B1F90">
      <w:pPr>
        <w:tabs>
          <w:tab w:val="left" w:pos="426"/>
          <w:tab w:val="left" w:pos="851"/>
        </w:tabs>
        <w:spacing w:after="120" w:line="240" w:lineRule="auto"/>
        <w:jc w:val="center"/>
        <w:rPr>
          <w:rFonts w:ascii="Bookman Old Style" w:hAnsi="Bookman Old Style"/>
          <w:b/>
          <w:sz w:val="24"/>
          <w:szCs w:val="24"/>
        </w:rPr>
      </w:pPr>
    </w:p>
    <w:p w14:paraId="1B248A1B" w14:textId="6F044D04" w:rsidR="00580922" w:rsidRPr="001B1F90" w:rsidRDefault="00580922" w:rsidP="00C0287D">
      <w:pPr>
        <w:tabs>
          <w:tab w:val="left" w:pos="426"/>
          <w:tab w:val="left" w:pos="851"/>
        </w:tabs>
        <w:spacing w:after="120" w:line="240" w:lineRule="auto"/>
        <w:jc w:val="center"/>
        <w:rPr>
          <w:rFonts w:ascii="Bookman Old Style" w:hAnsi="Bookman Old Style"/>
          <w:b/>
          <w:sz w:val="24"/>
          <w:szCs w:val="24"/>
        </w:rPr>
      </w:pPr>
      <w:r w:rsidRPr="001B1F90">
        <w:rPr>
          <w:rFonts w:ascii="Bookman Old Style" w:hAnsi="Bookman Old Style"/>
          <w:b/>
          <w:sz w:val="24"/>
          <w:szCs w:val="24"/>
        </w:rPr>
        <w:t>Pasal 7</w:t>
      </w:r>
    </w:p>
    <w:p w14:paraId="63D2EED9" w14:textId="77777777" w:rsidR="00580922" w:rsidRPr="00963F6B" w:rsidRDefault="00580922" w:rsidP="00C0287D">
      <w:pPr>
        <w:tabs>
          <w:tab w:val="left" w:pos="426"/>
          <w:tab w:val="left" w:pos="851"/>
        </w:tabs>
        <w:jc w:val="center"/>
        <w:rPr>
          <w:rFonts w:ascii="Bookman Old Style" w:hAnsi="Bookman Old Style"/>
          <w:sz w:val="24"/>
          <w:szCs w:val="24"/>
        </w:rPr>
      </w:pPr>
      <w:r w:rsidRPr="001B1F90">
        <w:rPr>
          <w:rFonts w:ascii="Bookman Old Style" w:hAnsi="Bookman Old Style"/>
          <w:b/>
          <w:sz w:val="24"/>
          <w:szCs w:val="24"/>
        </w:rPr>
        <w:t>Cuti</w:t>
      </w:r>
    </w:p>
    <w:p w14:paraId="2E21DECA" w14:textId="77777777" w:rsidR="00580922" w:rsidRPr="00963F6B" w:rsidRDefault="00580922" w:rsidP="00E1714C">
      <w:pPr>
        <w:pStyle w:val="ListParagraph"/>
        <w:numPr>
          <w:ilvl w:val="0"/>
          <w:numId w:val="9"/>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Pihak Kedua berhak mendapatkan cuti tahunan, cuti sakit, cuti melahirkan, dan cuti bersama selama masa Perjanjian Kerja.</w:t>
      </w:r>
    </w:p>
    <w:p w14:paraId="646CAAB2" w14:textId="77777777" w:rsidR="00580922" w:rsidRPr="00963F6B" w:rsidRDefault="00580922" w:rsidP="00E1714C">
      <w:pPr>
        <w:pStyle w:val="ListParagraph"/>
        <w:numPr>
          <w:ilvl w:val="0"/>
          <w:numId w:val="9"/>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Cuti sebagaimana dimaksud pada ayat (1) dilaksanakan sesuai dengan ketentuan peraturan perundang-undangan.</w:t>
      </w:r>
    </w:p>
    <w:p w14:paraId="37DD5B29" w14:textId="77777777" w:rsidR="001B1F90" w:rsidRDefault="001B1F90" w:rsidP="00580922">
      <w:pPr>
        <w:tabs>
          <w:tab w:val="left" w:pos="426"/>
          <w:tab w:val="left" w:pos="851"/>
        </w:tabs>
        <w:rPr>
          <w:rFonts w:ascii="Bookman Old Style" w:hAnsi="Bookman Old Style"/>
          <w:sz w:val="24"/>
          <w:szCs w:val="24"/>
        </w:rPr>
      </w:pPr>
    </w:p>
    <w:p w14:paraId="41FF0E55" w14:textId="77777777" w:rsidR="00580922" w:rsidRPr="001B1F90" w:rsidRDefault="00580922" w:rsidP="001B1F90">
      <w:pPr>
        <w:tabs>
          <w:tab w:val="left" w:pos="426"/>
          <w:tab w:val="left" w:pos="851"/>
        </w:tabs>
        <w:spacing w:after="120" w:line="240" w:lineRule="auto"/>
        <w:jc w:val="center"/>
        <w:rPr>
          <w:rFonts w:ascii="Bookman Old Style" w:hAnsi="Bookman Old Style"/>
          <w:b/>
          <w:sz w:val="24"/>
          <w:szCs w:val="24"/>
        </w:rPr>
      </w:pPr>
      <w:r w:rsidRPr="001B1F90">
        <w:rPr>
          <w:rFonts w:ascii="Bookman Old Style" w:hAnsi="Bookman Old Style"/>
          <w:b/>
          <w:sz w:val="24"/>
          <w:szCs w:val="24"/>
        </w:rPr>
        <w:t>Pasal 8</w:t>
      </w:r>
    </w:p>
    <w:p w14:paraId="70D5B5EE" w14:textId="77777777" w:rsidR="00580922" w:rsidRPr="001B1F90" w:rsidRDefault="00580922" w:rsidP="001B1F90">
      <w:pPr>
        <w:tabs>
          <w:tab w:val="left" w:pos="426"/>
          <w:tab w:val="left" w:pos="851"/>
        </w:tabs>
        <w:spacing w:after="120" w:line="360" w:lineRule="auto"/>
        <w:jc w:val="center"/>
        <w:rPr>
          <w:rFonts w:ascii="Bookman Old Style" w:hAnsi="Bookman Old Style"/>
          <w:b/>
          <w:sz w:val="24"/>
          <w:szCs w:val="24"/>
        </w:rPr>
      </w:pPr>
      <w:r w:rsidRPr="001B1F90">
        <w:rPr>
          <w:rFonts w:ascii="Bookman Old Style" w:hAnsi="Bookman Old Style"/>
          <w:b/>
          <w:sz w:val="24"/>
          <w:szCs w:val="24"/>
        </w:rPr>
        <w:t>Pengembangan Kompetensi</w:t>
      </w:r>
    </w:p>
    <w:p w14:paraId="51B1709C" w14:textId="77777777" w:rsidR="00580922" w:rsidRPr="00963F6B" w:rsidRDefault="00580922" w:rsidP="00E1714C">
      <w:pPr>
        <w:pStyle w:val="ListParagraph"/>
        <w:numPr>
          <w:ilvl w:val="0"/>
          <w:numId w:val="10"/>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Pihak Kesatu memberikan pengembangan kompetensi kepada Pihak Kedua untuk mendukung pelaksanaan tugas selama masa Perjanjian Kerja dengan memperhatikan hasil penilaian kinerja Pihak Kedua.</w:t>
      </w:r>
    </w:p>
    <w:p w14:paraId="1F39E1F9" w14:textId="77777777" w:rsidR="00580922" w:rsidRPr="00963F6B" w:rsidRDefault="0020046D" w:rsidP="00E1714C">
      <w:pPr>
        <w:pStyle w:val="ListParagraph"/>
        <w:numPr>
          <w:ilvl w:val="0"/>
          <w:numId w:val="10"/>
        </w:numPr>
        <w:tabs>
          <w:tab w:val="left" w:pos="426"/>
          <w:tab w:val="left" w:pos="851"/>
        </w:tabs>
        <w:spacing w:after="0" w:line="360" w:lineRule="auto"/>
        <w:ind w:left="425" w:hanging="425"/>
        <w:contextualSpacing w:val="0"/>
        <w:jc w:val="both"/>
        <w:rPr>
          <w:rFonts w:ascii="Bookman Old Style" w:hAnsi="Bookman Old Style"/>
          <w:sz w:val="24"/>
          <w:szCs w:val="24"/>
        </w:rPr>
      </w:pPr>
      <w:r w:rsidRPr="00963F6B">
        <w:rPr>
          <w:rFonts w:ascii="Bookman Old Style" w:hAnsi="Bookman Old Style"/>
          <w:sz w:val="24"/>
          <w:szCs w:val="24"/>
        </w:rPr>
        <w:t>Pelaksanaan pengembangan kompetensi sebagaimana dimaksud pada ayat (1) dilaksanakan sesuai dengan peraturan perundang-undangan.</w:t>
      </w:r>
    </w:p>
    <w:p w14:paraId="7E2510D9" w14:textId="77777777" w:rsidR="00E1714C" w:rsidRDefault="00E1714C" w:rsidP="00D53277">
      <w:pPr>
        <w:tabs>
          <w:tab w:val="left" w:pos="426"/>
          <w:tab w:val="left" w:pos="851"/>
        </w:tabs>
        <w:spacing w:after="120" w:line="240" w:lineRule="auto"/>
        <w:jc w:val="center"/>
        <w:rPr>
          <w:rFonts w:ascii="Bookman Old Style" w:hAnsi="Bookman Old Style"/>
          <w:b/>
          <w:sz w:val="24"/>
          <w:szCs w:val="24"/>
        </w:rPr>
      </w:pPr>
    </w:p>
    <w:p w14:paraId="07D23D33" w14:textId="56A11EBD" w:rsidR="0020046D" w:rsidRPr="00D53277" w:rsidRDefault="0020046D" w:rsidP="00D53277">
      <w:pPr>
        <w:tabs>
          <w:tab w:val="left" w:pos="426"/>
          <w:tab w:val="left" w:pos="851"/>
        </w:tabs>
        <w:spacing w:after="120" w:line="240" w:lineRule="auto"/>
        <w:jc w:val="center"/>
        <w:rPr>
          <w:rFonts w:ascii="Bookman Old Style" w:hAnsi="Bookman Old Style"/>
          <w:b/>
          <w:sz w:val="24"/>
          <w:szCs w:val="24"/>
        </w:rPr>
      </w:pPr>
      <w:r w:rsidRPr="00D53277">
        <w:rPr>
          <w:rFonts w:ascii="Bookman Old Style" w:hAnsi="Bookman Old Style"/>
          <w:b/>
          <w:sz w:val="24"/>
          <w:szCs w:val="24"/>
        </w:rPr>
        <w:t>Pasal 9</w:t>
      </w:r>
    </w:p>
    <w:p w14:paraId="2782710C" w14:textId="77777777" w:rsidR="0020046D" w:rsidRPr="00D53277" w:rsidRDefault="0020046D" w:rsidP="00D53277">
      <w:pPr>
        <w:tabs>
          <w:tab w:val="left" w:pos="426"/>
          <w:tab w:val="left" w:pos="851"/>
        </w:tabs>
        <w:spacing w:after="120" w:line="360" w:lineRule="auto"/>
        <w:jc w:val="center"/>
        <w:rPr>
          <w:rFonts w:ascii="Bookman Old Style" w:hAnsi="Bookman Old Style"/>
          <w:b/>
          <w:sz w:val="24"/>
          <w:szCs w:val="24"/>
        </w:rPr>
      </w:pPr>
      <w:r w:rsidRPr="00D53277">
        <w:rPr>
          <w:rFonts w:ascii="Bookman Old Style" w:hAnsi="Bookman Old Style"/>
          <w:b/>
          <w:sz w:val="24"/>
          <w:szCs w:val="24"/>
        </w:rPr>
        <w:t>Penghargaan</w:t>
      </w:r>
    </w:p>
    <w:p w14:paraId="52379095" w14:textId="77777777" w:rsidR="0020046D" w:rsidRPr="00963F6B" w:rsidRDefault="0020046D" w:rsidP="00E1714C">
      <w:pPr>
        <w:pStyle w:val="ListParagraph"/>
        <w:numPr>
          <w:ilvl w:val="0"/>
          <w:numId w:val="11"/>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Pihak Kesatu memberikan penghargaan kepada Pihak Kedua berupa :</w:t>
      </w:r>
    </w:p>
    <w:p w14:paraId="38B278F3" w14:textId="77777777" w:rsidR="0020046D" w:rsidRPr="00963F6B" w:rsidRDefault="0020046D" w:rsidP="00E1714C">
      <w:pPr>
        <w:pStyle w:val="ListParagraph"/>
        <w:numPr>
          <w:ilvl w:val="1"/>
          <w:numId w:val="11"/>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Tanda kehormatan;</w:t>
      </w:r>
    </w:p>
    <w:p w14:paraId="31D6CD6E" w14:textId="77777777" w:rsidR="0020046D" w:rsidRPr="00963F6B" w:rsidRDefault="0020046D" w:rsidP="00E1714C">
      <w:pPr>
        <w:pStyle w:val="ListParagraph"/>
        <w:numPr>
          <w:ilvl w:val="1"/>
          <w:numId w:val="11"/>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Kesempatan prioritas untuk pengembangan kompetensi; dan/atau</w:t>
      </w:r>
    </w:p>
    <w:p w14:paraId="1893D5EC" w14:textId="77777777" w:rsidR="0020046D" w:rsidRPr="00963F6B" w:rsidRDefault="0020046D" w:rsidP="00E1714C">
      <w:pPr>
        <w:pStyle w:val="ListParagraph"/>
        <w:numPr>
          <w:ilvl w:val="1"/>
          <w:numId w:val="11"/>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Kesempatan menghadiri acara resmi dan/atau acara kenegaraan.</w:t>
      </w:r>
    </w:p>
    <w:p w14:paraId="7A8273DB" w14:textId="77777777" w:rsidR="0020046D" w:rsidRPr="00963F6B" w:rsidRDefault="0020046D" w:rsidP="00E1714C">
      <w:pPr>
        <w:pStyle w:val="ListParagraph"/>
        <w:numPr>
          <w:ilvl w:val="0"/>
          <w:numId w:val="11"/>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Pemberian penghargaan kepada Pihak Kedua sebagaimana dimaksud pada ayat (1) huruf a dilaksanakan sesuai dengan ketentuan peraturan perundang-undangan.</w:t>
      </w:r>
    </w:p>
    <w:p w14:paraId="79A39071" w14:textId="77777777" w:rsidR="0020046D" w:rsidRPr="00963F6B" w:rsidRDefault="0020046D" w:rsidP="00E1714C">
      <w:pPr>
        <w:pStyle w:val="ListParagraph"/>
        <w:numPr>
          <w:ilvl w:val="0"/>
          <w:numId w:val="11"/>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lastRenderedPageBreak/>
        <w:t>Pemberian penghargaan kepada Pihak Kedua sebagaimana dimaksud pada ayat (1) huruf b diberikan kepada Pihak Kedua apabila mempunyai penilaian kinerja yang paling baik.</w:t>
      </w:r>
    </w:p>
    <w:p w14:paraId="12E930DF" w14:textId="1D4C0CF2" w:rsidR="0020046D" w:rsidRDefault="0020046D" w:rsidP="00E1714C">
      <w:pPr>
        <w:pStyle w:val="ListParagraph"/>
        <w:numPr>
          <w:ilvl w:val="0"/>
          <w:numId w:val="11"/>
        </w:numPr>
        <w:tabs>
          <w:tab w:val="left" w:pos="426"/>
          <w:tab w:val="left" w:pos="851"/>
        </w:tabs>
        <w:spacing w:after="120" w:line="360" w:lineRule="auto"/>
        <w:ind w:left="425" w:hanging="425"/>
        <w:jc w:val="both"/>
        <w:rPr>
          <w:rFonts w:ascii="Bookman Old Style" w:hAnsi="Bookman Old Style"/>
          <w:sz w:val="24"/>
          <w:szCs w:val="24"/>
        </w:rPr>
      </w:pPr>
      <w:r w:rsidRPr="00963F6B">
        <w:rPr>
          <w:rFonts w:ascii="Bookman Old Style" w:hAnsi="Bookman Old Style"/>
          <w:sz w:val="24"/>
          <w:szCs w:val="24"/>
        </w:rPr>
        <w:t xml:space="preserve">Pemberian penghargaan kepada Pihak Kedua sebagaimana </w:t>
      </w:r>
      <w:r w:rsidR="00C25D29" w:rsidRPr="00963F6B">
        <w:rPr>
          <w:rFonts w:ascii="Bookman Old Style" w:hAnsi="Bookman Old Style"/>
          <w:sz w:val="24"/>
          <w:szCs w:val="24"/>
        </w:rPr>
        <w:t>dimaksud pada ayat (1) huruf c diberikan kepada Pihak Kedua setelah mendapatkan pertimbangan dari Tim Penilai Kinerja Pegawai Pemerintah dengan Perjanjian Kerja yang ada pada Pihak Kesatu.</w:t>
      </w:r>
    </w:p>
    <w:p w14:paraId="09995FAF" w14:textId="77777777" w:rsidR="00E1714C" w:rsidRPr="00E1714C" w:rsidRDefault="00E1714C" w:rsidP="00E1714C">
      <w:pPr>
        <w:tabs>
          <w:tab w:val="left" w:pos="426"/>
          <w:tab w:val="left" w:pos="851"/>
        </w:tabs>
        <w:spacing w:after="120" w:line="360" w:lineRule="auto"/>
        <w:ind w:left="360"/>
        <w:jc w:val="both"/>
        <w:rPr>
          <w:rFonts w:ascii="Bookman Old Style" w:hAnsi="Bookman Old Style"/>
          <w:sz w:val="24"/>
          <w:szCs w:val="24"/>
        </w:rPr>
      </w:pPr>
    </w:p>
    <w:p w14:paraId="17048B32" w14:textId="77777777" w:rsidR="005B0977" w:rsidRPr="00D53277" w:rsidRDefault="005B0977" w:rsidP="00D53277">
      <w:pPr>
        <w:tabs>
          <w:tab w:val="left" w:pos="426"/>
          <w:tab w:val="left" w:pos="851"/>
        </w:tabs>
        <w:spacing w:after="120" w:line="240" w:lineRule="auto"/>
        <w:jc w:val="center"/>
        <w:rPr>
          <w:rFonts w:ascii="Bookman Old Style" w:hAnsi="Bookman Old Style"/>
          <w:b/>
          <w:sz w:val="24"/>
          <w:szCs w:val="24"/>
        </w:rPr>
      </w:pPr>
      <w:r w:rsidRPr="00D53277">
        <w:rPr>
          <w:rFonts w:ascii="Bookman Old Style" w:hAnsi="Bookman Old Style"/>
          <w:b/>
          <w:sz w:val="24"/>
          <w:szCs w:val="24"/>
        </w:rPr>
        <w:t>Pasal 10</w:t>
      </w:r>
    </w:p>
    <w:p w14:paraId="245CA8C6" w14:textId="77777777" w:rsidR="0099016D" w:rsidRPr="00963F6B" w:rsidRDefault="00606351" w:rsidP="00D53277">
      <w:pPr>
        <w:tabs>
          <w:tab w:val="left" w:pos="426"/>
          <w:tab w:val="left" w:pos="851"/>
        </w:tabs>
        <w:spacing w:after="120" w:line="360" w:lineRule="auto"/>
        <w:jc w:val="center"/>
        <w:rPr>
          <w:rFonts w:ascii="Bookman Old Style" w:hAnsi="Bookman Old Style"/>
          <w:sz w:val="24"/>
          <w:szCs w:val="24"/>
        </w:rPr>
      </w:pPr>
      <w:r w:rsidRPr="00D53277">
        <w:rPr>
          <w:rFonts w:ascii="Bookman Old Style" w:hAnsi="Bookman Old Style"/>
          <w:b/>
          <w:sz w:val="24"/>
          <w:szCs w:val="24"/>
        </w:rPr>
        <w:t>Perlindungan</w:t>
      </w:r>
    </w:p>
    <w:p w14:paraId="11C382D5" w14:textId="77777777" w:rsidR="00606351" w:rsidRPr="00963F6B" w:rsidRDefault="00606351" w:rsidP="00E1714C">
      <w:pPr>
        <w:pStyle w:val="ListParagraph"/>
        <w:numPr>
          <w:ilvl w:val="0"/>
          <w:numId w:val="12"/>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Pihak Kesatu wajib memberikan perlindungan bagi Pihak Kedua berupa :</w:t>
      </w:r>
    </w:p>
    <w:p w14:paraId="147EE31F" w14:textId="77777777" w:rsidR="00606351" w:rsidRPr="00963F6B" w:rsidRDefault="00606351" w:rsidP="00E1714C">
      <w:pPr>
        <w:pStyle w:val="ListParagraph"/>
        <w:numPr>
          <w:ilvl w:val="1"/>
          <w:numId w:val="12"/>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Jaminan hari tua;</w:t>
      </w:r>
    </w:p>
    <w:p w14:paraId="62DBE983" w14:textId="77777777" w:rsidR="00606351" w:rsidRPr="00963F6B" w:rsidRDefault="00606351" w:rsidP="00E1714C">
      <w:pPr>
        <w:pStyle w:val="ListParagraph"/>
        <w:numPr>
          <w:ilvl w:val="1"/>
          <w:numId w:val="12"/>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Jaminan kesehatan;</w:t>
      </w:r>
    </w:p>
    <w:p w14:paraId="299A2AD8" w14:textId="77777777" w:rsidR="00606351" w:rsidRPr="00963F6B" w:rsidRDefault="00606351" w:rsidP="00E1714C">
      <w:pPr>
        <w:pStyle w:val="ListParagraph"/>
        <w:numPr>
          <w:ilvl w:val="1"/>
          <w:numId w:val="12"/>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Jaminan kecelakaan kerja;</w:t>
      </w:r>
    </w:p>
    <w:p w14:paraId="1A6A7BA9" w14:textId="77777777" w:rsidR="00606351" w:rsidRPr="00963F6B" w:rsidRDefault="00606351" w:rsidP="00E1714C">
      <w:pPr>
        <w:pStyle w:val="ListParagraph"/>
        <w:numPr>
          <w:ilvl w:val="1"/>
          <w:numId w:val="12"/>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Jaminan kematian; dan</w:t>
      </w:r>
    </w:p>
    <w:p w14:paraId="0216B80C" w14:textId="1130F746" w:rsidR="00606351" w:rsidRPr="00963F6B" w:rsidRDefault="00606351" w:rsidP="00E1714C">
      <w:pPr>
        <w:pStyle w:val="ListParagraph"/>
        <w:numPr>
          <w:ilvl w:val="1"/>
          <w:numId w:val="12"/>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Bantuan h</w:t>
      </w:r>
      <w:r w:rsidR="008D7862">
        <w:rPr>
          <w:rFonts w:ascii="Bookman Old Style" w:hAnsi="Bookman Old Style"/>
          <w:sz w:val="24"/>
          <w:szCs w:val="24"/>
        </w:rPr>
        <w:t>u</w:t>
      </w:r>
      <w:r w:rsidRPr="00963F6B">
        <w:rPr>
          <w:rFonts w:ascii="Bookman Old Style" w:hAnsi="Bookman Old Style"/>
          <w:sz w:val="24"/>
          <w:szCs w:val="24"/>
        </w:rPr>
        <w:t>kum.</w:t>
      </w:r>
    </w:p>
    <w:p w14:paraId="3C9F59EF" w14:textId="77777777" w:rsidR="00606351" w:rsidRPr="00963F6B" w:rsidRDefault="00606351" w:rsidP="00E1714C">
      <w:pPr>
        <w:pStyle w:val="ListParagraph"/>
        <w:numPr>
          <w:ilvl w:val="0"/>
          <w:numId w:val="12"/>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Perlindungan sebagaimana dimaksud pada ayat (1) huruf a, huruf b, huruf c, dan huruf d dilakukan dengan mengikutsertakan Pihak Kedua dalam program sistem jaminan sosial nasional.</w:t>
      </w:r>
    </w:p>
    <w:p w14:paraId="4849FACC" w14:textId="77777777" w:rsidR="00606351" w:rsidRPr="00963F6B" w:rsidRDefault="00606351" w:rsidP="00E1714C">
      <w:pPr>
        <w:pStyle w:val="ListParagraph"/>
        <w:numPr>
          <w:ilvl w:val="0"/>
          <w:numId w:val="12"/>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Perlindungan sebagaimana dimaksud pada ayat (1) huruf e diberikan kepada Pihak Kedua dalam perkara yang dihadapi di pengadilan terkait pelaksanaan tugas.</w:t>
      </w:r>
    </w:p>
    <w:p w14:paraId="59272DD6" w14:textId="77777777" w:rsidR="00606351" w:rsidRPr="00963F6B" w:rsidRDefault="00606351" w:rsidP="00E1714C">
      <w:pPr>
        <w:pStyle w:val="ListParagraph"/>
        <w:numPr>
          <w:ilvl w:val="0"/>
          <w:numId w:val="12"/>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Pemberian perlindungan kepada Pihak Kedua sebagaimana dimaksud pada ayat (1) dilaksanakan sesuai dengan ketentuan peraturan perundang-undangan.</w:t>
      </w:r>
    </w:p>
    <w:p w14:paraId="5FFEF9F4" w14:textId="77777777" w:rsidR="00C0287D" w:rsidRDefault="00C0287D" w:rsidP="00606351">
      <w:pPr>
        <w:tabs>
          <w:tab w:val="left" w:pos="426"/>
          <w:tab w:val="left" w:pos="851"/>
        </w:tabs>
        <w:rPr>
          <w:rFonts w:ascii="Bookman Old Style" w:hAnsi="Bookman Old Style"/>
          <w:sz w:val="24"/>
          <w:szCs w:val="24"/>
        </w:rPr>
      </w:pPr>
    </w:p>
    <w:p w14:paraId="288AA92D" w14:textId="77777777" w:rsidR="00606351" w:rsidRPr="00D53277" w:rsidRDefault="00606351" w:rsidP="00D53277">
      <w:pPr>
        <w:tabs>
          <w:tab w:val="left" w:pos="426"/>
          <w:tab w:val="left" w:pos="851"/>
        </w:tabs>
        <w:spacing w:after="120" w:line="240" w:lineRule="auto"/>
        <w:jc w:val="center"/>
        <w:rPr>
          <w:rFonts w:ascii="Bookman Old Style" w:hAnsi="Bookman Old Style"/>
          <w:b/>
          <w:sz w:val="24"/>
          <w:szCs w:val="24"/>
        </w:rPr>
      </w:pPr>
      <w:r w:rsidRPr="00D53277">
        <w:rPr>
          <w:rFonts w:ascii="Bookman Old Style" w:hAnsi="Bookman Old Style"/>
          <w:b/>
          <w:sz w:val="24"/>
          <w:szCs w:val="24"/>
        </w:rPr>
        <w:t>Pasal 11</w:t>
      </w:r>
    </w:p>
    <w:p w14:paraId="6A88EDC0" w14:textId="77777777" w:rsidR="00606351" w:rsidRPr="00963F6B" w:rsidRDefault="00606351" w:rsidP="00D53277">
      <w:pPr>
        <w:tabs>
          <w:tab w:val="left" w:pos="426"/>
          <w:tab w:val="left" w:pos="851"/>
        </w:tabs>
        <w:jc w:val="center"/>
        <w:rPr>
          <w:rFonts w:ascii="Bookman Old Style" w:hAnsi="Bookman Old Style"/>
          <w:sz w:val="24"/>
          <w:szCs w:val="24"/>
        </w:rPr>
      </w:pPr>
      <w:r w:rsidRPr="00D53277">
        <w:rPr>
          <w:rFonts w:ascii="Bookman Old Style" w:hAnsi="Bookman Old Style"/>
          <w:b/>
          <w:sz w:val="24"/>
          <w:szCs w:val="24"/>
        </w:rPr>
        <w:t>Pemutusan Hubungan Perjanjian Kerja</w:t>
      </w:r>
    </w:p>
    <w:p w14:paraId="2215C6C1" w14:textId="77777777" w:rsidR="00606351" w:rsidRPr="00963F6B" w:rsidRDefault="00606351" w:rsidP="00E1714C">
      <w:pPr>
        <w:tabs>
          <w:tab w:val="left" w:pos="426"/>
          <w:tab w:val="left" w:pos="851"/>
        </w:tabs>
        <w:spacing w:after="0" w:line="360" w:lineRule="auto"/>
        <w:jc w:val="both"/>
        <w:rPr>
          <w:rFonts w:ascii="Bookman Old Style" w:hAnsi="Bookman Old Style"/>
          <w:sz w:val="24"/>
          <w:szCs w:val="24"/>
        </w:rPr>
      </w:pPr>
      <w:r w:rsidRPr="00963F6B">
        <w:rPr>
          <w:rFonts w:ascii="Bookman Old Style" w:hAnsi="Bookman Old Style"/>
          <w:sz w:val="24"/>
          <w:szCs w:val="24"/>
        </w:rPr>
        <w:t>Pihak Kesatu dan Pihak Kedua dapat melakukan pemutusan hubungan kerja dengan ketentuan sebagai berikut :</w:t>
      </w:r>
    </w:p>
    <w:p w14:paraId="38769216" w14:textId="77777777" w:rsidR="00606351" w:rsidRPr="00963F6B" w:rsidRDefault="0083333F" w:rsidP="00E1714C">
      <w:pPr>
        <w:pStyle w:val="ListParagraph"/>
        <w:numPr>
          <w:ilvl w:val="0"/>
          <w:numId w:val="13"/>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Pemutusan hubungan Perjanjian Kerja dengan hormat dilakukan apabila :</w:t>
      </w:r>
    </w:p>
    <w:p w14:paraId="37CF23C5" w14:textId="77777777" w:rsidR="0083333F" w:rsidRPr="00963F6B"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Jangka waktu Perjanjian Kerja berakhir;</w:t>
      </w:r>
    </w:p>
    <w:p w14:paraId="209C04E0" w14:textId="77777777" w:rsidR="0083333F" w:rsidRPr="00963F6B"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Pihak Kedua meninggal dunia;</w:t>
      </w:r>
    </w:p>
    <w:p w14:paraId="16F661E6" w14:textId="77777777" w:rsidR="00D14132" w:rsidRPr="00D14132" w:rsidRDefault="00D14132" w:rsidP="00D14132">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color w:val="FF0000"/>
          <w:sz w:val="24"/>
          <w:szCs w:val="24"/>
        </w:rPr>
      </w:pPr>
      <w:r w:rsidRPr="00693F4B">
        <w:rPr>
          <w:rFonts w:ascii="Bookman Old Style" w:hAnsi="Bookman Old Style"/>
          <w:sz w:val="24"/>
          <w:szCs w:val="24"/>
        </w:rPr>
        <w:t>Pihak Kedua Mengajukan Permohonan Pemutusan Hubungan Perjanjian Kerja Atas Permohonan Sendiri. Dengan Ketentuan telah memenuhi masa perjanjian kerja paling kurang 90% (Sembilan puluh per seratus) dan telah memenuhi target kinerja paling kurang 90 % (Sembilan puluh per seratus).</w:t>
      </w:r>
    </w:p>
    <w:p w14:paraId="2028221E" w14:textId="607BC466" w:rsidR="0083333F"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lastRenderedPageBreak/>
        <w:t>Terjadi perampingan organisasi atau kebijakan pemerintah yang mengakibatkan pengurangan Pegawai Pemerintah dengan Perjanjian Kerja pada Pihak Kesatu</w:t>
      </w:r>
      <w:r w:rsidR="00217D67">
        <w:rPr>
          <w:rFonts w:ascii="Bookman Old Style" w:hAnsi="Bookman Old Style"/>
          <w:sz w:val="24"/>
          <w:szCs w:val="24"/>
        </w:rPr>
        <w:t>;</w:t>
      </w:r>
    </w:p>
    <w:p w14:paraId="072A6D00" w14:textId="30286FAA" w:rsidR="00217D67" w:rsidRDefault="00217D67"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Pr>
          <w:rFonts w:ascii="Bookman Old Style" w:hAnsi="Bookman Old Style"/>
          <w:sz w:val="24"/>
          <w:szCs w:val="24"/>
        </w:rPr>
        <w:t>Kondisi keuangan daerah tidak memungkinkan lagi untuk meneruskan kontrak.</w:t>
      </w:r>
    </w:p>
    <w:p w14:paraId="03CCBEC3" w14:textId="77777777" w:rsidR="00871B60" w:rsidRPr="00963F6B" w:rsidRDefault="00871B60" w:rsidP="00D14132">
      <w:pPr>
        <w:pStyle w:val="ListParagraph"/>
        <w:tabs>
          <w:tab w:val="left" w:pos="426"/>
          <w:tab w:val="left" w:pos="851"/>
        </w:tabs>
        <w:spacing w:after="0" w:line="360" w:lineRule="auto"/>
        <w:ind w:left="851"/>
        <w:contextualSpacing w:val="0"/>
        <w:jc w:val="both"/>
        <w:rPr>
          <w:rFonts w:ascii="Bookman Old Style" w:hAnsi="Bookman Old Style"/>
          <w:sz w:val="24"/>
          <w:szCs w:val="24"/>
        </w:rPr>
      </w:pPr>
    </w:p>
    <w:p w14:paraId="3EB19C2F" w14:textId="77777777" w:rsidR="0083333F" w:rsidRPr="00963F6B" w:rsidRDefault="0083333F" w:rsidP="00E1714C">
      <w:pPr>
        <w:pStyle w:val="ListParagraph"/>
        <w:numPr>
          <w:ilvl w:val="0"/>
          <w:numId w:val="13"/>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Pemutusan hubungan Perjanjian Kerja dengan hormat tidak atas permintaan sendiri dilakukan apabila :</w:t>
      </w:r>
    </w:p>
    <w:p w14:paraId="3EC19542" w14:textId="0D53EC60" w:rsidR="0083333F" w:rsidRPr="00963F6B"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Pihak Kedua dihukum penjara berdasarkan putusan pengadilan yang telah memiliki kekuatan h</w:t>
      </w:r>
      <w:r w:rsidR="00AF25CD">
        <w:rPr>
          <w:rFonts w:ascii="Bookman Old Style" w:hAnsi="Bookman Old Style"/>
          <w:sz w:val="24"/>
          <w:szCs w:val="24"/>
        </w:rPr>
        <w:t>u</w:t>
      </w:r>
      <w:r w:rsidRPr="00963F6B">
        <w:rPr>
          <w:rFonts w:ascii="Bookman Old Style" w:hAnsi="Bookman Old Style"/>
          <w:sz w:val="24"/>
          <w:szCs w:val="24"/>
        </w:rPr>
        <w:t>kum tetap karena melakukan tindak pidana penjara paling singkat 2 (dua) tahun dan tindak pidana dilakukan dengan tidak berencana;</w:t>
      </w:r>
    </w:p>
    <w:p w14:paraId="2387EB2E" w14:textId="77777777" w:rsidR="0083333F" w:rsidRPr="00963F6B"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Pihak Kedua melakukan pelanggaran kewajiban dan/atau larangan sebagaimana yang dimaksud dalam pasal 5; atau</w:t>
      </w:r>
    </w:p>
    <w:p w14:paraId="30561443" w14:textId="77777777" w:rsidR="0083333F" w:rsidRPr="00963F6B" w:rsidRDefault="0083333F"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Pihak kedua tidak dapat memenuhi target kinerja yang telah disepakati sesuai dengan Perjanjian Kerja.</w:t>
      </w:r>
    </w:p>
    <w:p w14:paraId="71540BEE" w14:textId="77777777" w:rsidR="0083333F" w:rsidRPr="00963F6B" w:rsidRDefault="0083333F" w:rsidP="00E1714C">
      <w:pPr>
        <w:pStyle w:val="ListParagraph"/>
        <w:numPr>
          <w:ilvl w:val="0"/>
          <w:numId w:val="13"/>
        </w:numPr>
        <w:tabs>
          <w:tab w:val="left" w:pos="426"/>
          <w:tab w:val="left" w:pos="851"/>
        </w:tabs>
        <w:spacing w:after="0" w:line="360" w:lineRule="auto"/>
        <w:ind w:left="426" w:hanging="426"/>
        <w:contextualSpacing w:val="0"/>
        <w:jc w:val="both"/>
        <w:rPr>
          <w:rFonts w:ascii="Bookman Old Style" w:hAnsi="Bookman Old Style"/>
          <w:sz w:val="24"/>
          <w:szCs w:val="24"/>
        </w:rPr>
      </w:pPr>
      <w:r w:rsidRPr="00963F6B">
        <w:rPr>
          <w:rFonts w:ascii="Bookman Old Style" w:hAnsi="Bookman Old Style"/>
          <w:sz w:val="24"/>
          <w:szCs w:val="24"/>
        </w:rPr>
        <w:t>Pemutusan hubungan Perjanjian Kerja tidak dengan hormat dilakukan apabila :</w:t>
      </w:r>
    </w:p>
    <w:p w14:paraId="405A8F24" w14:textId="77777777" w:rsidR="0083333F" w:rsidRPr="00963F6B" w:rsidRDefault="009506D9"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Melakukan penyelewengan terhadap Pancasila dan/atau Undang-Undang Dasar Negara Republik Indonesia Tahun 1945;</w:t>
      </w:r>
    </w:p>
    <w:p w14:paraId="6D321E49" w14:textId="77777777" w:rsidR="009506D9" w:rsidRPr="00963F6B" w:rsidRDefault="009506D9"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Dihukum penjara atau kurungan berdasarkan putusan pengadilan yang telah memiliki kekuatan hukum tetap karena melakukan tindak pidana kejahatan jabatan atau tindak pidana yang ada hubungannya dengan jabatan;</w:t>
      </w:r>
    </w:p>
    <w:p w14:paraId="36C0B7ED" w14:textId="77777777" w:rsidR="009506D9" w:rsidRPr="00963F6B" w:rsidRDefault="009506D9"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Menjadi anggota dan/atau pengurus partai politik; atau</w:t>
      </w:r>
    </w:p>
    <w:p w14:paraId="1A5CDE09" w14:textId="41D1F41B" w:rsidR="009506D9" w:rsidRDefault="009506D9"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sidRPr="00963F6B">
        <w:rPr>
          <w:rFonts w:ascii="Bookman Old Style" w:hAnsi="Bookman Old Style"/>
          <w:sz w:val="24"/>
          <w:szCs w:val="24"/>
        </w:rPr>
        <w:t>Dihukum penjara berdasarkan putusan pengadilan yang telah memiliki kekuatan hukum tetap karena melakukan tindak pidana yang diancam pidana penjara paling singkat 2 (dua) tahun atau lebih dan tindak pidana tersebut dilakukan dengan berencana</w:t>
      </w:r>
      <w:r w:rsidR="00217D67">
        <w:rPr>
          <w:rFonts w:ascii="Bookman Old Style" w:hAnsi="Bookman Old Style"/>
          <w:sz w:val="24"/>
          <w:szCs w:val="24"/>
        </w:rPr>
        <w:t>;</w:t>
      </w:r>
    </w:p>
    <w:p w14:paraId="2E8E9A6F" w14:textId="26862A9E" w:rsidR="00217D67" w:rsidRPr="00963F6B" w:rsidRDefault="00217D67" w:rsidP="00E1714C">
      <w:pPr>
        <w:pStyle w:val="ListParagraph"/>
        <w:numPr>
          <w:ilvl w:val="1"/>
          <w:numId w:val="13"/>
        </w:numPr>
        <w:tabs>
          <w:tab w:val="left" w:pos="426"/>
          <w:tab w:val="left" w:pos="851"/>
        </w:tabs>
        <w:spacing w:after="0" w:line="360" w:lineRule="auto"/>
        <w:ind w:left="851" w:hanging="425"/>
        <w:contextualSpacing w:val="0"/>
        <w:jc w:val="both"/>
        <w:rPr>
          <w:rFonts w:ascii="Bookman Old Style" w:hAnsi="Bookman Old Style"/>
          <w:sz w:val="24"/>
          <w:szCs w:val="24"/>
        </w:rPr>
      </w:pPr>
      <w:r>
        <w:rPr>
          <w:rFonts w:ascii="Bookman Old Style" w:hAnsi="Bookman Old Style"/>
          <w:sz w:val="24"/>
          <w:szCs w:val="24"/>
        </w:rPr>
        <w:t>Terlibat penyalahgunaan narkotika, psikotropika dan zat adiktif lainnya.</w:t>
      </w:r>
    </w:p>
    <w:p w14:paraId="2834E896" w14:textId="77777777" w:rsidR="00C0287D" w:rsidRDefault="00C0287D" w:rsidP="009506D9">
      <w:pPr>
        <w:tabs>
          <w:tab w:val="left" w:pos="426"/>
          <w:tab w:val="left" w:pos="851"/>
        </w:tabs>
        <w:rPr>
          <w:rFonts w:ascii="Bookman Old Style" w:hAnsi="Bookman Old Style"/>
          <w:sz w:val="24"/>
          <w:szCs w:val="24"/>
        </w:rPr>
      </w:pPr>
    </w:p>
    <w:p w14:paraId="6AA831E0" w14:textId="77777777" w:rsidR="009506D9" w:rsidRPr="00D53277" w:rsidRDefault="009506D9" w:rsidP="00D53277">
      <w:pPr>
        <w:tabs>
          <w:tab w:val="left" w:pos="426"/>
          <w:tab w:val="left" w:pos="851"/>
        </w:tabs>
        <w:spacing w:after="120" w:line="240" w:lineRule="auto"/>
        <w:jc w:val="center"/>
        <w:rPr>
          <w:rFonts w:ascii="Bookman Old Style" w:hAnsi="Bookman Old Style"/>
          <w:b/>
          <w:sz w:val="24"/>
          <w:szCs w:val="24"/>
        </w:rPr>
      </w:pPr>
      <w:r w:rsidRPr="00D53277">
        <w:rPr>
          <w:rFonts w:ascii="Bookman Old Style" w:hAnsi="Bookman Old Style"/>
          <w:b/>
          <w:sz w:val="24"/>
          <w:szCs w:val="24"/>
        </w:rPr>
        <w:t>Pasal 12</w:t>
      </w:r>
    </w:p>
    <w:p w14:paraId="518E4626" w14:textId="77777777" w:rsidR="009506D9" w:rsidRPr="00963F6B" w:rsidRDefault="009506D9" w:rsidP="00D53277">
      <w:pPr>
        <w:tabs>
          <w:tab w:val="left" w:pos="426"/>
          <w:tab w:val="left" w:pos="851"/>
        </w:tabs>
        <w:jc w:val="center"/>
        <w:rPr>
          <w:rFonts w:ascii="Bookman Old Style" w:hAnsi="Bookman Old Style"/>
          <w:sz w:val="24"/>
          <w:szCs w:val="24"/>
        </w:rPr>
      </w:pPr>
      <w:r w:rsidRPr="00D53277">
        <w:rPr>
          <w:rFonts w:ascii="Bookman Old Style" w:hAnsi="Bookman Old Style"/>
          <w:b/>
          <w:sz w:val="24"/>
          <w:szCs w:val="24"/>
        </w:rPr>
        <w:t>Penyelesaian Perselisihan</w:t>
      </w:r>
    </w:p>
    <w:p w14:paraId="4E237EE7" w14:textId="7FA412B2" w:rsidR="00A5613C" w:rsidRDefault="009506D9" w:rsidP="00E730E9">
      <w:pPr>
        <w:tabs>
          <w:tab w:val="left" w:pos="426"/>
          <w:tab w:val="left" w:pos="851"/>
        </w:tabs>
        <w:spacing w:after="0" w:line="360" w:lineRule="auto"/>
        <w:jc w:val="both"/>
        <w:rPr>
          <w:rFonts w:ascii="Bookman Old Style" w:hAnsi="Bookman Old Style"/>
          <w:sz w:val="24"/>
          <w:szCs w:val="24"/>
        </w:rPr>
      </w:pPr>
      <w:r w:rsidRPr="00963F6B">
        <w:rPr>
          <w:rFonts w:ascii="Bookman Old Style" w:hAnsi="Bookman Old Style"/>
          <w:sz w:val="24"/>
          <w:szCs w:val="24"/>
        </w:rPr>
        <w:t>Apabila dalam pelaksanaan Perjanjian Kerja ini terjadi perselihan, maka Pihak Kesatu dan Pihak Kedua sepakat menyelesaikan perselisihan tersebut sesuai dengan ketentuan peraturan perundang-undangan.</w:t>
      </w:r>
    </w:p>
    <w:p w14:paraId="5638559E" w14:textId="77777777" w:rsidR="00E274EA" w:rsidRDefault="00E274EA" w:rsidP="00E274EA">
      <w:pPr>
        <w:tabs>
          <w:tab w:val="left" w:pos="426"/>
          <w:tab w:val="left" w:pos="851"/>
        </w:tabs>
        <w:spacing w:after="120" w:line="240" w:lineRule="auto"/>
        <w:ind w:left="426" w:hanging="426"/>
        <w:rPr>
          <w:rFonts w:ascii="Bookman Old Style" w:hAnsi="Bookman Old Style"/>
          <w:b/>
          <w:sz w:val="24"/>
          <w:szCs w:val="24"/>
        </w:rPr>
        <w:sectPr w:rsidR="00E274EA" w:rsidSect="006C0974">
          <w:pgSz w:w="12240" w:h="20160" w:code="5"/>
          <w:pgMar w:top="851" w:right="851" w:bottom="2552" w:left="1134" w:header="709" w:footer="709" w:gutter="0"/>
          <w:cols w:space="708"/>
          <w:docGrid w:linePitch="360"/>
        </w:sectPr>
      </w:pPr>
    </w:p>
    <w:p w14:paraId="1574DA3F" w14:textId="77777777" w:rsidR="006B1C99" w:rsidRDefault="00ED35E2" w:rsidP="00E274EA">
      <w:pPr>
        <w:tabs>
          <w:tab w:val="left" w:pos="426"/>
          <w:tab w:val="left" w:pos="851"/>
        </w:tabs>
        <w:spacing w:after="120" w:line="240" w:lineRule="auto"/>
        <w:ind w:left="426" w:hanging="426"/>
        <w:jc w:val="center"/>
        <w:rPr>
          <w:rFonts w:ascii="Bookman Old Style" w:hAnsi="Bookman Old Style"/>
          <w:b/>
          <w:sz w:val="24"/>
          <w:szCs w:val="24"/>
        </w:rPr>
      </w:pPr>
      <w:r w:rsidRPr="00ED35E2">
        <w:rPr>
          <w:rFonts w:ascii="Bookman Old Style" w:hAnsi="Bookman Old Style"/>
          <w:b/>
          <w:sz w:val="24"/>
          <w:szCs w:val="24"/>
        </w:rPr>
        <w:lastRenderedPageBreak/>
        <w:t>{{/perjanjian}</w:t>
      </w:r>
      <w:r w:rsidR="00964720">
        <w:rPr>
          <w:rFonts w:ascii="Bookman Old Style" w:hAnsi="Bookman Old Style"/>
          <w:b/>
          <w:sz w:val="24"/>
          <w:szCs w:val="24"/>
        </w:rPr>
        <w:t>}</w:t>
      </w:r>
      <w:r w:rsidR="005A3B06" w:rsidRPr="00741DC4">
        <w:rPr>
          <w:rFonts w:ascii="Bookman Old Style" w:hAnsi="Bookman Old Style"/>
          <w:b/>
          <w:sz w:val="24"/>
          <w:szCs w:val="24"/>
        </w:rPr>
        <w:t>{{#tandatangan}}</w:t>
      </w:r>
    </w:p>
    <w:p w14:paraId="58A69263" w14:textId="235F2E02" w:rsidR="009506D9" w:rsidRPr="00D53277" w:rsidRDefault="009506D9" w:rsidP="00E274EA">
      <w:pPr>
        <w:tabs>
          <w:tab w:val="left" w:pos="426"/>
          <w:tab w:val="left" w:pos="851"/>
        </w:tabs>
        <w:spacing w:after="120" w:line="240" w:lineRule="auto"/>
        <w:ind w:left="426" w:hanging="426"/>
        <w:jc w:val="center"/>
        <w:rPr>
          <w:rFonts w:ascii="Bookman Old Style" w:hAnsi="Bookman Old Style"/>
          <w:b/>
          <w:sz w:val="24"/>
          <w:szCs w:val="24"/>
        </w:rPr>
      </w:pPr>
      <w:r w:rsidRPr="00D53277">
        <w:rPr>
          <w:rFonts w:ascii="Bookman Old Style" w:hAnsi="Bookman Old Style"/>
          <w:b/>
          <w:sz w:val="24"/>
          <w:szCs w:val="24"/>
        </w:rPr>
        <w:t>Pasal 13</w:t>
      </w:r>
    </w:p>
    <w:p w14:paraId="094ACF3D" w14:textId="77777777" w:rsidR="009506D9" w:rsidRPr="00D53277" w:rsidRDefault="009506D9" w:rsidP="00D53277">
      <w:pPr>
        <w:tabs>
          <w:tab w:val="left" w:pos="426"/>
          <w:tab w:val="left" w:pos="851"/>
        </w:tabs>
        <w:jc w:val="center"/>
        <w:rPr>
          <w:rFonts w:ascii="Bookman Old Style" w:hAnsi="Bookman Old Style"/>
          <w:b/>
          <w:sz w:val="24"/>
          <w:szCs w:val="24"/>
        </w:rPr>
      </w:pPr>
      <w:r w:rsidRPr="00D53277">
        <w:rPr>
          <w:rFonts w:ascii="Bookman Old Style" w:hAnsi="Bookman Old Style"/>
          <w:b/>
          <w:sz w:val="24"/>
          <w:szCs w:val="24"/>
        </w:rPr>
        <w:t>Lain-lain</w:t>
      </w:r>
    </w:p>
    <w:p w14:paraId="15FD0BFD" w14:textId="77777777" w:rsidR="009506D9" w:rsidRPr="00963F6B" w:rsidRDefault="009506D9" w:rsidP="00E1714C">
      <w:pPr>
        <w:pStyle w:val="ListParagraph"/>
        <w:numPr>
          <w:ilvl w:val="0"/>
          <w:numId w:val="14"/>
        </w:numPr>
        <w:tabs>
          <w:tab w:val="left" w:pos="426"/>
          <w:tab w:val="left" w:pos="851"/>
        </w:tabs>
        <w:spacing w:after="0" w:line="360" w:lineRule="auto"/>
        <w:ind w:left="426" w:hanging="426"/>
        <w:contextualSpacing w:val="0"/>
        <w:rPr>
          <w:rFonts w:ascii="Bookman Old Style" w:hAnsi="Bookman Old Style"/>
          <w:sz w:val="24"/>
          <w:szCs w:val="24"/>
        </w:rPr>
      </w:pPr>
      <w:r w:rsidRPr="00963F6B">
        <w:rPr>
          <w:rFonts w:ascii="Bookman Old Style" w:hAnsi="Bookman Old Style"/>
          <w:sz w:val="24"/>
          <w:szCs w:val="24"/>
        </w:rPr>
        <w:t>Pihak Kedua bersedia melaksanakan seluruh ketentuan yang telah diatur dalam peraturan kedinasan dan peraturan lainnya yang berlaku di Pihak Kesatu.</w:t>
      </w:r>
    </w:p>
    <w:p w14:paraId="27C19E90" w14:textId="77777777" w:rsidR="009506D9" w:rsidRPr="00963F6B" w:rsidRDefault="009506D9" w:rsidP="00E1714C">
      <w:pPr>
        <w:pStyle w:val="ListParagraph"/>
        <w:numPr>
          <w:ilvl w:val="0"/>
          <w:numId w:val="14"/>
        </w:numPr>
        <w:tabs>
          <w:tab w:val="left" w:pos="426"/>
          <w:tab w:val="left" w:pos="851"/>
        </w:tabs>
        <w:spacing w:after="0" w:line="360" w:lineRule="auto"/>
        <w:ind w:left="426" w:hanging="426"/>
        <w:contextualSpacing w:val="0"/>
        <w:rPr>
          <w:rFonts w:ascii="Bookman Old Style" w:hAnsi="Bookman Old Style"/>
          <w:sz w:val="24"/>
          <w:szCs w:val="24"/>
        </w:rPr>
      </w:pPr>
      <w:r w:rsidRPr="00963F6B">
        <w:rPr>
          <w:rFonts w:ascii="Bookman Old Style" w:hAnsi="Bookman Old Style"/>
          <w:sz w:val="24"/>
          <w:szCs w:val="24"/>
        </w:rPr>
        <w:t xml:space="preserve">Pihak </w:t>
      </w:r>
      <w:r w:rsidR="007E499E" w:rsidRPr="00963F6B">
        <w:rPr>
          <w:rFonts w:ascii="Bookman Old Style" w:hAnsi="Bookman Old Style"/>
          <w:sz w:val="24"/>
          <w:szCs w:val="24"/>
        </w:rPr>
        <w:t xml:space="preserve">Kedua wajib menyimpan dan menjaga kerahasiaan baik dokumen maupun informasi milik </w:t>
      </w:r>
      <w:r w:rsidR="008C3C90" w:rsidRPr="00963F6B">
        <w:rPr>
          <w:rFonts w:ascii="Bookman Old Style" w:hAnsi="Bookman Old Style"/>
          <w:sz w:val="24"/>
          <w:szCs w:val="24"/>
        </w:rPr>
        <w:t>Pihak Kesatu sesuai dengan ketentuan peraturan perundang-undangan.</w:t>
      </w:r>
    </w:p>
    <w:p w14:paraId="49ECAFE3" w14:textId="77777777" w:rsidR="008C3C90" w:rsidRPr="00963F6B" w:rsidRDefault="008C3C90" w:rsidP="00E1714C">
      <w:pPr>
        <w:pStyle w:val="ListParagraph"/>
        <w:numPr>
          <w:ilvl w:val="0"/>
          <w:numId w:val="14"/>
        </w:numPr>
        <w:tabs>
          <w:tab w:val="left" w:pos="426"/>
          <w:tab w:val="left" w:pos="851"/>
        </w:tabs>
        <w:spacing w:after="0" w:line="360" w:lineRule="auto"/>
        <w:ind w:left="426" w:hanging="426"/>
        <w:contextualSpacing w:val="0"/>
        <w:rPr>
          <w:rFonts w:ascii="Bookman Old Style" w:hAnsi="Bookman Old Style"/>
          <w:sz w:val="24"/>
          <w:szCs w:val="24"/>
        </w:rPr>
      </w:pPr>
      <w:r w:rsidRPr="00963F6B">
        <w:rPr>
          <w:rFonts w:ascii="Bookman Old Style" w:hAnsi="Bookman Old Style"/>
          <w:sz w:val="24"/>
          <w:szCs w:val="24"/>
        </w:rPr>
        <w:t>Pihak Kesatu dapat memperpanjang masa Perjanjian Kerja yang dilaksanakan sesuai dengan peraturan perundang-undangan.</w:t>
      </w:r>
    </w:p>
    <w:p w14:paraId="18246C70" w14:textId="77777777" w:rsidR="008C3C90" w:rsidRPr="00963F6B" w:rsidRDefault="008C3C90" w:rsidP="00E1714C">
      <w:pPr>
        <w:tabs>
          <w:tab w:val="left" w:pos="426"/>
          <w:tab w:val="left" w:pos="851"/>
        </w:tabs>
        <w:spacing w:after="0" w:line="360" w:lineRule="auto"/>
        <w:rPr>
          <w:rFonts w:ascii="Bookman Old Style" w:hAnsi="Bookman Old Style"/>
          <w:sz w:val="24"/>
          <w:szCs w:val="24"/>
        </w:rPr>
      </w:pPr>
      <w:r w:rsidRPr="00963F6B">
        <w:rPr>
          <w:rFonts w:ascii="Bookman Old Style" w:hAnsi="Bookman Old Style"/>
          <w:sz w:val="24"/>
          <w:szCs w:val="24"/>
        </w:rPr>
        <w:t>Demikian Perjanjian Kerja ini dibuat dalam rangkap 2 (dua) oleh Pihak Kesatu dan Pihak Kedua dalam keadaan sehat dan sadar serta tanpa pengaruh ataupun paksaan dari pihak manapun, masing-masing bermaterai cukup dan mempunyai kekuatan hukum yang sama.</w:t>
      </w:r>
    </w:p>
    <w:p w14:paraId="4860B76A" w14:textId="77777777" w:rsidR="00D53277" w:rsidRDefault="008C3C90" w:rsidP="008C3C90">
      <w:pPr>
        <w:tabs>
          <w:tab w:val="left" w:pos="426"/>
          <w:tab w:val="left" w:pos="851"/>
          <w:tab w:val="center" w:pos="2268"/>
          <w:tab w:val="center" w:pos="7371"/>
        </w:tabs>
        <w:rPr>
          <w:rFonts w:ascii="Bookman Old Style" w:hAnsi="Bookman Old Style"/>
          <w:sz w:val="24"/>
          <w:szCs w:val="24"/>
        </w:rPr>
      </w:pPr>
      <w:r w:rsidRPr="00963F6B">
        <w:rPr>
          <w:rFonts w:ascii="Bookman Old Style" w:hAnsi="Bookman Old Style"/>
          <w:sz w:val="24"/>
          <w:szCs w:val="24"/>
        </w:rPr>
        <w:tab/>
      </w:r>
      <w:r w:rsidRPr="00963F6B">
        <w:rPr>
          <w:rFonts w:ascii="Bookman Old Style" w:hAnsi="Bookman Old Style"/>
          <w:sz w:val="24"/>
          <w:szCs w:val="24"/>
        </w:rPr>
        <w:tab/>
      </w:r>
      <w:r w:rsidRPr="00963F6B">
        <w:rPr>
          <w:rFonts w:ascii="Bookman Old Style" w:hAnsi="Bookman Old Style"/>
          <w:sz w:val="24"/>
          <w:szCs w:val="24"/>
        </w:rPr>
        <w:tab/>
      </w:r>
    </w:p>
    <w:p w14:paraId="41693639" w14:textId="77777777" w:rsidR="008C3C90" w:rsidRPr="00963F6B" w:rsidRDefault="00D53277" w:rsidP="00D53277">
      <w:pPr>
        <w:tabs>
          <w:tab w:val="center" w:pos="2268"/>
          <w:tab w:val="center" w:pos="7371"/>
        </w:tabs>
        <w:rPr>
          <w:rFonts w:ascii="Bookman Old Style" w:hAnsi="Bookman Old Style"/>
          <w:sz w:val="24"/>
          <w:szCs w:val="24"/>
        </w:rPr>
      </w:pPr>
      <w:r>
        <w:rPr>
          <w:rFonts w:ascii="Bookman Old Style" w:hAnsi="Bookman Old Style"/>
          <w:sz w:val="24"/>
          <w:szCs w:val="24"/>
        </w:rPr>
        <w:tab/>
      </w:r>
      <w:r w:rsidR="008C3C90" w:rsidRPr="00D53277">
        <w:rPr>
          <w:rFonts w:ascii="Bookman Old Style" w:hAnsi="Bookman Old Style"/>
          <w:b/>
          <w:sz w:val="24"/>
          <w:szCs w:val="24"/>
        </w:rPr>
        <w:t>Pihak Kesatu</w:t>
      </w:r>
      <w:r w:rsidR="008C3C90" w:rsidRPr="00963F6B">
        <w:rPr>
          <w:rFonts w:ascii="Bookman Old Style" w:hAnsi="Bookman Old Style"/>
          <w:sz w:val="24"/>
          <w:szCs w:val="24"/>
        </w:rPr>
        <w:tab/>
      </w:r>
      <w:r w:rsidR="008C3C90" w:rsidRPr="00D53277">
        <w:rPr>
          <w:rFonts w:ascii="Bookman Old Style" w:hAnsi="Bookman Old Style"/>
          <w:b/>
          <w:sz w:val="24"/>
          <w:szCs w:val="24"/>
        </w:rPr>
        <w:t>Pihak Kedua</w:t>
      </w:r>
    </w:p>
    <w:p w14:paraId="7C5204F1" w14:textId="77777777" w:rsidR="008C3C90" w:rsidRPr="00963F6B" w:rsidRDefault="008C3C90" w:rsidP="008C3C90">
      <w:pPr>
        <w:tabs>
          <w:tab w:val="left" w:pos="426"/>
          <w:tab w:val="left" w:pos="851"/>
          <w:tab w:val="center" w:pos="2268"/>
          <w:tab w:val="center" w:pos="7371"/>
        </w:tabs>
        <w:rPr>
          <w:rFonts w:ascii="Bookman Old Style" w:hAnsi="Bookman Old Style"/>
          <w:sz w:val="24"/>
          <w:szCs w:val="24"/>
        </w:rPr>
      </w:pPr>
    </w:p>
    <w:p w14:paraId="71948264" w14:textId="77777777" w:rsidR="00D53277" w:rsidRDefault="008C3C90" w:rsidP="008C3C90">
      <w:pPr>
        <w:tabs>
          <w:tab w:val="left" w:pos="426"/>
          <w:tab w:val="left" w:pos="851"/>
          <w:tab w:val="center" w:pos="2268"/>
          <w:tab w:val="center" w:pos="7371"/>
        </w:tabs>
        <w:rPr>
          <w:rFonts w:ascii="Bookman Old Style" w:hAnsi="Bookman Old Style"/>
          <w:sz w:val="24"/>
          <w:szCs w:val="24"/>
        </w:rPr>
      </w:pPr>
      <w:r w:rsidRPr="00963F6B">
        <w:rPr>
          <w:rFonts w:ascii="Bookman Old Style" w:hAnsi="Bookman Old Style"/>
          <w:sz w:val="24"/>
          <w:szCs w:val="24"/>
        </w:rPr>
        <w:tab/>
      </w:r>
      <w:r w:rsidRPr="00963F6B">
        <w:rPr>
          <w:rFonts w:ascii="Bookman Old Style" w:hAnsi="Bookman Old Style"/>
          <w:sz w:val="24"/>
          <w:szCs w:val="24"/>
        </w:rPr>
        <w:tab/>
      </w:r>
      <w:r w:rsidRPr="00963F6B">
        <w:rPr>
          <w:rFonts w:ascii="Bookman Old Style" w:hAnsi="Bookman Old Style"/>
          <w:sz w:val="24"/>
          <w:szCs w:val="24"/>
        </w:rPr>
        <w:tab/>
      </w:r>
    </w:p>
    <w:p w14:paraId="695B2572" w14:textId="77777777" w:rsidR="00D53277" w:rsidRDefault="00D53277" w:rsidP="00D53277">
      <w:pPr>
        <w:tabs>
          <w:tab w:val="center" w:pos="2268"/>
          <w:tab w:val="center" w:pos="7371"/>
        </w:tabs>
        <w:rPr>
          <w:rFonts w:ascii="Bookman Old Style" w:hAnsi="Bookman Old Style"/>
          <w:sz w:val="24"/>
          <w:szCs w:val="24"/>
        </w:rPr>
      </w:pPr>
      <w:r>
        <w:rPr>
          <w:rFonts w:ascii="Bookman Old Style" w:hAnsi="Bookman Old Style"/>
          <w:sz w:val="24"/>
          <w:szCs w:val="24"/>
        </w:rPr>
        <w:tab/>
      </w:r>
      <w:r>
        <w:rPr>
          <w:rFonts w:ascii="Bookman Old Style" w:hAnsi="Bookman Old Style"/>
          <w:sz w:val="24"/>
          <w:szCs w:val="24"/>
        </w:rPr>
        <w:tab/>
      </w:r>
    </w:p>
    <w:p w14:paraId="68B86EA3" w14:textId="2115D781" w:rsidR="008C3C90" w:rsidRDefault="00D53277" w:rsidP="00D53277">
      <w:pPr>
        <w:tabs>
          <w:tab w:val="center" w:pos="2268"/>
          <w:tab w:val="center" w:pos="7371"/>
        </w:tabs>
        <w:rPr>
          <w:rFonts w:ascii="Bookman Old Style" w:hAnsi="Bookman Old Style"/>
          <w:b/>
          <w:bCs/>
          <w:sz w:val="24"/>
          <w:szCs w:val="24"/>
        </w:rPr>
      </w:pPr>
      <w:r>
        <w:rPr>
          <w:rFonts w:ascii="Bookman Old Style" w:hAnsi="Bookman Old Style"/>
          <w:sz w:val="24"/>
          <w:szCs w:val="24"/>
        </w:rPr>
        <w:tab/>
      </w:r>
      <w:r w:rsidR="00C161F5" w:rsidRPr="00C161F5">
        <w:rPr>
          <w:rFonts w:ascii="Bookman Old Style" w:hAnsi="Bookman Old Style"/>
          <w:b/>
          <w:bCs/>
          <w:sz w:val="24"/>
          <w:szCs w:val="24"/>
        </w:rPr>
        <w:t>{{NAMA_BUPATI}}</w:t>
      </w:r>
      <w:r w:rsidR="008C3C90" w:rsidRPr="00963F6B">
        <w:rPr>
          <w:rFonts w:ascii="Bookman Old Style" w:hAnsi="Bookman Old Style"/>
          <w:sz w:val="24"/>
          <w:szCs w:val="24"/>
        </w:rPr>
        <w:tab/>
      </w:r>
      <w:r w:rsidR="00C161F5" w:rsidRPr="00C161F5">
        <w:rPr>
          <w:rFonts w:ascii="Bookman Old Style" w:hAnsi="Bookman Old Style"/>
          <w:b/>
          <w:bCs/>
          <w:sz w:val="24"/>
          <w:szCs w:val="24"/>
        </w:rPr>
        <w:t>{{NAMA_PEGAWAI}}</w:t>
      </w:r>
    </w:p>
    <w:p w14:paraId="79658755" w14:textId="2D49B33A" w:rsidR="007821CE" w:rsidRDefault="00741DC4" w:rsidP="00D53277">
      <w:pPr>
        <w:tabs>
          <w:tab w:val="center" w:pos="2268"/>
          <w:tab w:val="center" w:pos="7371"/>
        </w:tabs>
        <w:rPr>
          <w:rFonts w:ascii="Bookman Old Style" w:hAnsi="Bookman Old Style"/>
          <w:b/>
          <w:sz w:val="24"/>
          <w:szCs w:val="24"/>
        </w:rPr>
      </w:pPr>
      <w:r w:rsidRPr="00741DC4">
        <w:rPr>
          <w:rFonts w:ascii="Bookman Old Style" w:hAnsi="Bookman Old Style"/>
          <w:b/>
          <w:sz w:val="24"/>
          <w:szCs w:val="24"/>
        </w:rPr>
        <w:t>{{/tandatangan}}</w:t>
      </w:r>
    </w:p>
    <w:sectPr w:rsidR="007821CE" w:rsidSect="006C0974">
      <w:pgSz w:w="12240" w:h="20160" w:code="5"/>
      <w:pgMar w:top="851" w:right="851" w:bottom="2552"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643"/>
    <w:multiLevelType w:val="hybridMultilevel"/>
    <w:tmpl w:val="6A3C208E"/>
    <w:lvl w:ilvl="0" w:tplc="A9745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F1587"/>
    <w:multiLevelType w:val="hybridMultilevel"/>
    <w:tmpl w:val="B6DA66EA"/>
    <w:lvl w:ilvl="0" w:tplc="B6D475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9268A"/>
    <w:multiLevelType w:val="hybridMultilevel"/>
    <w:tmpl w:val="5C1CF3E0"/>
    <w:lvl w:ilvl="0" w:tplc="8EB8C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1E58AF"/>
    <w:multiLevelType w:val="hybridMultilevel"/>
    <w:tmpl w:val="1EA89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251BF"/>
    <w:multiLevelType w:val="hybridMultilevel"/>
    <w:tmpl w:val="4D564DBC"/>
    <w:lvl w:ilvl="0" w:tplc="86607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008AD"/>
    <w:multiLevelType w:val="hybridMultilevel"/>
    <w:tmpl w:val="F13AF34A"/>
    <w:lvl w:ilvl="0" w:tplc="B3543E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B586C"/>
    <w:multiLevelType w:val="hybridMultilevel"/>
    <w:tmpl w:val="A81CC920"/>
    <w:lvl w:ilvl="0" w:tplc="A0BE2A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C5543"/>
    <w:multiLevelType w:val="hybridMultilevel"/>
    <w:tmpl w:val="4620C7EE"/>
    <w:lvl w:ilvl="0" w:tplc="04090011">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4BD739FD"/>
    <w:multiLevelType w:val="hybridMultilevel"/>
    <w:tmpl w:val="3F7011FA"/>
    <w:lvl w:ilvl="0" w:tplc="76143756">
      <w:start w:val="1"/>
      <w:numFmt w:val="decimal"/>
      <w:lvlText w:val="(%1)"/>
      <w:lvlJc w:val="left"/>
      <w:pPr>
        <w:ind w:left="720" w:hanging="360"/>
      </w:pPr>
      <w:rPr>
        <w:rFonts w:hint="default"/>
      </w:rPr>
    </w:lvl>
    <w:lvl w:ilvl="1" w:tplc="24728F40">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A2389"/>
    <w:multiLevelType w:val="hybridMultilevel"/>
    <w:tmpl w:val="72688AC4"/>
    <w:lvl w:ilvl="0" w:tplc="5080C39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9E0C70C">
      <w:start w:val="1"/>
      <w:numFmt w:val="decimal"/>
      <w:lvlText w:val="%4)"/>
      <w:lvlJc w:val="left"/>
      <w:pPr>
        <w:ind w:left="107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BD4AE4"/>
    <w:multiLevelType w:val="hybridMultilevel"/>
    <w:tmpl w:val="65F60540"/>
    <w:lvl w:ilvl="0" w:tplc="082C00E4">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1" w15:restartNumberingAfterBreak="0">
    <w:nsid w:val="54B606C1"/>
    <w:multiLevelType w:val="hybridMultilevel"/>
    <w:tmpl w:val="35A43F32"/>
    <w:lvl w:ilvl="0" w:tplc="6276D3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E909B9"/>
    <w:multiLevelType w:val="hybridMultilevel"/>
    <w:tmpl w:val="CC765EEC"/>
    <w:lvl w:ilvl="0" w:tplc="C82CD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85403D"/>
    <w:multiLevelType w:val="hybridMultilevel"/>
    <w:tmpl w:val="4888FA4C"/>
    <w:lvl w:ilvl="0" w:tplc="178247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FF6627"/>
    <w:multiLevelType w:val="hybridMultilevel"/>
    <w:tmpl w:val="DCA2DFD2"/>
    <w:lvl w:ilvl="0" w:tplc="D07E0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9A2DCB"/>
    <w:multiLevelType w:val="hybridMultilevel"/>
    <w:tmpl w:val="EFDA31AC"/>
    <w:lvl w:ilvl="0" w:tplc="A82876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2"/>
  </w:num>
  <w:num w:numId="3">
    <w:abstractNumId w:val="3"/>
  </w:num>
  <w:num w:numId="4">
    <w:abstractNumId w:val="10"/>
  </w:num>
  <w:num w:numId="5">
    <w:abstractNumId w:val="2"/>
  </w:num>
  <w:num w:numId="6">
    <w:abstractNumId w:val="9"/>
  </w:num>
  <w:num w:numId="7">
    <w:abstractNumId w:val="7"/>
  </w:num>
  <w:num w:numId="8">
    <w:abstractNumId w:val="11"/>
  </w:num>
  <w:num w:numId="9">
    <w:abstractNumId w:val="13"/>
  </w:num>
  <w:num w:numId="10">
    <w:abstractNumId w:val="4"/>
  </w:num>
  <w:num w:numId="11">
    <w:abstractNumId w:val="6"/>
  </w:num>
  <w:num w:numId="12">
    <w:abstractNumId w:val="1"/>
  </w:num>
  <w:num w:numId="13">
    <w:abstractNumId w:val="8"/>
  </w:num>
  <w:num w:numId="14">
    <w:abstractNumId w:val="0"/>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7B5"/>
    <w:rsid w:val="000036D1"/>
    <w:rsid w:val="0002649C"/>
    <w:rsid w:val="00043F5C"/>
    <w:rsid w:val="00046CBE"/>
    <w:rsid w:val="00050FFC"/>
    <w:rsid w:val="00057ADA"/>
    <w:rsid w:val="000718E3"/>
    <w:rsid w:val="00074D1E"/>
    <w:rsid w:val="000B10C2"/>
    <w:rsid w:val="00117DF1"/>
    <w:rsid w:val="00126C96"/>
    <w:rsid w:val="001320F2"/>
    <w:rsid w:val="00145511"/>
    <w:rsid w:val="00173F58"/>
    <w:rsid w:val="00186191"/>
    <w:rsid w:val="001B1F90"/>
    <w:rsid w:val="001D1AF0"/>
    <w:rsid w:val="001F43F3"/>
    <w:rsid w:val="0020046D"/>
    <w:rsid w:val="002052CC"/>
    <w:rsid w:val="00207DED"/>
    <w:rsid w:val="00210C67"/>
    <w:rsid w:val="00217D67"/>
    <w:rsid w:val="0022017A"/>
    <w:rsid w:val="00245CC8"/>
    <w:rsid w:val="0025657A"/>
    <w:rsid w:val="00277F74"/>
    <w:rsid w:val="002A1F60"/>
    <w:rsid w:val="002B4ED2"/>
    <w:rsid w:val="002C3C74"/>
    <w:rsid w:val="002C5B91"/>
    <w:rsid w:val="002F1997"/>
    <w:rsid w:val="002F3B39"/>
    <w:rsid w:val="002F5089"/>
    <w:rsid w:val="002F5DF6"/>
    <w:rsid w:val="002F5E9D"/>
    <w:rsid w:val="00340D83"/>
    <w:rsid w:val="00345266"/>
    <w:rsid w:val="003566EF"/>
    <w:rsid w:val="00386094"/>
    <w:rsid w:val="003956FA"/>
    <w:rsid w:val="003A5F7A"/>
    <w:rsid w:val="003C427D"/>
    <w:rsid w:val="00401C4C"/>
    <w:rsid w:val="00402B89"/>
    <w:rsid w:val="0041672A"/>
    <w:rsid w:val="0042131B"/>
    <w:rsid w:val="0043248D"/>
    <w:rsid w:val="00441728"/>
    <w:rsid w:val="00445AFB"/>
    <w:rsid w:val="00473C27"/>
    <w:rsid w:val="004B28DD"/>
    <w:rsid w:val="004B3A18"/>
    <w:rsid w:val="004F50E4"/>
    <w:rsid w:val="0050009A"/>
    <w:rsid w:val="0050013F"/>
    <w:rsid w:val="005255CA"/>
    <w:rsid w:val="00531CE3"/>
    <w:rsid w:val="00561A12"/>
    <w:rsid w:val="0057633E"/>
    <w:rsid w:val="00580922"/>
    <w:rsid w:val="005864CC"/>
    <w:rsid w:val="005A05AB"/>
    <w:rsid w:val="005A3507"/>
    <w:rsid w:val="005A3757"/>
    <w:rsid w:val="005A3B06"/>
    <w:rsid w:val="005B0977"/>
    <w:rsid w:val="005B12CF"/>
    <w:rsid w:val="005D0D3E"/>
    <w:rsid w:val="005D2AB1"/>
    <w:rsid w:val="005E2FF6"/>
    <w:rsid w:val="005F38C6"/>
    <w:rsid w:val="005F7B56"/>
    <w:rsid w:val="00606351"/>
    <w:rsid w:val="00624149"/>
    <w:rsid w:val="00641F59"/>
    <w:rsid w:val="00693F4B"/>
    <w:rsid w:val="006B1C99"/>
    <w:rsid w:val="006B6E4C"/>
    <w:rsid w:val="006C0974"/>
    <w:rsid w:val="006C224E"/>
    <w:rsid w:val="006D1C1F"/>
    <w:rsid w:val="006F1EA7"/>
    <w:rsid w:val="006F2270"/>
    <w:rsid w:val="007062DB"/>
    <w:rsid w:val="0070748E"/>
    <w:rsid w:val="00716BBE"/>
    <w:rsid w:val="00741DC4"/>
    <w:rsid w:val="00762D13"/>
    <w:rsid w:val="007655C7"/>
    <w:rsid w:val="007821CE"/>
    <w:rsid w:val="0078405C"/>
    <w:rsid w:val="00786571"/>
    <w:rsid w:val="007902A8"/>
    <w:rsid w:val="00793A09"/>
    <w:rsid w:val="007B1A30"/>
    <w:rsid w:val="007E1100"/>
    <w:rsid w:val="007E499E"/>
    <w:rsid w:val="007F0928"/>
    <w:rsid w:val="007F38D9"/>
    <w:rsid w:val="0081075F"/>
    <w:rsid w:val="00812AC2"/>
    <w:rsid w:val="008153A5"/>
    <w:rsid w:val="0082212B"/>
    <w:rsid w:val="008244BD"/>
    <w:rsid w:val="0083333F"/>
    <w:rsid w:val="00854779"/>
    <w:rsid w:val="0086281F"/>
    <w:rsid w:val="00871B60"/>
    <w:rsid w:val="008B027A"/>
    <w:rsid w:val="008C3C90"/>
    <w:rsid w:val="008D08FA"/>
    <w:rsid w:val="008D0F41"/>
    <w:rsid w:val="008D7862"/>
    <w:rsid w:val="009316C0"/>
    <w:rsid w:val="009506D9"/>
    <w:rsid w:val="00963F6B"/>
    <w:rsid w:val="00964720"/>
    <w:rsid w:val="0099016D"/>
    <w:rsid w:val="00995D9E"/>
    <w:rsid w:val="009A3172"/>
    <w:rsid w:val="009A49C9"/>
    <w:rsid w:val="009D6D5B"/>
    <w:rsid w:val="009D6D92"/>
    <w:rsid w:val="00A00707"/>
    <w:rsid w:val="00A05F07"/>
    <w:rsid w:val="00A24FD3"/>
    <w:rsid w:val="00A3666C"/>
    <w:rsid w:val="00A50F5F"/>
    <w:rsid w:val="00A51A86"/>
    <w:rsid w:val="00A5613C"/>
    <w:rsid w:val="00A75451"/>
    <w:rsid w:val="00A900A2"/>
    <w:rsid w:val="00A9342C"/>
    <w:rsid w:val="00AA6D9C"/>
    <w:rsid w:val="00AB0D7A"/>
    <w:rsid w:val="00AB71E4"/>
    <w:rsid w:val="00AD0391"/>
    <w:rsid w:val="00AE1B8A"/>
    <w:rsid w:val="00AF25CD"/>
    <w:rsid w:val="00B26C67"/>
    <w:rsid w:val="00B30652"/>
    <w:rsid w:val="00B42465"/>
    <w:rsid w:val="00B503B8"/>
    <w:rsid w:val="00B75095"/>
    <w:rsid w:val="00B84028"/>
    <w:rsid w:val="00B87006"/>
    <w:rsid w:val="00B9117A"/>
    <w:rsid w:val="00BA04BA"/>
    <w:rsid w:val="00BE091A"/>
    <w:rsid w:val="00BE1AEC"/>
    <w:rsid w:val="00BF4854"/>
    <w:rsid w:val="00C01FBE"/>
    <w:rsid w:val="00C0287D"/>
    <w:rsid w:val="00C03A38"/>
    <w:rsid w:val="00C118EF"/>
    <w:rsid w:val="00C146D0"/>
    <w:rsid w:val="00C15222"/>
    <w:rsid w:val="00C161F5"/>
    <w:rsid w:val="00C20671"/>
    <w:rsid w:val="00C25D29"/>
    <w:rsid w:val="00C31947"/>
    <w:rsid w:val="00C3527F"/>
    <w:rsid w:val="00C6413D"/>
    <w:rsid w:val="00C738D4"/>
    <w:rsid w:val="00C825C8"/>
    <w:rsid w:val="00CA0AA7"/>
    <w:rsid w:val="00CB7C1C"/>
    <w:rsid w:val="00D042BF"/>
    <w:rsid w:val="00D0532D"/>
    <w:rsid w:val="00D1267D"/>
    <w:rsid w:val="00D14132"/>
    <w:rsid w:val="00D1476E"/>
    <w:rsid w:val="00D227B5"/>
    <w:rsid w:val="00D352C1"/>
    <w:rsid w:val="00D41517"/>
    <w:rsid w:val="00D42B10"/>
    <w:rsid w:val="00D53277"/>
    <w:rsid w:val="00D66087"/>
    <w:rsid w:val="00D84374"/>
    <w:rsid w:val="00DA28F7"/>
    <w:rsid w:val="00DC0B56"/>
    <w:rsid w:val="00DF0465"/>
    <w:rsid w:val="00DF08C6"/>
    <w:rsid w:val="00DF3606"/>
    <w:rsid w:val="00E00DE0"/>
    <w:rsid w:val="00E1112A"/>
    <w:rsid w:val="00E13371"/>
    <w:rsid w:val="00E1714C"/>
    <w:rsid w:val="00E274EA"/>
    <w:rsid w:val="00E351FB"/>
    <w:rsid w:val="00E730E9"/>
    <w:rsid w:val="00E86206"/>
    <w:rsid w:val="00E97859"/>
    <w:rsid w:val="00EA4A31"/>
    <w:rsid w:val="00EB4F9F"/>
    <w:rsid w:val="00EC05A8"/>
    <w:rsid w:val="00EC64D3"/>
    <w:rsid w:val="00EC7B24"/>
    <w:rsid w:val="00ED35E2"/>
    <w:rsid w:val="00EF0C96"/>
    <w:rsid w:val="00EF3C43"/>
    <w:rsid w:val="00EF5FC5"/>
    <w:rsid w:val="00F16D50"/>
    <w:rsid w:val="00F34BD0"/>
    <w:rsid w:val="00F57F96"/>
    <w:rsid w:val="00F60A2A"/>
    <w:rsid w:val="00F70C39"/>
    <w:rsid w:val="00F857EA"/>
    <w:rsid w:val="00F91F12"/>
    <w:rsid w:val="00FB61A0"/>
    <w:rsid w:val="00FB7DD9"/>
    <w:rsid w:val="00FC3BB2"/>
    <w:rsid w:val="00FC45A9"/>
    <w:rsid w:val="00FE003E"/>
    <w:rsid w:val="00FE0576"/>
    <w:rsid w:val="00FE13EB"/>
    <w:rsid w:val="00FF3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919D"/>
  <w15:docId w15:val="{4AB2F682-EC79-4B42-A052-B3B23E55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5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6C0974"/>
    <w:pPr>
      <w:keepNext/>
      <w:spacing w:after="0" w:line="240" w:lineRule="auto"/>
      <w:outlineLvl w:val="3"/>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7B5"/>
    <w:pPr>
      <w:ind w:left="720"/>
      <w:contextualSpacing/>
    </w:pPr>
  </w:style>
  <w:style w:type="character" w:customStyle="1" w:styleId="Heading4Char">
    <w:name w:val="Heading 4 Char"/>
    <w:basedOn w:val="DefaultParagraphFont"/>
    <w:link w:val="Heading4"/>
    <w:rsid w:val="006C0974"/>
    <w:rPr>
      <w:rFonts w:ascii="Arial" w:eastAsia="Times New Roman" w:hAnsi="Arial" w:cs="Times New Roman"/>
      <w:sz w:val="24"/>
      <w:szCs w:val="20"/>
    </w:rPr>
  </w:style>
  <w:style w:type="paragraph" w:styleId="BodyText3">
    <w:name w:val="Body Text 3"/>
    <w:basedOn w:val="Normal"/>
    <w:link w:val="BodyText3Char"/>
    <w:uiPriority w:val="99"/>
    <w:semiHidden/>
    <w:unhideWhenUsed/>
    <w:rsid w:val="006C097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6C0974"/>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unhideWhenUsed/>
    <w:rsid w:val="006C09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0974"/>
    <w:rPr>
      <w:rFonts w:ascii="Tahoma" w:hAnsi="Tahoma" w:cs="Tahoma"/>
      <w:sz w:val="16"/>
      <w:szCs w:val="16"/>
    </w:rPr>
  </w:style>
  <w:style w:type="character" w:customStyle="1" w:styleId="Heading1Char">
    <w:name w:val="Heading 1 Char"/>
    <w:basedOn w:val="DefaultParagraphFont"/>
    <w:link w:val="Heading1"/>
    <w:uiPriority w:val="9"/>
    <w:rsid w:val="00EC05A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104C7-C934-41D5-9B44-3ED8C51A4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9</Pages>
  <Words>2187</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 5</dc:creator>
  <cp:lastModifiedBy>ACER</cp:lastModifiedBy>
  <cp:revision>66</cp:revision>
  <cp:lastPrinted>2025-04-17T01:54:00Z</cp:lastPrinted>
  <dcterms:created xsi:type="dcterms:W3CDTF">2023-02-08T02:13:00Z</dcterms:created>
  <dcterms:modified xsi:type="dcterms:W3CDTF">2026-07-01T07:34:00Z</dcterms:modified>
</cp:coreProperties>
</file>