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val="en-CA"/>
        </w:rPr>
        <w:id w:val="2113389757"/>
        <w:docPartObj>
          <w:docPartGallery w:val="Cover Pages"/>
          <w:docPartUnique/>
        </w:docPartObj>
      </w:sdtPr>
      <w:sdtEndPr>
        <w:rPr>
          <w:rFonts w:eastAsia="Times New Roman" w:cstheme="minorHAnsi"/>
          <w:color w:val="333333"/>
          <w:sz w:val="24"/>
          <w:szCs w:val="24"/>
          <w:shd w:val="clear" w:color="auto" w:fill="FFFFFF"/>
          <w:lang w:eastAsia="en-CA"/>
        </w:rPr>
      </w:sdtEndPr>
      <w:sdtContent>
        <w:p w:rsidR="00D97E36" w:rsidRDefault="00D97E36">
          <w:pPr>
            <w:pStyle w:val="NoSpacing"/>
            <w:spacing w:before="1540" w:after="240"/>
            <w:jc w:val="center"/>
            <w:rPr>
              <w:color w:val="5B9BD5" w:themeColor="accent1"/>
            </w:rPr>
          </w:pPr>
          <w:r>
            <w:rPr>
              <w:noProof/>
              <w:color w:val="5B9BD5" w:themeColor="accent1"/>
              <w:lang w:val="en-CA" w:eastAsia="en-CA"/>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573C482ED482457BB58469850EACF00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D97E36" w:rsidRDefault="00D97E36" w:rsidP="00D97E36">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SMS Spam detection project</w:t>
              </w:r>
            </w:p>
          </w:sdtContent>
        </w:sdt>
        <w:sdt>
          <w:sdtPr>
            <w:rPr>
              <w:color w:val="5B9BD5" w:themeColor="accent1"/>
              <w:sz w:val="28"/>
              <w:szCs w:val="28"/>
            </w:rPr>
            <w:alias w:val="Subtitle"/>
            <w:tag w:val=""/>
            <w:id w:val="328029620"/>
            <w:placeholder>
              <w:docPart w:val="DCCE9EF0F33F493C9DD4127BFF2CF67A"/>
            </w:placeholder>
            <w:dataBinding w:prefixMappings="xmlns:ns0='http://purl.org/dc/elements/1.1/' xmlns:ns1='http://schemas.openxmlformats.org/package/2006/metadata/core-properties' " w:xpath="/ns1:coreProperties[1]/ns0:subject[1]" w:storeItemID="{6C3C8BC8-F283-45AE-878A-BAB7291924A1}"/>
            <w:text/>
          </w:sdtPr>
          <w:sdtEndPr/>
          <w:sdtContent>
            <w:p w:rsidR="00D97E36" w:rsidRDefault="00756B5F" w:rsidP="00D97E36">
              <w:pPr>
                <w:pStyle w:val="NoSpacing"/>
                <w:jc w:val="center"/>
                <w:rPr>
                  <w:color w:val="5B9BD5" w:themeColor="accent1"/>
                  <w:sz w:val="28"/>
                  <w:szCs w:val="28"/>
                </w:rPr>
              </w:pPr>
              <w:r>
                <w:rPr>
                  <w:color w:val="5B9BD5" w:themeColor="accent1"/>
                  <w:sz w:val="28"/>
                  <w:szCs w:val="28"/>
                </w:rPr>
                <w:t>Springboard Data Science with Python Course</w:t>
              </w:r>
            </w:p>
          </w:sdtContent>
        </w:sdt>
        <w:p w:rsidR="00D97E36" w:rsidRDefault="00D97E36">
          <w:pPr>
            <w:pStyle w:val="NoSpacing"/>
            <w:spacing w:before="480"/>
            <w:jc w:val="center"/>
            <w:rPr>
              <w:color w:val="5B9BD5" w:themeColor="accent1"/>
            </w:rPr>
          </w:pPr>
          <w:r>
            <w:rPr>
              <w:noProof/>
              <w:color w:val="5B9BD5" w:themeColor="accent1"/>
              <w:lang w:val="en-CA" w:eastAsia="en-CA"/>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513E5A" w:rsidRDefault="00D97E36" w:rsidP="00513E5A">
          <w:pPr>
            <w:rPr>
              <w:rFonts w:eastAsia="Times New Roman" w:cstheme="minorHAnsi"/>
              <w:color w:val="333333"/>
              <w:sz w:val="24"/>
              <w:szCs w:val="24"/>
              <w:shd w:val="clear" w:color="auto" w:fill="FFFFFF"/>
              <w:lang w:eastAsia="en-CA"/>
            </w:rPr>
          </w:pPr>
          <w:r>
            <w:rPr>
              <w:rFonts w:cstheme="minorHAnsi"/>
              <w:noProof/>
              <w:sz w:val="28"/>
              <w:szCs w:val="28"/>
              <w:lang w:eastAsia="en-CA"/>
            </w:rPr>
            <w:drawing>
              <wp:anchor distT="0" distB="0" distL="114300" distR="114300" simplePos="0" relativeHeight="251683840" behindDoc="0" locked="0" layoutInCell="1" allowOverlap="1" wp14:anchorId="560A2EB9" wp14:editId="5FAF4F43">
                <wp:simplePos x="0" y="0"/>
                <wp:positionH relativeFrom="column">
                  <wp:posOffset>4037355</wp:posOffset>
                </wp:positionH>
                <wp:positionV relativeFrom="paragraph">
                  <wp:posOffset>251662</wp:posOffset>
                </wp:positionV>
                <wp:extent cx="1791970" cy="1826260"/>
                <wp:effectExtent l="0" t="0" r="0" b="2540"/>
                <wp:wrapThrough wrapText="bothSides">
                  <wp:wrapPolygon edited="0">
                    <wp:start x="0" y="0"/>
                    <wp:lineTo x="0" y="21405"/>
                    <wp:lineTo x="21355" y="21405"/>
                    <wp:lineTo x="2135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_page.png"/>
                        <pic:cNvPicPr/>
                      </pic:nvPicPr>
                      <pic:blipFill rotWithShape="1">
                        <a:blip r:embed="rId9">
                          <a:extLst>
                            <a:ext uri="{28A0092B-C50C-407E-A947-70E740481C1C}">
                              <a14:useLocalDpi xmlns:a14="http://schemas.microsoft.com/office/drawing/2010/main" val="0"/>
                            </a:ext>
                          </a:extLst>
                        </a:blip>
                        <a:srcRect l="26816" r="27117"/>
                        <a:stretch/>
                      </pic:blipFill>
                      <pic:spPr bwMode="auto">
                        <a:xfrm>
                          <a:off x="0" y="0"/>
                          <a:ext cx="1791970" cy="1826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CA"/>
            </w:rPr>
            <w:drawing>
              <wp:anchor distT="0" distB="0" distL="114300" distR="114300" simplePos="0" relativeHeight="251681792" behindDoc="0" locked="0" layoutInCell="1" allowOverlap="1" wp14:anchorId="5F09C7BE" wp14:editId="1540BD2F">
                <wp:simplePos x="0" y="0"/>
                <wp:positionH relativeFrom="column">
                  <wp:posOffset>-639684</wp:posOffset>
                </wp:positionH>
                <wp:positionV relativeFrom="paragraph">
                  <wp:posOffset>252548</wp:posOffset>
                </wp:positionV>
                <wp:extent cx="3228975" cy="1614170"/>
                <wp:effectExtent l="0" t="0" r="0" b="0"/>
                <wp:wrapThrough wrapText="bothSides">
                  <wp:wrapPolygon edited="0">
                    <wp:start x="3568" y="6628"/>
                    <wp:lineTo x="2804" y="7902"/>
                    <wp:lineTo x="2549" y="9432"/>
                    <wp:lineTo x="2676" y="12236"/>
                    <wp:lineTo x="2931" y="14785"/>
                    <wp:lineTo x="3696" y="14785"/>
                    <wp:lineTo x="10959" y="14275"/>
                    <wp:lineTo x="19370" y="12746"/>
                    <wp:lineTo x="19497" y="8667"/>
                    <wp:lineTo x="18478" y="8412"/>
                    <wp:lineTo x="4205" y="6628"/>
                    <wp:lineTo x="3568" y="6628"/>
                  </wp:wrapPolygon>
                </wp:wrapThrough>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228975" cy="1614170"/>
                        </a:xfrm>
                        <a:prstGeom prst="rect">
                          <a:avLst/>
                        </a:prstGeom>
                      </pic:spPr>
                    </pic:pic>
                  </a:graphicData>
                </a:graphic>
              </wp:anchor>
            </w:drawing>
          </w:r>
          <w:r>
            <w:rPr>
              <w:noProof/>
              <w:color w:val="5B9BD5" w:themeColor="accent1"/>
              <w:lang w:eastAsia="en-CA"/>
            </w:rPr>
            <mc:AlternateContent>
              <mc:Choice Requires="wps">
                <w:drawing>
                  <wp:anchor distT="0" distB="0" distL="114300" distR="114300" simplePos="0" relativeHeight="251679744" behindDoc="0" locked="0" layoutInCell="1" allowOverlap="1">
                    <wp:simplePos x="0" y="0"/>
                    <wp:positionH relativeFrom="margin">
                      <wp:posOffset>0</wp:posOffset>
                    </wp:positionH>
                    <wp:positionV relativeFrom="page">
                      <wp:posOffset>7571866</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7E36" w:rsidRPr="00D97E36" w:rsidRDefault="00D97E36">
                                <w:pPr>
                                  <w:pStyle w:val="NoSpacing"/>
                                  <w:jc w:val="center"/>
                                  <w:rPr>
                                    <w:color w:val="5B9BD5" w:themeColor="accent1"/>
                                    <w:sz w:val="40"/>
                                    <w:szCs w:val="40"/>
                                  </w:rPr>
                                </w:pPr>
                                <w:r w:rsidRPr="00D97E36">
                                  <w:rPr>
                                    <w:caps/>
                                    <w:color w:val="5B9BD5" w:themeColor="accent1"/>
                                    <w:sz w:val="40"/>
                                    <w:szCs w:val="40"/>
                                  </w:rPr>
                                  <w:t xml:space="preserve">student: </w:t>
                                </w:r>
                                <w:sdt>
                                  <w:sdtPr>
                                    <w:rPr>
                                      <w:caps/>
                                      <w:color w:val="5B9BD5" w:themeColor="accent1"/>
                                      <w:sz w:val="40"/>
                                      <w:szCs w:val="40"/>
                                    </w:rPr>
                                    <w:alias w:val="Company"/>
                                    <w:tag w:val=""/>
                                    <w:id w:val="1390145197"/>
                                    <w:dataBinding w:prefixMappings="xmlns:ns0='http://schemas.openxmlformats.org/officeDocument/2006/extended-properties' " w:xpath="/ns0:Properties[1]/ns0:Company[1]" w:storeItemID="{6668398D-A668-4E3E-A5EB-62B293D839F1}"/>
                                    <w:text/>
                                  </w:sdtPr>
                                  <w:sdtEndPr/>
                                  <w:sdtContent>
                                    <w:r w:rsidRPr="00D97E36">
                                      <w:rPr>
                                        <w:caps/>
                                        <w:color w:val="5B9BD5" w:themeColor="accent1"/>
                                        <w:sz w:val="40"/>
                                        <w:szCs w:val="40"/>
                                      </w:rPr>
                                      <w:t>Reza nickmanesh</w:t>
                                    </w:r>
                                  </w:sdtContent>
                                </w:sdt>
                              </w:p>
                              <w:p w:rsidR="00D97E36" w:rsidRDefault="00313AB4" w:rsidP="00D97E36">
                                <w:pPr>
                                  <w:pStyle w:val="NoSpacing"/>
                                  <w:jc w:val="center"/>
                                  <w:rPr>
                                    <w:color w:val="5B9BD5" w:themeColor="accent1"/>
                                    <w:sz w:val="40"/>
                                    <w:szCs w:val="40"/>
                                  </w:rPr>
                                </w:pPr>
                                <w:sdt>
                                  <w:sdtPr>
                                    <w:rPr>
                                      <w:color w:val="5B9BD5" w:themeColor="accent1"/>
                                      <w:sz w:val="40"/>
                                      <w:szCs w:val="40"/>
                                    </w:rPr>
                                    <w:alias w:val="Address"/>
                                    <w:tag w:val=""/>
                                    <w:id w:val="-726379553"/>
                                    <w:dataBinding w:prefixMappings="xmlns:ns0='http://schemas.microsoft.com/office/2006/coverPageProps' " w:xpath="/ns0:CoverPageProperties[1]/ns0:CompanyAddress[1]" w:storeItemID="{55AF091B-3C7A-41E3-B477-F2FDAA23CFDA}"/>
                                    <w:text/>
                                  </w:sdtPr>
                                  <w:sdtEndPr/>
                                  <w:sdtContent>
                                    <w:r w:rsidR="00D97E36" w:rsidRPr="00D97E36">
                                      <w:rPr>
                                        <w:color w:val="5B9BD5" w:themeColor="accent1"/>
                                        <w:sz w:val="40"/>
                                        <w:szCs w:val="40"/>
                                      </w:rPr>
                                      <w:t>MENTOR: SERENA PERUZZO</w:t>
                                    </w:r>
                                  </w:sdtContent>
                                </w:sdt>
                              </w:p>
                              <w:sdt>
                                <w:sdtPr>
                                  <w:rPr>
                                    <w:caps/>
                                    <w:color w:val="5B9BD5" w:themeColor="accent1"/>
                                    <w:sz w:val="40"/>
                                    <w:szCs w:val="40"/>
                                  </w:rPr>
                                  <w:alias w:val="Date"/>
                                  <w:tag w:val=""/>
                                  <w:id w:val="197127006"/>
                                  <w:dataBinding w:prefixMappings="xmlns:ns0='http://schemas.microsoft.com/office/2006/coverPageProps' " w:xpath="/ns0:CoverPageProperties[1]/ns0:PublishDate[1]" w:storeItemID="{55AF091B-3C7A-41E3-B477-F2FDAA23CFDA}"/>
                                  <w:date w:fullDate="2018-04-03T00:00:00Z">
                                    <w:dateFormat w:val="MMMM d, yyyy"/>
                                    <w:lid w:val="en-US"/>
                                    <w:storeMappedDataAs w:val="dateTime"/>
                                    <w:calendar w:val="gregorian"/>
                                  </w:date>
                                </w:sdtPr>
                                <w:sdtEndPr/>
                                <w:sdtContent>
                                  <w:p w:rsidR="00D97E36" w:rsidRPr="00D97E36" w:rsidRDefault="00D97E36" w:rsidP="00D97E36">
                                    <w:pPr>
                                      <w:pStyle w:val="NoSpacing"/>
                                      <w:spacing w:after="40"/>
                                      <w:jc w:val="center"/>
                                      <w:rPr>
                                        <w:caps/>
                                        <w:color w:val="5B9BD5" w:themeColor="accent1"/>
                                        <w:sz w:val="40"/>
                                        <w:szCs w:val="40"/>
                                      </w:rPr>
                                    </w:pPr>
                                    <w:r w:rsidRPr="00D97E36">
                                      <w:rPr>
                                        <w:caps/>
                                        <w:color w:val="5B9BD5" w:themeColor="accent1"/>
                                        <w:sz w:val="40"/>
                                        <w:szCs w:val="40"/>
                                      </w:rPr>
                                      <w:t>April 3, 2018</w:t>
                                    </w:r>
                                  </w:p>
                                </w:sdtContent>
                              </w:sdt>
                              <w:p w:rsidR="00D97E36" w:rsidRPr="00D97E36" w:rsidRDefault="00D97E36" w:rsidP="00D97E36">
                                <w:pPr>
                                  <w:pStyle w:val="NoSpacing"/>
                                  <w:jc w:val="center"/>
                                  <w:rPr>
                                    <w:color w:val="5B9BD5" w:themeColor="accent1"/>
                                    <w:sz w:val="40"/>
                                    <w:szCs w:val="4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margin-left:0;margin-top:596.2pt;width:516pt;height:43.9pt;z-index:25167974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" filled="f" stroked="f" strokeweight=".5pt">
                    <v:textbox style="mso-fit-shape-to-text:t" inset="0,0,0,0">
                      <w:txbxContent>
                        <w:p w:rsidR="00D97E36" w:rsidRPr="00D97E36" w:rsidRDefault="00D97E36">
                          <w:pPr>
                            <w:pStyle w:val="NoSpacing"/>
                            <w:jc w:val="center"/>
                            <w:rPr>
                              <w:color w:val="5B9BD5" w:themeColor="accent1"/>
                              <w:sz w:val="40"/>
                              <w:szCs w:val="40"/>
                            </w:rPr>
                          </w:pPr>
                          <w:r w:rsidRPr="00D97E36">
                            <w:rPr>
                              <w:caps/>
                              <w:color w:val="5B9BD5" w:themeColor="accent1"/>
                              <w:sz w:val="40"/>
                              <w:szCs w:val="40"/>
                            </w:rPr>
                            <w:t xml:space="preserve">student: </w:t>
                          </w:r>
                          <w:sdt>
                            <w:sdtPr>
                              <w:rPr>
                                <w:caps/>
                                <w:color w:val="5B9BD5" w:themeColor="accent1"/>
                                <w:sz w:val="40"/>
                                <w:szCs w:val="40"/>
                              </w:rPr>
                              <w:alias w:val="Company"/>
                              <w:tag w:val=""/>
                              <w:id w:val="1390145197"/>
                              <w:dataBinding w:prefixMappings="xmlns:ns0='http://schemas.openxmlformats.org/officeDocument/2006/extended-properties' " w:xpath="/ns0:Properties[1]/ns0:Company[1]" w:storeItemID="{6668398D-A668-4E3E-A5EB-62B293D839F1}"/>
                              <w:text/>
                            </w:sdtPr>
                            <w:sdtContent>
                              <w:r w:rsidRPr="00D97E36">
                                <w:rPr>
                                  <w:caps/>
                                  <w:color w:val="5B9BD5" w:themeColor="accent1"/>
                                  <w:sz w:val="40"/>
                                  <w:szCs w:val="40"/>
                                </w:rPr>
                                <w:t>Reza nickmanesh</w:t>
                              </w:r>
                            </w:sdtContent>
                          </w:sdt>
                        </w:p>
                        <w:p w:rsidR="00D97E36" w:rsidRDefault="00D97E36" w:rsidP="00D97E36">
                          <w:pPr>
                            <w:pStyle w:val="NoSpacing"/>
                            <w:jc w:val="center"/>
                            <w:rPr>
                              <w:color w:val="5B9BD5" w:themeColor="accent1"/>
                              <w:sz w:val="40"/>
                              <w:szCs w:val="40"/>
                            </w:rPr>
                          </w:pPr>
                          <w:sdt>
                            <w:sdtPr>
                              <w:rPr>
                                <w:color w:val="5B9BD5" w:themeColor="accent1"/>
                                <w:sz w:val="40"/>
                                <w:szCs w:val="40"/>
                              </w:rPr>
                              <w:alias w:val="Address"/>
                              <w:tag w:val=""/>
                              <w:id w:val="-726379553"/>
                              <w:dataBinding w:prefixMappings="xmlns:ns0='http://schemas.microsoft.com/office/2006/coverPageProps' " w:xpath="/ns0:CoverPageProperties[1]/ns0:CompanyAddress[1]" w:storeItemID="{55AF091B-3C7A-41E3-B477-F2FDAA23CFDA}"/>
                              <w:text/>
                            </w:sdtPr>
                            <w:sdtContent>
                              <w:r w:rsidRPr="00D97E36">
                                <w:rPr>
                                  <w:color w:val="5B9BD5" w:themeColor="accent1"/>
                                  <w:sz w:val="40"/>
                                  <w:szCs w:val="40"/>
                                </w:rPr>
                                <w:t>MENTOR: SERENA PERUZZO</w:t>
                              </w:r>
                            </w:sdtContent>
                          </w:sdt>
                        </w:p>
                        <w:sdt>
                          <w:sdtPr>
                            <w:rPr>
                              <w:caps/>
                              <w:color w:val="5B9BD5" w:themeColor="accent1"/>
                              <w:sz w:val="40"/>
                              <w:szCs w:val="40"/>
                            </w:rPr>
                            <w:alias w:val="Date"/>
                            <w:tag w:val=""/>
                            <w:id w:val="197127006"/>
                            <w:dataBinding w:prefixMappings="xmlns:ns0='http://schemas.microsoft.com/office/2006/coverPageProps' " w:xpath="/ns0:CoverPageProperties[1]/ns0:PublishDate[1]" w:storeItemID="{55AF091B-3C7A-41E3-B477-F2FDAA23CFDA}"/>
                            <w:date w:fullDate="2018-04-03T00:00:00Z">
                              <w:dateFormat w:val="MMMM d, yyyy"/>
                              <w:lid w:val="en-US"/>
                              <w:storeMappedDataAs w:val="dateTime"/>
                              <w:calendar w:val="gregorian"/>
                            </w:date>
                          </w:sdtPr>
                          <w:sdtContent>
                            <w:p w:rsidR="00D97E36" w:rsidRPr="00D97E36" w:rsidRDefault="00D97E36" w:rsidP="00D97E36">
                              <w:pPr>
                                <w:pStyle w:val="NoSpacing"/>
                                <w:spacing w:after="40"/>
                                <w:jc w:val="center"/>
                                <w:rPr>
                                  <w:caps/>
                                  <w:color w:val="5B9BD5" w:themeColor="accent1"/>
                                  <w:sz w:val="40"/>
                                  <w:szCs w:val="40"/>
                                </w:rPr>
                              </w:pPr>
                              <w:r w:rsidRPr="00D97E36">
                                <w:rPr>
                                  <w:caps/>
                                  <w:color w:val="5B9BD5" w:themeColor="accent1"/>
                                  <w:sz w:val="40"/>
                                  <w:szCs w:val="40"/>
                                </w:rPr>
                                <w:t>April 3, 2018</w:t>
                              </w:r>
                            </w:p>
                          </w:sdtContent>
                        </w:sdt>
                        <w:p w:rsidR="00D97E36" w:rsidRPr="00D97E36" w:rsidRDefault="00D97E36" w:rsidP="00D97E36">
                          <w:pPr>
                            <w:pStyle w:val="NoSpacing"/>
                            <w:jc w:val="center"/>
                            <w:rPr>
                              <w:color w:val="5B9BD5" w:themeColor="accent1"/>
                              <w:sz w:val="40"/>
                              <w:szCs w:val="40"/>
                            </w:rPr>
                          </w:pPr>
                        </w:p>
                      </w:txbxContent>
                    </v:textbox>
                    <w10:wrap anchorx="margin" anchory="page"/>
                  </v:shape>
                </w:pict>
              </mc:Fallback>
            </mc:AlternateContent>
          </w:r>
          <w:r>
            <w:rPr>
              <w:rFonts w:eastAsia="Times New Roman" w:cstheme="minorHAnsi"/>
              <w:color w:val="333333"/>
              <w:sz w:val="24"/>
              <w:szCs w:val="24"/>
              <w:shd w:val="clear" w:color="auto" w:fill="FFFFFF"/>
              <w:lang w:eastAsia="en-CA"/>
            </w:rPr>
            <w:br w:type="page"/>
          </w:r>
        </w:p>
      </w:sdtContent>
    </w:sdt>
    <w:p w:rsidR="0062566B" w:rsidRPr="00513E5A" w:rsidRDefault="00F27E74" w:rsidP="00513E5A">
      <w:pPr>
        <w:rPr>
          <w:rFonts w:eastAsia="Times New Roman" w:cstheme="minorHAnsi"/>
          <w:color w:val="333333"/>
          <w:sz w:val="24"/>
          <w:szCs w:val="24"/>
          <w:shd w:val="clear" w:color="auto" w:fill="FFFFFF"/>
          <w:lang w:eastAsia="en-CA"/>
        </w:rPr>
      </w:pPr>
      <w:r w:rsidRPr="008B1EDF">
        <w:rPr>
          <w:rFonts w:cstheme="minorHAnsi"/>
          <w:b/>
          <w:bCs/>
          <w:sz w:val="28"/>
          <w:szCs w:val="28"/>
        </w:rPr>
        <w:lastRenderedPageBreak/>
        <w:t xml:space="preserve">1.  </w:t>
      </w:r>
      <w:r w:rsidR="0062566B" w:rsidRPr="008B1EDF">
        <w:rPr>
          <w:rFonts w:cstheme="minorHAnsi"/>
          <w:b/>
          <w:bCs/>
          <w:sz w:val="28"/>
          <w:szCs w:val="28"/>
        </w:rPr>
        <w:t xml:space="preserve">Project overview: </w:t>
      </w:r>
    </w:p>
    <w:p w:rsidR="007F6BAC" w:rsidRDefault="007F6BAC" w:rsidP="007F6BAC">
      <w:pPr>
        <w:pStyle w:val="NormalWeb"/>
        <w:shd w:val="clear" w:color="auto" w:fill="FFFFFF"/>
        <w:spacing w:before="0" w:beforeAutospacing="0" w:after="150" w:afterAutospacing="0" w:line="360" w:lineRule="auto"/>
        <w:jc w:val="both"/>
        <w:rPr>
          <w:rFonts w:asciiTheme="minorHAnsi" w:hAnsiTheme="minorHAnsi" w:cstheme="minorHAnsi"/>
          <w:color w:val="333333"/>
        </w:rPr>
      </w:pPr>
      <w:r>
        <w:rPr>
          <w:rFonts w:asciiTheme="minorHAnsi" w:hAnsiTheme="minorHAnsi" w:cstheme="minorHAnsi"/>
          <w:color w:val="333333"/>
        </w:rPr>
        <w:t xml:space="preserve">The growth of </w:t>
      </w:r>
      <w:r w:rsidRPr="002A6852">
        <w:rPr>
          <w:rFonts w:asciiTheme="minorHAnsi" w:hAnsiTheme="minorHAnsi" w:cstheme="minorHAnsi"/>
          <w:color w:val="333333"/>
        </w:rPr>
        <w:t>mobile phone users has led to a dramatic increase in SMS spam messages.</w:t>
      </w:r>
      <w:r>
        <w:rPr>
          <w:rFonts w:asciiTheme="minorHAnsi" w:hAnsiTheme="minorHAnsi" w:cstheme="minorHAnsi"/>
          <w:color w:val="333333"/>
        </w:rPr>
        <w:t xml:space="preserve"> Therefore, there is a need for reliable filtering techniques capable of detecting spam messages from ham (legitimate) messages. The objective of the current capstone project is to develop an automatic filtering system using natural language processing (NLP) and machine learning techniques for SMS spam detection. Potential clients for an SMS spam detection system are mobile phone service providers. Mobile service providers can use this system to automatically filter out spam messages at the first place so that their clients do not receive those spam messages which potentially leads to more customer satisfaction. Using this filtering system, the mobile service providers can trace the sources of spam messages and implement strategies to eliminate/reduce the rate of spam messages which are generated/received. To achieve the goal of this project we take the following steps:</w:t>
      </w:r>
    </w:p>
    <w:p w:rsidR="007F6BAC" w:rsidRDefault="007F6BAC" w:rsidP="001B185D">
      <w:pPr>
        <w:pStyle w:val="NormalWeb"/>
        <w:numPr>
          <w:ilvl w:val="0"/>
          <w:numId w:val="6"/>
        </w:numPr>
        <w:shd w:val="clear" w:color="auto" w:fill="FFFFFF"/>
        <w:spacing w:before="0" w:beforeAutospacing="0" w:after="0" w:afterAutospacing="0" w:line="276" w:lineRule="auto"/>
        <w:jc w:val="both"/>
        <w:rPr>
          <w:rFonts w:asciiTheme="minorHAnsi" w:hAnsiTheme="minorHAnsi" w:cstheme="minorHAnsi"/>
          <w:color w:val="333333"/>
        </w:rPr>
      </w:pPr>
      <w:r>
        <w:rPr>
          <w:rFonts w:asciiTheme="minorHAnsi" w:hAnsiTheme="minorHAnsi" w:cstheme="minorHAnsi"/>
          <w:color w:val="333333"/>
        </w:rPr>
        <w:t>Data exploration and cleaning</w:t>
      </w:r>
    </w:p>
    <w:p w:rsidR="007F6BAC" w:rsidRDefault="007F6BAC" w:rsidP="001B185D">
      <w:pPr>
        <w:pStyle w:val="NormalWeb"/>
        <w:numPr>
          <w:ilvl w:val="0"/>
          <w:numId w:val="6"/>
        </w:numPr>
        <w:shd w:val="clear" w:color="auto" w:fill="FFFFFF"/>
        <w:spacing w:before="0" w:beforeAutospacing="0" w:after="0" w:afterAutospacing="0" w:line="276" w:lineRule="auto"/>
        <w:jc w:val="both"/>
        <w:rPr>
          <w:rFonts w:asciiTheme="minorHAnsi" w:hAnsiTheme="minorHAnsi" w:cstheme="minorHAnsi"/>
          <w:color w:val="333333"/>
        </w:rPr>
      </w:pPr>
      <w:r>
        <w:rPr>
          <w:rFonts w:asciiTheme="minorHAnsi" w:hAnsiTheme="minorHAnsi" w:cstheme="minorHAnsi"/>
          <w:color w:val="333333"/>
        </w:rPr>
        <w:t xml:space="preserve">Vectorization of text messages </w:t>
      </w:r>
    </w:p>
    <w:p w:rsidR="007F6BAC" w:rsidRDefault="007F6BAC" w:rsidP="001B185D">
      <w:pPr>
        <w:pStyle w:val="NormalWeb"/>
        <w:numPr>
          <w:ilvl w:val="0"/>
          <w:numId w:val="6"/>
        </w:numPr>
        <w:shd w:val="clear" w:color="auto" w:fill="FFFFFF"/>
        <w:spacing w:before="0" w:beforeAutospacing="0" w:after="0" w:afterAutospacing="0" w:line="276" w:lineRule="auto"/>
        <w:jc w:val="both"/>
        <w:rPr>
          <w:rFonts w:asciiTheme="minorHAnsi" w:hAnsiTheme="minorHAnsi" w:cstheme="minorHAnsi"/>
          <w:color w:val="333333"/>
        </w:rPr>
      </w:pPr>
      <w:r>
        <w:rPr>
          <w:rFonts w:asciiTheme="minorHAnsi" w:hAnsiTheme="minorHAnsi" w:cstheme="minorHAnsi"/>
          <w:color w:val="333333"/>
        </w:rPr>
        <w:t xml:space="preserve">Training machine learning classifiers </w:t>
      </w:r>
    </w:p>
    <w:p w:rsidR="007F6BAC" w:rsidRDefault="007F6BAC" w:rsidP="001B185D">
      <w:pPr>
        <w:pStyle w:val="NormalWeb"/>
        <w:numPr>
          <w:ilvl w:val="0"/>
          <w:numId w:val="6"/>
        </w:numPr>
        <w:shd w:val="clear" w:color="auto" w:fill="FFFFFF"/>
        <w:spacing w:before="0" w:beforeAutospacing="0" w:after="0" w:afterAutospacing="0" w:line="276" w:lineRule="auto"/>
        <w:jc w:val="both"/>
        <w:rPr>
          <w:rFonts w:asciiTheme="minorHAnsi" w:hAnsiTheme="minorHAnsi" w:cstheme="minorHAnsi"/>
          <w:color w:val="333333"/>
        </w:rPr>
      </w:pPr>
      <w:r>
        <w:rPr>
          <w:rFonts w:asciiTheme="minorHAnsi" w:hAnsiTheme="minorHAnsi" w:cstheme="minorHAnsi"/>
          <w:color w:val="333333"/>
        </w:rPr>
        <w:t xml:space="preserve">Model evaluation </w:t>
      </w:r>
    </w:p>
    <w:p w:rsidR="007F6BAC" w:rsidRPr="007F6BAC" w:rsidRDefault="007F6BAC" w:rsidP="007F6BAC">
      <w:pPr>
        <w:pStyle w:val="NormalWeb"/>
        <w:shd w:val="clear" w:color="auto" w:fill="FFFFFF"/>
        <w:spacing w:before="0" w:beforeAutospacing="0" w:after="0" w:afterAutospacing="0"/>
        <w:ind w:left="720"/>
        <w:jc w:val="both"/>
        <w:rPr>
          <w:rFonts w:asciiTheme="minorHAnsi" w:hAnsiTheme="minorHAnsi" w:cstheme="minorHAnsi"/>
          <w:color w:val="333333"/>
        </w:rPr>
      </w:pPr>
    </w:p>
    <w:p w:rsidR="0062566B" w:rsidRPr="008B1EDF" w:rsidRDefault="00F27E74" w:rsidP="007F6BAC">
      <w:pPr>
        <w:spacing w:line="360" w:lineRule="auto"/>
        <w:jc w:val="both"/>
        <w:rPr>
          <w:rFonts w:cstheme="minorHAnsi"/>
          <w:b/>
          <w:bCs/>
          <w:sz w:val="28"/>
          <w:szCs w:val="28"/>
        </w:rPr>
      </w:pPr>
      <w:r w:rsidRPr="008B1EDF">
        <w:rPr>
          <w:rFonts w:cstheme="minorHAnsi"/>
          <w:b/>
          <w:bCs/>
          <w:sz w:val="28"/>
          <w:szCs w:val="28"/>
        </w:rPr>
        <w:t xml:space="preserve">2. </w:t>
      </w:r>
      <w:r w:rsidR="007F6BAC">
        <w:rPr>
          <w:rFonts w:cstheme="minorHAnsi"/>
          <w:b/>
          <w:bCs/>
          <w:sz w:val="28"/>
          <w:szCs w:val="28"/>
        </w:rPr>
        <w:t>SMS spam collection data</w:t>
      </w:r>
      <w:r w:rsidR="008B1EDF" w:rsidRPr="008B1EDF">
        <w:rPr>
          <w:rFonts w:cstheme="minorHAnsi"/>
          <w:b/>
          <w:bCs/>
          <w:sz w:val="28"/>
          <w:szCs w:val="28"/>
        </w:rPr>
        <w:t>set</w:t>
      </w:r>
      <w:r w:rsidR="007F6BAC">
        <w:rPr>
          <w:rFonts w:cstheme="minorHAnsi"/>
          <w:b/>
          <w:bCs/>
          <w:sz w:val="28"/>
          <w:szCs w:val="28"/>
        </w:rPr>
        <w:t>:</w:t>
      </w:r>
    </w:p>
    <w:p w:rsidR="008B1EDF" w:rsidRDefault="007F6BAC" w:rsidP="00FD36F6">
      <w:pPr>
        <w:spacing w:line="360" w:lineRule="auto"/>
        <w:jc w:val="both"/>
        <w:rPr>
          <w:rFonts w:cstheme="minorHAnsi"/>
          <w:b/>
          <w:bCs/>
          <w:sz w:val="28"/>
          <w:szCs w:val="28"/>
        </w:rPr>
      </w:pPr>
      <w:r w:rsidRPr="007F6BAC">
        <w:rPr>
          <w:rFonts w:eastAsia="Times New Roman" w:cstheme="minorHAnsi"/>
          <w:sz w:val="24"/>
          <w:szCs w:val="24"/>
          <w:lang w:eastAsia="en-CA"/>
        </w:rPr>
        <w:t xml:space="preserve">The dataset for this project originates from the UCI Machine Learning Repository </w:t>
      </w:r>
      <w:r w:rsidR="006D796A">
        <w:rPr>
          <w:rFonts w:eastAsia="Times New Roman" w:cstheme="minorHAnsi"/>
          <w:sz w:val="24"/>
          <w:szCs w:val="24"/>
          <w:lang w:eastAsia="en-CA"/>
        </w:rPr>
        <w:t xml:space="preserve">[1] </w:t>
      </w:r>
      <w:r w:rsidRPr="007F6BAC">
        <w:rPr>
          <w:rFonts w:eastAsia="Times New Roman" w:cstheme="minorHAnsi"/>
          <w:sz w:val="24"/>
          <w:szCs w:val="24"/>
          <w:lang w:eastAsia="en-CA"/>
        </w:rPr>
        <w:t>which is publicly available. The SMS Spam Collection is a set of SMS tagged messages that have been collected for SMS Spam research. It contains one set of SMS messages in English of 5,574 messages, tagged according being ham (legitimate) or spam.</w:t>
      </w:r>
    </w:p>
    <w:p w:rsidR="0062566B" w:rsidRPr="008B1EDF" w:rsidRDefault="00F27E74" w:rsidP="0062566B">
      <w:pPr>
        <w:rPr>
          <w:rFonts w:cstheme="minorHAnsi"/>
          <w:b/>
          <w:bCs/>
          <w:sz w:val="28"/>
          <w:szCs w:val="28"/>
        </w:rPr>
      </w:pPr>
      <w:r w:rsidRPr="008B1EDF">
        <w:rPr>
          <w:rFonts w:cstheme="minorHAnsi"/>
          <w:b/>
          <w:bCs/>
          <w:sz w:val="28"/>
          <w:szCs w:val="28"/>
        </w:rPr>
        <w:t xml:space="preserve">3. </w:t>
      </w:r>
      <w:r w:rsidR="0062566B" w:rsidRPr="008B1EDF">
        <w:rPr>
          <w:rFonts w:cstheme="minorHAnsi"/>
          <w:b/>
          <w:bCs/>
          <w:sz w:val="28"/>
          <w:szCs w:val="28"/>
        </w:rPr>
        <w:t xml:space="preserve">Data wrangling </w:t>
      </w:r>
    </w:p>
    <w:p w:rsidR="007F6BAC" w:rsidRDefault="007F6BAC" w:rsidP="00FD36F6">
      <w:pPr>
        <w:pStyle w:val="NormalWeb"/>
        <w:shd w:val="clear" w:color="auto" w:fill="FFFFFF"/>
        <w:spacing w:after="150" w:line="360" w:lineRule="auto"/>
        <w:jc w:val="both"/>
        <w:rPr>
          <w:rFonts w:asciiTheme="minorHAnsi" w:hAnsiTheme="minorHAnsi" w:cstheme="minorHAnsi"/>
          <w:color w:val="333333"/>
        </w:rPr>
      </w:pPr>
      <w:r>
        <w:rPr>
          <w:rFonts w:asciiTheme="minorHAnsi" w:hAnsiTheme="minorHAnsi" w:cstheme="minorHAnsi"/>
          <w:color w:val="333333"/>
        </w:rPr>
        <w:t xml:space="preserve">SMS spam detection dataset consisted of 5572 entries (4825 ham messages and 747 spam messages). As shown below, the column ‘v1’ represented the tag for each message labeled as ‘ham’ or ‘spam’. The column ‘v2’ consisted of text messages in string format. There are three redundant columns (‘Unnamed: 2’, ‘Unnamed: 3’, ‘Unnamed: 4’) with </w:t>
      </w:r>
      <w:proofErr w:type="spellStart"/>
      <w:r>
        <w:rPr>
          <w:rFonts w:asciiTheme="minorHAnsi" w:hAnsiTheme="minorHAnsi" w:cstheme="minorHAnsi"/>
          <w:color w:val="333333"/>
        </w:rPr>
        <w:t>NaN</w:t>
      </w:r>
      <w:proofErr w:type="spellEnd"/>
      <w:r>
        <w:rPr>
          <w:rFonts w:asciiTheme="minorHAnsi" w:hAnsiTheme="minorHAnsi" w:cstheme="minorHAnsi"/>
          <w:color w:val="333333"/>
        </w:rPr>
        <w:t xml:space="preserve"> values. </w:t>
      </w:r>
    </w:p>
    <w:p w:rsidR="007F6BAC" w:rsidRDefault="007F6BAC" w:rsidP="00FD36F6">
      <w:pPr>
        <w:pStyle w:val="NormalWeb"/>
        <w:shd w:val="clear" w:color="auto" w:fill="FFFFFF"/>
        <w:spacing w:after="150"/>
        <w:rPr>
          <w:rFonts w:asciiTheme="minorHAnsi" w:hAnsiTheme="minorHAnsi" w:cstheme="minorHAnsi"/>
          <w:color w:val="333333"/>
        </w:rPr>
      </w:pPr>
      <w:r>
        <w:rPr>
          <w:noProof/>
        </w:rPr>
        <w:lastRenderedPageBreak/>
        <w:drawing>
          <wp:anchor distT="0" distB="0" distL="114300" distR="114300" simplePos="0" relativeHeight="251659264" behindDoc="0" locked="0" layoutInCell="1" allowOverlap="1" wp14:anchorId="3926DC6D" wp14:editId="22E306D5">
            <wp:simplePos x="0" y="0"/>
            <wp:positionH relativeFrom="column">
              <wp:posOffset>-393656</wp:posOffset>
            </wp:positionH>
            <wp:positionV relativeFrom="paragraph">
              <wp:posOffset>497205</wp:posOffset>
            </wp:positionV>
            <wp:extent cx="6541770" cy="1881505"/>
            <wp:effectExtent l="0" t="0" r="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3340" t="45353" r="40993" b="31277"/>
                    <a:stretch/>
                  </pic:blipFill>
                  <pic:spPr bwMode="auto">
                    <a:xfrm>
                      <a:off x="0" y="0"/>
                      <a:ext cx="6541770" cy="1881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D36F6" w:rsidRDefault="00FD36F6" w:rsidP="00FD36F6">
      <w:pPr>
        <w:pStyle w:val="NormalWeb"/>
        <w:shd w:val="clear" w:color="auto" w:fill="FFFFFF"/>
        <w:spacing w:after="150"/>
        <w:rPr>
          <w:rFonts w:asciiTheme="minorHAnsi" w:hAnsiTheme="minorHAnsi" w:cstheme="minorHAnsi"/>
          <w:color w:val="333333"/>
        </w:rPr>
      </w:pPr>
    </w:p>
    <w:p w:rsidR="007F6BAC" w:rsidRDefault="007F6BAC" w:rsidP="00FD36F6">
      <w:pPr>
        <w:pStyle w:val="NormalWeb"/>
        <w:shd w:val="clear" w:color="auto" w:fill="FFFFFF"/>
        <w:spacing w:after="150" w:line="360" w:lineRule="auto"/>
        <w:jc w:val="both"/>
        <w:rPr>
          <w:rFonts w:asciiTheme="minorHAnsi" w:hAnsiTheme="minorHAnsi" w:cstheme="minorHAnsi"/>
          <w:color w:val="333333"/>
        </w:rPr>
      </w:pPr>
      <w:r>
        <w:rPr>
          <w:rFonts w:asciiTheme="minorHAnsi" w:hAnsiTheme="minorHAnsi" w:cstheme="minorHAnsi"/>
          <w:color w:val="333333"/>
        </w:rPr>
        <w:t>The first two columns (‘v1’ and ‘v2) are renamed into more meaningful column names (‘Label’ and ‘Text’, respectively) and the three redundant columns are dropped. The cleaned data frame is shown below and is ready for exploratory data analysis.</w:t>
      </w:r>
    </w:p>
    <w:p w:rsidR="007F6BAC" w:rsidRDefault="00FD36F6" w:rsidP="007F6BAC">
      <w:pPr>
        <w:pStyle w:val="NormalWeb"/>
        <w:shd w:val="clear" w:color="auto" w:fill="FFFFFF"/>
        <w:spacing w:after="150"/>
        <w:rPr>
          <w:rFonts w:asciiTheme="minorHAnsi" w:hAnsiTheme="minorHAnsi" w:cstheme="minorHAnsi"/>
          <w:color w:val="333333"/>
        </w:rPr>
      </w:pPr>
      <w:r>
        <w:rPr>
          <w:noProof/>
        </w:rPr>
        <w:drawing>
          <wp:anchor distT="0" distB="0" distL="114300" distR="114300" simplePos="0" relativeHeight="251660288" behindDoc="0" locked="0" layoutInCell="1" allowOverlap="1" wp14:anchorId="7A89ECEC" wp14:editId="185307E2">
            <wp:simplePos x="0" y="0"/>
            <wp:positionH relativeFrom="column">
              <wp:posOffset>1270000</wp:posOffset>
            </wp:positionH>
            <wp:positionV relativeFrom="paragraph">
              <wp:posOffset>228600</wp:posOffset>
            </wp:positionV>
            <wp:extent cx="3244850" cy="15125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3243" t="39122" r="60662" b="39239"/>
                    <a:stretch/>
                  </pic:blipFill>
                  <pic:spPr bwMode="auto">
                    <a:xfrm>
                      <a:off x="0" y="0"/>
                      <a:ext cx="3244850" cy="1512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F6BAC" w:rsidRDefault="007F6BAC" w:rsidP="007F6BAC"/>
    <w:p w:rsidR="007F6BAC" w:rsidRDefault="007F6BAC" w:rsidP="007F6BAC"/>
    <w:p w:rsidR="007F6BAC" w:rsidRDefault="007F6BAC" w:rsidP="007F6BAC"/>
    <w:p w:rsidR="007603B7" w:rsidRDefault="007603B7" w:rsidP="0062566B">
      <w:pPr>
        <w:spacing w:line="360" w:lineRule="auto"/>
        <w:jc w:val="both"/>
      </w:pPr>
    </w:p>
    <w:p w:rsidR="007F6BAC" w:rsidRPr="007603B7" w:rsidRDefault="007F6BAC" w:rsidP="0062566B">
      <w:pPr>
        <w:spacing w:line="360" w:lineRule="auto"/>
        <w:jc w:val="both"/>
        <w:rPr>
          <w:rFonts w:cstheme="minorHAnsi"/>
          <w:sz w:val="24"/>
          <w:szCs w:val="24"/>
        </w:rPr>
      </w:pPr>
    </w:p>
    <w:p w:rsidR="0062566B" w:rsidRPr="008B1EDF" w:rsidRDefault="00F27E74" w:rsidP="0062566B">
      <w:pPr>
        <w:rPr>
          <w:rFonts w:cstheme="minorHAnsi"/>
          <w:b/>
          <w:bCs/>
          <w:sz w:val="28"/>
          <w:szCs w:val="28"/>
        </w:rPr>
      </w:pPr>
      <w:r w:rsidRPr="008B1EDF">
        <w:rPr>
          <w:rFonts w:cstheme="minorHAnsi"/>
          <w:b/>
          <w:bCs/>
          <w:sz w:val="28"/>
          <w:szCs w:val="28"/>
        </w:rPr>
        <w:t xml:space="preserve">4. </w:t>
      </w:r>
      <w:r w:rsidR="0062566B" w:rsidRPr="008B1EDF">
        <w:rPr>
          <w:rFonts w:cstheme="minorHAnsi"/>
          <w:b/>
          <w:bCs/>
          <w:sz w:val="28"/>
          <w:szCs w:val="28"/>
        </w:rPr>
        <w:t>Data exploration</w:t>
      </w:r>
      <w:r w:rsidRPr="008B1EDF">
        <w:rPr>
          <w:rFonts w:cstheme="minorHAnsi"/>
          <w:b/>
          <w:bCs/>
          <w:sz w:val="28"/>
          <w:szCs w:val="28"/>
        </w:rPr>
        <w:t xml:space="preserve"> and visualization</w:t>
      </w:r>
    </w:p>
    <w:p w:rsidR="007F6BAC" w:rsidRPr="007F6BAC" w:rsidRDefault="007F6BAC" w:rsidP="007F6BAC">
      <w:pPr>
        <w:spacing w:line="360" w:lineRule="auto"/>
        <w:jc w:val="both"/>
        <w:rPr>
          <w:rFonts w:cstheme="minorHAnsi"/>
          <w:sz w:val="24"/>
          <w:szCs w:val="24"/>
        </w:rPr>
      </w:pPr>
      <w:r w:rsidRPr="007F6BAC">
        <w:rPr>
          <w:rFonts w:cstheme="minorHAnsi"/>
          <w:sz w:val="24"/>
          <w:szCs w:val="24"/>
        </w:rPr>
        <w:t>The question associated with this capstone project is which features in our data set could be used to detect spam messages from ham messages. The statistics about the length of each message clearly show that spam messages are longer than ham messages:</w:t>
      </w:r>
    </w:p>
    <w:p w:rsidR="007F6BAC" w:rsidRPr="007F6BAC" w:rsidRDefault="007F6BAC" w:rsidP="00084A24">
      <w:pPr>
        <w:spacing w:line="360" w:lineRule="auto"/>
        <w:jc w:val="center"/>
        <w:rPr>
          <w:rFonts w:cstheme="minorHAnsi"/>
          <w:sz w:val="24"/>
          <w:szCs w:val="24"/>
        </w:rPr>
      </w:pPr>
    </w:p>
    <w:p w:rsidR="007F6BAC" w:rsidRPr="007F6BAC" w:rsidRDefault="00FD36F6" w:rsidP="007F6BAC">
      <w:pPr>
        <w:spacing w:line="360" w:lineRule="auto"/>
        <w:jc w:val="both"/>
        <w:rPr>
          <w:rFonts w:cstheme="minorHAnsi"/>
          <w:sz w:val="24"/>
          <w:szCs w:val="24"/>
        </w:rPr>
      </w:pPr>
      <w:r>
        <w:rPr>
          <w:noProof/>
          <w:lang w:eastAsia="en-CA"/>
        </w:rPr>
        <w:lastRenderedPageBreak/>
        <w:drawing>
          <wp:anchor distT="0" distB="0" distL="114300" distR="114300" simplePos="0" relativeHeight="251662336" behindDoc="0" locked="0" layoutInCell="1" allowOverlap="1" wp14:anchorId="444CB811" wp14:editId="4E3E4848">
            <wp:simplePos x="0" y="0"/>
            <wp:positionH relativeFrom="column">
              <wp:posOffset>381000</wp:posOffset>
            </wp:positionH>
            <wp:positionV relativeFrom="paragraph">
              <wp:posOffset>0</wp:posOffset>
            </wp:positionV>
            <wp:extent cx="5036820" cy="1319530"/>
            <wp:effectExtent l="19050" t="19050" r="11430" b="139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2436" t="48775" r="47436" b="32535"/>
                    <a:stretch/>
                  </pic:blipFill>
                  <pic:spPr bwMode="auto">
                    <a:xfrm>
                      <a:off x="0" y="0"/>
                      <a:ext cx="5036820" cy="13195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6BAC" w:rsidRPr="007F6BAC">
        <w:rPr>
          <w:rFonts w:cstheme="minorHAnsi"/>
          <w:sz w:val="24"/>
          <w:szCs w:val="24"/>
        </w:rPr>
        <w:t xml:space="preserve"> </w:t>
      </w:r>
    </w:p>
    <w:p w:rsidR="007F6BAC" w:rsidRPr="007F6BAC" w:rsidRDefault="007F6BAC" w:rsidP="007F6BAC">
      <w:pPr>
        <w:spacing w:line="360" w:lineRule="auto"/>
        <w:jc w:val="both"/>
        <w:rPr>
          <w:rFonts w:cstheme="minorHAnsi"/>
          <w:sz w:val="24"/>
          <w:szCs w:val="24"/>
        </w:rPr>
      </w:pPr>
    </w:p>
    <w:p w:rsidR="007F6BAC" w:rsidRPr="007F6BAC" w:rsidRDefault="007F6BAC" w:rsidP="007F6BAC">
      <w:pPr>
        <w:spacing w:line="360" w:lineRule="auto"/>
        <w:jc w:val="both"/>
        <w:rPr>
          <w:rFonts w:cstheme="minorHAnsi"/>
          <w:sz w:val="24"/>
          <w:szCs w:val="24"/>
        </w:rPr>
      </w:pPr>
    </w:p>
    <w:p w:rsidR="007F6BAC" w:rsidRDefault="007F6BAC" w:rsidP="007F6BAC">
      <w:pPr>
        <w:spacing w:line="360" w:lineRule="auto"/>
        <w:jc w:val="both"/>
        <w:rPr>
          <w:rFonts w:cstheme="minorHAnsi"/>
          <w:sz w:val="24"/>
          <w:szCs w:val="24"/>
        </w:rPr>
      </w:pPr>
    </w:p>
    <w:p w:rsidR="00FD36F6" w:rsidRPr="007F6BAC" w:rsidRDefault="00FD36F6" w:rsidP="00FD36F6">
      <w:pPr>
        <w:spacing w:line="360" w:lineRule="auto"/>
        <w:jc w:val="both"/>
        <w:rPr>
          <w:rFonts w:cstheme="minorHAnsi"/>
          <w:sz w:val="24"/>
          <w:szCs w:val="24"/>
        </w:rPr>
      </w:pPr>
      <w:r w:rsidRPr="007F6BAC">
        <w:rPr>
          <w:rFonts w:cstheme="minorHAnsi"/>
          <w:sz w:val="24"/>
          <w:szCs w:val="24"/>
        </w:rPr>
        <w:t>We visualize the distribution of message length by creating a histogram:</w:t>
      </w:r>
    </w:p>
    <w:p w:rsidR="00FD36F6" w:rsidRPr="007F6BAC" w:rsidRDefault="00FD36F6" w:rsidP="00FD36F6">
      <w:pPr>
        <w:spacing w:line="360" w:lineRule="auto"/>
        <w:jc w:val="center"/>
        <w:rPr>
          <w:rFonts w:cstheme="minorHAnsi"/>
          <w:sz w:val="24"/>
          <w:szCs w:val="24"/>
        </w:rPr>
      </w:pPr>
      <w:r>
        <w:rPr>
          <w:noProof/>
          <w:lang w:eastAsia="en-CA"/>
        </w:rPr>
        <w:drawing>
          <wp:anchor distT="0" distB="0" distL="114300" distR="114300" simplePos="0" relativeHeight="251677696" behindDoc="0" locked="0" layoutInCell="1" allowOverlap="1" wp14:anchorId="18B476D9" wp14:editId="5E402D4F">
            <wp:simplePos x="0" y="0"/>
            <wp:positionH relativeFrom="column">
              <wp:posOffset>304800</wp:posOffset>
            </wp:positionH>
            <wp:positionV relativeFrom="paragraph">
              <wp:posOffset>58757</wp:posOffset>
            </wp:positionV>
            <wp:extent cx="5006340" cy="3215005"/>
            <wp:effectExtent l="19050" t="19050" r="22860" b="2349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2948" t="46724" r="55316" b="17037"/>
                    <a:stretch/>
                  </pic:blipFill>
                  <pic:spPr bwMode="auto">
                    <a:xfrm>
                      <a:off x="0" y="0"/>
                      <a:ext cx="5006340" cy="321500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D36F6" w:rsidRDefault="00FD36F6" w:rsidP="00084A24">
      <w:pPr>
        <w:spacing w:line="360" w:lineRule="auto"/>
        <w:jc w:val="both"/>
        <w:rPr>
          <w:rFonts w:cstheme="minorHAnsi"/>
          <w:sz w:val="24"/>
          <w:szCs w:val="24"/>
        </w:rPr>
      </w:pPr>
    </w:p>
    <w:p w:rsidR="00FD36F6" w:rsidRDefault="00FD36F6" w:rsidP="00084A24">
      <w:pPr>
        <w:spacing w:line="360" w:lineRule="auto"/>
        <w:jc w:val="both"/>
        <w:rPr>
          <w:rFonts w:cstheme="minorHAnsi"/>
          <w:sz w:val="24"/>
          <w:szCs w:val="24"/>
        </w:rPr>
      </w:pPr>
    </w:p>
    <w:p w:rsidR="00FD36F6" w:rsidRDefault="00FD36F6" w:rsidP="00084A24">
      <w:pPr>
        <w:spacing w:line="360" w:lineRule="auto"/>
        <w:jc w:val="both"/>
        <w:rPr>
          <w:rFonts w:cstheme="minorHAnsi"/>
          <w:sz w:val="24"/>
          <w:szCs w:val="24"/>
        </w:rPr>
      </w:pPr>
    </w:p>
    <w:p w:rsidR="00FD36F6" w:rsidRDefault="00FD36F6" w:rsidP="00084A24">
      <w:pPr>
        <w:spacing w:line="360" w:lineRule="auto"/>
        <w:jc w:val="both"/>
        <w:rPr>
          <w:rFonts w:cstheme="minorHAnsi"/>
          <w:sz w:val="24"/>
          <w:szCs w:val="24"/>
        </w:rPr>
      </w:pPr>
    </w:p>
    <w:p w:rsidR="00FD36F6" w:rsidRDefault="00FD36F6" w:rsidP="00084A24">
      <w:pPr>
        <w:spacing w:line="360" w:lineRule="auto"/>
        <w:jc w:val="both"/>
        <w:rPr>
          <w:rFonts w:cstheme="minorHAnsi"/>
          <w:sz w:val="24"/>
          <w:szCs w:val="24"/>
        </w:rPr>
      </w:pPr>
    </w:p>
    <w:p w:rsidR="00FD36F6" w:rsidRDefault="00FD36F6" w:rsidP="00084A24">
      <w:pPr>
        <w:spacing w:line="360" w:lineRule="auto"/>
        <w:jc w:val="both"/>
        <w:rPr>
          <w:rFonts w:cstheme="minorHAnsi"/>
          <w:sz w:val="24"/>
          <w:szCs w:val="24"/>
        </w:rPr>
      </w:pPr>
    </w:p>
    <w:p w:rsidR="00FD36F6" w:rsidRDefault="00FD36F6" w:rsidP="00084A24">
      <w:pPr>
        <w:spacing w:line="360" w:lineRule="auto"/>
        <w:jc w:val="both"/>
        <w:rPr>
          <w:rFonts w:cstheme="minorHAnsi"/>
          <w:sz w:val="24"/>
          <w:szCs w:val="24"/>
        </w:rPr>
      </w:pPr>
    </w:p>
    <w:p w:rsidR="00FD36F6" w:rsidRDefault="00FD36F6" w:rsidP="00084A24">
      <w:pPr>
        <w:spacing w:line="360" w:lineRule="auto"/>
        <w:jc w:val="both"/>
        <w:rPr>
          <w:rFonts w:cstheme="minorHAnsi"/>
          <w:sz w:val="24"/>
          <w:szCs w:val="24"/>
        </w:rPr>
      </w:pPr>
    </w:p>
    <w:p w:rsidR="00084A24" w:rsidRDefault="007F6BAC" w:rsidP="00084A24">
      <w:pPr>
        <w:spacing w:line="360" w:lineRule="auto"/>
        <w:jc w:val="both"/>
        <w:rPr>
          <w:rFonts w:cstheme="minorHAnsi"/>
          <w:sz w:val="24"/>
          <w:szCs w:val="24"/>
        </w:rPr>
      </w:pPr>
      <w:r w:rsidRPr="007F6BAC">
        <w:rPr>
          <w:rFonts w:cstheme="minorHAnsi"/>
          <w:sz w:val="24"/>
          <w:szCs w:val="24"/>
        </w:rPr>
        <w:t xml:space="preserve">In addition to that, the word frequency data can provide further insights into the spam/ham messages and the features useful for detection purposes. The two charts below show the most frequent words in spam/ham messages and the total number of their occurrence at each group. It is evident that specific words are frequently found in spam messages which are used in ham messages less often. The most frequent word in spam messages is “free” which occurred 224 times while this word occurs only 60 times in ham messages (on average 1 out of 80 ham messages includes the word “free”, while 1 out of 3 spam messages includes this word). Therefore, </w:t>
      </w:r>
      <w:proofErr w:type="spellStart"/>
      <w:r w:rsidRPr="007F6BAC">
        <w:rPr>
          <w:rFonts w:cstheme="minorHAnsi"/>
          <w:sz w:val="24"/>
          <w:szCs w:val="24"/>
        </w:rPr>
        <w:t>vectorized</w:t>
      </w:r>
      <w:proofErr w:type="spellEnd"/>
      <w:r w:rsidRPr="007F6BAC">
        <w:rPr>
          <w:rFonts w:cstheme="minorHAnsi"/>
          <w:sz w:val="24"/>
          <w:szCs w:val="24"/>
        </w:rPr>
        <w:t xml:space="preserve"> representation of text messages created based on the vocabulary obtained from the existing corpus can provide t</w:t>
      </w:r>
      <w:r w:rsidR="00084A24">
        <w:rPr>
          <w:rFonts w:cstheme="minorHAnsi"/>
          <w:sz w:val="24"/>
          <w:szCs w:val="24"/>
        </w:rPr>
        <w:t>he features for spam detection.</w:t>
      </w:r>
    </w:p>
    <w:p w:rsidR="007F6BAC" w:rsidRPr="007F6BAC" w:rsidRDefault="00084A24" w:rsidP="00084A24">
      <w:pPr>
        <w:spacing w:line="360" w:lineRule="auto"/>
        <w:jc w:val="both"/>
        <w:rPr>
          <w:rFonts w:cstheme="minorHAnsi"/>
          <w:sz w:val="24"/>
          <w:szCs w:val="24"/>
        </w:rPr>
      </w:pPr>
      <w:r w:rsidRPr="00084A24">
        <w:rPr>
          <w:rFonts w:cstheme="minorHAnsi"/>
          <w:noProof/>
          <w:sz w:val="24"/>
          <w:szCs w:val="24"/>
          <w:lang w:eastAsia="en-CA"/>
        </w:rPr>
        <w:lastRenderedPageBreak/>
        <w:drawing>
          <wp:anchor distT="0" distB="0" distL="114300" distR="114300" simplePos="0" relativeHeight="251665408" behindDoc="0" locked="0" layoutInCell="1" allowOverlap="1" wp14:anchorId="46421883" wp14:editId="70B34170">
            <wp:simplePos x="0" y="0"/>
            <wp:positionH relativeFrom="column">
              <wp:posOffset>2819400</wp:posOffset>
            </wp:positionH>
            <wp:positionV relativeFrom="paragraph">
              <wp:posOffset>372745</wp:posOffset>
            </wp:positionV>
            <wp:extent cx="3660775" cy="2603500"/>
            <wp:effectExtent l="0" t="0" r="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7180" t="35100" r="40641" b="11567"/>
                    <a:stretch/>
                  </pic:blipFill>
                  <pic:spPr bwMode="auto">
                    <a:xfrm>
                      <a:off x="0" y="0"/>
                      <a:ext cx="3660775" cy="2603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84A24">
        <w:rPr>
          <w:rFonts w:cstheme="minorHAnsi"/>
          <w:noProof/>
          <w:sz w:val="24"/>
          <w:szCs w:val="24"/>
          <w:lang w:eastAsia="en-CA"/>
        </w:rPr>
        <w:drawing>
          <wp:anchor distT="0" distB="0" distL="114300" distR="114300" simplePos="0" relativeHeight="251664384" behindDoc="0" locked="0" layoutInCell="1" allowOverlap="1" wp14:anchorId="6C6EE8C2" wp14:editId="75E44F10">
            <wp:simplePos x="0" y="0"/>
            <wp:positionH relativeFrom="column">
              <wp:posOffset>-577850</wp:posOffset>
            </wp:positionH>
            <wp:positionV relativeFrom="paragraph">
              <wp:posOffset>411480</wp:posOffset>
            </wp:positionV>
            <wp:extent cx="3441700" cy="267335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846" t="36467" r="57692" b="10428"/>
                    <a:stretch/>
                  </pic:blipFill>
                  <pic:spPr bwMode="auto">
                    <a:xfrm>
                      <a:off x="0" y="0"/>
                      <a:ext cx="3441700" cy="2673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11317" w:rsidRPr="007F6BAC" w:rsidRDefault="00611317" w:rsidP="00611317">
      <w:pPr>
        <w:spacing w:line="360" w:lineRule="auto"/>
        <w:jc w:val="both"/>
        <w:rPr>
          <w:rFonts w:cstheme="minorHAnsi"/>
          <w:sz w:val="24"/>
          <w:szCs w:val="24"/>
        </w:rPr>
      </w:pPr>
    </w:p>
    <w:p w:rsidR="00611317" w:rsidRDefault="00611317" w:rsidP="00611317">
      <w:pPr>
        <w:spacing w:line="360" w:lineRule="auto"/>
        <w:jc w:val="both"/>
        <w:rPr>
          <w:rFonts w:cstheme="minorHAnsi"/>
          <w:sz w:val="24"/>
          <w:szCs w:val="24"/>
        </w:rPr>
      </w:pPr>
      <w:r w:rsidRPr="007F6BAC">
        <w:rPr>
          <w:rFonts w:cstheme="minorHAnsi"/>
          <w:sz w:val="24"/>
          <w:szCs w:val="24"/>
        </w:rPr>
        <w:t xml:space="preserve">The bar charts below show the most frequent words in each group. Words like ‘free’, ‘claim’, ‘prize’, ‘reply’, ‘won’, ‘cash’, </w:t>
      </w:r>
      <w:proofErr w:type="spellStart"/>
      <w:r w:rsidRPr="007F6BAC">
        <w:rPr>
          <w:rFonts w:cstheme="minorHAnsi"/>
          <w:sz w:val="24"/>
          <w:szCs w:val="24"/>
        </w:rPr>
        <w:t>etc</w:t>
      </w:r>
      <w:proofErr w:type="spellEnd"/>
      <w:r w:rsidRPr="007F6BAC">
        <w:rPr>
          <w:rFonts w:cstheme="minorHAnsi"/>
          <w:sz w:val="24"/>
          <w:szCs w:val="24"/>
        </w:rPr>
        <w:t xml:space="preserve"> are frequent in spam messages and represent a common theme among spam messages. </w:t>
      </w:r>
    </w:p>
    <w:p w:rsidR="007F6BAC" w:rsidRPr="00FD36F6" w:rsidRDefault="00FD36F6" w:rsidP="007F6BAC">
      <w:pPr>
        <w:spacing w:line="360" w:lineRule="auto"/>
        <w:jc w:val="both"/>
        <w:rPr>
          <w:rFonts w:cstheme="minorHAnsi"/>
          <w:b/>
          <w:bCs/>
          <w:sz w:val="24"/>
          <w:szCs w:val="24"/>
        </w:rPr>
      </w:pPr>
      <w:r w:rsidRPr="00FD36F6">
        <w:rPr>
          <w:rFonts w:cstheme="minorHAnsi"/>
          <w:b/>
          <w:bCs/>
          <w:sz w:val="24"/>
          <w:szCs w:val="24"/>
        </w:rPr>
        <w:t xml:space="preserve">5. </w:t>
      </w:r>
      <w:r w:rsidR="00084A24" w:rsidRPr="00FD36F6">
        <w:rPr>
          <w:rFonts w:cstheme="minorHAnsi"/>
          <w:b/>
          <w:bCs/>
          <w:sz w:val="24"/>
          <w:szCs w:val="24"/>
        </w:rPr>
        <w:t xml:space="preserve">Vectorization of Text Messages using </w:t>
      </w:r>
      <w:proofErr w:type="spellStart"/>
      <w:r w:rsidR="00084A24" w:rsidRPr="00FD36F6">
        <w:rPr>
          <w:rFonts w:cstheme="minorHAnsi"/>
          <w:b/>
          <w:bCs/>
          <w:sz w:val="24"/>
          <w:szCs w:val="24"/>
        </w:rPr>
        <w:t>Tf-idf</w:t>
      </w:r>
      <w:proofErr w:type="spellEnd"/>
      <w:r w:rsidR="00084A24" w:rsidRPr="00FD36F6">
        <w:rPr>
          <w:rFonts w:cstheme="minorHAnsi"/>
          <w:b/>
          <w:bCs/>
          <w:sz w:val="24"/>
          <w:szCs w:val="24"/>
        </w:rPr>
        <w:t xml:space="preserve"> Representation</w:t>
      </w:r>
    </w:p>
    <w:p w:rsidR="00084A24" w:rsidRPr="00632265" w:rsidRDefault="00084A24" w:rsidP="00632265">
      <w:pPr>
        <w:spacing w:line="360" w:lineRule="auto"/>
        <w:jc w:val="both"/>
        <w:rPr>
          <w:sz w:val="24"/>
          <w:szCs w:val="24"/>
          <w:lang w:eastAsia="en-CA"/>
        </w:rPr>
      </w:pPr>
      <w:r w:rsidRPr="00632265">
        <w:rPr>
          <w:sz w:val="24"/>
          <w:szCs w:val="24"/>
          <w:lang w:eastAsia="en-CA"/>
        </w:rPr>
        <w:t xml:space="preserve">Term-frequency inverse-document-frequency (in short: </w:t>
      </w:r>
      <w:proofErr w:type="spellStart"/>
      <w:r w:rsidRPr="00632265">
        <w:rPr>
          <w:sz w:val="24"/>
          <w:szCs w:val="24"/>
          <w:lang w:eastAsia="en-CA"/>
        </w:rPr>
        <w:t>tf-idf</w:t>
      </w:r>
      <w:proofErr w:type="spellEnd"/>
      <w:r w:rsidRPr="00632265">
        <w:rPr>
          <w:sz w:val="24"/>
          <w:szCs w:val="24"/>
          <w:lang w:eastAsia="en-CA"/>
        </w:rPr>
        <w:t xml:space="preserve">) vectorization method is used to find the numerical representation of each text. The words in the corpus are ranked based on the frequency they appear in the document and in an inverse proportion to </w:t>
      </w:r>
    </w:p>
    <w:p w:rsidR="00084A24" w:rsidRDefault="00084A24" w:rsidP="00632265">
      <w:pPr>
        <w:spacing w:line="360" w:lineRule="auto"/>
        <w:jc w:val="both"/>
        <w:rPr>
          <w:sz w:val="24"/>
          <w:szCs w:val="24"/>
          <w:lang w:eastAsia="en-CA"/>
        </w:rPr>
      </w:pPr>
      <w:proofErr w:type="spellStart"/>
      <w:r w:rsidRPr="00632265">
        <w:rPr>
          <w:sz w:val="24"/>
          <w:szCs w:val="24"/>
          <w:lang w:eastAsia="en-CA"/>
        </w:rPr>
        <w:t>Tf-idf</w:t>
      </w:r>
      <w:proofErr w:type="spellEnd"/>
      <w:r w:rsidRPr="00632265">
        <w:rPr>
          <w:sz w:val="24"/>
          <w:szCs w:val="24"/>
          <w:lang w:eastAsia="en-CA"/>
        </w:rPr>
        <w:t xml:space="preserve">, short for term frequency-inverse document frequency, is the numerical representation of text data which intends to reflect the importance of each word to a document in a corpus. The </w:t>
      </w:r>
      <w:proofErr w:type="spellStart"/>
      <w:r w:rsidRPr="00632265">
        <w:rPr>
          <w:sz w:val="24"/>
          <w:szCs w:val="24"/>
          <w:lang w:eastAsia="en-CA"/>
        </w:rPr>
        <w:t>tf-idf</w:t>
      </w:r>
      <w:proofErr w:type="spellEnd"/>
      <w:r w:rsidRPr="00632265">
        <w:rPr>
          <w:sz w:val="24"/>
          <w:szCs w:val="24"/>
          <w:lang w:eastAsia="en-CA"/>
        </w:rPr>
        <w:t xml:space="preserve"> value increases proportionally to the number of times a word appears in a document and is offset by the frequency of the word in the corpus, which helps to adjust for the fact that some words appear more frequently in general (useful to remove stop words). </w:t>
      </w:r>
    </w:p>
    <w:p w:rsidR="00FD36F6" w:rsidRPr="00632265" w:rsidRDefault="00FD36F6" w:rsidP="00632265">
      <w:pPr>
        <w:spacing w:line="360" w:lineRule="auto"/>
        <w:jc w:val="both"/>
        <w:rPr>
          <w:sz w:val="24"/>
          <w:szCs w:val="24"/>
          <w:lang w:eastAsia="en-CA"/>
        </w:rPr>
      </w:pPr>
      <w:r>
        <w:rPr>
          <w:sz w:val="24"/>
          <w:szCs w:val="24"/>
          <w:lang w:eastAsia="en-CA"/>
        </w:rPr>
        <w:t>The table below shows the vectorization of text messages. Each row represents a text message and the column names correspond to selected words.</w:t>
      </w:r>
    </w:p>
    <w:p w:rsidR="001B185D" w:rsidRPr="007603B7" w:rsidRDefault="00FD36F6" w:rsidP="00FD36F6">
      <w:pPr>
        <w:spacing w:line="360" w:lineRule="auto"/>
        <w:rPr>
          <w:rFonts w:cstheme="minorHAnsi"/>
          <w:sz w:val="24"/>
          <w:szCs w:val="24"/>
        </w:rPr>
      </w:pPr>
      <w:r w:rsidRPr="00FC2838">
        <w:rPr>
          <w:rFonts w:cstheme="minorHAnsi"/>
          <w:noProof/>
          <w:sz w:val="24"/>
          <w:szCs w:val="24"/>
          <w:lang w:eastAsia="en-CA"/>
        </w:rPr>
        <w:lastRenderedPageBreak/>
        <w:drawing>
          <wp:anchor distT="0" distB="0" distL="114300" distR="114300" simplePos="0" relativeHeight="251675648" behindDoc="0" locked="0" layoutInCell="1" allowOverlap="1">
            <wp:simplePos x="0" y="0"/>
            <wp:positionH relativeFrom="column">
              <wp:posOffset>73370</wp:posOffset>
            </wp:positionH>
            <wp:positionV relativeFrom="paragraph">
              <wp:posOffset>19358</wp:posOffset>
            </wp:positionV>
            <wp:extent cx="5943600" cy="2145030"/>
            <wp:effectExtent l="19050" t="19050" r="19050" b="26670"/>
            <wp:wrapSquare wrapText="bothSides"/>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7" cstate="print">
                      <a:extLst>
                        <a:ext uri="{28A0092B-C50C-407E-A947-70E740481C1C}">
                          <a14:useLocalDpi xmlns:a14="http://schemas.microsoft.com/office/drawing/2010/main" val="0"/>
                        </a:ext>
                      </a:extLst>
                    </a:blip>
                    <a:srcRect l="13126" t="28889" r="9197" b="21269"/>
                    <a:stretch/>
                  </pic:blipFill>
                  <pic:spPr>
                    <a:xfrm>
                      <a:off x="0" y="0"/>
                      <a:ext cx="5943600" cy="2145030"/>
                    </a:xfrm>
                    <a:prstGeom prst="rect">
                      <a:avLst/>
                    </a:prstGeom>
                    <a:ln>
                      <a:solidFill>
                        <a:schemeClr val="tx1"/>
                      </a:solidFill>
                    </a:ln>
                  </pic:spPr>
                </pic:pic>
              </a:graphicData>
            </a:graphic>
          </wp:anchor>
        </w:drawing>
      </w:r>
    </w:p>
    <w:p w:rsidR="00084A24" w:rsidRPr="001B185D" w:rsidRDefault="00FD36F6" w:rsidP="00611317">
      <w:pPr>
        <w:spacing w:line="360" w:lineRule="auto"/>
        <w:jc w:val="both"/>
        <w:rPr>
          <w:b/>
          <w:bCs/>
          <w:sz w:val="28"/>
          <w:szCs w:val="28"/>
          <w:lang w:eastAsia="en-CA"/>
        </w:rPr>
      </w:pPr>
      <w:r>
        <w:rPr>
          <w:b/>
          <w:bCs/>
          <w:sz w:val="28"/>
          <w:szCs w:val="28"/>
          <w:lang w:eastAsia="en-CA"/>
        </w:rPr>
        <w:t xml:space="preserve">6. </w:t>
      </w:r>
      <w:r w:rsidR="00084A24" w:rsidRPr="001B185D">
        <w:rPr>
          <w:b/>
          <w:bCs/>
          <w:sz w:val="28"/>
          <w:szCs w:val="28"/>
          <w:lang w:eastAsia="en-CA"/>
        </w:rPr>
        <w:t>Algorithms and techniques:</w:t>
      </w:r>
    </w:p>
    <w:p w:rsidR="00084A24" w:rsidRPr="00611317" w:rsidRDefault="00084A24" w:rsidP="00611317">
      <w:pPr>
        <w:spacing w:line="360" w:lineRule="auto"/>
        <w:jc w:val="both"/>
        <w:rPr>
          <w:sz w:val="24"/>
          <w:szCs w:val="24"/>
          <w:lang w:eastAsia="en-CA"/>
        </w:rPr>
      </w:pPr>
      <w:r w:rsidRPr="00611317">
        <w:rPr>
          <w:sz w:val="24"/>
          <w:szCs w:val="24"/>
          <w:lang w:eastAsia="en-CA"/>
        </w:rPr>
        <w:t xml:space="preserve">We approach our text classification problem as a supervised learning problem as the labeled data (spam vs. ham) is available. We select the first 1000 important words (according to </w:t>
      </w:r>
      <w:proofErr w:type="spellStart"/>
      <w:r w:rsidRPr="00611317">
        <w:rPr>
          <w:sz w:val="24"/>
          <w:szCs w:val="24"/>
          <w:lang w:eastAsia="en-CA"/>
        </w:rPr>
        <w:t>tf-idf</w:t>
      </w:r>
      <w:proofErr w:type="spellEnd"/>
      <w:r w:rsidRPr="00611317">
        <w:rPr>
          <w:sz w:val="24"/>
          <w:szCs w:val="24"/>
          <w:lang w:eastAsia="en-CA"/>
        </w:rPr>
        <w:t xml:space="preserve"> values) as the features used to classify spam and ham messages. Each text is represented by a vector of length 1000 with each element having the </w:t>
      </w:r>
      <w:proofErr w:type="spellStart"/>
      <w:r w:rsidRPr="00611317">
        <w:rPr>
          <w:sz w:val="24"/>
          <w:szCs w:val="24"/>
          <w:lang w:eastAsia="en-CA"/>
        </w:rPr>
        <w:t>tf-idf</w:t>
      </w:r>
      <w:proofErr w:type="spellEnd"/>
      <w:r w:rsidRPr="00611317">
        <w:rPr>
          <w:sz w:val="24"/>
          <w:szCs w:val="24"/>
          <w:lang w:eastAsia="en-CA"/>
        </w:rPr>
        <w:t xml:space="preserve"> weight for the word (value is zero if the word does not exist in the text). We examine the use of multiple machine learning algorithms in this project and evaluate their performances according to defined metrics (accuracy, precision, f1, and recall). The data is first split into a training set and test set with 80% of data being used for training classifiers and 20% for model evaluation. Cross-validation technique is also used to tune the </w:t>
      </w:r>
      <w:proofErr w:type="spellStart"/>
      <w:r w:rsidRPr="00611317">
        <w:rPr>
          <w:sz w:val="24"/>
          <w:szCs w:val="24"/>
          <w:lang w:eastAsia="en-CA"/>
        </w:rPr>
        <w:t>hyperparameters</w:t>
      </w:r>
      <w:proofErr w:type="spellEnd"/>
      <w:r w:rsidRPr="00611317">
        <w:rPr>
          <w:sz w:val="24"/>
          <w:szCs w:val="24"/>
          <w:lang w:eastAsia="en-CA"/>
        </w:rPr>
        <w:t xml:space="preserve"> for each of these machine learning algorithms to find the optimal parameters with the highest score (accuracy). Below is the list machine learning techniques implemented in current project:</w:t>
      </w:r>
    </w:p>
    <w:p w:rsidR="00084A24" w:rsidRPr="00611317" w:rsidRDefault="00084A24" w:rsidP="00A36CF1">
      <w:pPr>
        <w:pStyle w:val="ListParagraph"/>
        <w:numPr>
          <w:ilvl w:val="0"/>
          <w:numId w:val="7"/>
        </w:numPr>
        <w:spacing w:line="240" w:lineRule="auto"/>
        <w:jc w:val="both"/>
        <w:rPr>
          <w:sz w:val="24"/>
          <w:szCs w:val="24"/>
        </w:rPr>
      </w:pPr>
      <w:r w:rsidRPr="00611317">
        <w:rPr>
          <w:sz w:val="24"/>
          <w:szCs w:val="24"/>
        </w:rPr>
        <w:t xml:space="preserve">Support vector machine </w:t>
      </w:r>
    </w:p>
    <w:p w:rsidR="00084A24" w:rsidRPr="00611317" w:rsidRDefault="00084A24" w:rsidP="00A36CF1">
      <w:pPr>
        <w:pStyle w:val="ListParagraph"/>
        <w:numPr>
          <w:ilvl w:val="0"/>
          <w:numId w:val="7"/>
        </w:numPr>
        <w:spacing w:line="240" w:lineRule="auto"/>
        <w:jc w:val="both"/>
        <w:rPr>
          <w:sz w:val="24"/>
          <w:szCs w:val="24"/>
        </w:rPr>
      </w:pPr>
      <w:r w:rsidRPr="00611317">
        <w:rPr>
          <w:sz w:val="24"/>
          <w:szCs w:val="24"/>
        </w:rPr>
        <w:t xml:space="preserve">K nearest neighbors </w:t>
      </w:r>
    </w:p>
    <w:p w:rsidR="00084A24" w:rsidRPr="00611317" w:rsidRDefault="00084A24" w:rsidP="00A36CF1">
      <w:pPr>
        <w:pStyle w:val="ListParagraph"/>
        <w:numPr>
          <w:ilvl w:val="0"/>
          <w:numId w:val="7"/>
        </w:numPr>
        <w:spacing w:line="240" w:lineRule="auto"/>
        <w:jc w:val="both"/>
        <w:rPr>
          <w:sz w:val="24"/>
          <w:szCs w:val="24"/>
        </w:rPr>
      </w:pPr>
      <w:r w:rsidRPr="00611317">
        <w:rPr>
          <w:sz w:val="24"/>
          <w:szCs w:val="24"/>
        </w:rPr>
        <w:t xml:space="preserve">Naïve Bayes </w:t>
      </w:r>
    </w:p>
    <w:p w:rsidR="00084A24" w:rsidRPr="00611317" w:rsidRDefault="00084A24" w:rsidP="00A36CF1">
      <w:pPr>
        <w:pStyle w:val="ListParagraph"/>
        <w:numPr>
          <w:ilvl w:val="0"/>
          <w:numId w:val="7"/>
        </w:numPr>
        <w:spacing w:line="240" w:lineRule="auto"/>
        <w:jc w:val="both"/>
        <w:rPr>
          <w:sz w:val="24"/>
          <w:szCs w:val="24"/>
        </w:rPr>
      </w:pPr>
      <w:r w:rsidRPr="00611317">
        <w:rPr>
          <w:sz w:val="24"/>
          <w:szCs w:val="24"/>
        </w:rPr>
        <w:t>Decision tree</w:t>
      </w:r>
    </w:p>
    <w:p w:rsidR="00084A24" w:rsidRPr="00611317" w:rsidRDefault="00084A24" w:rsidP="00A36CF1">
      <w:pPr>
        <w:pStyle w:val="ListParagraph"/>
        <w:numPr>
          <w:ilvl w:val="0"/>
          <w:numId w:val="7"/>
        </w:numPr>
        <w:spacing w:line="240" w:lineRule="auto"/>
        <w:jc w:val="both"/>
        <w:rPr>
          <w:sz w:val="24"/>
          <w:szCs w:val="24"/>
        </w:rPr>
      </w:pPr>
      <w:r w:rsidRPr="00611317">
        <w:rPr>
          <w:sz w:val="24"/>
          <w:szCs w:val="24"/>
        </w:rPr>
        <w:t xml:space="preserve">Logistic regression </w:t>
      </w:r>
    </w:p>
    <w:p w:rsidR="00084A24" w:rsidRPr="00611317" w:rsidRDefault="00084A24" w:rsidP="00A36CF1">
      <w:pPr>
        <w:pStyle w:val="ListParagraph"/>
        <w:numPr>
          <w:ilvl w:val="0"/>
          <w:numId w:val="7"/>
        </w:numPr>
        <w:spacing w:line="240" w:lineRule="auto"/>
        <w:jc w:val="both"/>
        <w:rPr>
          <w:sz w:val="24"/>
          <w:szCs w:val="24"/>
        </w:rPr>
      </w:pPr>
      <w:r w:rsidRPr="00611317">
        <w:rPr>
          <w:sz w:val="24"/>
          <w:szCs w:val="24"/>
        </w:rPr>
        <w:t xml:space="preserve">Random forest </w:t>
      </w:r>
    </w:p>
    <w:p w:rsidR="00A36CF1" w:rsidRPr="00A36CF1" w:rsidRDefault="00084A24" w:rsidP="00A36CF1">
      <w:pPr>
        <w:pStyle w:val="ListParagraph"/>
        <w:numPr>
          <w:ilvl w:val="0"/>
          <w:numId w:val="7"/>
        </w:numPr>
        <w:spacing w:line="240" w:lineRule="auto"/>
        <w:jc w:val="both"/>
        <w:rPr>
          <w:sz w:val="24"/>
          <w:szCs w:val="24"/>
        </w:rPr>
      </w:pPr>
      <w:proofErr w:type="spellStart"/>
      <w:r w:rsidRPr="00611317">
        <w:rPr>
          <w:sz w:val="24"/>
          <w:szCs w:val="24"/>
        </w:rPr>
        <w:t>Adaboost</w:t>
      </w:r>
      <w:proofErr w:type="spellEnd"/>
    </w:p>
    <w:p w:rsidR="00084A24" w:rsidRPr="00611317" w:rsidRDefault="00084A24" w:rsidP="00611317">
      <w:pPr>
        <w:pStyle w:val="ListParagraph"/>
        <w:numPr>
          <w:ilvl w:val="0"/>
          <w:numId w:val="7"/>
        </w:numPr>
        <w:spacing w:line="360" w:lineRule="auto"/>
        <w:jc w:val="both"/>
        <w:rPr>
          <w:sz w:val="24"/>
          <w:szCs w:val="24"/>
        </w:rPr>
      </w:pPr>
      <w:r w:rsidRPr="00611317">
        <w:rPr>
          <w:sz w:val="24"/>
          <w:szCs w:val="24"/>
        </w:rPr>
        <w:t>Bagging</w:t>
      </w:r>
    </w:p>
    <w:tbl>
      <w:tblPr>
        <w:tblpPr w:leftFromText="180" w:rightFromText="180" w:vertAnchor="page" w:horzAnchor="margin" w:tblpXSpec="center" w:tblpY="3480"/>
        <w:tblW w:w="10608" w:type="dxa"/>
        <w:tblCellMar>
          <w:left w:w="0" w:type="dxa"/>
          <w:right w:w="0" w:type="dxa"/>
        </w:tblCellMar>
        <w:tblLook w:val="0420" w:firstRow="1" w:lastRow="0" w:firstColumn="0" w:lastColumn="0" w:noHBand="0" w:noVBand="1"/>
      </w:tblPr>
      <w:tblGrid>
        <w:gridCol w:w="1790"/>
        <w:gridCol w:w="1856"/>
        <w:gridCol w:w="1989"/>
        <w:gridCol w:w="3625"/>
        <w:gridCol w:w="1348"/>
      </w:tblGrid>
      <w:tr w:rsidR="00A36CF1" w:rsidRPr="00ED6C15" w:rsidTr="00A36CF1">
        <w:trPr>
          <w:trHeight w:val="268"/>
        </w:trPr>
        <w:tc>
          <w:tcPr>
            <w:tcW w:w="1790"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A36CF1" w:rsidRPr="00ED6C15" w:rsidRDefault="00A36CF1" w:rsidP="00A36CF1">
            <w:pPr>
              <w:spacing w:line="256" w:lineRule="auto"/>
              <w:jc w:val="center"/>
            </w:pPr>
            <w:r w:rsidRPr="00ED6C15">
              <w:rPr>
                <w:b/>
                <w:bCs/>
                <w:lang w:val="en-US"/>
              </w:rPr>
              <w:lastRenderedPageBreak/>
              <w:t>Classifier</w:t>
            </w:r>
          </w:p>
        </w:tc>
        <w:tc>
          <w:tcPr>
            <w:tcW w:w="1856"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A36CF1" w:rsidRPr="00ED6C15" w:rsidRDefault="00A36CF1" w:rsidP="00A36CF1">
            <w:pPr>
              <w:spacing w:line="256" w:lineRule="auto"/>
              <w:jc w:val="center"/>
            </w:pPr>
            <w:r w:rsidRPr="00ED6C15">
              <w:rPr>
                <w:b/>
                <w:bCs/>
                <w:lang w:val="en-US"/>
              </w:rPr>
              <w:t xml:space="preserve">Abbreviation </w:t>
            </w:r>
          </w:p>
        </w:tc>
        <w:tc>
          <w:tcPr>
            <w:tcW w:w="1989"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A36CF1" w:rsidRPr="00ED6C15" w:rsidRDefault="00A36CF1" w:rsidP="00A36CF1">
            <w:pPr>
              <w:spacing w:line="256" w:lineRule="auto"/>
              <w:jc w:val="center"/>
            </w:pPr>
            <w:r w:rsidRPr="00ED6C15">
              <w:rPr>
                <w:b/>
                <w:bCs/>
                <w:lang w:val="en-US"/>
              </w:rPr>
              <w:t>Hyperparameters</w:t>
            </w:r>
          </w:p>
        </w:tc>
        <w:tc>
          <w:tcPr>
            <w:tcW w:w="3625"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A36CF1" w:rsidRPr="00ED6C15" w:rsidRDefault="00A36CF1" w:rsidP="00A36CF1">
            <w:pPr>
              <w:spacing w:line="256" w:lineRule="auto"/>
              <w:jc w:val="center"/>
            </w:pPr>
            <w:r w:rsidRPr="00ED6C15">
              <w:rPr>
                <w:b/>
                <w:bCs/>
                <w:lang w:val="en-US"/>
              </w:rPr>
              <w:t>Value range/Options</w:t>
            </w:r>
          </w:p>
        </w:tc>
        <w:tc>
          <w:tcPr>
            <w:tcW w:w="1348"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A36CF1" w:rsidRPr="00ED6C15" w:rsidRDefault="00A36CF1" w:rsidP="00A36CF1">
            <w:pPr>
              <w:spacing w:line="256" w:lineRule="auto"/>
              <w:jc w:val="center"/>
            </w:pPr>
            <w:r w:rsidRPr="00ED6C15">
              <w:rPr>
                <w:b/>
                <w:bCs/>
                <w:lang w:val="en-US"/>
              </w:rPr>
              <w:t>Tuned value</w:t>
            </w:r>
          </w:p>
        </w:tc>
      </w:tr>
      <w:tr w:rsidR="00A36CF1" w:rsidRPr="00ED6C15" w:rsidTr="00A36CF1">
        <w:trPr>
          <w:trHeight w:val="368"/>
        </w:trPr>
        <w:tc>
          <w:tcPr>
            <w:tcW w:w="1790" w:type="dxa"/>
            <w:vMerge w:val="restar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Support Vector Machine</w:t>
            </w:r>
          </w:p>
        </w:tc>
        <w:tc>
          <w:tcPr>
            <w:tcW w:w="1856" w:type="dxa"/>
            <w:vMerge w:val="restart"/>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SVC</w:t>
            </w:r>
          </w:p>
        </w:tc>
        <w:tc>
          <w:tcPr>
            <w:tcW w:w="1989"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Kernel</w:t>
            </w:r>
          </w:p>
        </w:tc>
        <w:tc>
          <w:tcPr>
            <w:tcW w:w="3625"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r w:rsidRPr="00ED6C15">
              <w:t>'rbf', 'poly', 'sigmoid'</w:t>
            </w:r>
          </w:p>
        </w:tc>
        <w:tc>
          <w:tcPr>
            <w:tcW w:w="1348"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‘sigmoid’</w:t>
            </w:r>
          </w:p>
        </w:tc>
      </w:tr>
      <w:tr w:rsidR="00A36CF1" w:rsidRPr="00ED6C15" w:rsidTr="00A36CF1">
        <w:trPr>
          <w:trHeight w:val="68"/>
        </w:trPr>
        <w:tc>
          <w:tcPr>
            <w:tcW w:w="1790" w:type="dxa"/>
            <w:vMerge/>
            <w:tcBorders>
              <w:top w:val="single" w:sz="24" w:space="0" w:color="FFFFFF"/>
              <w:left w:val="single" w:sz="8" w:space="0" w:color="FFFFFF"/>
              <w:bottom w:val="single" w:sz="8" w:space="0" w:color="FFFFFF"/>
              <w:right w:val="single" w:sz="8" w:space="0" w:color="FFFFFF"/>
            </w:tcBorders>
            <w:vAlign w:val="center"/>
            <w:hideMark/>
          </w:tcPr>
          <w:p w:rsidR="00A36CF1" w:rsidRPr="00ED6C15" w:rsidRDefault="00A36CF1" w:rsidP="00A36CF1">
            <w:pPr>
              <w:spacing w:line="256" w:lineRule="auto"/>
              <w:jc w:val="center"/>
            </w:pPr>
          </w:p>
        </w:tc>
        <w:tc>
          <w:tcPr>
            <w:tcW w:w="1856" w:type="dxa"/>
            <w:vMerge/>
            <w:tcBorders>
              <w:top w:val="single" w:sz="24" w:space="0" w:color="FFFFFF"/>
              <w:left w:val="single" w:sz="8" w:space="0" w:color="FFFFFF"/>
              <w:bottom w:val="single" w:sz="8" w:space="0" w:color="FFFFFF"/>
              <w:right w:val="single" w:sz="8" w:space="0" w:color="FFFFFF"/>
            </w:tcBorders>
            <w:vAlign w:val="center"/>
            <w:hideMark/>
          </w:tcPr>
          <w:p w:rsidR="00A36CF1" w:rsidRPr="00ED6C15" w:rsidRDefault="00A36CF1" w:rsidP="00A36CF1">
            <w:pPr>
              <w:spacing w:line="256" w:lineRule="auto"/>
              <w:jc w:val="center"/>
            </w:pPr>
          </w:p>
        </w:tc>
        <w:tc>
          <w:tcPr>
            <w:tcW w:w="1989"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Gamma</w:t>
            </w:r>
          </w:p>
        </w:tc>
        <w:tc>
          <w:tcPr>
            <w:tcW w:w="3625"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A36CF1" w:rsidRPr="00ED6C15" w:rsidRDefault="00A36CF1" w:rsidP="00A36CF1">
            <w:pPr>
              <w:spacing w:line="256" w:lineRule="auto"/>
              <w:jc w:val="center"/>
            </w:pPr>
            <w:proofErr w:type="spellStart"/>
            <w:r w:rsidRPr="00ED6C15">
              <w:t>np.linspace</w:t>
            </w:r>
            <w:proofErr w:type="spellEnd"/>
            <w:r w:rsidRPr="00ED6C15">
              <w:t xml:space="preserve">(0.05, 1, </w:t>
            </w:r>
            <w:proofErr w:type="spellStart"/>
            <w:r w:rsidRPr="00ED6C15">
              <w:t>num</w:t>
            </w:r>
            <w:proofErr w:type="spellEnd"/>
            <w:r w:rsidRPr="00ED6C15">
              <w:t>=10)</w:t>
            </w:r>
          </w:p>
        </w:tc>
        <w:tc>
          <w:tcPr>
            <w:tcW w:w="1348"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0.78</w:t>
            </w:r>
          </w:p>
        </w:tc>
      </w:tr>
      <w:tr w:rsidR="00A36CF1" w:rsidRPr="00ED6C15" w:rsidTr="00A36CF1">
        <w:trPr>
          <w:trHeight w:val="427"/>
        </w:trPr>
        <w:tc>
          <w:tcPr>
            <w:tcW w:w="179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K Nearest Neighbors</w:t>
            </w:r>
          </w:p>
        </w:tc>
        <w:tc>
          <w:tcPr>
            <w:tcW w:w="1856"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KN</w:t>
            </w:r>
          </w:p>
        </w:tc>
        <w:tc>
          <w:tcPr>
            <w:tcW w:w="1989"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N_neighbors</w:t>
            </w:r>
          </w:p>
        </w:tc>
        <w:tc>
          <w:tcPr>
            <w:tcW w:w="3625"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r w:rsidRPr="00ED6C15">
              <w:t>range(3,25)</w:t>
            </w:r>
          </w:p>
        </w:tc>
        <w:tc>
          <w:tcPr>
            <w:tcW w:w="1348"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3</w:t>
            </w:r>
          </w:p>
        </w:tc>
      </w:tr>
      <w:tr w:rsidR="00A36CF1" w:rsidRPr="00ED6C15" w:rsidTr="00A36CF1">
        <w:trPr>
          <w:trHeight w:val="427"/>
        </w:trPr>
        <w:tc>
          <w:tcPr>
            <w:tcW w:w="179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Naïve Bayes</w:t>
            </w:r>
          </w:p>
        </w:tc>
        <w:tc>
          <w:tcPr>
            <w:tcW w:w="1856"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NB</w:t>
            </w:r>
          </w:p>
        </w:tc>
        <w:tc>
          <w:tcPr>
            <w:tcW w:w="1989"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Alpha</w:t>
            </w:r>
          </w:p>
        </w:tc>
        <w:tc>
          <w:tcPr>
            <w:tcW w:w="3625"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A36CF1" w:rsidRPr="00ED6C15" w:rsidRDefault="00A36CF1" w:rsidP="00A36CF1">
            <w:pPr>
              <w:spacing w:line="256" w:lineRule="auto"/>
              <w:jc w:val="center"/>
            </w:pPr>
            <w:r w:rsidRPr="00ED6C15">
              <w:t xml:space="preserve">np.linspace(0.05, 1, </w:t>
            </w:r>
            <w:proofErr w:type="spellStart"/>
            <w:r w:rsidRPr="00ED6C15">
              <w:t>num</w:t>
            </w:r>
            <w:proofErr w:type="spellEnd"/>
            <w:r w:rsidRPr="00ED6C15">
              <w:t>=10)</w:t>
            </w:r>
          </w:p>
        </w:tc>
        <w:tc>
          <w:tcPr>
            <w:tcW w:w="1348"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0.05</w:t>
            </w:r>
          </w:p>
        </w:tc>
      </w:tr>
      <w:tr w:rsidR="00A36CF1" w:rsidRPr="00ED6C15" w:rsidTr="00A36CF1">
        <w:trPr>
          <w:trHeight w:val="427"/>
        </w:trPr>
        <w:tc>
          <w:tcPr>
            <w:tcW w:w="179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Decision Tree</w:t>
            </w:r>
          </w:p>
        </w:tc>
        <w:tc>
          <w:tcPr>
            <w:tcW w:w="1856"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DT</w:t>
            </w:r>
          </w:p>
        </w:tc>
        <w:tc>
          <w:tcPr>
            <w:tcW w:w="1989"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Min_samples_split</w:t>
            </w:r>
          </w:p>
        </w:tc>
        <w:tc>
          <w:tcPr>
            <w:tcW w:w="3625"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r w:rsidRPr="00ED6C15">
              <w:t>range(2,21)</w:t>
            </w:r>
          </w:p>
        </w:tc>
        <w:tc>
          <w:tcPr>
            <w:tcW w:w="1348"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15</w:t>
            </w:r>
          </w:p>
        </w:tc>
      </w:tr>
      <w:tr w:rsidR="00A36CF1" w:rsidRPr="00ED6C15" w:rsidTr="00A36CF1">
        <w:trPr>
          <w:trHeight w:val="427"/>
        </w:trPr>
        <w:tc>
          <w:tcPr>
            <w:tcW w:w="179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Logistic Regression</w:t>
            </w:r>
          </w:p>
        </w:tc>
        <w:tc>
          <w:tcPr>
            <w:tcW w:w="1856"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LR</w:t>
            </w:r>
          </w:p>
        </w:tc>
        <w:tc>
          <w:tcPr>
            <w:tcW w:w="1989"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Solver</w:t>
            </w:r>
          </w:p>
        </w:tc>
        <w:tc>
          <w:tcPr>
            <w:tcW w:w="3625"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A36CF1" w:rsidRPr="00ED6C15" w:rsidRDefault="00A36CF1" w:rsidP="00A36CF1">
            <w:pPr>
              <w:spacing w:line="256" w:lineRule="auto"/>
              <w:jc w:val="center"/>
            </w:pPr>
            <w:r w:rsidRPr="00ED6C15">
              <w:t>'newton-cg', '</w:t>
            </w:r>
            <w:proofErr w:type="spellStart"/>
            <w:r w:rsidRPr="00ED6C15">
              <w:t>lbfgs</w:t>
            </w:r>
            <w:proofErr w:type="spellEnd"/>
            <w:r w:rsidRPr="00ED6C15">
              <w:t>', '</w:t>
            </w:r>
            <w:proofErr w:type="spellStart"/>
            <w:r w:rsidRPr="00ED6C15">
              <w:t>liblinear</w:t>
            </w:r>
            <w:proofErr w:type="spellEnd"/>
            <w:r w:rsidRPr="00ED6C15">
              <w:t>', 'sag'</w:t>
            </w:r>
          </w:p>
        </w:tc>
        <w:tc>
          <w:tcPr>
            <w:tcW w:w="1348"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‘newton-cg’</w:t>
            </w:r>
          </w:p>
        </w:tc>
      </w:tr>
      <w:tr w:rsidR="00A36CF1" w:rsidRPr="00ED6C15" w:rsidTr="00A36CF1">
        <w:trPr>
          <w:trHeight w:val="427"/>
        </w:trPr>
        <w:tc>
          <w:tcPr>
            <w:tcW w:w="179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Random Forest</w:t>
            </w:r>
          </w:p>
        </w:tc>
        <w:tc>
          <w:tcPr>
            <w:tcW w:w="1856"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RF</w:t>
            </w:r>
          </w:p>
        </w:tc>
        <w:tc>
          <w:tcPr>
            <w:tcW w:w="1989"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N_estimators</w:t>
            </w:r>
          </w:p>
        </w:tc>
        <w:tc>
          <w:tcPr>
            <w:tcW w:w="3625"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r w:rsidRPr="00ED6C15">
              <w:t>range(2,36)</w:t>
            </w:r>
          </w:p>
        </w:tc>
        <w:tc>
          <w:tcPr>
            <w:tcW w:w="1348"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27</w:t>
            </w:r>
          </w:p>
        </w:tc>
      </w:tr>
      <w:tr w:rsidR="00A36CF1" w:rsidRPr="00ED6C15" w:rsidTr="00A36CF1">
        <w:trPr>
          <w:trHeight w:val="427"/>
        </w:trPr>
        <w:tc>
          <w:tcPr>
            <w:tcW w:w="179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A36CF1" w:rsidRPr="00ED6C15" w:rsidRDefault="00A36CF1" w:rsidP="00A36CF1">
            <w:pPr>
              <w:spacing w:line="256" w:lineRule="auto"/>
              <w:jc w:val="center"/>
            </w:pPr>
            <w:proofErr w:type="spellStart"/>
            <w:r w:rsidRPr="00ED6C15">
              <w:rPr>
                <w:lang w:val="en-US"/>
              </w:rPr>
              <w:t>AdaBoost</w:t>
            </w:r>
            <w:proofErr w:type="spellEnd"/>
            <w:r w:rsidRPr="00ED6C15">
              <w:rPr>
                <w:lang w:val="en-US"/>
              </w:rPr>
              <w:t xml:space="preserve"> </w:t>
            </w:r>
          </w:p>
        </w:tc>
        <w:tc>
          <w:tcPr>
            <w:tcW w:w="1856"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A36CF1" w:rsidRPr="00ED6C15" w:rsidRDefault="00A36CF1" w:rsidP="00A36CF1">
            <w:pPr>
              <w:spacing w:line="256" w:lineRule="auto"/>
              <w:jc w:val="center"/>
            </w:pPr>
            <w:proofErr w:type="spellStart"/>
            <w:r w:rsidRPr="00ED6C15">
              <w:rPr>
                <w:lang w:val="en-US"/>
              </w:rPr>
              <w:t>AdaBoost</w:t>
            </w:r>
            <w:proofErr w:type="spellEnd"/>
          </w:p>
        </w:tc>
        <w:tc>
          <w:tcPr>
            <w:tcW w:w="1989"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A36CF1" w:rsidRPr="00ED6C15" w:rsidRDefault="00A36CF1" w:rsidP="00A36CF1">
            <w:pPr>
              <w:spacing w:line="256" w:lineRule="auto"/>
              <w:jc w:val="center"/>
            </w:pPr>
            <w:proofErr w:type="spellStart"/>
            <w:r w:rsidRPr="00ED6C15">
              <w:rPr>
                <w:lang w:val="en-US"/>
              </w:rPr>
              <w:t>N_estimators</w:t>
            </w:r>
            <w:proofErr w:type="spellEnd"/>
          </w:p>
        </w:tc>
        <w:tc>
          <w:tcPr>
            <w:tcW w:w="3625"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A36CF1" w:rsidRPr="00ED6C15" w:rsidRDefault="00A36CF1" w:rsidP="00A36CF1">
            <w:pPr>
              <w:spacing w:line="256" w:lineRule="auto"/>
              <w:jc w:val="center"/>
            </w:pPr>
            <w:r w:rsidRPr="00ED6C15">
              <w:t>range(2,21)</w:t>
            </w:r>
          </w:p>
        </w:tc>
        <w:tc>
          <w:tcPr>
            <w:tcW w:w="1348"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19</w:t>
            </w:r>
          </w:p>
        </w:tc>
      </w:tr>
      <w:tr w:rsidR="00A36CF1" w:rsidRPr="00ED6C15" w:rsidTr="00A36CF1">
        <w:trPr>
          <w:trHeight w:val="176"/>
        </w:trPr>
        <w:tc>
          <w:tcPr>
            <w:tcW w:w="179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Bagging</w:t>
            </w:r>
          </w:p>
        </w:tc>
        <w:tc>
          <w:tcPr>
            <w:tcW w:w="1856"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proofErr w:type="spellStart"/>
            <w:r w:rsidRPr="00ED6C15">
              <w:rPr>
                <w:lang w:val="en-US"/>
              </w:rPr>
              <w:t>BgC</w:t>
            </w:r>
            <w:proofErr w:type="spellEnd"/>
          </w:p>
        </w:tc>
        <w:tc>
          <w:tcPr>
            <w:tcW w:w="1989"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proofErr w:type="spellStart"/>
            <w:r w:rsidRPr="00ED6C15">
              <w:rPr>
                <w:lang w:val="en-US"/>
              </w:rPr>
              <w:t>N_estimators</w:t>
            </w:r>
            <w:proofErr w:type="spellEnd"/>
          </w:p>
        </w:tc>
        <w:tc>
          <w:tcPr>
            <w:tcW w:w="3625"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r w:rsidRPr="00ED6C15">
              <w:t>range(2,21)</w:t>
            </w:r>
          </w:p>
        </w:tc>
        <w:tc>
          <w:tcPr>
            <w:tcW w:w="1348"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A36CF1" w:rsidRPr="00ED6C15" w:rsidRDefault="00A36CF1" w:rsidP="00A36CF1">
            <w:pPr>
              <w:spacing w:line="256" w:lineRule="auto"/>
              <w:jc w:val="center"/>
            </w:pPr>
            <w:r w:rsidRPr="00ED6C15">
              <w:rPr>
                <w:lang w:val="en-US"/>
              </w:rPr>
              <w:t>16</w:t>
            </w:r>
          </w:p>
        </w:tc>
      </w:tr>
    </w:tbl>
    <w:p w:rsidR="00084A24" w:rsidRPr="00611317" w:rsidRDefault="00084A24" w:rsidP="00611317">
      <w:pPr>
        <w:spacing w:line="360" w:lineRule="auto"/>
        <w:jc w:val="both"/>
        <w:rPr>
          <w:sz w:val="24"/>
          <w:szCs w:val="24"/>
        </w:rPr>
      </w:pPr>
      <w:r w:rsidRPr="00611317">
        <w:rPr>
          <w:sz w:val="24"/>
          <w:szCs w:val="24"/>
        </w:rPr>
        <w:t xml:space="preserve">The table below demonstrates in detail the </w:t>
      </w:r>
      <w:proofErr w:type="spellStart"/>
      <w:r w:rsidRPr="00611317">
        <w:rPr>
          <w:sz w:val="24"/>
          <w:szCs w:val="24"/>
        </w:rPr>
        <w:t>hyperparameters</w:t>
      </w:r>
      <w:proofErr w:type="spellEnd"/>
      <w:r w:rsidRPr="00611317">
        <w:rPr>
          <w:sz w:val="24"/>
          <w:szCs w:val="24"/>
        </w:rPr>
        <w:t xml:space="preserve"> associated with each machine learning algorithm, their corresponding range of values/options examined to tune the algorithm, and the final tuned </w:t>
      </w:r>
      <w:proofErr w:type="spellStart"/>
      <w:r w:rsidRPr="00611317">
        <w:rPr>
          <w:sz w:val="24"/>
          <w:szCs w:val="24"/>
        </w:rPr>
        <w:t>hyperparameters</w:t>
      </w:r>
      <w:proofErr w:type="spellEnd"/>
      <w:r w:rsidRPr="00611317">
        <w:rPr>
          <w:sz w:val="24"/>
          <w:szCs w:val="24"/>
        </w:rPr>
        <w:t xml:space="preserve">. A 5-fold cross validation method was used on the train dataset to tune the </w:t>
      </w:r>
      <w:proofErr w:type="spellStart"/>
      <w:r w:rsidRPr="00611317">
        <w:rPr>
          <w:sz w:val="24"/>
          <w:szCs w:val="24"/>
        </w:rPr>
        <w:t>hyperparameters</w:t>
      </w:r>
      <w:proofErr w:type="spellEnd"/>
      <w:r w:rsidRPr="00611317">
        <w:rPr>
          <w:sz w:val="24"/>
          <w:szCs w:val="24"/>
        </w:rPr>
        <w:t>.</w:t>
      </w:r>
    </w:p>
    <w:p w:rsidR="00084A24" w:rsidRDefault="00084A24" w:rsidP="00084A24"/>
    <w:p w:rsidR="00084A24" w:rsidRPr="00313AB4" w:rsidRDefault="00313AB4" w:rsidP="00313AB4">
      <w:pPr>
        <w:spacing w:line="360" w:lineRule="auto"/>
        <w:jc w:val="both"/>
        <w:rPr>
          <w:sz w:val="24"/>
          <w:szCs w:val="24"/>
        </w:rPr>
      </w:pPr>
      <w:r w:rsidRPr="00313AB4">
        <w:rPr>
          <w:sz w:val="24"/>
          <w:szCs w:val="24"/>
        </w:rPr>
        <w:t xml:space="preserve">We determined the benchmark model based on a paper [2] which reviewed works related to spam detection problem. Considering the average and range of accuracies that previous investigators have achieved, we set the 95% accuracy as our benchmark. </w:t>
      </w:r>
    </w:p>
    <w:p w:rsidR="00084A24" w:rsidRDefault="00084A24" w:rsidP="00084A24">
      <w:bookmarkStart w:id="0" w:name="_GoBack"/>
      <w:bookmarkEnd w:id="0"/>
    </w:p>
    <w:p w:rsidR="00084A24" w:rsidRPr="00611317" w:rsidRDefault="00611317" w:rsidP="006C121A">
      <w:pPr>
        <w:spacing w:line="360" w:lineRule="auto"/>
        <w:jc w:val="both"/>
        <w:rPr>
          <w:sz w:val="24"/>
          <w:szCs w:val="24"/>
        </w:rPr>
      </w:pPr>
      <w:r w:rsidRPr="00611317">
        <w:rPr>
          <w:noProof/>
          <w:sz w:val="24"/>
          <w:szCs w:val="24"/>
          <w:lang w:eastAsia="en-CA"/>
        </w:rPr>
        <w:lastRenderedPageBreak/>
        <w:drawing>
          <wp:anchor distT="0" distB="0" distL="114300" distR="114300" simplePos="0" relativeHeight="251674624" behindDoc="0" locked="0" layoutInCell="1" allowOverlap="1" wp14:anchorId="296CFA7F" wp14:editId="54D2A789">
            <wp:simplePos x="0" y="0"/>
            <wp:positionH relativeFrom="column">
              <wp:posOffset>2952750</wp:posOffset>
            </wp:positionH>
            <wp:positionV relativeFrom="paragraph">
              <wp:posOffset>1029335</wp:posOffset>
            </wp:positionV>
            <wp:extent cx="3007995" cy="2103120"/>
            <wp:effectExtent l="19050" t="19050" r="20955" b="11430"/>
            <wp:wrapSquare wrapText="bothSides"/>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007995" cy="21031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84A24" w:rsidRPr="00611317">
        <w:rPr>
          <w:sz w:val="24"/>
          <w:szCs w:val="24"/>
        </w:rPr>
        <w:t xml:space="preserve">The optimal values for each machine learning technique was used to train the classifier and the performance of the classifier was examined in the test dataset. The table below illustrates the performance of classifiers based on the defined </w:t>
      </w:r>
      <w:r w:rsidR="006C121A">
        <w:rPr>
          <w:sz w:val="24"/>
          <w:szCs w:val="24"/>
        </w:rPr>
        <w:t>metrics</w:t>
      </w:r>
      <w:r w:rsidR="00084A24" w:rsidRPr="00611317">
        <w:rPr>
          <w:sz w:val="24"/>
          <w:szCs w:val="24"/>
        </w:rPr>
        <w:t>:</w:t>
      </w:r>
    </w:p>
    <w:p w:rsidR="00084A24" w:rsidRDefault="00084A24" w:rsidP="00084A24">
      <w:pPr>
        <w:jc w:val="center"/>
      </w:pPr>
      <w:r w:rsidRPr="009555F0">
        <w:rPr>
          <w:noProof/>
          <w:lang w:eastAsia="en-CA"/>
        </w:rPr>
        <w:drawing>
          <wp:anchor distT="0" distB="0" distL="114300" distR="114300" simplePos="0" relativeHeight="251673600" behindDoc="0" locked="0" layoutInCell="1" allowOverlap="1" wp14:anchorId="307224F6" wp14:editId="2600C451">
            <wp:simplePos x="0" y="0"/>
            <wp:positionH relativeFrom="column">
              <wp:posOffset>25400</wp:posOffset>
            </wp:positionH>
            <wp:positionV relativeFrom="paragraph">
              <wp:posOffset>95885</wp:posOffset>
            </wp:positionV>
            <wp:extent cx="2825750" cy="2103537"/>
            <wp:effectExtent l="19050" t="19050" r="12700" b="11430"/>
            <wp:wrapSquare wrapText="bothSides"/>
            <wp:docPr id="1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9" cstate="print">
                      <a:extLst>
                        <a:ext uri="{28A0092B-C50C-407E-A947-70E740481C1C}">
                          <a14:useLocalDpi xmlns:a14="http://schemas.microsoft.com/office/drawing/2010/main" val="0"/>
                        </a:ext>
                      </a:extLst>
                    </a:blip>
                    <a:srcRect l="22498" t="21297" r="29866" b="15660"/>
                    <a:stretch/>
                  </pic:blipFill>
                  <pic:spPr>
                    <a:xfrm>
                      <a:off x="0" y="0"/>
                      <a:ext cx="2825750" cy="2103537"/>
                    </a:xfrm>
                    <a:prstGeom prst="rect">
                      <a:avLst/>
                    </a:prstGeom>
                    <a:ln>
                      <a:solidFill>
                        <a:schemeClr val="tx1"/>
                      </a:solidFill>
                    </a:ln>
                  </pic:spPr>
                </pic:pic>
              </a:graphicData>
            </a:graphic>
          </wp:anchor>
        </w:drawing>
      </w:r>
    </w:p>
    <w:p w:rsidR="0062566B" w:rsidRDefault="00084A24" w:rsidP="004557C6">
      <w:pPr>
        <w:spacing w:line="360" w:lineRule="auto"/>
        <w:jc w:val="both"/>
        <w:rPr>
          <w:sz w:val="24"/>
          <w:szCs w:val="24"/>
        </w:rPr>
      </w:pPr>
      <w:r w:rsidRPr="00611317">
        <w:rPr>
          <w:sz w:val="24"/>
          <w:szCs w:val="24"/>
        </w:rPr>
        <w:t xml:space="preserve">All classifiers showed an accuracy of above 94% with </w:t>
      </w:r>
      <w:r w:rsidR="004557C6">
        <w:rPr>
          <w:sz w:val="24"/>
          <w:szCs w:val="24"/>
        </w:rPr>
        <w:t>support vector machine</w:t>
      </w:r>
      <w:r w:rsidRPr="00611317">
        <w:rPr>
          <w:sz w:val="24"/>
          <w:szCs w:val="24"/>
        </w:rPr>
        <w:t xml:space="preserve"> classifier having the highest accuracy (98</w:t>
      </w:r>
      <w:r w:rsidR="004557C6">
        <w:rPr>
          <w:sz w:val="24"/>
          <w:szCs w:val="24"/>
        </w:rPr>
        <w:t>.6</w:t>
      </w:r>
      <w:r w:rsidRPr="00611317">
        <w:rPr>
          <w:sz w:val="24"/>
          <w:szCs w:val="24"/>
        </w:rPr>
        <w:t>%) among all</w:t>
      </w:r>
      <w:r w:rsidR="004557C6">
        <w:rPr>
          <w:sz w:val="24"/>
          <w:szCs w:val="24"/>
        </w:rPr>
        <w:t>. Support vector</w:t>
      </w:r>
      <w:r w:rsidRPr="00611317">
        <w:rPr>
          <w:sz w:val="24"/>
          <w:szCs w:val="24"/>
        </w:rPr>
        <w:t xml:space="preserve"> classifier also showed good performance according to oth</w:t>
      </w:r>
      <w:r w:rsidR="004557C6">
        <w:rPr>
          <w:sz w:val="24"/>
          <w:szCs w:val="24"/>
        </w:rPr>
        <w:t>er metrics (precision=99%, f1=97.8</w:t>
      </w:r>
      <w:r w:rsidRPr="00611317">
        <w:rPr>
          <w:sz w:val="24"/>
          <w:szCs w:val="24"/>
        </w:rPr>
        <w:t>%, and</w:t>
      </w:r>
      <w:r w:rsidR="004557C6">
        <w:rPr>
          <w:sz w:val="24"/>
          <w:szCs w:val="24"/>
        </w:rPr>
        <w:t xml:space="preserve"> recall=91.7</w:t>
      </w:r>
      <w:r w:rsidR="00611317">
        <w:rPr>
          <w:sz w:val="24"/>
          <w:szCs w:val="24"/>
        </w:rPr>
        <w:t>%).</w:t>
      </w:r>
    </w:p>
    <w:p w:rsidR="00A36CF1" w:rsidRPr="001B185D" w:rsidRDefault="00A36CF1" w:rsidP="00A36CF1">
      <w:pPr>
        <w:spacing w:line="360" w:lineRule="auto"/>
        <w:jc w:val="both"/>
        <w:rPr>
          <w:b/>
          <w:bCs/>
          <w:sz w:val="28"/>
          <w:szCs w:val="28"/>
          <w:lang w:eastAsia="en-CA"/>
        </w:rPr>
      </w:pPr>
      <w:r>
        <w:rPr>
          <w:b/>
          <w:bCs/>
          <w:sz w:val="28"/>
          <w:szCs w:val="28"/>
          <w:lang w:eastAsia="en-CA"/>
        </w:rPr>
        <w:t>7. Conclusion and Future Work:</w:t>
      </w:r>
    </w:p>
    <w:p w:rsidR="00BA3053" w:rsidRDefault="00A36CF1" w:rsidP="00BA3053">
      <w:pPr>
        <w:spacing w:line="360" w:lineRule="auto"/>
        <w:jc w:val="both"/>
        <w:rPr>
          <w:sz w:val="24"/>
          <w:szCs w:val="24"/>
          <w:lang w:eastAsia="en-CA"/>
        </w:rPr>
      </w:pPr>
      <w:r>
        <w:rPr>
          <w:sz w:val="24"/>
          <w:szCs w:val="24"/>
          <w:lang w:eastAsia="en-CA"/>
        </w:rPr>
        <w:t xml:space="preserve">In the present project, we aimed to train classifiers to detect spam messages. Computers do not understand text </w:t>
      </w:r>
      <w:r w:rsidR="00BA3053">
        <w:rPr>
          <w:sz w:val="24"/>
          <w:szCs w:val="24"/>
          <w:lang w:eastAsia="en-CA"/>
        </w:rPr>
        <w:t xml:space="preserve">data </w:t>
      </w:r>
      <w:r>
        <w:rPr>
          <w:sz w:val="24"/>
          <w:szCs w:val="24"/>
          <w:lang w:eastAsia="en-CA"/>
        </w:rPr>
        <w:t xml:space="preserve">and </w:t>
      </w:r>
      <w:r w:rsidR="00BA3053">
        <w:rPr>
          <w:sz w:val="24"/>
          <w:szCs w:val="24"/>
          <w:lang w:eastAsia="en-CA"/>
        </w:rPr>
        <w:t>the challenge is to convert text data into a readable format (numerical format) for the computer. Term frequency-inverse document frequency (</w:t>
      </w:r>
      <w:proofErr w:type="spellStart"/>
      <w:r w:rsidR="00BA3053">
        <w:rPr>
          <w:sz w:val="24"/>
          <w:szCs w:val="24"/>
          <w:lang w:eastAsia="en-CA"/>
        </w:rPr>
        <w:t>tf-idf</w:t>
      </w:r>
      <w:proofErr w:type="spellEnd"/>
      <w:r w:rsidR="00BA3053">
        <w:rPr>
          <w:sz w:val="24"/>
          <w:szCs w:val="24"/>
          <w:lang w:eastAsia="en-CA"/>
        </w:rPr>
        <w:t xml:space="preserve">) is a common vectorization method which gives weights to words according to the frequency they appear in the documents and the whole corpus. This numerical representation of text data was used to train multiple machine learning classifiers. Among all classifiers, the highest accuracy scores were for support vector machine, random forest, and naïve </w:t>
      </w:r>
      <w:proofErr w:type="spellStart"/>
      <w:r w:rsidR="00BA3053">
        <w:rPr>
          <w:sz w:val="24"/>
          <w:szCs w:val="24"/>
          <w:lang w:eastAsia="en-CA"/>
        </w:rPr>
        <w:t>bayes</w:t>
      </w:r>
      <w:proofErr w:type="spellEnd"/>
      <w:r w:rsidR="00BA3053">
        <w:rPr>
          <w:sz w:val="24"/>
          <w:szCs w:val="24"/>
          <w:lang w:eastAsia="en-CA"/>
        </w:rPr>
        <w:t xml:space="preserve"> classifiers (all above 98% accuracy). </w:t>
      </w:r>
    </w:p>
    <w:p w:rsidR="006C121A" w:rsidRDefault="006C121A" w:rsidP="00BA3053">
      <w:pPr>
        <w:spacing w:line="360" w:lineRule="auto"/>
        <w:jc w:val="both"/>
        <w:rPr>
          <w:sz w:val="24"/>
          <w:szCs w:val="24"/>
          <w:lang w:eastAsia="en-CA"/>
        </w:rPr>
      </w:pPr>
      <w:r>
        <w:rPr>
          <w:sz w:val="24"/>
          <w:szCs w:val="24"/>
          <w:lang w:eastAsia="en-CA"/>
        </w:rPr>
        <w:t xml:space="preserve">The accuracy of the spam detection models obtained in this project is good and is accurate enough for a variety of applications and has huge value for potential business clients. There are potential ways to improve the spam detection models. First, a more detailed analysis of the features used for training the classifier can be helpful. Though stop words were removed in our analysis, there are still misspelled words and numbers that exist in our dataset. Second, neural </w:t>
      </w:r>
      <w:r>
        <w:rPr>
          <w:sz w:val="24"/>
          <w:szCs w:val="24"/>
          <w:lang w:eastAsia="en-CA"/>
        </w:rPr>
        <w:lastRenderedPageBreak/>
        <w:t xml:space="preserve">network models have proved to be powerful models for classification problems. A well-tuned neural network might provide a model with better performance. </w:t>
      </w:r>
    </w:p>
    <w:p w:rsidR="001A4C95" w:rsidRPr="001B185D" w:rsidRDefault="001A4C95" w:rsidP="001A4C95">
      <w:pPr>
        <w:spacing w:line="360" w:lineRule="auto"/>
        <w:jc w:val="both"/>
        <w:rPr>
          <w:b/>
          <w:bCs/>
          <w:sz w:val="28"/>
          <w:szCs w:val="28"/>
          <w:lang w:eastAsia="en-CA"/>
        </w:rPr>
      </w:pPr>
      <w:r>
        <w:rPr>
          <w:b/>
          <w:bCs/>
          <w:sz w:val="28"/>
          <w:szCs w:val="28"/>
          <w:lang w:eastAsia="en-CA"/>
        </w:rPr>
        <w:t>8. Acknowledgement:</w:t>
      </w:r>
    </w:p>
    <w:p w:rsidR="001A4C95" w:rsidRDefault="001A4C95" w:rsidP="001A4C95">
      <w:pPr>
        <w:shd w:val="clear" w:color="auto" w:fill="FFFFFF"/>
        <w:spacing w:before="100" w:beforeAutospacing="1" w:after="100" w:afterAutospacing="1" w:line="240" w:lineRule="auto"/>
        <w:jc w:val="both"/>
        <w:rPr>
          <w:rFonts w:eastAsia="Times New Roman" w:cstheme="minorHAnsi"/>
          <w:color w:val="333333"/>
          <w:sz w:val="24"/>
          <w:szCs w:val="24"/>
          <w:shd w:val="clear" w:color="auto" w:fill="FFFFFF"/>
          <w:lang w:eastAsia="en-CA"/>
        </w:rPr>
      </w:pPr>
      <w:r>
        <w:rPr>
          <w:rFonts w:eastAsia="Times New Roman" w:cstheme="minorHAnsi"/>
          <w:color w:val="333333"/>
          <w:sz w:val="24"/>
          <w:szCs w:val="24"/>
          <w:shd w:val="clear" w:color="auto" w:fill="FFFFFF"/>
          <w:lang w:eastAsia="en-CA"/>
        </w:rPr>
        <w:t xml:space="preserve">I would like to thank my mentor, Serena </w:t>
      </w:r>
      <w:proofErr w:type="spellStart"/>
      <w:r>
        <w:rPr>
          <w:rFonts w:eastAsia="Times New Roman" w:cstheme="minorHAnsi"/>
          <w:color w:val="333333"/>
          <w:sz w:val="24"/>
          <w:szCs w:val="24"/>
          <w:shd w:val="clear" w:color="auto" w:fill="FFFFFF"/>
          <w:lang w:eastAsia="en-CA"/>
        </w:rPr>
        <w:t>P</w:t>
      </w:r>
      <w:r w:rsidRPr="001A4C95">
        <w:rPr>
          <w:rFonts w:eastAsia="Times New Roman" w:cstheme="minorHAnsi"/>
          <w:color w:val="333333"/>
          <w:sz w:val="24"/>
          <w:szCs w:val="24"/>
          <w:shd w:val="clear" w:color="auto" w:fill="FFFFFF"/>
          <w:lang w:eastAsia="en-CA"/>
        </w:rPr>
        <w:t>eruzzo</w:t>
      </w:r>
      <w:proofErr w:type="spellEnd"/>
      <w:r>
        <w:rPr>
          <w:rFonts w:eastAsia="Times New Roman" w:cstheme="minorHAnsi"/>
          <w:color w:val="333333"/>
          <w:sz w:val="24"/>
          <w:szCs w:val="24"/>
          <w:shd w:val="clear" w:color="auto" w:fill="FFFFFF"/>
          <w:lang w:eastAsia="en-CA"/>
        </w:rPr>
        <w:t xml:space="preserve">, for her valuable feedback throughout this course. </w:t>
      </w:r>
    </w:p>
    <w:p w:rsidR="006D796A" w:rsidRPr="001B185D" w:rsidRDefault="006D796A" w:rsidP="006D796A">
      <w:pPr>
        <w:spacing w:line="360" w:lineRule="auto"/>
        <w:jc w:val="both"/>
        <w:rPr>
          <w:b/>
          <w:bCs/>
          <w:sz w:val="28"/>
          <w:szCs w:val="28"/>
          <w:lang w:eastAsia="en-CA"/>
        </w:rPr>
      </w:pPr>
      <w:r>
        <w:rPr>
          <w:b/>
          <w:bCs/>
          <w:sz w:val="28"/>
          <w:szCs w:val="28"/>
          <w:lang w:eastAsia="en-CA"/>
        </w:rPr>
        <w:t xml:space="preserve">8. </w:t>
      </w:r>
      <w:r>
        <w:rPr>
          <w:b/>
          <w:bCs/>
          <w:sz w:val="28"/>
          <w:szCs w:val="28"/>
          <w:lang w:eastAsia="en-CA"/>
        </w:rPr>
        <w:t>References</w:t>
      </w:r>
      <w:r>
        <w:rPr>
          <w:b/>
          <w:bCs/>
          <w:sz w:val="28"/>
          <w:szCs w:val="28"/>
          <w:lang w:eastAsia="en-CA"/>
        </w:rPr>
        <w:t>:</w:t>
      </w:r>
    </w:p>
    <w:p w:rsidR="00A36CF1" w:rsidRDefault="006D796A" w:rsidP="00BA3053">
      <w:pPr>
        <w:spacing w:line="360" w:lineRule="auto"/>
        <w:jc w:val="both"/>
        <w:rPr>
          <w:rFonts w:eastAsia="Times New Roman" w:cstheme="minorHAnsi"/>
          <w:color w:val="333333"/>
          <w:sz w:val="24"/>
          <w:szCs w:val="24"/>
          <w:shd w:val="clear" w:color="auto" w:fill="FFFFFF"/>
          <w:lang w:eastAsia="en-CA"/>
        </w:rPr>
      </w:pPr>
      <w:r>
        <w:rPr>
          <w:rFonts w:eastAsia="Times New Roman" w:cstheme="minorHAnsi"/>
          <w:color w:val="333333"/>
          <w:sz w:val="24"/>
          <w:szCs w:val="24"/>
          <w:shd w:val="clear" w:color="auto" w:fill="FFFFFF"/>
          <w:lang w:eastAsia="en-CA"/>
        </w:rPr>
        <w:t xml:space="preserve">[1] </w:t>
      </w:r>
      <w:hyperlink r:id="rId20" w:history="1">
        <w:r w:rsidRPr="00AE3791">
          <w:rPr>
            <w:rStyle w:val="Hyperlink"/>
            <w:rFonts w:eastAsia="Times New Roman" w:cstheme="minorHAnsi"/>
            <w:sz w:val="24"/>
            <w:szCs w:val="24"/>
            <w:shd w:val="clear" w:color="auto" w:fill="FFFFFF"/>
            <w:lang w:eastAsia="en-CA"/>
          </w:rPr>
          <w:t>https://archive.ics.uci.edu/ml/datasets/sms+spam+collection</w:t>
        </w:r>
      </w:hyperlink>
    </w:p>
    <w:p w:rsidR="006D796A" w:rsidRPr="00BA3053" w:rsidRDefault="006D796A" w:rsidP="00BA3053">
      <w:pPr>
        <w:spacing w:line="360" w:lineRule="auto"/>
        <w:jc w:val="both"/>
        <w:rPr>
          <w:sz w:val="24"/>
          <w:szCs w:val="24"/>
          <w:lang w:eastAsia="en-CA"/>
        </w:rPr>
      </w:pPr>
      <w:r>
        <w:rPr>
          <w:rFonts w:eastAsia="Times New Roman" w:cstheme="minorHAnsi"/>
          <w:color w:val="333333"/>
          <w:sz w:val="24"/>
          <w:szCs w:val="24"/>
          <w:shd w:val="clear" w:color="auto" w:fill="FFFFFF"/>
          <w:lang w:eastAsia="en-CA"/>
        </w:rPr>
        <w:t xml:space="preserve">[2] </w:t>
      </w:r>
      <w:r w:rsidR="00313AB4">
        <w:t>Sarah Jane Delany</w:t>
      </w:r>
      <w:r w:rsidR="00313AB4">
        <w:t xml:space="preserve"> et al. “</w:t>
      </w:r>
      <w:r>
        <w:t>SMS spam filtering: Methods and data</w:t>
      </w:r>
      <w:r w:rsidR="00313AB4">
        <w:t xml:space="preserve">”. </w:t>
      </w:r>
      <w:r>
        <w:t>Expert Systems with Applications</w:t>
      </w:r>
    </w:p>
    <w:sectPr w:rsidR="006D796A" w:rsidRPr="00BA3053" w:rsidSect="00D97E36">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A23898"/>
    <w:multiLevelType w:val="multilevel"/>
    <w:tmpl w:val="DAC2F316"/>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2C05216"/>
    <w:multiLevelType w:val="multilevel"/>
    <w:tmpl w:val="97AE8DBA"/>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13B5ABA"/>
    <w:multiLevelType w:val="hybridMultilevel"/>
    <w:tmpl w:val="B7F83D2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14862EA"/>
    <w:multiLevelType w:val="hybridMultilevel"/>
    <w:tmpl w:val="DD941D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4BD0207"/>
    <w:multiLevelType w:val="hybridMultilevel"/>
    <w:tmpl w:val="D108C66A"/>
    <w:lvl w:ilvl="0" w:tplc="10090001">
      <w:start w:val="1"/>
      <w:numFmt w:val="bullet"/>
      <w:lvlText w:val=""/>
      <w:lvlJc w:val="left"/>
      <w:pPr>
        <w:ind w:left="770" w:hanging="360"/>
      </w:pPr>
      <w:rPr>
        <w:rFonts w:ascii="Symbol" w:hAnsi="Symbol" w:hint="default"/>
      </w:rPr>
    </w:lvl>
    <w:lvl w:ilvl="1" w:tplc="10090003" w:tentative="1">
      <w:start w:val="1"/>
      <w:numFmt w:val="bullet"/>
      <w:lvlText w:val="o"/>
      <w:lvlJc w:val="left"/>
      <w:pPr>
        <w:ind w:left="1490" w:hanging="360"/>
      </w:pPr>
      <w:rPr>
        <w:rFonts w:ascii="Courier New" w:hAnsi="Courier New" w:cs="Courier New" w:hint="default"/>
      </w:rPr>
    </w:lvl>
    <w:lvl w:ilvl="2" w:tplc="10090005" w:tentative="1">
      <w:start w:val="1"/>
      <w:numFmt w:val="bullet"/>
      <w:lvlText w:val=""/>
      <w:lvlJc w:val="left"/>
      <w:pPr>
        <w:ind w:left="2210" w:hanging="360"/>
      </w:pPr>
      <w:rPr>
        <w:rFonts w:ascii="Wingdings" w:hAnsi="Wingdings" w:hint="default"/>
      </w:rPr>
    </w:lvl>
    <w:lvl w:ilvl="3" w:tplc="10090001" w:tentative="1">
      <w:start w:val="1"/>
      <w:numFmt w:val="bullet"/>
      <w:lvlText w:val=""/>
      <w:lvlJc w:val="left"/>
      <w:pPr>
        <w:ind w:left="2930" w:hanging="360"/>
      </w:pPr>
      <w:rPr>
        <w:rFonts w:ascii="Symbol" w:hAnsi="Symbol" w:hint="default"/>
      </w:rPr>
    </w:lvl>
    <w:lvl w:ilvl="4" w:tplc="10090003" w:tentative="1">
      <w:start w:val="1"/>
      <w:numFmt w:val="bullet"/>
      <w:lvlText w:val="o"/>
      <w:lvlJc w:val="left"/>
      <w:pPr>
        <w:ind w:left="3650" w:hanging="360"/>
      </w:pPr>
      <w:rPr>
        <w:rFonts w:ascii="Courier New" w:hAnsi="Courier New" w:cs="Courier New" w:hint="default"/>
      </w:rPr>
    </w:lvl>
    <w:lvl w:ilvl="5" w:tplc="10090005" w:tentative="1">
      <w:start w:val="1"/>
      <w:numFmt w:val="bullet"/>
      <w:lvlText w:val=""/>
      <w:lvlJc w:val="left"/>
      <w:pPr>
        <w:ind w:left="4370" w:hanging="360"/>
      </w:pPr>
      <w:rPr>
        <w:rFonts w:ascii="Wingdings" w:hAnsi="Wingdings" w:hint="default"/>
      </w:rPr>
    </w:lvl>
    <w:lvl w:ilvl="6" w:tplc="10090001" w:tentative="1">
      <w:start w:val="1"/>
      <w:numFmt w:val="bullet"/>
      <w:lvlText w:val=""/>
      <w:lvlJc w:val="left"/>
      <w:pPr>
        <w:ind w:left="5090" w:hanging="360"/>
      </w:pPr>
      <w:rPr>
        <w:rFonts w:ascii="Symbol" w:hAnsi="Symbol" w:hint="default"/>
      </w:rPr>
    </w:lvl>
    <w:lvl w:ilvl="7" w:tplc="10090003" w:tentative="1">
      <w:start w:val="1"/>
      <w:numFmt w:val="bullet"/>
      <w:lvlText w:val="o"/>
      <w:lvlJc w:val="left"/>
      <w:pPr>
        <w:ind w:left="5810" w:hanging="360"/>
      </w:pPr>
      <w:rPr>
        <w:rFonts w:ascii="Courier New" w:hAnsi="Courier New" w:cs="Courier New" w:hint="default"/>
      </w:rPr>
    </w:lvl>
    <w:lvl w:ilvl="8" w:tplc="10090005" w:tentative="1">
      <w:start w:val="1"/>
      <w:numFmt w:val="bullet"/>
      <w:lvlText w:val=""/>
      <w:lvlJc w:val="left"/>
      <w:pPr>
        <w:ind w:left="6530" w:hanging="360"/>
      </w:pPr>
      <w:rPr>
        <w:rFonts w:ascii="Wingdings" w:hAnsi="Wingdings" w:hint="default"/>
      </w:rPr>
    </w:lvl>
  </w:abstractNum>
  <w:abstractNum w:abstractNumId="5" w15:restartNumberingAfterBreak="0">
    <w:nsid w:val="44913ACC"/>
    <w:multiLevelType w:val="hybridMultilevel"/>
    <w:tmpl w:val="AED23F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77BA5EDE"/>
    <w:multiLevelType w:val="hybridMultilevel"/>
    <w:tmpl w:val="A9128536"/>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6"/>
  </w:num>
  <w:num w:numId="2">
    <w:abstractNumId w:val="1"/>
  </w:num>
  <w:num w:numId="3">
    <w:abstractNumId w:val="2"/>
  </w:num>
  <w:num w:numId="4">
    <w:abstractNumId w:val="0"/>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66B"/>
    <w:rsid w:val="00034735"/>
    <w:rsid w:val="00084A24"/>
    <w:rsid w:val="000A378F"/>
    <w:rsid w:val="00141549"/>
    <w:rsid w:val="00171C45"/>
    <w:rsid w:val="001A4C95"/>
    <w:rsid w:val="001B185D"/>
    <w:rsid w:val="001B671C"/>
    <w:rsid w:val="001C5395"/>
    <w:rsid w:val="00220B47"/>
    <w:rsid w:val="00252332"/>
    <w:rsid w:val="00312630"/>
    <w:rsid w:val="00313AB4"/>
    <w:rsid w:val="003628DF"/>
    <w:rsid w:val="00374835"/>
    <w:rsid w:val="003B30BF"/>
    <w:rsid w:val="00403EA0"/>
    <w:rsid w:val="004557C6"/>
    <w:rsid w:val="004F5D5D"/>
    <w:rsid w:val="00506DA2"/>
    <w:rsid w:val="00513E5A"/>
    <w:rsid w:val="00611317"/>
    <w:rsid w:val="0062566B"/>
    <w:rsid w:val="00632265"/>
    <w:rsid w:val="00641822"/>
    <w:rsid w:val="006A3B2B"/>
    <w:rsid w:val="006B3B7A"/>
    <w:rsid w:val="006C121A"/>
    <w:rsid w:val="006D796A"/>
    <w:rsid w:val="006E6125"/>
    <w:rsid w:val="00756B5F"/>
    <w:rsid w:val="007603B7"/>
    <w:rsid w:val="007639FE"/>
    <w:rsid w:val="00790191"/>
    <w:rsid w:val="007D4AC5"/>
    <w:rsid w:val="007F6BAC"/>
    <w:rsid w:val="00846F0D"/>
    <w:rsid w:val="00870BC3"/>
    <w:rsid w:val="008B1EDF"/>
    <w:rsid w:val="008C19E7"/>
    <w:rsid w:val="008F012E"/>
    <w:rsid w:val="00A32D73"/>
    <w:rsid w:val="00A36CF1"/>
    <w:rsid w:val="00B02768"/>
    <w:rsid w:val="00B2499A"/>
    <w:rsid w:val="00BA3053"/>
    <w:rsid w:val="00C05578"/>
    <w:rsid w:val="00C15E8D"/>
    <w:rsid w:val="00C207E7"/>
    <w:rsid w:val="00C805A8"/>
    <w:rsid w:val="00C95663"/>
    <w:rsid w:val="00CE1074"/>
    <w:rsid w:val="00D04B79"/>
    <w:rsid w:val="00D97E36"/>
    <w:rsid w:val="00E14C04"/>
    <w:rsid w:val="00E247BC"/>
    <w:rsid w:val="00E416F2"/>
    <w:rsid w:val="00EC4CD3"/>
    <w:rsid w:val="00ED41BF"/>
    <w:rsid w:val="00ED5560"/>
    <w:rsid w:val="00F27E74"/>
    <w:rsid w:val="00F412FC"/>
    <w:rsid w:val="00F671F3"/>
    <w:rsid w:val="00FC2838"/>
    <w:rsid w:val="00FD36F6"/>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B139DD6-C918-4D1D-9233-FCC8F3828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2566B"/>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62566B"/>
    <w:pPr>
      <w:ind w:left="720"/>
      <w:contextualSpacing/>
    </w:pPr>
  </w:style>
  <w:style w:type="paragraph" w:styleId="Caption">
    <w:name w:val="caption"/>
    <w:basedOn w:val="Normal"/>
    <w:next w:val="Normal"/>
    <w:uiPriority w:val="35"/>
    <w:unhideWhenUsed/>
    <w:qFormat/>
    <w:rsid w:val="00790191"/>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790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790191"/>
    <w:rPr>
      <w:rFonts w:ascii="Courier New" w:eastAsia="Times New Roman" w:hAnsi="Courier New" w:cs="Courier New"/>
      <w:sz w:val="20"/>
      <w:szCs w:val="20"/>
      <w:lang w:eastAsia="en-CA"/>
    </w:rPr>
  </w:style>
  <w:style w:type="table" w:styleId="TableGrid">
    <w:name w:val="Table Grid"/>
    <w:basedOn w:val="TableNormal"/>
    <w:uiPriority w:val="39"/>
    <w:rsid w:val="00CE10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171C45"/>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3-Accent1">
    <w:name w:val="Grid Table 3 Accent 1"/>
    <w:basedOn w:val="TableNormal"/>
    <w:uiPriority w:val="48"/>
    <w:rsid w:val="00B0276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NoSpacing">
    <w:name w:val="No Spacing"/>
    <w:link w:val="NoSpacingChar"/>
    <w:uiPriority w:val="1"/>
    <w:qFormat/>
    <w:rsid w:val="00D97E3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97E36"/>
    <w:rPr>
      <w:rFonts w:eastAsiaTheme="minorEastAsia"/>
      <w:lang w:val="en-US"/>
    </w:rPr>
  </w:style>
  <w:style w:type="character" w:styleId="Hyperlink">
    <w:name w:val="Hyperlink"/>
    <w:basedOn w:val="DefaultParagraphFont"/>
    <w:uiPriority w:val="99"/>
    <w:unhideWhenUsed/>
    <w:rsid w:val="006D796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571751">
      <w:bodyDiv w:val="1"/>
      <w:marLeft w:val="0"/>
      <w:marRight w:val="0"/>
      <w:marTop w:val="0"/>
      <w:marBottom w:val="0"/>
      <w:divBdr>
        <w:top w:val="none" w:sz="0" w:space="0" w:color="auto"/>
        <w:left w:val="none" w:sz="0" w:space="0" w:color="auto"/>
        <w:bottom w:val="none" w:sz="0" w:space="0" w:color="auto"/>
        <w:right w:val="none" w:sz="0" w:space="0" w:color="auto"/>
      </w:divBdr>
    </w:div>
    <w:div w:id="234046173">
      <w:bodyDiv w:val="1"/>
      <w:marLeft w:val="0"/>
      <w:marRight w:val="0"/>
      <w:marTop w:val="0"/>
      <w:marBottom w:val="0"/>
      <w:divBdr>
        <w:top w:val="none" w:sz="0" w:space="0" w:color="auto"/>
        <w:left w:val="none" w:sz="0" w:space="0" w:color="auto"/>
        <w:bottom w:val="none" w:sz="0" w:space="0" w:color="auto"/>
        <w:right w:val="none" w:sz="0" w:space="0" w:color="auto"/>
      </w:divBdr>
    </w:div>
    <w:div w:id="476339094">
      <w:bodyDiv w:val="1"/>
      <w:marLeft w:val="0"/>
      <w:marRight w:val="0"/>
      <w:marTop w:val="0"/>
      <w:marBottom w:val="0"/>
      <w:divBdr>
        <w:top w:val="none" w:sz="0" w:space="0" w:color="auto"/>
        <w:left w:val="none" w:sz="0" w:space="0" w:color="auto"/>
        <w:bottom w:val="none" w:sz="0" w:space="0" w:color="auto"/>
        <w:right w:val="none" w:sz="0" w:space="0" w:color="auto"/>
      </w:divBdr>
    </w:div>
    <w:div w:id="579338584">
      <w:bodyDiv w:val="1"/>
      <w:marLeft w:val="0"/>
      <w:marRight w:val="0"/>
      <w:marTop w:val="0"/>
      <w:marBottom w:val="0"/>
      <w:divBdr>
        <w:top w:val="none" w:sz="0" w:space="0" w:color="auto"/>
        <w:left w:val="none" w:sz="0" w:space="0" w:color="auto"/>
        <w:bottom w:val="none" w:sz="0" w:space="0" w:color="auto"/>
        <w:right w:val="none" w:sz="0" w:space="0" w:color="auto"/>
      </w:divBdr>
    </w:div>
    <w:div w:id="661661924">
      <w:bodyDiv w:val="1"/>
      <w:marLeft w:val="0"/>
      <w:marRight w:val="0"/>
      <w:marTop w:val="0"/>
      <w:marBottom w:val="0"/>
      <w:divBdr>
        <w:top w:val="none" w:sz="0" w:space="0" w:color="auto"/>
        <w:left w:val="none" w:sz="0" w:space="0" w:color="auto"/>
        <w:bottom w:val="none" w:sz="0" w:space="0" w:color="auto"/>
        <w:right w:val="none" w:sz="0" w:space="0" w:color="auto"/>
      </w:divBdr>
    </w:div>
    <w:div w:id="749737326">
      <w:bodyDiv w:val="1"/>
      <w:marLeft w:val="0"/>
      <w:marRight w:val="0"/>
      <w:marTop w:val="0"/>
      <w:marBottom w:val="0"/>
      <w:divBdr>
        <w:top w:val="none" w:sz="0" w:space="0" w:color="auto"/>
        <w:left w:val="none" w:sz="0" w:space="0" w:color="auto"/>
        <w:bottom w:val="none" w:sz="0" w:space="0" w:color="auto"/>
        <w:right w:val="none" w:sz="0" w:space="0" w:color="auto"/>
      </w:divBdr>
    </w:div>
    <w:div w:id="834106789">
      <w:bodyDiv w:val="1"/>
      <w:marLeft w:val="0"/>
      <w:marRight w:val="0"/>
      <w:marTop w:val="0"/>
      <w:marBottom w:val="0"/>
      <w:divBdr>
        <w:top w:val="none" w:sz="0" w:space="0" w:color="auto"/>
        <w:left w:val="none" w:sz="0" w:space="0" w:color="auto"/>
        <w:bottom w:val="none" w:sz="0" w:space="0" w:color="auto"/>
        <w:right w:val="none" w:sz="0" w:space="0" w:color="auto"/>
      </w:divBdr>
    </w:div>
    <w:div w:id="979723809">
      <w:bodyDiv w:val="1"/>
      <w:marLeft w:val="0"/>
      <w:marRight w:val="0"/>
      <w:marTop w:val="0"/>
      <w:marBottom w:val="0"/>
      <w:divBdr>
        <w:top w:val="none" w:sz="0" w:space="0" w:color="auto"/>
        <w:left w:val="none" w:sz="0" w:space="0" w:color="auto"/>
        <w:bottom w:val="none" w:sz="0" w:space="0" w:color="auto"/>
        <w:right w:val="none" w:sz="0" w:space="0" w:color="auto"/>
      </w:divBdr>
    </w:div>
    <w:div w:id="1350182430">
      <w:bodyDiv w:val="1"/>
      <w:marLeft w:val="0"/>
      <w:marRight w:val="0"/>
      <w:marTop w:val="0"/>
      <w:marBottom w:val="0"/>
      <w:divBdr>
        <w:top w:val="none" w:sz="0" w:space="0" w:color="auto"/>
        <w:left w:val="none" w:sz="0" w:space="0" w:color="auto"/>
        <w:bottom w:val="none" w:sz="0" w:space="0" w:color="auto"/>
        <w:right w:val="none" w:sz="0" w:space="0" w:color="auto"/>
      </w:divBdr>
      <w:divsChild>
        <w:div w:id="405228408">
          <w:marLeft w:val="0"/>
          <w:marRight w:val="0"/>
          <w:marTop w:val="0"/>
          <w:marBottom w:val="0"/>
          <w:divBdr>
            <w:top w:val="none" w:sz="0" w:space="0" w:color="auto"/>
            <w:left w:val="none" w:sz="0" w:space="0" w:color="auto"/>
            <w:bottom w:val="none" w:sz="0" w:space="0" w:color="auto"/>
            <w:right w:val="none" w:sz="0" w:space="0" w:color="auto"/>
          </w:divBdr>
        </w:div>
      </w:divsChild>
    </w:div>
    <w:div w:id="1615012898">
      <w:bodyDiv w:val="1"/>
      <w:marLeft w:val="0"/>
      <w:marRight w:val="0"/>
      <w:marTop w:val="0"/>
      <w:marBottom w:val="0"/>
      <w:divBdr>
        <w:top w:val="none" w:sz="0" w:space="0" w:color="auto"/>
        <w:left w:val="none" w:sz="0" w:space="0" w:color="auto"/>
        <w:bottom w:val="none" w:sz="0" w:space="0" w:color="auto"/>
        <w:right w:val="none" w:sz="0" w:space="0" w:color="auto"/>
      </w:divBdr>
    </w:div>
    <w:div w:id="2128043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hyperlink" Target="https://archive.ics.uci.edu/ml/datasets/sms+spam+collec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73C482ED482457BB58469850EACF009"/>
        <w:category>
          <w:name w:val="General"/>
          <w:gallery w:val="placeholder"/>
        </w:category>
        <w:types>
          <w:type w:val="bbPlcHdr"/>
        </w:types>
        <w:behaviors>
          <w:behavior w:val="content"/>
        </w:behaviors>
        <w:guid w:val="{A9ACE03E-4F4A-4C1D-ABA6-C3177D89BE76}"/>
      </w:docPartPr>
      <w:docPartBody>
        <w:p w:rsidR="003224FB" w:rsidRDefault="009525F2" w:rsidP="009525F2">
          <w:pPr>
            <w:pStyle w:val="573C482ED482457BB58469850EACF009"/>
          </w:pPr>
          <w:r>
            <w:rPr>
              <w:rFonts w:asciiTheme="majorHAnsi" w:eastAsiaTheme="majorEastAsia" w:hAnsiTheme="majorHAnsi" w:cstheme="majorBidi"/>
              <w:caps/>
              <w:color w:val="5B9BD5" w:themeColor="accent1"/>
              <w:sz w:val="80"/>
              <w:szCs w:val="80"/>
            </w:rPr>
            <w:t>[Document title]</w:t>
          </w:r>
        </w:p>
      </w:docPartBody>
    </w:docPart>
    <w:docPart>
      <w:docPartPr>
        <w:name w:val="DCCE9EF0F33F493C9DD4127BFF2CF67A"/>
        <w:category>
          <w:name w:val="General"/>
          <w:gallery w:val="placeholder"/>
        </w:category>
        <w:types>
          <w:type w:val="bbPlcHdr"/>
        </w:types>
        <w:behaviors>
          <w:behavior w:val="content"/>
        </w:behaviors>
        <w:guid w:val="{731413E7-C561-47B7-8DED-C49251835C35}"/>
      </w:docPartPr>
      <w:docPartBody>
        <w:p w:rsidR="003224FB" w:rsidRDefault="009525F2" w:rsidP="009525F2">
          <w:pPr>
            <w:pStyle w:val="DCCE9EF0F33F493C9DD4127BFF2CF67A"/>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5F2"/>
    <w:rsid w:val="003224FB"/>
    <w:rsid w:val="007A79B3"/>
    <w:rsid w:val="009525F2"/>
    <w:rsid w:val="00CE28B5"/>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73C482ED482457BB58469850EACF009">
    <w:name w:val="573C482ED482457BB58469850EACF009"/>
    <w:rsid w:val="009525F2"/>
  </w:style>
  <w:style w:type="paragraph" w:customStyle="1" w:styleId="DCCE9EF0F33F493C9DD4127BFF2CF67A">
    <w:name w:val="DCCE9EF0F33F493C9DD4127BFF2CF67A"/>
    <w:rsid w:val="009525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2018-04-03T00:00:00</PublishDate>
  <Abstract/>
  <CompanyAddress>MENTOR: SERENA PERUZZO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59E6FF-1F0B-4045-B46E-7AAEF7D14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9</Pages>
  <Words>1340</Words>
  <Characters>7642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SMS Spam detection project</vt:lpstr>
    </vt:vector>
  </TitlesOfParts>
  <Company>Reza nickmanesh</Company>
  <LinksUpToDate>false</LinksUpToDate>
  <CharactersWithSpaces>8965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SMS Spam detection project</dc:title>
  <dc:subject>Springboard Data Science with Python Course</dc:subject>
  <dc:creator>reza nickmanesh</dc:creator>
  <cp:keywords/>
  <dc:description/>
  <cp:lastModifiedBy>reza nickmanesh</cp:lastModifiedBy>
  <cp:revision>10</cp:revision>
  <cp:lastPrinted>2018-04-03T22:54:00Z</cp:lastPrinted>
  <dcterms:created xsi:type="dcterms:W3CDTF">2018-04-03T20:44:00Z</dcterms:created>
  <dcterms:modified xsi:type="dcterms:W3CDTF">2018-04-03T23:21:00Z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46f5f396-eca5-302a-b68d-4bc21f920e85</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