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06B" w:rsidRDefault="00C56452" w:rsidP="008C19EA">
      <w:pPr>
        <w:pStyle w:val="Title"/>
      </w:pPr>
      <w:r>
        <w:t>GDK Coding Conventions and Patterns</w:t>
      </w:r>
    </w:p>
    <w:p w:rsidR="00A23581" w:rsidRPr="00A23581" w:rsidRDefault="00A23581" w:rsidP="00A2358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6580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8C19EA" w:rsidRDefault="008C19EA">
          <w:pPr>
            <w:pStyle w:val="TOCHeading"/>
          </w:pPr>
          <w:r>
            <w:t>Table of Contents</w:t>
          </w:r>
        </w:p>
        <w:p w:rsidR="004B0565" w:rsidRDefault="00E5790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8C19EA">
            <w:instrText xml:space="preserve"> TOC \o "1-3" \h \z \u </w:instrText>
          </w:r>
          <w:r>
            <w:fldChar w:fldCharType="separate"/>
          </w:r>
          <w:hyperlink w:anchor="_Toc332827969" w:history="1">
            <w:r w:rsidR="004B0565" w:rsidRPr="00212568">
              <w:rPr>
                <w:rStyle w:val="Hyperlink"/>
                <w:noProof/>
              </w:rPr>
              <w:t>Language specification, compiler version, features, and extensions</w:t>
            </w:r>
            <w:r w:rsidR="004B0565">
              <w:rPr>
                <w:noProof/>
                <w:webHidden/>
              </w:rPr>
              <w:tab/>
            </w:r>
            <w:r w:rsidR="004B0565">
              <w:rPr>
                <w:noProof/>
                <w:webHidden/>
              </w:rPr>
              <w:fldChar w:fldCharType="begin"/>
            </w:r>
            <w:r w:rsidR="004B0565">
              <w:rPr>
                <w:noProof/>
                <w:webHidden/>
              </w:rPr>
              <w:instrText xml:space="preserve"> PAGEREF _Toc332827969 \h </w:instrText>
            </w:r>
            <w:r w:rsidR="004B0565">
              <w:rPr>
                <w:noProof/>
                <w:webHidden/>
              </w:rPr>
            </w:r>
            <w:r w:rsidR="004B0565">
              <w:rPr>
                <w:noProof/>
                <w:webHidden/>
              </w:rPr>
              <w:fldChar w:fldCharType="separate"/>
            </w:r>
            <w:r w:rsidR="004B0565">
              <w:rPr>
                <w:noProof/>
                <w:webHidden/>
              </w:rPr>
              <w:t>2</w:t>
            </w:r>
            <w:r w:rsidR="004B0565">
              <w:rPr>
                <w:noProof/>
                <w:webHidden/>
              </w:rPr>
              <w:fldChar w:fldCharType="end"/>
            </w:r>
          </w:hyperlink>
        </w:p>
        <w:p w:rsidR="004B0565" w:rsidRDefault="001800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827970" w:history="1">
            <w:r w:rsidR="004B0565" w:rsidRPr="00212568">
              <w:rPr>
                <w:rStyle w:val="Hyperlink"/>
                <w:noProof/>
              </w:rPr>
              <w:t>Standard types and libraries</w:t>
            </w:r>
            <w:r w:rsidR="004B0565">
              <w:rPr>
                <w:noProof/>
                <w:webHidden/>
              </w:rPr>
              <w:tab/>
            </w:r>
            <w:r w:rsidR="004B0565">
              <w:rPr>
                <w:noProof/>
                <w:webHidden/>
              </w:rPr>
              <w:fldChar w:fldCharType="begin"/>
            </w:r>
            <w:r w:rsidR="004B0565">
              <w:rPr>
                <w:noProof/>
                <w:webHidden/>
              </w:rPr>
              <w:instrText xml:space="preserve"> PAGEREF _Toc332827970 \h </w:instrText>
            </w:r>
            <w:r w:rsidR="004B0565">
              <w:rPr>
                <w:noProof/>
                <w:webHidden/>
              </w:rPr>
            </w:r>
            <w:r w:rsidR="004B0565">
              <w:rPr>
                <w:noProof/>
                <w:webHidden/>
              </w:rPr>
              <w:fldChar w:fldCharType="separate"/>
            </w:r>
            <w:r w:rsidR="004B0565">
              <w:rPr>
                <w:noProof/>
                <w:webHidden/>
              </w:rPr>
              <w:t>2</w:t>
            </w:r>
            <w:r w:rsidR="004B0565">
              <w:rPr>
                <w:noProof/>
                <w:webHidden/>
              </w:rPr>
              <w:fldChar w:fldCharType="end"/>
            </w:r>
          </w:hyperlink>
        </w:p>
        <w:p w:rsidR="004B0565" w:rsidRDefault="001800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827971" w:history="1">
            <w:r w:rsidR="004B0565" w:rsidRPr="00212568">
              <w:rPr>
                <w:rStyle w:val="Hyperlink"/>
                <w:noProof/>
              </w:rPr>
              <w:t>Math types</w:t>
            </w:r>
            <w:r w:rsidR="004B0565">
              <w:rPr>
                <w:noProof/>
                <w:webHidden/>
              </w:rPr>
              <w:tab/>
            </w:r>
            <w:r w:rsidR="004B0565">
              <w:rPr>
                <w:noProof/>
                <w:webHidden/>
              </w:rPr>
              <w:fldChar w:fldCharType="begin"/>
            </w:r>
            <w:r w:rsidR="004B0565">
              <w:rPr>
                <w:noProof/>
                <w:webHidden/>
              </w:rPr>
              <w:instrText xml:space="preserve"> PAGEREF _Toc332827971 \h </w:instrText>
            </w:r>
            <w:r w:rsidR="004B0565">
              <w:rPr>
                <w:noProof/>
                <w:webHidden/>
              </w:rPr>
            </w:r>
            <w:r w:rsidR="004B0565">
              <w:rPr>
                <w:noProof/>
                <w:webHidden/>
              </w:rPr>
              <w:fldChar w:fldCharType="separate"/>
            </w:r>
            <w:r w:rsidR="004B0565">
              <w:rPr>
                <w:noProof/>
                <w:webHidden/>
              </w:rPr>
              <w:t>2</w:t>
            </w:r>
            <w:r w:rsidR="004B0565">
              <w:rPr>
                <w:noProof/>
                <w:webHidden/>
              </w:rPr>
              <w:fldChar w:fldCharType="end"/>
            </w:r>
          </w:hyperlink>
        </w:p>
        <w:p w:rsidR="004B0565" w:rsidRDefault="001800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827972" w:history="1">
            <w:r w:rsidR="004B0565" w:rsidRPr="00212568">
              <w:rPr>
                <w:rStyle w:val="Hyperlink"/>
                <w:noProof/>
              </w:rPr>
              <w:t>Headers</w:t>
            </w:r>
            <w:r w:rsidR="004B0565">
              <w:rPr>
                <w:noProof/>
                <w:webHidden/>
              </w:rPr>
              <w:tab/>
            </w:r>
            <w:r w:rsidR="004B0565">
              <w:rPr>
                <w:noProof/>
                <w:webHidden/>
              </w:rPr>
              <w:fldChar w:fldCharType="begin"/>
            </w:r>
            <w:r w:rsidR="004B0565">
              <w:rPr>
                <w:noProof/>
                <w:webHidden/>
              </w:rPr>
              <w:instrText xml:space="preserve"> PAGEREF _Toc332827972 \h </w:instrText>
            </w:r>
            <w:r w:rsidR="004B0565">
              <w:rPr>
                <w:noProof/>
                <w:webHidden/>
              </w:rPr>
            </w:r>
            <w:r w:rsidR="004B0565">
              <w:rPr>
                <w:noProof/>
                <w:webHidden/>
              </w:rPr>
              <w:fldChar w:fldCharType="separate"/>
            </w:r>
            <w:r w:rsidR="004B0565">
              <w:rPr>
                <w:noProof/>
                <w:webHidden/>
              </w:rPr>
              <w:t>2</w:t>
            </w:r>
            <w:r w:rsidR="004B0565">
              <w:rPr>
                <w:noProof/>
                <w:webHidden/>
              </w:rPr>
              <w:fldChar w:fldCharType="end"/>
            </w:r>
          </w:hyperlink>
        </w:p>
        <w:p w:rsidR="004B0565" w:rsidRDefault="001800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827973" w:history="1">
            <w:r w:rsidR="004B0565" w:rsidRPr="00212568">
              <w:rPr>
                <w:rStyle w:val="Hyperlink"/>
                <w:noProof/>
              </w:rPr>
              <w:t>DLLs</w:t>
            </w:r>
            <w:r w:rsidR="004B0565">
              <w:rPr>
                <w:noProof/>
                <w:webHidden/>
              </w:rPr>
              <w:tab/>
            </w:r>
            <w:r w:rsidR="004B0565">
              <w:rPr>
                <w:noProof/>
                <w:webHidden/>
              </w:rPr>
              <w:fldChar w:fldCharType="begin"/>
            </w:r>
            <w:r w:rsidR="004B0565">
              <w:rPr>
                <w:noProof/>
                <w:webHidden/>
              </w:rPr>
              <w:instrText xml:space="preserve"> PAGEREF _Toc332827973 \h </w:instrText>
            </w:r>
            <w:r w:rsidR="004B0565">
              <w:rPr>
                <w:noProof/>
                <w:webHidden/>
              </w:rPr>
            </w:r>
            <w:r w:rsidR="004B0565">
              <w:rPr>
                <w:noProof/>
                <w:webHidden/>
              </w:rPr>
              <w:fldChar w:fldCharType="separate"/>
            </w:r>
            <w:r w:rsidR="004B0565">
              <w:rPr>
                <w:noProof/>
                <w:webHidden/>
              </w:rPr>
              <w:t>2</w:t>
            </w:r>
            <w:r w:rsidR="004B0565">
              <w:rPr>
                <w:noProof/>
                <w:webHidden/>
              </w:rPr>
              <w:fldChar w:fldCharType="end"/>
            </w:r>
          </w:hyperlink>
        </w:p>
        <w:p w:rsidR="004B0565" w:rsidRDefault="001800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827974" w:history="1">
            <w:r w:rsidR="004B0565" w:rsidRPr="00212568">
              <w:rPr>
                <w:rStyle w:val="Hyperlink"/>
                <w:noProof/>
              </w:rPr>
              <w:t>Target platforms</w:t>
            </w:r>
            <w:r w:rsidR="004B0565">
              <w:rPr>
                <w:noProof/>
                <w:webHidden/>
              </w:rPr>
              <w:tab/>
            </w:r>
            <w:r w:rsidR="004B0565">
              <w:rPr>
                <w:noProof/>
                <w:webHidden/>
              </w:rPr>
              <w:fldChar w:fldCharType="begin"/>
            </w:r>
            <w:r w:rsidR="004B0565">
              <w:rPr>
                <w:noProof/>
                <w:webHidden/>
              </w:rPr>
              <w:instrText xml:space="preserve"> PAGEREF _Toc332827974 \h </w:instrText>
            </w:r>
            <w:r w:rsidR="004B0565">
              <w:rPr>
                <w:noProof/>
                <w:webHidden/>
              </w:rPr>
            </w:r>
            <w:r w:rsidR="004B0565">
              <w:rPr>
                <w:noProof/>
                <w:webHidden/>
              </w:rPr>
              <w:fldChar w:fldCharType="separate"/>
            </w:r>
            <w:r w:rsidR="004B0565">
              <w:rPr>
                <w:noProof/>
                <w:webHidden/>
              </w:rPr>
              <w:t>3</w:t>
            </w:r>
            <w:r w:rsidR="004B0565">
              <w:rPr>
                <w:noProof/>
                <w:webHidden/>
              </w:rPr>
              <w:fldChar w:fldCharType="end"/>
            </w:r>
          </w:hyperlink>
        </w:p>
        <w:p w:rsidR="004B0565" w:rsidRDefault="001800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827975" w:history="1">
            <w:r w:rsidR="004B0565" w:rsidRPr="00212568">
              <w:rPr>
                <w:rStyle w:val="Hyperlink"/>
                <w:noProof/>
              </w:rPr>
              <w:t>Debug notifications, status reporting</w:t>
            </w:r>
            <w:r w:rsidR="004B0565">
              <w:rPr>
                <w:noProof/>
                <w:webHidden/>
              </w:rPr>
              <w:tab/>
            </w:r>
            <w:r w:rsidR="004B0565">
              <w:rPr>
                <w:noProof/>
                <w:webHidden/>
              </w:rPr>
              <w:fldChar w:fldCharType="begin"/>
            </w:r>
            <w:r w:rsidR="004B0565">
              <w:rPr>
                <w:noProof/>
                <w:webHidden/>
              </w:rPr>
              <w:instrText xml:space="preserve"> PAGEREF _Toc332827975 \h </w:instrText>
            </w:r>
            <w:r w:rsidR="004B0565">
              <w:rPr>
                <w:noProof/>
                <w:webHidden/>
              </w:rPr>
            </w:r>
            <w:r w:rsidR="004B0565">
              <w:rPr>
                <w:noProof/>
                <w:webHidden/>
              </w:rPr>
              <w:fldChar w:fldCharType="separate"/>
            </w:r>
            <w:r w:rsidR="004B0565">
              <w:rPr>
                <w:noProof/>
                <w:webHidden/>
              </w:rPr>
              <w:t>3</w:t>
            </w:r>
            <w:r w:rsidR="004B0565">
              <w:rPr>
                <w:noProof/>
                <w:webHidden/>
              </w:rPr>
              <w:fldChar w:fldCharType="end"/>
            </w:r>
          </w:hyperlink>
        </w:p>
        <w:p w:rsidR="004B0565" w:rsidRDefault="001800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827976" w:history="1">
            <w:r w:rsidR="004B0565" w:rsidRPr="00212568">
              <w:rPr>
                <w:rStyle w:val="Hyperlink"/>
                <w:noProof/>
              </w:rPr>
              <w:t>Memory management</w:t>
            </w:r>
            <w:r w:rsidR="004B0565">
              <w:rPr>
                <w:noProof/>
                <w:webHidden/>
              </w:rPr>
              <w:tab/>
            </w:r>
            <w:r w:rsidR="004B0565">
              <w:rPr>
                <w:noProof/>
                <w:webHidden/>
              </w:rPr>
              <w:fldChar w:fldCharType="begin"/>
            </w:r>
            <w:r w:rsidR="004B0565">
              <w:rPr>
                <w:noProof/>
                <w:webHidden/>
              </w:rPr>
              <w:instrText xml:space="preserve"> PAGEREF _Toc332827976 \h </w:instrText>
            </w:r>
            <w:r w:rsidR="004B0565">
              <w:rPr>
                <w:noProof/>
                <w:webHidden/>
              </w:rPr>
            </w:r>
            <w:r w:rsidR="004B0565">
              <w:rPr>
                <w:noProof/>
                <w:webHidden/>
              </w:rPr>
              <w:fldChar w:fldCharType="separate"/>
            </w:r>
            <w:r w:rsidR="004B0565">
              <w:rPr>
                <w:noProof/>
                <w:webHidden/>
              </w:rPr>
              <w:t>3</w:t>
            </w:r>
            <w:r w:rsidR="004B0565">
              <w:rPr>
                <w:noProof/>
                <w:webHidden/>
              </w:rPr>
              <w:fldChar w:fldCharType="end"/>
            </w:r>
          </w:hyperlink>
        </w:p>
        <w:p w:rsidR="004B0565" w:rsidRDefault="001800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827977" w:history="1">
            <w:r w:rsidR="004B0565" w:rsidRPr="00212568">
              <w:rPr>
                <w:rStyle w:val="Hyperlink"/>
                <w:noProof/>
              </w:rPr>
              <w:t>Error handling</w:t>
            </w:r>
            <w:r w:rsidR="004B0565">
              <w:rPr>
                <w:noProof/>
                <w:webHidden/>
              </w:rPr>
              <w:tab/>
            </w:r>
            <w:r w:rsidR="004B0565">
              <w:rPr>
                <w:noProof/>
                <w:webHidden/>
              </w:rPr>
              <w:fldChar w:fldCharType="begin"/>
            </w:r>
            <w:r w:rsidR="004B0565">
              <w:rPr>
                <w:noProof/>
                <w:webHidden/>
              </w:rPr>
              <w:instrText xml:space="preserve"> PAGEREF _Toc332827977 \h </w:instrText>
            </w:r>
            <w:r w:rsidR="004B0565">
              <w:rPr>
                <w:noProof/>
                <w:webHidden/>
              </w:rPr>
            </w:r>
            <w:r w:rsidR="004B0565">
              <w:rPr>
                <w:noProof/>
                <w:webHidden/>
              </w:rPr>
              <w:fldChar w:fldCharType="separate"/>
            </w:r>
            <w:r w:rsidR="004B0565">
              <w:rPr>
                <w:noProof/>
                <w:webHidden/>
              </w:rPr>
              <w:t>3</w:t>
            </w:r>
            <w:r w:rsidR="004B0565">
              <w:rPr>
                <w:noProof/>
                <w:webHidden/>
              </w:rPr>
              <w:fldChar w:fldCharType="end"/>
            </w:r>
          </w:hyperlink>
        </w:p>
        <w:p w:rsidR="004B0565" w:rsidRDefault="001800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827978" w:history="1">
            <w:r w:rsidR="004B0565" w:rsidRPr="00212568">
              <w:rPr>
                <w:rStyle w:val="Hyperlink"/>
                <w:noProof/>
              </w:rPr>
              <w:t>Comments</w:t>
            </w:r>
            <w:r w:rsidR="004B0565">
              <w:rPr>
                <w:noProof/>
                <w:webHidden/>
              </w:rPr>
              <w:tab/>
            </w:r>
            <w:r w:rsidR="004B0565">
              <w:rPr>
                <w:noProof/>
                <w:webHidden/>
              </w:rPr>
              <w:fldChar w:fldCharType="begin"/>
            </w:r>
            <w:r w:rsidR="004B0565">
              <w:rPr>
                <w:noProof/>
                <w:webHidden/>
              </w:rPr>
              <w:instrText xml:space="preserve"> PAGEREF _Toc332827978 \h </w:instrText>
            </w:r>
            <w:r w:rsidR="004B0565">
              <w:rPr>
                <w:noProof/>
                <w:webHidden/>
              </w:rPr>
            </w:r>
            <w:r w:rsidR="004B0565">
              <w:rPr>
                <w:noProof/>
                <w:webHidden/>
              </w:rPr>
              <w:fldChar w:fldCharType="separate"/>
            </w:r>
            <w:r w:rsidR="004B0565">
              <w:rPr>
                <w:noProof/>
                <w:webHidden/>
              </w:rPr>
              <w:t>3</w:t>
            </w:r>
            <w:r w:rsidR="004B0565">
              <w:rPr>
                <w:noProof/>
                <w:webHidden/>
              </w:rPr>
              <w:fldChar w:fldCharType="end"/>
            </w:r>
          </w:hyperlink>
        </w:p>
        <w:p w:rsidR="004B0565" w:rsidRDefault="001800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827979" w:history="1">
            <w:r w:rsidR="004B0565" w:rsidRPr="00212568">
              <w:rPr>
                <w:rStyle w:val="Hyperlink"/>
                <w:noProof/>
              </w:rPr>
              <w:t>Strings</w:t>
            </w:r>
            <w:r w:rsidR="004B0565">
              <w:rPr>
                <w:noProof/>
                <w:webHidden/>
              </w:rPr>
              <w:tab/>
            </w:r>
            <w:r w:rsidR="004B0565">
              <w:rPr>
                <w:noProof/>
                <w:webHidden/>
              </w:rPr>
              <w:fldChar w:fldCharType="begin"/>
            </w:r>
            <w:r w:rsidR="004B0565">
              <w:rPr>
                <w:noProof/>
                <w:webHidden/>
              </w:rPr>
              <w:instrText xml:space="preserve"> PAGEREF _Toc332827979 \h </w:instrText>
            </w:r>
            <w:r w:rsidR="004B0565">
              <w:rPr>
                <w:noProof/>
                <w:webHidden/>
              </w:rPr>
            </w:r>
            <w:r w:rsidR="004B0565">
              <w:rPr>
                <w:noProof/>
                <w:webHidden/>
              </w:rPr>
              <w:fldChar w:fldCharType="separate"/>
            </w:r>
            <w:r w:rsidR="004B0565">
              <w:rPr>
                <w:noProof/>
                <w:webHidden/>
              </w:rPr>
              <w:t>4</w:t>
            </w:r>
            <w:r w:rsidR="004B0565">
              <w:rPr>
                <w:noProof/>
                <w:webHidden/>
              </w:rPr>
              <w:fldChar w:fldCharType="end"/>
            </w:r>
          </w:hyperlink>
        </w:p>
        <w:p w:rsidR="004B0565" w:rsidRDefault="001800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827980" w:history="1">
            <w:r w:rsidR="004B0565" w:rsidRPr="00212568">
              <w:rPr>
                <w:rStyle w:val="Hyperlink"/>
                <w:noProof/>
              </w:rPr>
              <w:t>Parameters</w:t>
            </w:r>
            <w:r w:rsidR="004B0565">
              <w:rPr>
                <w:noProof/>
                <w:webHidden/>
              </w:rPr>
              <w:tab/>
            </w:r>
            <w:r w:rsidR="004B0565">
              <w:rPr>
                <w:noProof/>
                <w:webHidden/>
              </w:rPr>
              <w:fldChar w:fldCharType="begin"/>
            </w:r>
            <w:r w:rsidR="004B0565">
              <w:rPr>
                <w:noProof/>
                <w:webHidden/>
              </w:rPr>
              <w:instrText xml:space="preserve"> PAGEREF _Toc332827980 \h </w:instrText>
            </w:r>
            <w:r w:rsidR="004B0565">
              <w:rPr>
                <w:noProof/>
                <w:webHidden/>
              </w:rPr>
            </w:r>
            <w:r w:rsidR="004B0565">
              <w:rPr>
                <w:noProof/>
                <w:webHidden/>
              </w:rPr>
              <w:fldChar w:fldCharType="separate"/>
            </w:r>
            <w:r w:rsidR="004B0565">
              <w:rPr>
                <w:noProof/>
                <w:webHidden/>
              </w:rPr>
              <w:t>4</w:t>
            </w:r>
            <w:r w:rsidR="004B0565">
              <w:rPr>
                <w:noProof/>
                <w:webHidden/>
              </w:rPr>
              <w:fldChar w:fldCharType="end"/>
            </w:r>
          </w:hyperlink>
        </w:p>
        <w:p w:rsidR="004B0565" w:rsidRDefault="001800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827981" w:history="1">
            <w:r w:rsidR="004B0565" w:rsidRPr="00212568">
              <w:rPr>
                <w:rStyle w:val="Hyperlink"/>
                <w:noProof/>
              </w:rPr>
              <w:t>SAL and code analysis</w:t>
            </w:r>
            <w:r w:rsidR="004B0565">
              <w:rPr>
                <w:noProof/>
                <w:webHidden/>
              </w:rPr>
              <w:tab/>
            </w:r>
            <w:r w:rsidR="004B0565">
              <w:rPr>
                <w:noProof/>
                <w:webHidden/>
              </w:rPr>
              <w:fldChar w:fldCharType="begin"/>
            </w:r>
            <w:r w:rsidR="004B0565">
              <w:rPr>
                <w:noProof/>
                <w:webHidden/>
              </w:rPr>
              <w:instrText xml:space="preserve"> PAGEREF _Toc332827981 \h </w:instrText>
            </w:r>
            <w:r w:rsidR="004B0565">
              <w:rPr>
                <w:noProof/>
                <w:webHidden/>
              </w:rPr>
            </w:r>
            <w:r w:rsidR="004B0565">
              <w:rPr>
                <w:noProof/>
                <w:webHidden/>
              </w:rPr>
              <w:fldChar w:fldCharType="separate"/>
            </w:r>
            <w:r w:rsidR="004B0565">
              <w:rPr>
                <w:noProof/>
                <w:webHidden/>
              </w:rPr>
              <w:t>4</w:t>
            </w:r>
            <w:r w:rsidR="004B0565">
              <w:rPr>
                <w:noProof/>
                <w:webHidden/>
              </w:rPr>
              <w:fldChar w:fldCharType="end"/>
            </w:r>
          </w:hyperlink>
        </w:p>
        <w:p w:rsidR="004B0565" w:rsidRDefault="001800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827982" w:history="1">
            <w:r w:rsidR="004B0565" w:rsidRPr="00212568">
              <w:rPr>
                <w:rStyle w:val="Hyperlink"/>
                <w:noProof/>
              </w:rPr>
              <w:t>Using statements</w:t>
            </w:r>
            <w:r w:rsidR="004B0565">
              <w:rPr>
                <w:noProof/>
                <w:webHidden/>
              </w:rPr>
              <w:tab/>
            </w:r>
            <w:r w:rsidR="004B0565">
              <w:rPr>
                <w:noProof/>
                <w:webHidden/>
              </w:rPr>
              <w:fldChar w:fldCharType="begin"/>
            </w:r>
            <w:r w:rsidR="004B0565">
              <w:rPr>
                <w:noProof/>
                <w:webHidden/>
              </w:rPr>
              <w:instrText xml:space="preserve"> PAGEREF _Toc332827982 \h </w:instrText>
            </w:r>
            <w:r w:rsidR="004B0565">
              <w:rPr>
                <w:noProof/>
                <w:webHidden/>
              </w:rPr>
            </w:r>
            <w:r w:rsidR="004B0565">
              <w:rPr>
                <w:noProof/>
                <w:webHidden/>
              </w:rPr>
              <w:fldChar w:fldCharType="separate"/>
            </w:r>
            <w:r w:rsidR="004B0565">
              <w:rPr>
                <w:noProof/>
                <w:webHidden/>
              </w:rPr>
              <w:t>4</w:t>
            </w:r>
            <w:r w:rsidR="004B0565">
              <w:rPr>
                <w:noProof/>
                <w:webHidden/>
              </w:rPr>
              <w:fldChar w:fldCharType="end"/>
            </w:r>
          </w:hyperlink>
        </w:p>
        <w:p w:rsidR="004B0565" w:rsidRDefault="001800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827983" w:history="1">
            <w:r w:rsidR="004B0565" w:rsidRPr="00212568">
              <w:rPr>
                <w:rStyle w:val="Hyperlink"/>
                <w:noProof/>
              </w:rPr>
              <w:t>Warning level and warnings as errors</w:t>
            </w:r>
            <w:r w:rsidR="004B0565">
              <w:rPr>
                <w:noProof/>
                <w:webHidden/>
              </w:rPr>
              <w:tab/>
            </w:r>
            <w:r w:rsidR="004B0565">
              <w:rPr>
                <w:noProof/>
                <w:webHidden/>
              </w:rPr>
              <w:fldChar w:fldCharType="begin"/>
            </w:r>
            <w:r w:rsidR="004B0565">
              <w:rPr>
                <w:noProof/>
                <w:webHidden/>
              </w:rPr>
              <w:instrText xml:space="preserve"> PAGEREF _Toc332827983 \h </w:instrText>
            </w:r>
            <w:r w:rsidR="004B0565">
              <w:rPr>
                <w:noProof/>
                <w:webHidden/>
              </w:rPr>
            </w:r>
            <w:r w:rsidR="004B0565">
              <w:rPr>
                <w:noProof/>
                <w:webHidden/>
              </w:rPr>
              <w:fldChar w:fldCharType="separate"/>
            </w:r>
            <w:r w:rsidR="004B0565">
              <w:rPr>
                <w:noProof/>
                <w:webHidden/>
              </w:rPr>
              <w:t>4</w:t>
            </w:r>
            <w:r w:rsidR="004B0565">
              <w:rPr>
                <w:noProof/>
                <w:webHidden/>
              </w:rPr>
              <w:fldChar w:fldCharType="end"/>
            </w:r>
          </w:hyperlink>
        </w:p>
        <w:p w:rsidR="004B0565" w:rsidRDefault="001800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827984" w:history="1">
            <w:r w:rsidR="004B0565" w:rsidRPr="00212568">
              <w:rPr>
                <w:rStyle w:val="Hyperlink"/>
                <w:noProof/>
              </w:rPr>
              <w:t>Unit tests</w:t>
            </w:r>
            <w:r w:rsidR="004B0565">
              <w:rPr>
                <w:noProof/>
                <w:webHidden/>
              </w:rPr>
              <w:tab/>
            </w:r>
            <w:r w:rsidR="004B0565">
              <w:rPr>
                <w:noProof/>
                <w:webHidden/>
              </w:rPr>
              <w:fldChar w:fldCharType="begin"/>
            </w:r>
            <w:r w:rsidR="004B0565">
              <w:rPr>
                <w:noProof/>
                <w:webHidden/>
              </w:rPr>
              <w:instrText xml:space="preserve"> PAGEREF _Toc332827984 \h </w:instrText>
            </w:r>
            <w:r w:rsidR="004B0565">
              <w:rPr>
                <w:noProof/>
                <w:webHidden/>
              </w:rPr>
            </w:r>
            <w:r w:rsidR="004B0565">
              <w:rPr>
                <w:noProof/>
                <w:webHidden/>
              </w:rPr>
              <w:fldChar w:fldCharType="separate"/>
            </w:r>
            <w:r w:rsidR="004B0565">
              <w:rPr>
                <w:noProof/>
                <w:webHidden/>
              </w:rPr>
              <w:t>5</w:t>
            </w:r>
            <w:r w:rsidR="004B0565">
              <w:rPr>
                <w:noProof/>
                <w:webHidden/>
              </w:rPr>
              <w:fldChar w:fldCharType="end"/>
            </w:r>
          </w:hyperlink>
        </w:p>
        <w:p w:rsidR="004B0565" w:rsidRDefault="001800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827985" w:history="1">
            <w:r w:rsidR="004B0565" w:rsidRPr="00212568">
              <w:rPr>
                <w:rStyle w:val="Hyperlink"/>
                <w:noProof/>
              </w:rPr>
              <w:t>Class definitions</w:t>
            </w:r>
            <w:r w:rsidR="004B0565">
              <w:rPr>
                <w:noProof/>
                <w:webHidden/>
              </w:rPr>
              <w:tab/>
            </w:r>
            <w:r w:rsidR="004B0565">
              <w:rPr>
                <w:noProof/>
                <w:webHidden/>
              </w:rPr>
              <w:fldChar w:fldCharType="begin"/>
            </w:r>
            <w:r w:rsidR="004B0565">
              <w:rPr>
                <w:noProof/>
                <w:webHidden/>
              </w:rPr>
              <w:instrText xml:space="preserve"> PAGEREF _Toc332827985 \h </w:instrText>
            </w:r>
            <w:r w:rsidR="004B0565">
              <w:rPr>
                <w:noProof/>
                <w:webHidden/>
              </w:rPr>
            </w:r>
            <w:r w:rsidR="004B0565">
              <w:rPr>
                <w:noProof/>
                <w:webHidden/>
              </w:rPr>
              <w:fldChar w:fldCharType="separate"/>
            </w:r>
            <w:r w:rsidR="004B0565">
              <w:rPr>
                <w:noProof/>
                <w:webHidden/>
              </w:rPr>
              <w:t>5</w:t>
            </w:r>
            <w:r w:rsidR="004B0565">
              <w:rPr>
                <w:noProof/>
                <w:webHidden/>
              </w:rPr>
              <w:fldChar w:fldCharType="end"/>
            </w:r>
          </w:hyperlink>
        </w:p>
        <w:p w:rsidR="004B0565" w:rsidRDefault="001800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827986" w:history="1">
            <w:r w:rsidR="004B0565" w:rsidRPr="00212568">
              <w:rPr>
                <w:rStyle w:val="Hyperlink"/>
                <w:noProof/>
              </w:rPr>
              <w:t>Naming conventions</w:t>
            </w:r>
            <w:r w:rsidR="004B0565">
              <w:rPr>
                <w:noProof/>
                <w:webHidden/>
              </w:rPr>
              <w:tab/>
            </w:r>
            <w:r w:rsidR="004B0565">
              <w:rPr>
                <w:noProof/>
                <w:webHidden/>
              </w:rPr>
              <w:fldChar w:fldCharType="begin"/>
            </w:r>
            <w:r w:rsidR="004B0565">
              <w:rPr>
                <w:noProof/>
                <w:webHidden/>
              </w:rPr>
              <w:instrText xml:space="preserve"> PAGEREF _Toc332827986 \h </w:instrText>
            </w:r>
            <w:r w:rsidR="004B0565">
              <w:rPr>
                <w:noProof/>
                <w:webHidden/>
              </w:rPr>
            </w:r>
            <w:r w:rsidR="004B0565">
              <w:rPr>
                <w:noProof/>
                <w:webHidden/>
              </w:rPr>
              <w:fldChar w:fldCharType="separate"/>
            </w:r>
            <w:r w:rsidR="004B0565">
              <w:rPr>
                <w:noProof/>
                <w:webHidden/>
              </w:rPr>
              <w:t>5</w:t>
            </w:r>
            <w:r w:rsidR="004B0565">
              <w:rPr>
                <w:noProof/>
                <w:webHidden/>
              </w:rPr>
              <w:fldChar w:fldCharType="end"/>
            </w:r>
          </w:hyperlink>
        </w:p>
        <w:p w:rsidR="008C19EA" w:rsidRDefault="00E57901">
          <w:r>
            <w:fldChar w:fldCharType="end"/>
          </w:r>
        </w:p>
      </w:sdtContent>
    </w:sdt>
    <w:p w:rsidR="00A23581" w:rsidRDefault="00A235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C19EA" w:rsidRDefault="00A23581" w:rsidP="00F7420B">
      <w:pPr>
        <w:pStyle w:val="Heading1"/>
      </w:pPr>
      <w:bookmarkStart w:id="0" w:name="_Toc332827969"/>
      <w:r>
        <w:lastRenderedPageBreak/>
        <w:t>Language specification, c</w:t>
      </w:r>
      <w:r w:rsidR="008C19EA">
        <w:t>ompiler version, features, and extensions</w:t>
      </w:r>
      <w:bookmarkEnd w:id="0"/>
    </w:p>
    <w:p w:rsidR="00762328" w:rsidRDefault="00762328" w:rsidP="00762328">
      <w:pPr>
        <w:pStyle w:val="ListParagraph"/>
        <w:numPr>
          <w:ilvl w:val="0"/>
          <w:numId w:val="3"/>
        </w:numPr>
      </w:pPr>
      <w:r>
        <w:t>C++ 11</w:t>
      </w:r>
    </w:p>
    <w:p w:rsidR="00762328" w:rsidRDefault="00762328" w:rsidP="00762328">
      <w:pPr>
        <w:pStyle w:val="ListParagraph"/>
        <w:numPr>
          <w:ilvl w:val="0"/>
          <w:numId w:val="3"/>
        </w:numPr>
      </w:pPr>
      <w:r>
        <w:t>No vendor specific extensions</w:t>
      </w:r>
    </w:p>
    <w:p w:rsidR="006F236D" w:rsidRDefault="006F236D" w:rsidP="00F7420B">
      <w:pPr>
        <w:pStyle w:val="Heading1"/>
      </w:pPr>
      <w:bookmarkStart w:id="1" w:name="_Toc332827970"/>
      <w:r>
        <w:t>Standard types and libraries</w:t>
      </w:r>
      <w:bookmarkEnd w:id="1"/>
    </w:p>
    <w:p w:rsidR="00762328" w:rsidRDefault="00762328" w:rsidP="00762328">
      <w:pPr>
        <w:pStyle w:val="ListParagraph"/>
        <w:numPr>
          <w:ilvl w:val="0"/>
          <w:numId w:val="3"/>
        </w:numPr>
      </w:pPr>
      <w:r>
        <w:t>Use stdint.h numeric types (ex: int</w:t>
      </w:r>
      <w:r>
        <w:rPr>
          <w:i/>
        </w:rPr>
        <w:t>X</w:t>
      </w:r>
      <w:r>
        <w:t>_t) and min/max defines (ex: INT</w:t>
      </w:r>
      <w:r>
        <w:rPr>
          <w:i/>
        </w:rPr>
        <w:t>X</w:t>
      </w:r>
      <w:r>
        <w:t>_MIN)</w:t>
      </w:r>
    </w:p>
    <w:p w:rsidR="00762328" w:rsidRDefault="00762328" w:rsidP="00762328">
      <w:pPr>
        <w:pStyle w:val="ListParagraph"/>
        <w:numPr>
          <w:ilvl w:val="0"/>
          <w:numId w:val="3"/>
        </w:numPr>
      </w:pPr>
      <w:r>
        <w:t>Prefer STL for well-known containers and algorithms (ex: vector, sorting)</w:t>
      </w:r>
    </w:p>
    <w:p w:rsidR="00B068CF" w:rsidRDefault="00B068CF" w:rsidP="00B068CF">
      <w:pPr>
        <w:pStyle w:val="Heading1"/>
      </w:pPr>
      <w:bookmarkStart w:id="2" w:name="_Toc332827971"/>
      <w:r>
        <w:t>Math types</w:t>
      </w:r>
      <w:bookmarkEnd w:id="2"/>
    </w:p>
    <w:p w:rsidR="00B068CF" w:rsidRPr="00762328" w:rsidRDefault="00B068CF" w:rsidP="00B068CF">
      <w:pPr>
        <w:pStyle w:val="ListParagraph"/>
        <w:numPr>
          <w:ilvl w:val="0"/>
          <w:numId w:val="3"/>
        </w:numPr>
      </w:pPr>
      <w:r>
        <w:t>GDK math types should be used throughout for consistency</w:t>
      </w:r>
    </w:p>
    <w:p w:rsidR="00762328" w:rsidRDefault="00762328" w:rsidP="00D73739">
      <w:pPr>
        <w:pStyle w:val="Heading1"/>
      </w:pPr>
      <w:bookmarkStart w:id="3" w:name="_Toc332827972"/>
      <w:r>
        <w:t>Headers</w:t>
      </w:r>
      <w:bookmarkEnd w:id="3"/>
    </w:p>
    <w:p w:rsidR="003C42D2" w:rsidRDefault="003C42D2" w:rsidP="003C42D2">
      <w:pPr>
        <w:pStyle w:val="ListParagraph"/>
        <w:numPr>
          <w:ilvl w:val="0"/>
          <w:numId w:val="3"/>
        </w:numPr>
      </w:pPr>
      <w:r>
        <w:t>Avoid #include of dependencies in headers. Leave it up to the caller to include the right things</w:t>
      </w:r>
    </w:p>
    <w:p w:rsidR="003C42D2" w:rsidRDefault="003C42D2" w:rsidP="003C42D2">
      <w:pPr>
        <w:pStyle w:val="ListParagraph"/>
        <w:numPr>
          <w:ilvl w:val="0"/>
          <w:numId w:val="3"/>
        </w:numPr>
      </w:pPr>
      <w:r>
        <w:t xml:space="preserve">Use </w:t>
      </w:r>
      <w:r w:rsidR="00D403F1">
        <w:t>#ifndef guard, since pragma once isn’t supported by other compilers</w:t>
      </w:r>
    </w:p>
    <w:p w:rsidR="003C42D2" w:rsidRPr="003C42D2" w:rsidRDefault="003C42D2" w:rsidP="003C42D2">
      <w:pPr>
        <w:pStyle w:val="ListParagraph"/>
        <w:numPr>
          <w:ilvl w:val="1"/>
          <w:numId w:val="3"/>
        </w:numPr>
      </w:pPr>
      <w:r>
        <w:t>#ifndef _MYHEADER_H_</w:t>
      </w:r>
      <w:r>
        <w:br/>
        <w:t>#define _MYHEADER_H_</w:t>
      </w:r>
      <w:r>
        <w:br/>
        <w:t>…</w:t>
      </w:r>
      <w:r>
        <w:br/>
        <w:t>#endif // _MYHEADER_H_</w:t>
      </w:r>
    </w:p>
    <w:p w:rsidR="00762328" w:rsidRDefault="003C42D2" w:rsidP="003C42D2">
      <w:pPr>
        <w:pStyle w:val="ListParagraph"/>
        <w:numPr>
          <w:ilvl w:val="0"/>
          <w:numId w:val="3"/>
        </w:numPr>
      </w:pPr>
      <w:r>
        <w:t>Platform.h should contain only platform level abstractions, it is not a dumping ground for common stuff</w:t>
      </w:r>
    </w:p>
    <w:p w:rsidR="003C42D2" w:rsidRDefault="003C42D2" w:rsidP="003C42D2">
      <w:pPr>
        <w:pStyle w:val="Heading1"/>
      </w:pPr>
      <w:bookmarkStart w:id="4" w:name="_Toc332827973"/>
      <w:r>
        <w:t>DLLs</w:t>
      </w:r>
      <w:bookmarkEnd w:id="4"/>
    </w:p>
    <w:p w:rsidR="003C42D2" w:rsidRDefault="003C42D2" w:rsidP="003C42D2">
      <w:pPr>
        <w:pStyle w:val="ListParagraph"/>
        <w:numPr>
          <w:ilvl w:val="0"/>
          <w:numId w:val="3"/>
        </w:numPr>
      </w:pPr>
      <w:r>
        <w:t>All reusable subsystems should be separate modules (DLLs on Windows). Ex:</w:t>
      </w:r>
    </w:p>
    <w:p w:rsidR="003C42D2" w:rsidRDefault="003C42D2" w:rsidP="003C42D2">
      <w:pPr>
        <w:pStyle w:val="ListParagraph"/>
        <w:numPr>
          <w:ilvl w:val="1"/>
          <w:numId w:val="3"/>
        </w:numPr>
      </w:pPr>
      <w:r>
        <w:t>GDK.Win32.dll</w:t>
      </w:r>
    </w:p>
    <w:p w:rsidR="003C42D2" w:rsidRDefault="003C42D2" w:rsidP="003C42D2">
      <w:pPr>
        <w:pStyle w:val="ListParagraph"/>
        <w:numPr>
          <w:ilvl w:val="1"/>
          <w:numId w:val="3"/>
        </w:numPr>
      </w:pPr>
      <w:r>
        <w:t>GDK.Metro.dll</w:t>
      </w:r>
    </w:p>
    <w:p w:rsidR="003C42D2" w:rsidRDefault="003C42D2" w:rsidP="003C42D2">
      <w:pPr>
        <w:pStyle w:val="ListParagraph"/>
        <w:numPr>
          <w:ilvl w:val="1"/>
          <w:numId w:val="3"/>
        </w:numPr>
      </w:pPr>
      <w:r>
        <w:t>GDK.DxRenderer.Win32.dll</w:t>
      </w:r>
    </w:p>
    <w:p w:rsidR="001477E0" w:rsidRDefault="001477E0" w:rsidP="001477E0">
      <w:pPr>
        <w:pStyle w:val="ListParagraph"/>
        <w:numPr>
          <w:ilvl w:val="0"/>
          <w:numId w:val="3"/>
        </w:numPr>
      </w:pPr>
      <w:r>
        <w:t>Exported APIs across module boundaries should consist only of C functions and/or interfaces</w:t>
      </w:r>
    </w:p>
    <w:p w:rsidR="001477E0" w:rsidRDefault="001477E0" w:rsidP="001477E0">
      <w:pPr>
        <w:pStyle w:val="ListParagraph"/>
        <w:numPr>
          <w:ilvl w:val="0"/>
          <w:numId w:val="3"/>
        </w:numPr>
      </w:pPr>
      <w:r>
        <w:t xml:space="preserve">Exported APIs should not contain STL types in the signature (see common marshaling patterns </w:t>
      </w:r>
      <w:r w:rsidR="007B689F">
        <w:t>section of this guide</w:t>
      </w:r>
      <w:r>
        <w:t xml:space="preserve"> for how to convert)</w:t>
      </w:r>
    </w:p>
    <w:p w:rsidR="001477E0" w:rsidRDefault="001477E0" w:rsidP="001477E0">
      <w:pPr>
        <w:pStyle w:val="ListParagraph"/>
        <w:numPr>
          <w:ilvl w:val="0"/>
          <w:numId w:val="3"/>
        </w:numPr>
      </w:pPr>
      <w:r>
        <w:t>Exported APIs should always report status using the ErrorCode enum return value</w:t>
      </w:r>
    </w:p>
    <w:p w:rsidR="001477E0" w:rsidRDefault="001477E0" w:rsidP="001477E0">
      <w:pPr>
        <w:pStyle w:val="ListParagraph"/>
        <w:numPr>
          <w:ilvl w:val="0"/>
          <w:numId w:val="3"/>
        </w:numPr>
      </w:pPr>
      <w:r>
        <w:t>Exceptions should never be thrown across the module boundary</w:t>
      </w:r>
    </w:p>
    <w:p w:rsidR="001477E0" w:rsidRDefault="001477E0" w:rsidP="001477E0">
      <w:pPr>
        <w:pStyle w:val="ListParagraph"/>
        <w:numPr>
          <w:ilvl w:val="0"/>
          <w:numId w:val="3"/>
        </w:numPr>
      </w:pPr>
      <w:r>
        <w:t xml:space="preserve">An allocation from one module should never be freed by another module. </w:t>
      </w:r>
      <w:r w:rsidR="00BE3AD0">
        <w:t xml:space="preserve">Nano-COM </w:t>
      </w:r>
      <w:r>
        <w:t xml:space="preserve">based interfaces handle this for objects. See memory manager section </w:t>
      </w:r>
      <w:r w:rsidR="002008A9">
        <w:t>of</w:t>
      </w:r>
      <w:r>
        <w:t xml:space="preserve"> this guide for how to handle non-interfaces</w:t>
      </w:r>
    </w:p>
    <w:p w:rsidR="00D617EB" w:rsidRDefault="00B068CF" w:rsidP="00C373CE">
      <w:pPr>
        <w:pStyle w:val="Heading1"/>
      </w:pPr>
      <w:bookmarkStart w:id="5" w:name="_Toc332827974"/>
      <w:r>
        <w:t>Target p</w:t>
      </w:r>
      <w:r w:rsidR="00A4163B">
        <w:t>latforms</w:t>
      </w:r>
      <w:bookmarkEnd w:id="5"/>
    </w:p>
    <w:p w:rsidR="00530070" w:rsidRDefault="00530070" w:rsidP="00530070">
      <w:pPr>
        <w:pStyle w:val="ListParagraph"/>
        <w:numPr>
          <w:ilvl w:val="0"/>
          <w:numId w:val="3"/>
        </w:numPr>
      </w:pPr>
      <w:r>
        <w:t>Current target platforms are:</w:t>
      </w:r>
    </w:p>
    <w:p w:rsidR="00530070" w:rsidRDefault="00530070" w:rsidP="00530070">
      <w:pPr>
        <w:pStyle w:val="ListParagraph"/>
        <w:numPr>
          <w:ilvl w:val="1"/>
          <w:numId w:val="3"/>
        </w:numPr>
      </w:pPr>
      <w:r>
        <w:lastRenderedPageBreak/>
        <w:t>Win32 – Windows classic API, usable on Win7 and Win8 classic. (AMD64 only)</w:t>
      </w:r>
    </w:p>
    <w:p w:rsidR="00530070" w:rsidRDefault="00530070" w:rsidP="00530070">
      <w:pPr>
        <w:pStyle w:val="ListParagraph"/>
        <w:numPr>
          <w:ilvl w:val="1"/>
          <w:numId w:val="3"/>
        </w:numPr>
      </w:pPr>
      <w:r>
        <w:t>Metro – Windows Metro API, usable on Win8 metro only. (AMD64 and ARM)</w:t>
      </w:r>
    </w:p>
    <w:p w:rsidR="00711636" w:rsidRPr="00530070" w:rsidRDefault="00711636" w:rsidP="00530070">
      <w:pPr>
        <w:pStyle w:val="ListParagraph"/>
        <w:numPr>
          <w:ilvl w:val="1"/>
          <w:numId w:val="3"/>
        </w:numPr>
      </w:pPr>
      <w:r>
        <w:t>Durango (AMD64)</w:t>
      </w:r>
    </w:p>
    <w:p w:rsidR="00A4163B" w:rsidRDefault="00A4163B" w:rsidP="00A4163B">
      <w:pPr>
        <w:pStyle w:val="ListParagraph"/>
        <w:numPr>
          <w:ilvl w:val="0"/>
          <w:numId w:val="3"/>
        </w:numPr>
      </w:pPr>
      <w:r>
        <w:t>Under each module’s directory, the following directory structure should be used:</w:t>
      </w:r>
    </w:p>
    <w:p w:rsidR="00A4163B" w:rsidRDefault="00A4163B" w:rsidP="00A4163B">
      <w:pPr>
        <w:pStyle w:val="ListParagraph"/>
        <w:numPr>
          <w:ilvl w:val="1"/>
          <w:numId w:val="3"/>
        </w:numPr>
      </w:pPr>
      <w:r>
        <w:t>Common</w:t>
      </w:r>
      <w:r w:rsidR="00B574A6">
        <w:t xml:space="preserve"> – common header and source files used by all versions of the module</w:t>
      </w:r>
    </w:p>
    <w:p w:rsidR="00A4163B" w:rsidRDefault="00A4163B" w:rsidP="00A4163B">
      <w:pPr>
        <w:pStyle w:val="ListParagraph"/>
        <w:numPr>
          <w:ilvl w:val="1"/>
          <w:numId w:val="3"/>
        </w:numPr>
      </w:pPr>
      <w:r>
        <w:t>&lt;Platform1&gt;</w:t>
      </w:r>
      <w:r w:rsidR="00B574A6">
        <w:t xml:space="preserve"> - project, header, and source files used exclusively by Platform1</w:t>
      </w:r>
    </w:p>
    <w:p w:rsidR="00B574A6" w:rsidRDefault="00A4163B" w:rsidP="00B574A6">
      <w:pPr>
        <w:pStyle w:val="ListParagraph"/>
        <w:numPr>
          <w:ilvl w:val="1"/>
          <w:numId w:val="3"/>
        </w:numPr>
      </w:pPr>
      <w:r>
        <w:t>&lt;Platform2&gt;</w:t>
      </w:r>
      <w:r w:rsidR="00B574A6">
        <w:t xml:space="preserve"> - project, header, and source files used exclusively by Platform2</w:t>
      </w:r>
    </w:p>
    <w:p w:rsidR="00B068CF" w:rsidRDefault="00B068CF" w:rsidP="00C373CE">
      <w:pPr>
        <w:pStyle w:val="Heading1"/>
      </w:pPr>
      <w:bookmarkStart w:id="6" w:name="_Toc332827975"/>
      <w:r>
        <w:t>Debug notifications, status reporting</w:t>
      </w:r>
      <w:bookmarkEnd w:id="6"/>
    </w:p>
    <w:p w:rsidR="00F75BCC" w:rsidRDefault="00F75BCC" w:rsidP="00F75BCC">
      <w:pPr>
        <w:pStyle w:val="ListParagraph"/>
        <w:numPr>
          <w:ilvl w:val="0"/>
          <w:numId w:val="3"/>
        </w:numPr>
      </w:pPr>
      <w:r>
        <w:t>We will have a standard debug notification interface that objects can implement to provide rich feedback to interested callers. Examples of what might be on the interface:</w:t>
      </w:r>
    </w:p>
    <w:p w:rsidR="00F75BCC" w:rsidRDefault="00F75BCC" w:rsidP="00F75BCC">
      <w:pPr>
        <w:pStyle w:val="ListParagraph"/>
        <w:numPr>
          <w:ilvl w:val="1"/>
          <w:numId w:val="3"/>
        </w:numPr>
      </w:pPr>
      <w:r>
        <w:t>RegisterCallback(pfn, &amp;token)</w:t>
      </w:r>
    </w:p>
    <w:p w:rsidR="00F75BCC" w:rsidRDefault="00F75BCC" w:rsidP="00F75BCC">
      <w:pPr>
        <w:pStyle w:val="ListParagraph"/>
        <w:numPr>
          <w:ilvl w:val="1"/>
          <w:numId w:val="3"/>
        </w:numPr>
      </w:pPr>
      <w:r>
        <w:t>UnregisterCallback(token)</w:t>
      </w:r>
    </w:p>
    <w:p w:rsidR="00F75BCC" w:rsidRDefault="00F75BCC" w:rsidP="00F75BCC">
      <w:pPr>
        <w:pStyle w:val="ListParagraph"/>
        <w:numPr>
          <w:ilvl w:val="1"/>
          <w:numId w:val="3"/>
        </w:numPr>
      </w:pPr>
      <w:r>
        <w:t>EnableNotifications(bool)</w:t>
      </w:r>
    </w:p>
    <w:p w:rsidR="00F75BCC" w:rsidRPr="00FA37ED" w:rsidRDefault="00F75BCC" w:rsidP="00F75BCC">
      <w:pPr>
        <w:pStyle w:val="ListParagraph"/>
        <w:numPr>
          <w:ilvl w:val="1"/>
          <w:numId w:val="3"/>
        </w:numPr>
      </w:pPr>
      <w:r>
        <w:t>SetVerbosity(enum)</w:t>
      </w:r>
    </w:p>
    <w:p w:rsidR="00297C0D" w:rsidRDefault="00297C0D" w:rsidP="00C373CE">
      <w:pPr>
        <w:pStyle w:val="Heading1"/>
      </w:pPr>
      <w:bookmarkStart w:id="7" w:name="_Toc332827976"/>
      <w:r>
        <w:t>Memory management</w:t>
      </w:r>
      <w:bookmarkEnd w:id="7"/>
    </w:p>
    <w:p w:rsidR="00711636" w:rsidRDefault="00711636" w:rsidP="00711636">
      <w:pPr>
        <w:pStyle w:val="ListParagraph"/>
        <w:numPr>
          <w:ilvl w:val="0"/>
          <w:numId w:val="3"/>
        </w:numPr>
      </w:pPr>
      <w:r>
        <w:t>Use RAII + smart types &amp; pointers</w:t>
      </w:r>
    </w:p>
    <w:p w:rsidR="00B075A7" w:rsidRDefault="00032BFE" w:rsidP="00032BFE">
      <w:pPr>
        <w:pStyle w:val="ListParagraph"/>
        <w:numPr>
          <w:ilvl w:val="0"/>
          <w:numId w:val="3"/>
        </w:numPr>
      </w:pPr>
      <w:r>
        <w:t>The use of new and delete should be avoided in most cases</w:t>
      </w:r>
    </w:p>
    <w:p w:rsidR="00B075A7" w:rsidRDefault="00B075A7" w:rsidP="00B075A7">
      <w:pPr>
        <w:pStyle w:val="ListParagraph"/>
        <w:numPr>
          <w:ilvl w:val="0"/>
          <w:numId w:val="3"/>
        </w:numPr>
      </w:pPr>
      <w:r>
        <w:t xml:space="preserve">The </w:t>
      </w:r>
      <w:r w:rsidR="00BE3AD0">
        <w:t xml:space="preserve">common </w:t>
      </w:r>
      <w:r>
        <w:t>base template class can override new/delete for use with memory managers</w:t>
      </w:r>
    </w:p>
    <w:p w:rsidR="00B075A7" w:rsidRDefault="00B075A7" w:rsidP="00B075A7">
      <w:pPr>
        <w:pStyle w:val="ListParagraph"/>
        <w:numPr>
          <w:ilvl w:val="0"/>
          <w:numId w:val="3"/>
        </w:numPr>
      </w:pPr>
      <w:r>
        <w:t>Class constructors/destructors should be private or protected, preventing outside new/delete</w:t>
      </w:r>
    </w:p>
    <w:p w:rsidR="00711636" w:rsidRDefault="00711636" w:rsidP="00711636">
      <w:pPr>
        <w:pStyle w:val="ListParagraph"/>
        <w:numPr>
          <w:ilvl w:val="0"/>
          <w:numId w:val="3"/>
        </w:numPr>
      </w:pPr>
      <w:r>
        <w:t>There will be a custom allocator/memory manager pattern for use in modules that require</w:t>
      </w:r>
      <w:r w:rsidR="00B075A7">
        <w:t xml:space="preserve"> external</w:t>
      </w:r>
      <w:r>
        <w:t xml:space="preserve"> clients to free memory. </w:t>
      </w:r>
      <w:r w:rsidRPr="00711636">
        <w:rPr>
          <w:highlight w:val="yellow"/>
        </w:rPr>
        <w:t>TBD</w:t>
      </w:r>
    </w:p>
    <w:p w:rsidR="002E0D06" w:rsidRDefault="000215C9" w:rsidP="00A31885">
      <w:pPr>
        <w:pStyle w:val="Heading1"/>
      </w:pPr>
      <w:bookmarkStart w:id="8" w:name="_Toc332827977"/>
      <w:r>
        <w:t xml:space="preserve">Error </w:t>
      </w:r>
      <w:r w:rsidR="00A31885">
        <w:t>handling</w:t>
      </w:r>
      <w:bookmarkEnd w:id="8"/>
    </w:p>
    <w:p w:rsidR="002E0D06" w:rsidRDefault="001F7F6A" w:rsidP="001F7F6A">
      <w:pPr>
        <w:pStyle w:val="ListParagraph"/>
        <w:numPr>
          <w:ilvl w:val="0"/>
          <w:numId w:val="3"/>
        </w:numPr>
      </w:pPr>
      <w:r>
        <w:t>Use exceptions within modules</w:t>
      </w:r>
    </w:p>
    <w:p w:rsidR="001F7F6A" w:rsidRDefault="001F7F6A" w:rsidP="001F7F6A">
      <w:pPr>
        <w:pStyle w:val="ListParagraph"/>
        <w:numPr>
          <w:ilvl w:val="0"/>
          <w:numId w:val="3"/>
        </w:numPr>
      </w:pPr>
      <w:r>
        <w:t>GDK::Exception will be the general exception object, and will contain details about the failure</w:t>
      </w:r>
    </w:p>
    <w:p w:rsidR="001F7F6A" w:rsidRDefault="001F7F6A" w:rsidP="001F7F6A">
      <w:pPr>
        <w:pStyle w:val="ListParagraph"/>
        <w:numPr>
          <w:ilvl w:val="0"/>
          <w:numId w:val="3"/>
        </w:numPr>
      </w:pPr>
      <w:r>
        <w:t>ErrorCode enum should be used for module boundary APIs</w:t>
      </w:r>
    </w:p>
    <w:p w:rsidR="001F7F6A" w:rsidRDefault="001F7F6A" w:rsidP="001F7F6A">
      <w:pPr>
        <w:pStyle w:val="ListParagraph"/>
        <w:numPr>
          <w:ilvl w:val="0"/>
          <w:numId w:val="3"/>
        </w:numPr>
      </w:pPr>
      <w:r>
        <w:t>Common macros will be created for folding common error types into GDK::Exception. Ex:</w:t>
      </w:r>
    </w:p>
    <w:p w:rsidR="001F7F6A" w:rsidRDefault="001F7F6A" w:rsidP="001F7F6A">
      <w:pPr>
        <w:pStyle w:val="ListParagraph"/>
        <w:numPr>
          <w:ilvl w:val="1"/>
          <w:numId w:val="3"/>
        </w:numPr>
      </w:pPr>
      <w:r>
        <w:t>CHECKHR() will map HRESULT -&gt; exception</w:t>
      </w:r>
    </w:p>
    <w:p w:rsidR="001F7F6A" w:rsidRDefault="001F7F6A" w:rsidP="001F7F6A">
      <w:pPr>
        <w:pStyle w:val="ListParagraph"/>
        <w:numPr>
          <w:ilvl w:val="1"/>
          <w:numId w:val="3"/>
        </w:numPr>
      </w:pPr>
      <w:r>
        <w:t>CHECKGL() will map glEnum -&gt; exception</w:t>
      </w:r>
    </w:p>
    <w:p w:rsidR="00D403F1" w:rsidRDefault="00D403F1" w:rsidP="00D403F1">
      <w:pPr>
        <w:pStyle w:val="Heading1"/>
      </w:pPr>
      <w:r>
        <w:t>Cross-platform SAL, COM &amp; WRL</w:t>
      </w:r>
    </w:p>
    <w:p w:rsidR="00D403F1" w:rsidRDefault="00D403F1" w:rsidP="00D403F1">
      <w:pPr>
        <w:pStyle w:val="ListParagraph"/>
        <w:numPr>
          <w:ilvl w:val="0"/>
          <w:numId w:val="3"/>
        </w:numPr>
      </w:pPr>
      <w:r>
        <w:t>Platform.h will ensure that IUnknown, GUIDs, WRL::ComPtr, and SAL work on all platforms</w:t>
      </w:r>
    </w:p>
    <w:p w:rsidR="00D403F1" w:rsidRDefault="00D403F1" w:rsidP="00D403F1">
      <w:pPr>
        <w:pStyle w:val="ListParagraph"/>
        <w:numPr>
          <w:ilvl w:val="0"/>
          <w:numId w:val="3"/>
        </w:numPr>
      </w:pPr>
      <w:r>
        <w:t>We are using nano-COM, which uses IUnknown contract, but nothing more. No marshaling, etc…</w:t>
      </w:r>
    </w:p>
    <w:p w:rsidR="00D403F1" w:rsidRPr="00D403F1" w:rsidRDefault="00D403F1" w:rsidP="00D403F1">
      <w:pPr>
        <w:pStyle w:val="ListParagraph"/>
        <w:numPr>
          <w:ilvl w:val="0"/>
          <w:numId w:val="3"/>
        </w:numPr>
      </w:pPr>
      <w:r>
        <w:t>Use uuidof&lt;&gt; instead of __uuidof(), since the latter is a compiler-specific intrinsic which relies on midl metadata.</w:t>
      </w:r>
    </w:p>
    <w:p w:rsidR="00D403F1" w:rsidRDefault="00D403F1" w:rsidP="00D403F1"/>
    <w:p w:rsidR="00527DDB" w:rsidRDefault="00527DDB" w:rsidP="00527DDB">
      <w:pPr>
        <w:pStyle w:val="Heading1"/>
      </w:pPr>
      <w:bookmarkStart w:id="9" w:name="_Toc332827978"/>
      <w:r>
        <w:t>Comments</w:t>
      </w:r>
      <w:bookmarkEnd w:id="9"/>
    </w:p>
    <w:p w:rsidR="00527DDB" w:rsidRPr="004B0565" w:rsidRDefault="00527DDB" w:rsidP="00527DDB">
      <w:pPr>
        <w:pStyle w:val="ListParagraph"/>
        <w:numPr>
          <w:ilvl w:val="0"/>
          <w:numId w:val="3"/>
        </w:numPr>
        <w:rPr>
          <w:highlight w:val="yellow"/>
        </w:rPr>
      </w:pPr>
      <w:r w:rsidRPr="004B0565">
        <w:rPr>
          <w:highlight w:val="yellow"/>
        </w:rPr>
        <w:t>C++ style comments (//) should be preferred over C style comments (/* */) due to nesting issues with C style. VS has buttons to quickly comment/uncomment using C++ style, so convenience isn’t an issue.</w:t>
      </w:r>
    </w:p>
    <w:p w:rsidR="0021754A" w:rsidRDefault="006E0651" w:rsidP="00527DDB">
      <w:pPr>
        <w:pStyle w:val="ListParagraph"/>
        <w:numPr>
          <w:ilvl w:val="0"/>
          <w:numId w:val="3"/>
        </w:numPr>
      </w:pPr>
      <w:r>
        <w:t>Each class or struct should have a comment block above it describing the functionality. In many cases, this is sufficient and per-method comments might not be necessary.</w:t>
      </w:r>
    </w:p>
    <w:p w:rsidR="006E0651" w:rsidRDefault="006E0651" w:rsidP="006E0651">
      <w:pPr>
        <w:pStyle w:val="ListParagraph"/>
        <w:numPr>
          <w:ilvl w:val="0"/>
          <w:numId w:val="3"/>
        </w:numPr>
      </w:pPr>
      <w:r>
        <w:t>Comment methods as needed to explain nontrivial methods</w:t>
      </w:r>
    </w:p>
    <w:p w:rsidR="006E0651" w:rsidRDefault="006E0651" w:rsidP="006E0651">
      <w:pPr>
        <w:pStyle w:val="ListParagraph"/>
        <w:numPr>
          <w:ilvl w:val="0"/>
          <w:numId w:val="3"/>
        </w:numPr>
      </w:pPr>
      <w:r>
        <w:t>Examples:</w:t>
      </w:r>
    </w:p>
    <w:p w:rsidR="006E0651" w:rsidRDefault="006E0651" w:rsidP="006E0651">
      <w:pPr>
        <w:pStyle w:val="ListParagraph"/>
        <w:numPr>
          <w:ilvl w:val="1"/>
          <w:numId w:val="3"/>
        </w:numPr>
      </w:pPr>
      <w:r>
        <w:t xml:space="preserve">// </w:t>
      </w:r>
      <w:r w:rsidR="00232C05">
        <w:t>Runtime</w:t>
      </w:r>
      <w:r w:rsidR="00BE3AD0">
        <w:t>Object</w:t>
      </w:r>
      <w:r w:rsidR="00BE3AD0">
        <w:br/>
      </w:r>
      <w:r>
        <w:t>// Base class which implements default ref counted behavior.</w:t>
      </w:r>
      <w:r>
        <w:br/>
        <w:t>template &lt;typename I0&gt;</w:t>
      </w:r>
      <w:r>
        <w:br/>
        <w:t xml:space="preserve">class </w:t>
      </w:r>
      <w:r w:rsidR="00232C05">
        <w:t>Runtime</w:t>
      </w:r>
      <w:r w:rsidR="00BE3AD0">
        <w:t>Object</w:t>
      </w:r>
    </w:p>
    <w:p w:rsidR="006E0651" w:rsidRDefault="006E0651" w:rsidP="006E0651">
      <w:pPr>
        <w:pStyle w:val="ListParagraph"/>
        <w:numPr>
          <w:ilvl w:val="1"/>
          <w:numId w:val="3"/>
        </w:numPr>
      </w:pPr>
      <w:r>
        <w:t>// Creates a suitable runtime object from the given data.</w:t>
      </w:r>
      <w:r>
        <w:br/>
        <w:t>void RendererCore::CreateRuntimeTexture(_In_ ITextureResource* resource);</w:t>
      </w:r>
    </w:p>
    <w:p w:rsidR="002B10A7" w:rsidRDefault="002B10A7" w:rsidP="00626838">
      <w:pPr>
        <w:pStyle w:val="Heading1"/>
      </w:pPr>
      <w:bookmarkStart w:id="10" w:name="_Toc332827979"/>
      <w:r>
        <w:t>Strings</w:t>
      </w:r>
      <w:bookmarkEnd w:id="10"/>
    </w:p>
    <w:p w:rsidR="00626838" w:rsidRDefault="00626838" w:rsidP="00626838">
      <w:pPr>
        <w:pStyle w:val="ListParagraph"/>
        <w:numPr>
          <w:ilvl w:val="0"/>
          <w:numId w:val="3"/>
        </w:numPr>
      </w:pPr>
      <w:r>
        <w:t>Unicode (wide) strings should be used throughout</w:t>
      </w:r>
    </w:p>
    <w:p w:rsidR="00626838" w:rsidRDefault="00626838" w:rsidP="00626838">
      <w:pPr>
        <w:pStyle w:val="ListParagraph"/>
        <w:numPr>
          <w:ilvl w:val="0"/>
          <w:numId w:val="3"/>
        </w:numPr>
      </w:pPr>
      <w:r>
        <w:t>STL string classes should be used whenever possible</w:t>
      </w:r>
    </w:p>
    <w:p w:rsidR="00626838" w:rsidRDefault="00626838" w:rsidP="00626838">
      <w:pPr>
        <w:pStyle w:val="ListParagraph"/>
        <w:numPr>
          <w:ilvl w:val="0"/>
          <w:numId w:val="3"/>
        </w:numPr>
      </w:pPr>
      <w:r>
        <w:t>Any functionality added to this should be done via GDK helper methods that act on STL strings</w:t>
      </w:r>
    </w:p>
    <w:p w:rsidR="00E00F2B" w:rsidRDefault="00E00F2B" w:rsidP="00E00F2B">
      <w:pPr>
        <w:pStyle w:val="Heading1"/>
      </w:pPr>
      <w:bookmarkStart w:id="11" w:name="_Toc332827980"/>
      <w:r>
        <w:t>Parameters</w:t>
      </w:r>
      <w:bookmarkEnd w:id="11"/>
    </w:p>
    <w:p w:rsidR="00E00F2B" w:rsidRPr="004B0565" w:rsidRDefault="00131770" w:rsidP="00131770">
      <w:pPr>
        <w:pStyle w:val="ListParagraph"/>
        <w:numPr>
          <w:ilvl w:val="0"/>
          <w:numId w:val="3"/>
        </w:numPr>
        <w:rPr>
          <w:highlight w:val="yellow"/>
        </w:rPr>
      </w:pPr>
      <w:r w:rsidRPr="004B0565">
        <w:rPr>
          <w:highlight w:val="yellow"/>
        </w:rPr>
        <w:t>For input parameters, prefer const byref for anything larger than an int</w:t>
      </w:r>
    </w:p>
    <w:p w:rsidR="00131770" w:rsidRPr="004B0565" w:rsidRDefault="00131770" w:rsidP="00131770">
      <w:pPr>
        <w:pStyle w:val="ListParagraph"/>
        <w:numPr>
          <w:ilvl w:val="0"/>
          <w:numId w:val="3"/>
        </w:numPr>
        <w:rPr>
          <w:highlight w:val="yellow"/>
        </w:rPr>
      </w:pPr>
      <w:r w:rsidRPr="004B0565">
        <w:rPr>
          <w:highlight w:val="yellow"/>
        </w:rPr>
        <w:t>For input/output parameters, byref should be used</w:t>
      </w:r>
    </w:p>
    <w:p w:rsidR="00131770" w:rsidRPr="004B0565" w:rsidRDefault="00131770" w:rsidP="00131770">
      <w:pPr>
        <w:pStyle w:val="ListParagraph"/>
        <w:numPr>
          <w:ilvl w:val="0"/>
          <w:numId w:val="3"/>
        </w:numPr>
        <w:rPr>
          <w:highlight w:val="yellow"/>
        </w:rPr>
      </w:pPr>
      <w:r w:rsidRPr="004B0565">
        <w:rPr>
          <w:highlight w:val="yellow"/>
        </w:rPr>
        <w:t>For output parameters, pointers should be used to make it clear at the call site</w:t>
      </w:r>
    </w:p>
    <w:p w:rsidR="004A1378" w:rsidRDefault="004A1378" w:rsidP="004A1378">
      <w:pPr>
        <w:pStyle w:val="Heading1"/>
      </w:pPr>
      <w:bookmarkStart w:id="12" w:name="_Toc332827981"/>
      <w:r>
        <w:t>SAL and code analysis</w:t>
      </w:r>
      <w:bookmarkEnd w:id="12"/>
    </w:p>
    <w:p w:rsidR="004A1378" w:rsidRDefault="004A1378" w:rsidP="004A1378">
      <w:pPr>
        <w:pStyle w:val="ListParagraph"/>
        <w:numPr>
          <w:ilvl w:val="0"/>
          <w:numId w:val="3"/>
        </w:numPr>
      </w:pPr>
      <w:r>
        <w:t>SAL 2.0 should be used throughout</w:t>
      </w:r>
    </w:p>
    <w:p w:rsidR="004A1378" w:rsidRDefault="004A1378" w:rsidP="004A1378">
      <w:pPr>
        <w:pStyle w:val="ListParagraph"/>
        <w:numPr>
          <w:ilvl w:val="0"/>
          <w:numId w:val="3"/>
        </w:numPr>
      </w:pPr>
      <w:r>
        <w:t>Since SAL only exists in MSVC, Platform.h will define empty definitions so that the code compiles properly on other platforms</w:t>
      </w:r>
    </w:p>
    <w:p w:rsidR="004A1378" w:rsidRDefault="004A1378" w:rsidP="004A1378">
      <w:pPr>
        <w:pStyle w:val="ListParagraph"/>
        <w:numPr>
          <w:ilvl w:val="0"/>
          <w:numId w:val="3"/>
        </w:numPr>
      </w:pPr>
      <w:r>
        <w:t>Code analysis will be enabled and run on every build</w:t>
      </w:r>
    </w:p>
    <w:p w:rsidR="00F46A09" w:rsidRDefault="00F46A09" w:rsidP="00F46A09">
      <w:pPr>
        <w:pStyle w:val="Heading1"/>
      </w:pPr>
      <w:bookmarkStart w:id="13" w:name="_Toc332827982"/>
      <w:r>
        <w:t>Using statements</w:t>
      </w:r>
      <w:bookmarkEnd w:id="13"/>
    </w:p>
    <w:p w:rsidR="00F46A09" w:rsidRDefault="00554B65" w:rsidP="00554B65">
      <w:pPr>
        <w:pStyle w:val="ListParagraph"/>
        <w:numPr>
          <w:ilvl w:val="0"/>
          <w:numId w:val="3"/>
        </w:numPr>
      </w:pPr>
      <w:r>
        <w:t>Using statements should never be used in a header or inline (.inl) file</w:t>
      </w:r>
    </w:p>
    <w:p w:rsidR="00554B65" w:rsidRDefault="00554B65" w:rsidP="00554B65">
      <w:pPr>
        <w:pStyle w:val="ListParagraph"/>
        <w:numPr>
          <w:ilvl w:val="0"/>
          <w:numId w:val="3"/>
        </w:numPr>
      </w:pPr>
      <w:r>
        <w:t>Prefer only applying the using to fully qualified types and not the entire namespace. Ex:</w:t>
      </w:r>
    </w:p>
    <w:p w:rsidR="00554B65" w:rsidRDefault="00554B65" w:rsidP="00554B65">
      <w:pPr>
        <w:pStyle w:val="ListParagraph"/>
        <w:numPr>
          <w:ilvl w:val="1"/>
          <w:numId w:val="3"/>
        </w:numPr>
      </w:pPr>
      <w:r>
        <w:t>using std::vector; (instead of using std;)</w:t>
      </w:r>
    </w:p>
    <w:p w:rsidR="00554B65" w:rsidRDefault="00554B65" w:rsidP="00554B65">
      <w:pPr>
        <w:pStyle w:val="ListParagraph"/>
        <w:numPr>
          <w:ilvl w:val="1"/>
          <w:numId w:val="3"/>
        </w:numPr>
      </w:pPr>
      <w:r>
        <w:lastRenderedPageBreak/>
        <w:t>using GDK::Matrix; (instead of using GDK;)</w:t>
      </w:r>
    </w:p>
    <w:p w:rsidR="00554B65" w:rsidRDefault="00554B65" w:rsidP="00554B65">
      <w:pPr>
        <w:pStyle w:val="ListParagraph"/>
        <w:numPr>
          <w:ilvl w:val="0"/>
          <w:numId w:val="3"/>
        </w:numPr>
      </w:pPr>
      <w:r>
        <w:t>Namespace aliasing may also be used. Ex:</w:t>
      </w:r>
    </w:p>
    <w:p w:rsidR="00554B65" w:rsidRDefault="00554B65" w:rsidP="00554B65">
      <w:pPr>
        <w:pStyle w:val="ListParagraph"/>
        <w:numPr>
          <w:ilvl w:val="1"/>
          <w:numId w:val="3"/>
        </w:numPr>
      </w:pPr>
      <w:r>
        <w:t>namespace Gdkg = GDK::Graphics;</w:t>
      </w:r>
    </w:p>
    <w:p w:rsidR="00A56A26" w:rsidRDefault="006035E8" w:rsidP="006035E8">
      <w:pPr>
        <w:pStyle w:val="Heading1"/>
      </w:pPr>
      <w:bookmarkStart w:id="14" w:name="_Toc332827983"/>
      <w:r>
        <w:t>Warning level and warnings as errors</w:t>
      </w:r>
      <w:bookmarkEnd w:id="14"/>
    </w:p>
    <w:p w:rsidR="0084766B" w:rsidRDefault="0084766B" w:rsidP="0084766B">
      <w:pPr>
        <w:pStyle w:val="ListParagraph"/>
        <w:numPr>
          <w:ilvl w:val="0"/>
          <w:numId w:val="3"/>
        </w:numPr>
      </w:pPr>
      <w:r>
        <w:t>Warning level 4 should always be used</w:t>
      </w:r>
    </w:p>
    <w:p w:rsidR="0084766B" w:rsidRDefault="0084766B" w:rsidP="0084766B">
      <w:pPr>
        <w:pStyle w:val="ListParagraph"/>
        <w:numPr>
          <w:ilvl w:val="0"/>
          <w:numId w:val="3"/>
        </w:numPr>
      </w:pPr>
      <w:r>
        <w:t>Warnings as errors should always be enabled</w:t>
      </w:r>
    </w:p>
    <w:p w:rsidR="0084766B" w:rsidRDefault="0084766B" w:rsidP="0084766B">
      <w:pPr>
        <w:pStyle w:val="ListParagraph"/>
        <w:numPr>
          <w:ilvl w:val="0"/>
          <w:numId w:val="3"/>
        </w:numPr>
      </w:pPr>
      <w:r>
        <w:t>Any internal code that causes a warning should always be fixed</w:t>
      </w:r>
    </w:p>
    <w:p w:rsidR="0084766B" w:rsidRDefault="0084766B" w:rsidP="0084766B">
      <w:pPr>
        <w:pStyle w:val="ListParagraph"/>
        <w:numPr>
          <w:ilvl w:val="0"/>
          <w:numId w:val="3"/>
        </w:numPr>
      </w:pPr>
      <w:r>
        <w:t>If there is an external file (SDK header, etc…) that causes a warning, the warning may be disabled via a pragma for that one #include only, then reenabled. This pragma should never appear in a public header, only in precompiled headers within a project.</w:t>
      </w:r>
    </w:p>
    <w:p w:rsidR="00AD5EBC" w:rsidRDefault="00AD5EBC" w:rsidP="00AD5EBC">
      <w:pPr>
        <w:pStyle w:val="Heading1"/>
      </w:pPr>
      <w:bookmarkStart w:id="15" w:name="_Toc332827984"/>
      <w:r>
        <w:t>Unit tests</w:t>
      </w:r>
      <w:bookmarkEnd w:id="15"/>
    </w:p>
    <w:p w:rsidR="00C10530" w:rsidRPr="004B0565" w:rsidRDefault="00C10530" w:rsidP="00C10530">
      <w:pPr>
        <w:pStyle w:val="ListParagraph"/>
        <w:numPr>
          <w:ilvl w:val="0"/>
          <w:numId w:val="3"/>
        </w:numPr>
        <w:rPr>
          <w:highlight w:val="yellow"/>
        </w:rPr>
      </w:pPr>
      <w:r w:rsidRPr="004B0565">
        <w:rPr>
          <w:highlight w:val="yellow"/>
        </w:rPr>
        <w:t>Currently investigating C++ unit test projects in VS 2012, seems like a likely choice</w:t>
      </w:r>
    </w:p>
    <w:p w:rsidR="00C10530" w:rsidRDefault="00C10530" w:rsidP="00C10530">
      <w:pPr>
        <w:pStyle w:val="ListParagraph"/>
        <w:numPr>
          <w:ilvl w:val="0"/>
          <w:numId w:val="3"/>
        </w:numPr>
      </w:pPr>
      <w:r>
        <w:t>Built for target platforms just like the engine</w:t>
      </w:r>
    </w:p>
    <w:p w:rsidR="00C10530" w:rsidRDefault="00C10530" w:rsidP="00C10530">
      <w:pPr>
        <w:pStyle w:val="ListParagraph"/>
        <w:numPr>
          <w:ilvl w:val="0"/>
          <w:numId w:val="3"/>
        </w:numPr>
      </w:pPr>
      <w:r>
        <w:t>Single unit test project for the engine and tool chain</w:t>
      </w:r>
    </w:p>
    <w:p w:rsidR="00C10530" w:rsidRPr="00C10530" w:rsidRDefault="00C10530" w:rsidP="00C10530">
      <w:pPr>
        <w:pStyle w:val="ListParagraph"/>
        <w:numPr>
          <w:ilvl w:val="0"/>
          <w:numId w:val="3"/>
        </w:numPr>
      </w:pPr>
      <w:r>
        <w:t xml:space="preserve">Should be run </w:t>
      </w:r>
      <w:r w:rsidR="005037C4">
        <w:t xml:space="preserve">(and all passing) </w:t>
      </w:r>
      <w:r>
        <w:t>before checking in nontrivial changes</w:t>
      </w:r>
    </w:p>
    <w:p w:rsidR="00AD5EBC" w:rsidRDefault="00AD5EBC" w:rsidP="00AD5EBC">
      <w:pPr>
        <w:pStyle w:val="Heading1"/>
      </w:pPr>
      <w:bookmarkStart w:id="16" w:name="_Toc332827985"/>
      <w:r>
        <w:t>Class definitions</w:t>
      </w:r>
      <w:bookmarkEnd w:id="16"/>
    </w:p>
    <w:p w:rsidR="00BF75A7" w:rsidRDefault="00BF75A7" w:rsidP="00BF75A7">
      <w:pPr>
        <w:pStyle w:val="ListParagraph"/>
        <w:numPr>
          <w:ilvl w:val="0"/>
          <w:numId w:val="3"/>
        </w:numPr>
      </w:pPr>
      <w:r>
        <w:t>All ref counted objects should derive from the ref counted base template</w:t>
      </w:r>
    </w:p>
    <w:p w:rsidR="00BF75A7" w:rsidRDefault="00BF75A7" w:rsidP="00BF75A7">
      <w:pPr>
        <w:pStyle w:val="ListParagraph"/>
        <w:numPr>
          <w:ilvl w:val="0"/>
          <w:numId w:val="3"/>
        </w:numPr>
      </w:pPr>
      <w:r>
        <w:t>This ensures that all of them hook into the memory managers properly</w:t>
      </w:r>
    </w:p>
    <w:p w:rsidR="00BF75A7" w:rsidRDefault="00BF75A7" w:rsidP="00BF75A7">
      <w:pPr>
        <w:pStyle w:val="ListParagraph"/>
        <w:numPr>
          <w:ilvl w:val="0"/>
          <w:numId w:val="3"/>
        </w:numPr>
      </w:pPr>
      <w:r>
        <w:t>It also helps us enforce certain patterns across the board</w:t>
      </w:r>
    </w:p>
    <w:p w:rsidR="00BF75A7" w:rsidRDefault="00BF75A7" w:rsidP="00BF75A7">
      <w:pPr>
        <w:pStyle w:val="ListParagraph"/>
        <w:numPr>
          <w:ilvl w:val="0"/>
          <w:numId w:val="3"/>
        </w:numPr>
      </w:pPr>
      <w:r>
        <w:t xml:space="preserve">Sample class </w:t>
      </w:r>
      <w:r w:rsidR="006E6F12">
        <w:t>pattern</w:t>
      </w:r>
      <w:r>
        <w:t xml:space="preserve"> for a ref counted object</w:t>
      </w:r>
      <w:r w:rsidR="009F73BB">
        <w:t>:</w:t>
      </w:r>
    </w:p>
    <w:p w:rsidR="009F73BB" w:rsidRDefault="009F73BB" w:rsidP="009F73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DxRendererCore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8000F">
        <w:rPr>
          <w:rFonts w:ascii="Consolas" w:hAnsi="Consolas" w:cs="Consolas"/>
          <w:color w:val="000000"/>
          <w:sz w:val="19"/>
          <w:szCs w:val="19"/>
          <w:highlight w:val="white"/>
        </w:rPr>
        <w:t>Runtime</w:t>
      </w:r>
      <w:bookmarkStart w:id="17" w:name="_GoBack"/>
      <w:bookmarkEnd w:id="17"/>
      <w:r w:rsidR="00BE3AD0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&lt;IRendererCore&gt;</w:t>
      </w:r>
    </w:p>
    <w:p w:rsidR="009F73BB" w:rsidRDefault="009F73BB" w:rsidP="009F73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73BB" w:rsidRDefault="009F73BB" w:rsidP="009F73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F73BB" w:rsidRDefault="009F73BB" w:rsidP="009F73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E3A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DxRendererCore*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Create(_In_ HWND hwnd);</w:t>
      </w:r>
    </w:p>
    <w:p w:rsidR="009F73BB" w:rsidRDefault="009F73BB" w:rsidP="009F73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73BB" w:rsidRDefault="009F73BB" w:rsidP="009F73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commentRangeStart w:id="18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F73BB" w:rsidRDefault="009F73BB" w:rsidP="009F73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DxRendererCore();</w:t>
      </w:r>
    </w:p>
    <w:p w:rsidR="009F73BB" w:rsidRDefault="009F73BB" w:rsidP="009F73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~DxRendererCore();</w:t>
      </w:r>
    </w:p>
    <w:p w:rsidR="009F73BB" w:rsidRDefault="009F73BB" w:rsidP="009F73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commentRangeEnd w:id="18"/>
    <w:p w:rsidR="009F73BB" w:rsidRDefault="00DA5704" w:rsidP="009F73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Style w:val="CommentReference"/>
        </w:rPr>
        <w:commentReference w:id="18"/>
      </w:r>
      <w:r w:rsidR="009F73BB">
        <w:rPr>
          <w:rFonts w:ascii="Consolas" w:hAnsi="Consolas" w:cs="Consolas"/>
          <w:color w:val="000000"/>
          <w:sz w:val="19"/>
          <w:szCs w:val="19"/>
          <w:highlight w:val="white"/>
        </w:rPr>
        <w:tab/>
        <w:t>Microsot::WRL::ComPtr&lt;ID3D11Device&gt; _device;</w:t>
      </w:r>
    </w:p>
    <w:p w:rsidR="009F73BB" w:rsidRPr="009F73BB" w:rsidRDefault="009F73BB" w:rsidP="009F73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617EB" w:rsidRDefault="00D617EB" w:rsidP="00D617EB">
      <w:pPr>
        <w:pStyle w:val="Heading1"/>
      </w:pPr>
      <w:bookmarkStart w:id="19" w:name="_Toc332827986"/>
      <w:r>
        <w:t>Naming conventions</w:t>
      </w:r>
      <w:bookmarkEnd w:id="19"/>
    </w:p>
    <w:p w:rsidR="00D617EB" w:rsidRPr="00255795" w:rsidRDefault="00D617EB" w:rsidP="00D617EB">
      <w:pPr>
        <w:pStyle w:val="ListParagraph"/>
        <w:numPr>
          <w:ilvl w:val="0"/>
          <w:numId w:val="3"/>
        </w:numPr>
      </w:pPr>
      <w:r>
        <w:t>Hungarian notation should be avoided</w:t>
      </w: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1998"/>
        <w:gridCol w:w="4386"/>
        <w:gridCol w:w="3192"/>
      </w:tblGrid>
      <w:tr w:rsidR="00D617EB" w:rsidTr="00E65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617EB" w:rsidRPr="00987265" w:rsidRDefault="00D617EB" w:rsidP="00E65224">
            <w:r w:rsidRPr="00987265">
              <w:t>Scenario</w:t>
            </w:r>
          </w:p>
        </w:tc>
        <w:tc>
          <w:tcPr>
            <w:tcW w:w="4386" w:type="dxa"/>
          </w:tcPr>
          <w:p w:rsidR="00D617EB" w:rsidRPr="00987265" w:rsidRDefault="00D617EB" w:rsidP="00E65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265">
              <w:t>Convention</w:t>
            </w:r>
          </w:p>
        </w:tc>
        <w:tc>
          <w:tcPr>
            <w:tcW w:w="3192" w:type="dxa"/>
          </w:tcPr>
          <w:p w:rsidR="00D617EB" w:rsidRPr="00987265" w:rsidRDefault="00D617EB" w:rsidP="00E65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265">
              <w:t>Example</w:t>
            </w:r>
          </w:p>
        </w:tc>
      </w:tr>
      <w:tr w:rsidR="00D617EB" w:rsidTr="00E65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617EB" w:rsidRPr="00987265" w:rsidRDefault="00D617EB" w:rsidP="00E65224">
            <w:pPr>
              <w:rPr>
                <w:b w:val="0"/>
              </w:rPr>
            </w:pPr>
            <w:r w:rsidRPr="00987265">
              <w:rPr>
                <w:b w:val="0"/>
              </w:rPr>
              <w:t>Filenames</w:t>
            </w:r>
          </w:p>
        </w:tc>
        <w:tc>
          <w:tcPr>
            <w:tcW w:w="4386" w:type="dxa"/>
          </w:tcPr>
          <w:p w:rsidR="00D617EB" w:rsidRDefault="00D617EB" w:rsidP="00E6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PascalCase</w:t>
            </w:r>
          </w:p>
        </w:tc>
        <w:tc>
          <w:tcPr>
            <w:tcW w:w="3192" w:type="dxa"/>
          </w:tcPr>
          <w:p w:rsidR="00D617EB" w:rsidRDefault="00D617EB" w:rsidP="00E6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DxRendererCore.h</w:t>
            </w:r>
          </w:p>
        </w:tc>
      </w:tr>
      <w:tr w:rsidR="00D617EB" w:rsidTr="00E6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617EB" w:rsidRPr="00D53014" w:rsidRDefault="00D617EB" w:rsidP="00E65224">
            <w:pPr>
              <w:rPr>
                <w:b w:val="0"/>
              </w:rPr>
            </w:pPr>
            <w:r w:rsidRPr="00D53014">
              <w:rPr>
                <w:b w:val="0"/>
              </w:rPr>
              <w:t>Define</w:t>
            </w:r>
            <w:r>
              <w:rPr>
                <w:b w:val="0"/>
              </w:rPr>
              <w:t>s and Macros</w:t>
            </w:r>
          </w:p>
        </w:tc>
        <w:tc>
          <w:tcPr>
            <w:tcW w:w="4386" w:type="dxa"/>
          </w:tcPr>
          <w:p w:rsidR="00D617EB" w:rsidRDefault="00D617EB" w:rsidP="00E6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Constants and inline methods should be </w:t>
            </w:r>
            <w:r>
              <w:lastRenderedPageBreak/>
              <w:t>preferred, but otherwise ALL_CAPS</w:t>
            </w:r>
          </w:p>
        </w:tc>
        <w:tc>
          <w:tcPr>
            <w:tcW w:w="3192" w:type="dxa"/>
          </w:tcPr>
          <w:p w:rsidR="00D617EB" w:rsidRDefault="00D617EB" w:rsidP="00E6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GAME_TITLE</w:t>
            </w:r>
          </w:p>
        </w:tc>
      </w:tr>
      <w:tr w:rsidR="00D617EB" w:rsidTr="00E65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617EB" w:rsidRPr="00D53014" w:rsidRDefault="00D617EB" w:rsidP="00E65224">
            <w:pPr>
              <w:rPr>
                <w:b w:val="0"/>
              </w:rPr>
            </w:pPr>
            <w:r>
              <w:rPr>
                <w:b w:val="0"/>
              </w:rPr>
              <w:lastRenderedPageBreak/>
              <w:t>Global scope variables (constants, globals, file statics)</w:t>
            </w:r>
          </w:p>
        </w:tc>
        <w:tc>
          <w:tcPr>
            <w:tcW w:w="4386" w:type="dxa"/>
          </w:tcPr>
          <w:p w:rsidR="00D617EB" w:rsidRDefault="00D617EB" w:rsidP="00E6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PascalCase</w:t>
            </w:r>
          </w:p>
        </w:tc>
        <w:tc>
          <w:tcPr>
            <w:tcW w:w="3192" w:type="dxa"/>
          </w:tcPr>
          <w:p w:rsidR="00D617EB" w:rsidRDefault="00D617EB" w:rsidP="00E6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ScreenWidth, WindowHandle</w:t>
            </w:r>
          </w:p>
        </w:tc>
      </w:tr>
      <w:tr w:rsidR="00D617EB" w:rsidTr="00E6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617EB" w:rsidRPr="00D53014" w:rsidRDefault="00D617EB" w:rsidP="00E65224">
            <w:pPr>
              <w:rPr>
                <w:b w:val="0"/>
              </w:rPr>
            </w:pPr>
            <w:r>
              <w:rPr>
                <w:b w:val="0"/>
              </w:rPr>
              <w:t>Function names</w:t>
            </w:r>
          </w:p>
        </w:tc>
        <w:tc>
          <w:tcPr>
            <w:tcW w:w="4386" w:type="dxa"/>
          </w:tcPr>
          <w:p w:rsidR="00D617EB" w:rsidRDefault="00D617EB" w:rsidP="00E6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PascalCase</w:t>
            </w:r>
          </w:p>
        </w:tc>
        <w:tc>
          <w:tcPr>
            <w:tcW w:w="3192" w:type="dxa"/>
          </w:tcPr>
          <w:p w:rsidR="00D617EB" w:rsidRDefault="00D617EB" w:rsidP="00E6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LoadShader()</w:t>
            </w:r>
          </w:p>
        </w:tc>
      </w:tr>
      <w:tr w:rsidR="00D617EB" w:rsidTr="00E65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617EB" w:rsidRDefault="00D617EB" w:rsidP="00E65224">
            <w:pPr>
              <w:rPr>
                <w:b w:val="0"/>
              </w:rPr>
            </w:pPr>
            <w:r>
              <w:rPr>
                <w:b w:val="0"/>
              </w:rPr>
              <w:t>Local scope variables (parameters, local variables)</w:t>
            </w:r>
          </w:p>
        </w:tc>
        <w:tc>
          <w:tcPr>
            <w:tcW w:w="4386" w:type="dxa"/>
          </w:tcPr>
          <w:p w:rsidR="00D617EB" w:rsidRDefault="00D617EB" w:rsidP="00E6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camelCase</w:t>
            </w:r>
          </w:p>
        </w:tc>
        <w:tc>
          <w:tcPr>
            <w:tcW w:w="3192" w:type="dxa"/>
          </w:tcPr>
          <w:p w:rsidR="00D617EB" w:rsidRDefault="00D617EB" w:rsidP="00E6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hitPoints</w:t>
            </w:r>
          </w:p>
        </w:tc>
      </w:tr>
      <w:tr w:rsidR="00D617EB" w:rsidTr="00E6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617EB" w:rsidRDefault="00D617EB" w:rsidP="00E65224">
            <w:pPr>
              <w:rPr>
                <w:b w:val="0"/>
              </w:rPr>
            </w:pPr>
            <w:r>
              <w:rPr>
                <w:b w:val="0"/>
              </w:rPr>
              <w:t>Namespaces</w:t>
            </w:r>
          </w:p>
        </w:tc>
        <w:tc>
          <w:tcPr>
            <w:tcW w:w="4386" w:type="dxa"/>
          </w:tcPr>
          <w:p w:rsidR="00D617EB" w:rsidRDefault="00D617EB" w:rsidP="00E6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PascalCase, avoid exceeding more than 3 layers max when possible</w:t>
            </w:r>
          </w:p>
        </w:tc>
        <w:tc>
          <w:tcPr>
            <w:tcW w:w="3192" w:type="dxa"/>
          </w:tcPr>
          <w:p w:rsidR="00D617EB" w:rsidRDefault="00D617EB" w:rsidP="00E6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GDK::Tools</w:t>
            </w:r>
          </w:p>
        </w:tc>
      </w:tr>
      <w:tr w:rsidR="00D617EB" w:rsidTr="00E65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617EB" w:rsidRPr="00D53014" w:rsidRDefault="00D617EB" w:rsidP="00E65224">
            <w:pPr>
              <w:rPr>
                <w:b w:val="0"/>
              </w:rPr>
            </w:pPr>
            <w:r>
              <w:rPr>
                <w:b w:val="0"/>
              </w:rPr>
              <w:t>Class and structure names</w:t>
            </w:r>
          </w:p>
        </w:tc>
        <w:tc>
          <w:tcPr>
            <w:tcW w:w="4386" w:type="dxa"/>
          </w:tcPr>
          <w:p w:rsidR="00D617EB" w:rsidRDefault="00D617EB" w:rsidP="00E6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PascalCase</w:t>
            </w:r>
          </w:p>
        </w:tc>
        <w:tc>
          <w:tcPr>
            <w:tcW w:w="3192" w:type="dxa"/>
          </w:tcPr>
          <w:p w:rsidR="00D617EB" w:rsidRDefault="00D617EB" w:rsidP="00E6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GameTime</w:t>
            </w:r>
          </w:p>
        </w:tc>
      </w:tr>
      <w:tr w:rsidR="00D617EB" w:rsidTr="00E6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617EB" w:rsidRPr="00D53014" w:rsidRDefault="00D617EB" w:rsidP="00E65224">
            <w:pPr>
              <w:rPr>
                <w:b w:val="0"/>
              </w:rPr>
            </w:pPr>
            <w:r>
              <w:rPr>
                <w:b w:val="0"/>
              </w:rPr>
              <w:t>Interface names</w:t>
            </w:r>
          </w:p>
        </w:tc>
        <w:tc>
          <w:tcPr>
            <w:tcW w:w="4386" w:type="dxa"/>
          </w:tcPr>
          <w:p w:rsidR="00D617EB" w:rsidRDefault="00D617EB" w:rsidP="00E6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I-prefixed PascalCase</w:t>
            </w:r>
          </w:p>
        </w:tc>
        <w:tc>
          <w:tcPr>
            <w:tcW w:w="3192" w:type="dxa"/>
          </w:tcPr>
          <w:p w:rsidR="00D617EB" w:rsidRDefault="00D617EB" w:rsidP="00BE3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IRe</w:t>
            </w:r>
            <w:r w:rsidR="00BE3AD0">
              <w:t>nderer</w:t>
            </w:r>
          </w:p>
        </w:tc>
      </w:tr>
      <w:tr w:rsidR="00D617EB" w:rsidTr="00E65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617EB" w:rsidRPr="00D53014" w:rsidRDefault="00D617EB" w:rsidP="00E65224">
            <w:pPr>
              <w:rPr>
                <w:b w:val="0"/>
              </w:rPr>
            </w:pPr>
            <w:r>
              <w:rPr>
                <w:b w:val="0"/>
              </w:rPr>
              <w:t>Private member fields</w:t>
            </w:r>
          </w:p>
        </w:tc>
        <w:tc>
          <w:tcPr>
            <w:tcW w:w="4386" w:type="dxa"/>
          </w:tcPr>
          <w:p w:rsidR="00D617EB" w:rsidRDefault="00D617EB" w:rsidP="00E6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_-prefixed camelCase</w:t>
            </w:r>
          </w:p>
        </w:tc>
        <w:tc>
          <w:tcPr>
            <w:tcW w:w="3192" w:type="dxa"/>
          </w:tcPr>
          <w:p w:rsidR="00D617EB" w:rsidRDefault="00D617EB" w:rsidP="00E6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_mainWindow</w:t>
            </w:r>
          </w:p>
        </w:tc>
      </w:tr>
      <w:tr w:rsidR="00D617EB" w:rsidTr="00E6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617EB" w:rsidRDefault="00D617EB" w:rsidP="00E65224">
            <w:pPr>
              <w:rPr>
                <w:b w:val="0"/>
              </w:rPr>
            </w:pPr>
            <w:r>
              <w:rPr>
                <w:b w:val="0"/>
              </w:rPr>
              <w:t>Public/protected member fields</w:t>
            </w:r>
          </w:p>
        </w:tc>
        <w:tc>
          <w:tcPr>
            <w:tcW w:w="4386" w:type="dxa"/>
          </w:tcPr>
          <w:p w:rsidR="00D617EB" w:rsidRDefault="00D617EB" w:rsidP="00E6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avoided in classes, but okay for plain-old-data (POD) structs. camelCase</w:t>
            </w:r>
          </w:p>
        </w:tc>
        <w:tc>
          <w:tcPr>
            <w:tcW w:w="3192" w:type="dxa"/>
          </w:tcPr>
          <w:p w:rsidR="00D617EB" w:rsidRDefault="00D617EB" w:rsidP="00E6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textureHeader.surfaceFormat</w:t>
            </w:r>
          </w:p>
        </w:tc>
      </w:tr>
      <w:tr w:rsidR="00D617EB" w:rsidTr="00E65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617EB" w:rsidRDefault="00D617EB" w:rsidP="00E65224">
            <w:pPr>
              <w:rPr>
                <w:b w:val="0"/>
              </w:rPr>
            </w:pPr>
            <w:r>
              <w:rPr>
                <w:b w:val="0"/>
              </w:rPr>
              <w:t>Template parameters</w:t>
            </w:r>
          </w:p>
        </w:tc>
        <w:tc>
          <w:tcPr>
            <w:tcW w:w="4386" w:type="dxa"/>
          </w:tcPr>
          <w:p w:rsidR="00D617EB" w:rsidRDefault="00D617EB" w:rsidP="00E6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PascalCase</w:t>
            </w:r>
          </w:p>
        </w:tc>
        <w:tc>
          <w:tcPr>
            <w:tcW w:w="3192" w:type="dxa"/>
          </w:tcPr>
          <w:p w:rsidR="00D617EB" w:rsidRDefault="00D617EB" w:rsidP="00E6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vector&lt;typename T, int Capacity&gt;</w:t>
            </w:r>
          </w:p>
        </w:tc>
      </w:tr>
      <w:tr w:rsidR="00D617EB" w:rsidTr="00E6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617EB" w:rsidRDefault="00D617EB" w:rsidP="00E65224">
            <w:pPr>
              <w:rPr>
                <w:b w:val="0"/>
              </w:rPr>
            </w:pPr>
          </w:p>
        </w:tc>
        <w:tc>
          <w:tcPr>
            <w:tcW w:w="4386" w:type="dxa"/>
          </w:tcPr>
          <w:p w:rsidR="00D617EB" w:rsidRDefault="00D617EB" w:rsidP="00E6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D617EB" w:rsidRDefault="00D617EB" w:rsidP="00E6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17EB" w:rsidTr="00E65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617EB" w:rsidRDefault="00D617EB" w:rsidP="00E65224">
            <w:pPr>
              <w:rPr>
                <w:b w:val="0"/>
              </w:rPr>
            </w:pPr>
          </w:p>
        </w:tc>
        <w:tc>
          <w:tcPr>
            <w:tcW w:w="4386" w:type="dxa"/>
          </w:tcPr>
          <w:p w:rsidR="00D617EB" w:rsidRDefault="00D617EB" w:rsidP="00E6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D617EB" w:rsidRDefault="00D617EB" w:rsidP="00E6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17EB" w:rsidTr="00E6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617EB" w:rsidRDefault="00D617EB" w:rsidP="00E65224">
            <w:pPr>
              <w:rPr>
                <w:b w:val="0"/>
              </w:rPr>
            </w:pPr>
          </w:p>
        </w:tc>
        <w:tc>
          <w:tcPr>
            <w:tcW w:w="4386" w:type="dxa"/>
          </w:tcPr>
          <w:p w:rsidR="00D617EB" w:rsidRDefault="00D617EB" w:rsidP="00E6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D617EB" w:rsidRDefault="00D617EB" w:rsidP="00E6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17EB" w:rsidRDefault="00D617EB" w:rsidP="00D617EB"/>
    <w:p w:rsidR="00A90D07" w:rsidRDefault="00A90D07" w:rsidP="00F7420B"/>
    <w:sectPr w:rsidR="00A90D07" w:rsidSect="00EC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8" w:author="Reza Nourai" w:date="2012-08-15T20:59:00Z" w:initials="RN">
    <w:p w:rsidR="00DA5704" w:rsidRDefault="00DA5704">
      <w:pPr>
        <w:pStyle w:val="CommentText"/>
      </w:pPr>
      <w:r>
        <w:rPr>
          <w:rStyle w:val="CommentReference"/>
        </w:rPr>
        <w:annotationRef/>
      </w:r>
      <w:r>
        <w:t>Note the private ctor/dtor. That prevents outside new/delete and is GOOD.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57BA"/>
    <w:multiLevelType w:val="hybridMultilevel"/>
    <w:tmpl w:val="8654A7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6C44C4"/>
    <w:multiLevelType w:val="hybridMultilevel"/>
    <w:tmpl w:val="C6C03D3E"/>
    <w:lvl w:ilvl="0" w:tplc="4C7477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2061E"/>
    <w:multiLevelType w:val="hybridMultilevel"/>
    <w:tmpl w:val="5E08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41082"/>
    <w:multiLevelType w:val="hybridMultilevel"/>
    <w:tmpl w:val="9BC69170"/>
    <w:lvl w:ilvl="0" w:tplc="4C7477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35"/>
    <w:rsid w:val="000215C9"/>
    <w:rsid w:val="00032BFE"/>
    <w:rsid w:val="00062579"/>
    <w:rsid w:val="000A5FDB"/>
    <w:rsid w:val="000B492B"/>
    <w:rsid w:val="000B55F6"/>
    <w:rsid w:val="001041F4"/>
    <w:rsid w:val="00131770"/>
    <w:rsid w:val="001477E0"/>
    <w:rsid w:val="00172FF9"/>
    <w:rsid w:val="0018000F"/>
    <w:rsid w:val="00187F79"/>
    <w:rsid w:val="001F7F6A"/>
    <w:rsid w:val="002008A9"/>
    <w:rsid w:val="00213384"/>
    <w:rsid w:val="0021754A"/>
    <w:rsid w:val="00221ACB"/>
    <w:rsid w:val="00232C05"/>
    <w:rsid w:val="00255795"/>
    <w:rsid w:val="00297C0D"/>
    <w:rsid w:val="002B10A7"/>
    <w:rsid w:val="002C5CEA"/>
    <w:rsid w:val="002D16CB"/>
    <w:rsid w:val="002E0D06"/>
    <w:rsid w:val="00390AAB"/>
    <w:rsid w:val="003C42D2"/>
    <w:rsid w:val="00416F99"/>
    <w:rsid w:val="00447AFC"/>
    <w:rsid w:val="004A1378"/>
    <w:rsid w:val="004A7C02"/>
    <w:rsid w:val="004B0565"/>
    <w:rsid w:val="004C0C29"/>
    <w:rsid w:val="004D6BC0"/>
    <w:rsid w:val="004E2B68"/>
    <w:rsid w:val="005037C4"/>
    <w:rsid w:val="00527DDB"/>
    <w:rsid w:val="00530070"/>
    <w:rsid w:val="00534EE5"/>
    <w:rsid w:val="00541D45"/>
    <w:rsid w:val="00554B65"/>
    <w:rsid w:val="005873E2"/>
    <w:rsid w:val="005A01EA"/>
    <w:rsid w:val="005D5587"/>
    <w:rsid w:val="005F46B3"/>
    <w:rsid w:val="006035E8"/>
    <w:rsid w:val="00626838"/>
    <w:rsid w:val="00675257"/>
    <w:rsid w:val="006B5AC3"/>
    <w:rsid w:val="006E0651"/>
    <w:rsid w:val="006E6F12"/>
    <w:rsid w:val="006F236D"/>
    <w:rsid w:val="00701D81"/>
    <w:rsid w:val="00711636"/>
    <w:rsid w:val="00762328"/>
    <w:rsid w:val="00765CD6"/>
    <w:rsid w:val="00791DB3"/>
    <w:rsid w:val="007A6E85"/>
    <w:rsid w:val="007B689F"/>
    <w:rsid w:val="00824629"/>
    <w:rsid w:val="00831D4C"/>
    <w:rsid w:val="0084766B"/>
    <w:rsid w:val="008B35DB"/>
    <w:rsid w:val="008C19EA"/>
    <w:rsid w:val="00905463"/>
    <w:rsid w:val="00987265"/>
    <w:rsid w:val="009A1431"/>
    <w:rsid w:val="009B45FC"/>
    <w:rsid w:val="009D481B"/>
    <w:rsid w:val="009F73BB"/>
    <w:rsid w:val="00A23581"/>
    <w:rsid w:val="00A31885"/>
    <w:rsid w:val="00A4163B"/>
    <w:rsid w:val="00A43735"/>
    <w:rsid w:val="00A56A26"/>
    <w:rsid w:val="00A670AF"/>
    <w:rsid w:val="00A732D4"/>
    <w:rsid w:val="00A81909"/>
    <w:rsid w:val="00A90D07"/>
    <w:rsid w:val="00A92982"/>
    <w:rsid w:val="00A94AF5"/>
    <w:rsid w:val="00AA0F70"/>
    <w:rsid w:val="00AD5EBC"/>
    <w:rsid w:val="00AF0D16"/>
    <w:rsid w:val="00B01A3C"/>
    <w:rsid w:val="00B068CF"/>
    <w:rsid w:val="00B075A7"/>
    <w:rsid w:val="00B150DE"/>
    <w:rsid w:val="00B43D26"/>
    <w:rsid w:val="00B574A6"/>
    <w:rsid w:val="00BC7729"/>
    <w:rsid w:val="00BE3AD0"/>
    <w:rsid w:val="00BE508C"/>
    <w:rsid w:val="00BF75A7"/>
    <w:rsid w:val="00C10530"/>
    <w:rsid w:val="00C16973"/>
    <w:rsid w:val="00C373CE"/>
    <w:rsid w:val="00C56452"/>
    <w:rsid w:val="00C719D2"/>
    <w:rsid w:val="00CA0268"/>
    <w:rsid w:val="00CB52BB"/>
    <w:rsid w:val="00CC2E34"/>
    <w:rsid w:val="00D04C7C"/>
    <w:rsid w:val="00D3097A"/>
    <w:rsid w:val="00D32CDA"/>
    <w:rsid w:val="00D403F1"/>
    <w:rsid w:val="00D50206"/>
    <w:rsid w:val="00D53014"/>
    <w:rsid w:val="00D617EB"/>
    <w:rsid w:val="00D73739"/>
    <w:rsid w:val="00D928AB"/>
    <w:rsid w:val="00DA5704"/>
    <w:rsid w:val="00DF02C4"/>
    <w:rsid w:val="00E00F2B"/>
    <w:rsid w:val="00E57901"/>
    <w:rsid w:val="00EC706B"/>
    <w:rsid w:val="00ED0710"/>
    <w:rsid w:val="00EE3235"/>
    <w:rsid w:val="00F46A09"/>
    <w:rsid w:val="00F61093"/>
    <w:rsid w:val="00F7420B"/>
    <w:rsid w:val="00F75BCC"/>
    <w:rsid w:val="00FA37ED"/>
    <w:rsid w:val="00FB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D26"/>
  </w:style>
  <w:style w:type="paragraph" w:styleId="Heading1">
    <w:name w:val="heading 1"/>
    <w:basedOn w:val="Normal"/>
    <w:next w:val="Normal"/>
    <w:link w:val="Heading1Char"/>
    <w:uiPriority w:val="9"/>
    <w:qFormat/>
    <w:rsid w:val="008C19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9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9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19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9E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9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19E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C19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19E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87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872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A57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7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7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70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D26"/>
  </w:style>
  <w:style w:type="paragraph" w:styleId="Heading1">
    <w:name w:val="heading 1"/>
    <w:basedOn w:val="Normal"/>
    <w:next w:val="Normal"/>
    <w:link w:val="Heading1Char"/>
    <w:uiPriority w:val="9"/>
    <w:qFormat/>
    <w:rsid w:val="008C19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9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9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19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9E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9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19E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C19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19E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87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872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A57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7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7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7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1ADE5-CC02-4C4C-B8AC-A9FF630D8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Nourai</dc:creator>
  <cp:lastModifiedBy>Reza Nourai</cp:lastModifiedBy>
  <cp:revision>5</cp:revision>
  <dcterms:created xsi:type="dcterms:W3CDTF">2012-08-16T20:53:00Z</dcterms:created>
  <dcterms:modified xsi:type="dcterms:W3CDTF">2012-08-18T01:32:00Z</dcterms:modified>
</cp:coreProperties>
</file>