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موضوع آزمایش: گفت‌وگوی صفحهٔ ۱۴: جداسازی با قیف جداکننده و کاغذ صافی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بررسی کاربرد قیف جداکننده در جداسازی مخلوط آب و روغن و کاربرد کاغذ صافی در جداسازی مخلوط آب و شن.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پیش‌بینی می‌کنیم در قیف جداکننده، آب به‌دلیل چگالی بیشتر در پایین و روغن در بالا قرار بگیرد؛ در کاغذ صافی هم شن روی صافی بماند و آب از آن عبور کند.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p-funne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قیف جداکننده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nel-filt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قیف و کاغذ صافی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s-tw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l-wa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مخلوط آب و روغن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مخلوط آب و شن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مخلوط آب و روغن را در قیف جداکننده بریزید و چند لحظه صبر کنید تا دو لایه جدا تشکیل شود.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شیر قیف را به‌آرامی باز کنید تا لایهٔ آب (لایهٔ زیرین) در بشر بریزد؛ پیش از رسیدن روغن به شیر، شیر را ببندید.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مخلوط آب و شن را به‌آرامی روی کاغذ صافیِ قرارگرفته در قیف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صبر کنید تا آب کامل عبور کند؛ سپس مشاهده کنید چه چیزی روی کاغذ صافی مانده است.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مشاهدات خود را در جدول ثبت مشاهدات یادداشت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بخش «فکر کنید و پاسخ دهید» به پرسش‌ها پاسخ دهید.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مخلوط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روش جداسازی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آب و روغن (قیف جداکننده)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دو لایهٔ جدا تشکیل شد؛ آب پایین و روغن بالا؛ آب جدا شد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قیف جداکننده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آب و شن (کاغذ صافی)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شن روی کاغذ صافی ماند و آب زلال از آن عبور کرد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صاف کردن (فیلتر کردن)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قیف جداکننده، مایع‌هایی که در هم حل نمی‌شوند (مانند آب و روغن) را بر اساس اختلاف چگالی از هم جدا می‌کند؛ کاغذ صافی هم ذرات جامد معلق (مانند شن) را از مایع جدا می‌کند.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چرا روغن در لایهٔ رویی قرار می‌گیرد؟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زیرا چگالی روغن از آب کمتر است؛ بنابراین روی آب شناور می‌ماند.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آیا می‌توان مخلوط آب و نمک را با کاغذ صافی از هم جدا کرد؟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نه؛ نمک در آب حل شده است و ذرات آن از منافذ کاغذ صافی عبور می‌کنند. برای جداسازی آن از تبخیر یا تقطیر استفاده می‌شود.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