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مخلوط‌های همگن و ناهمگن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شماره‌دار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خوراکی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باغچه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 (رنگ و شفافیت)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مخلوط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۱ — آب و خاک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۲ — آب و نمک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ذرات نمک را در مخلوط آب و نمک نمی‌بینیم؟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اگر مخلوط آب و خاک چند ساعت بیاساید، چه تغییری می‌کند؟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