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80D8" w14:textId="679A7BDB" w:rsidR="007C711E" w:rsidRPr="00CB2E84" w:rsidRDefault="00000000" w:rsidP="00CB2E84">
      <w:pPr>
        <w:ind w:left="0"/>
        <w:jc w:val="left"/>
        <w:rPr>
          <w:sz w:val="28"/>
          <w:szCs w:val="24"/>
        </w:rPr>
      </w:pPr>
      <w:r w:rsidRPr="00CB2E84">
        <w:rPr>
          <w:sz w:val="28"/>
          <w:szCs w:val="24"/>
        </w:rPr>
        <w:t>KEMENTERIAN KEUANGAN REPUBLIK INDONESIA</w:t>
      </w:r>
    </w:p>
    <w:p w14:paraId="64CBBB3A" w14:textId="2C8E7C1F" w:rsidR="007C711E" w:rsidRPr="00CB2E84" w:rsidRDefault="00000000" w:rsidP="00CB2E84">
      <w:pPr>
        <w:ind w:left="0"/>
        <w:jc w:val="left"/>
        <w:rPr>
          <w:sz w:val="28"/>
          <w:szCs w:val="24"/>
        </w:rPr>
      </w:pPr>
      <w:r w:rsidRPr="00CB2E84">
        <w:rPr>
          <w:sz w:val="28"/>
          <w:szCs w:val="24"/>
        </w:rPr>
        <w:t>BADAN PENDIDIKAN DAN PELATIHAN KEUANGAN</w:t>
      </w:r>
    </w:p>
    <w:p w14:paraId="76DA9B53" w14:textId="713C6988" w:rsidR="007C711E" w:rsidRPr="00CB2E84" w:rsidRDefault="00000000" w:rsidP="00CB2E84">
      <w:pPr>
        <w:ind w:left="0"/>
        <w:jc w:val="left"/>
        <w:rPr>
          <w:sz w:val="28"/>
          <w:szCs w:val="24"/>
        </w:rPr>
      </w:pPr>
      <w:r w:rsidRPr="00CB2E84">
        <w:rPr>
          <w:sz w:val="28"/>
          <w:szCs w:val="24"/>
        </w:rPr>
        <w:t>POLITEKNIK KEUANGAN NEGARA STAN</w:t>
      </w:r>
    </w:p>
    <w:p w14:paraId="3B85B7A3" w14:textId="35A9700E" w:rsidR="007C711E" w:rsidRPr="00CB2E84" w:rsidRDefault="00000000" w:rsidP="00CB2E84">
      <w:pPr>
        <w:ind w:left="0"/>
        <w:jc w:val="left"/>
        <w:rPr>
          <w:sz w:val="28"/>
          <w:szCs w:val="24"/>
        </w:rPr>
      </w:pPr>
      <w:r w:rsidRPr="00CB2E84">
        <w:rPr>
          <w:sz w:val="28"/>
          <w:szCs w:val="24"/>
        </w:rPr>
        <w:t>TANGERANG SELATAN</w:t>
      </w:r>
    </w:p>
    <w:p w14:paraId="71EFA802" w14:textId="77777777" w:rsidR="00E23025" w:rsidRDefault="00E23025" w:rsidP="00E23025"/>
    <w:p w14:paraId="67445202" w14:textId="77777777" w:rsidR="00DF5A16" w:rsidRDefault="00DF5A16">
      <w:pPr>
        <w:spacing w:after="316" w:line="259" w:lineRule="auto"/>
        <w:ind w:left="645" w:firstLine="0"/>
        <w:jc w:val="center"/>
      </w:pPr>
    </w:p>
    <w:p w14:paraId="13E2C50E" w14:textId="21B63CB9" w:rsidR="007C711E" w:rsidRDefault="00E23025">
      <w:pPr>
        <w:spacing w:after="316" w:line="259" w:lineRule="auto"/>
        <w:ind w:left="645" w:firstLine="0"/>
        <w:jc w:val="center"/>
      </w:pPr>
      <w:r>
        <w:rPr>
          <w:noProof/>
        </w:rPr>
        <w:drawing>
          <wp:anchor distT="0" distB="0" distL="114300" distR="114300" simplePos="0" relativeHeight="251662336" behindDoc="0" locked="0" layoutInCell="1" allowOverlap="1" wp14:anchorId="5353B8D1" wp14:editId="5966C49E">
            <wp:simplePos x="0" y="0"/>
            <wp:positionH relativeFrom="column">
              <wp:posOffset>1701165</wp:posOffset>
            </wp:positionH>
            <wp:positionV relativeFrom="paragraph">
              <wp:posOffset>444182</wp:posOffset>
            </wp:positionV>
            <wp:extent cx="1416939" cy="1439545"/>
            <wp:effectExtent l="0" t="0" r="0" b="8255"/>
            <wp:wrapTopAndBottom/>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8">
                      <a:extLst>
                        <a:ext uri="{28A0092B-C50C-407E-A947-70E740481C1C}">
                          <a14:useLocalDpi xmlns:a14="http://schemas.microsoft.com/office/drawing/2010/main" val="0"/>
                        </a:ext>
                      </a:extLst>
                    </a:blip>
                    <a:stretch>
                      <a:fillRect/>
                    </a:stretch>
                  </pic:blipFill>
                  <pic:spPr>
                    <a:xfrm>
                      <a:off x="0" y="0"/>
                      <a:ext cx="1416939" cy="1439545"/>
                    </a:xfrm>
                    <a:prstGeom prst="rect">
                      <a:avLst/>
                    </a:prstGeom>
                  </pic:spPr>
                </pic:pic>
              </a:graphicData>
            </a:graphic>
          </wp:anchor>
        </w:drawing>
      </w:r>
    </w:p>
    <w:p w14:paraId="7DAE5F95" w14:textId="37772B8E" w:rsidR="007C711E" w:rsidRDefault="00000000">
      <w:pPr>
        <w:spacing w:after="241" w:line="259" w:lineRule="auto"/>
        <w:ind w:left="697" w:firstLine="0"/>
        <w:jc w:val="center"/>
      </w:pPr>
      <w:r>
        <w:rPr>
          <w:rFonts w:ascii="Calibri" w:eastAsia="Calibri" w:hAnsi="Calibri" w:cs="Calibri"/>
          <w:b/>
          <w:sz w:val="28"/>
        </w:rPr>
        <w:t xml:space="preserve"> </w:t>
      </w:r>
    </w:p>
    <w:p w14:paraId="2595CB7F" w14:textId="4B4BC06D" w:rsidR="007C711E" w:rsidRDefault="007C711E">
      <w:pPr>
        <w:spacing w:after="306" w:line="259" w:lineRule="auto"/>
        <w:ind w:left="703" w:firstLine="0"/>
        <w:jc w:val="center"/>
      </w:pPr>
    </w:p>
    <w:p w14:paraId="7EAC7E0E" w14:textId="421804E7" w:rsidR="007C711E" w:rsidRPr="00CB2E84" w:rsidRDefault="00000000" w:rsidP="00CB2E84">
      <w:pPr>
        <w:ind w:left="0"/>
        <w:jc w:val="left"/>
        <w:rPr>
          <w:sz w:val="28"/>
          <w:szCs w:val="24"/>
        </w:rPr>
      </w:pPr>
      <w:r w:rsidRPr="00CB2E84">
        <w:rPr>
          <w:sz w:val="28"/>
          <w:szCs w:val="24"/>
        </w:rPr>
        <w:t>SKRIPSI</w:t>
      </w:r>
    </w:p>
    <w:p w14:paraId="3A6CE4C2" w14:textId="77777777" w:rsidR="007C711E" w:rsidRPr="00CB2E84" w:rsidRDefault="00000000" w:rsidP="00CB2E84">
      <w:pPr>
        <w:spacing w:after="0" w:line="259" w:lineRule="auto"/>
        <w:ind w:left="710" w:firstLine="0"/>
        <w:jc w:val="left"/>
        <w:rPr>
          <w:sz w:val="28"/>
        </w:rPr>
      </w:pPr>
      <w:r w:rsidRPr="00CB2E84">
        <w:rPr>
          <w:sz w:val="28"/>
        </w:rPr>
        <w:t xml:space="preserve"> </w:t>
      </w:r>
    </w:p>
    <w:p w14:paraId="46D920CA" w14:textId="77777777" w:rsidR="00E23025" w:rsidRPr="00CB2E84" w:rsidRDefault="00E23025" w:rsidP="00CB2E84">
      <w:pPr>
        <w:spacing w:after="0" w:line="259" w:lineRule="auto"/>
        <w:ind w:left="710" w:firstLine="0"/>
        <w:jc w:val="left"/>
      </w:pPr>
    </w:p>
    <w:p w14:paraId="7B8046FE" w14:textId="37809274" w:rsidR="007C711E" w:rsidRPr="00CB2E84" w:rsidRDefault="00000000" w:rsidP="00CB2E84">
      <w:pPr>
        <w:spacing w:after="0" w:line="259" w:lineRule="auto"/>
        <w:ind w:left="0"/>
        <w:jc w:val="left"/>
      </w:pPr>
      <w:r w:rsidRPr="00CB2E84">
        <w:rPr>
          <w:sz w:val="28"/>
        </w:rPr>
        <w:t xml:space="preserve">ANALISIS PENILAIAN DEBITUR KREDIT USAHA RAKYAT (KUR) DI INDONESIA BERBASIS </w:t>
      </w:r>
      <w:r w:rsidRPr="00CB2E84">
        <w:rPr>
          <w:i/>
          <w:sz w:val="28"/>
        </w:rPr>
        <w:t>DATA MINING</w:t>
      </w:r>
      <w:r w:rsidRPr="00CB2E84">
        <w:rPr>
          <w:sz w:val="28"/>
        </w:rPr>
        <w:t xml:space="preserve"> KLASIFIKASI</w:t>
      </w:r>
    </w:p>
    <w:p w14:paraId="033089CB" w14:textId="75E0478F" w:rsidR="007C711E" w:rsidRPr="00CB2E84" w:rsidRDefault="007C711E" w:rsidP="00CB2E84">
      <w:pPr>
        <w:spacing w:after="0" w:line="259" w:lineRule="auto"/>
        <w:ind w:left="0" w:firstLine="0"/>
        <w:jc w:val="left"/>
        <w:rPr>
          <w:sz w:val="28"/>
        </w:rPr>
      </w:pPr>
    </w:p>
    <w:p w14:paraId="2F1D2C3D" w14:textId="77777777" w:rsidR="00E23025" w:rsidRPr="00CB2E84" w:rsidRDefault="00E23025" w:rsidP="00CB2E84">
      <w:pPr>
        <w:spacing w:after="0" w:line="259" w:lineRule="auto"/>
        <w:ind w:left="0" w:firstLine="0"/>
        <w:jc w:val="left"/>
      </w:pPr>
    </w:p>
    <w:p w14:paraId="20758500" w14:textId="77777777" w:rsidR="005674F7" w:rsidRPr="00CB2E84" w:rsidRDefault="005674F7" w:rsidP="00CB2E84">
      <w:pPr>
        <w:spacing w:after="0" w:line="259" w:lineRule="auto"/>
        <w:ind w:left="0" w:firstLine="0"/>
        <w:jc w:val="left"/>
      </w:pPr>
    </w:p>
    <w:p w14:paraId="50E07326" w14:textId="77777777" w:rsidR="005674F7" w:rsidRPr="00CB2E84" w:rsidRDefault="005674F7" w:rsidP="00CB2E84">
      <w:pPr>
        <w:spacing w:after="0" w:line="259" w:lineRule="auto"/>
        <w:ind w:left="0" w:firstLine="0"/>
        <w:jc w:val="left"/>
      </w:pPr>
    </w:p>
    <w:p w14:paraId="7822EC9C" w14:textId="38263BC6" w:rsidR="007C711E" w:rsidRPr="00CB2E84" w:rsidRDefault="00000000" w:rsidP="00CB2E84">
      <w:pPr>
        <w:spacing w:after="11"/>
        <w:ind w:left="0"/>
        <w:jc w:val="left"/>
      </w:pPr>
      <w:r w:rsidRPr="00CB2E84">
        <w:t>Diajukan oleh:</w:t>
      </w:r>
    </w:p>
    <w:p w14:paraId="6EDC21E5" w14:textId="2DCFFA77" w:rsidR="007C711E" w:rsidRPr="00CB2E84" w:rsidRDefault="00000000" w:rsidP="00CB2E84">
      <w:pPr>
        <w:spacing w:after="11"/>
        <w:ind w:left="0"/>
        <w:jc w:val="left"/>
      </w:pPr>
      <w:r w:rsidRPr="00CB2E84">
        <w:t>Putri Rieza Chaniago</w:t>
      </w:r>
    </w:p>
    <w:p w14:paraId="0E0D3D77" w14:textId="1EC87169" w:rsidR="007C711E" w:rsidRPr="00CB2E84" w:rsidRDefault="00000000" w:rsidP="00CB2E84">
      <w:pPr>
        <w:spacing w:after="27"/>
        <w:ind w:left="0"/>
        <w:jc w:val="left"/>
      </w:pPr>
      <w:r w:rsidRPr="00CB2E84">
        <w:t>NPM 4132210042</w:t>
      </w:r>
    </w:p>
    <w:p w14:paraId="4D5C0FC1" w14:textId="277DBADC" w:rsidR="007C711E" w:rsidRPr="00CB2E84" w:rsidRDefault="007C711E" w:rsidP="00CB2E84">
      <w:pPr>
        <w:spacing w:after="270" w:line="240" w:lineRule="auto"/>
        <w:ind w:left="0"/>
        <w:jc w:val="left"/>
      </w:pPr>
    </w:p>
    <w:p w14:paraId="5FD547A3" w14:textId="1D765693" w:rsidR="007C711E" w:rsidRPr="00CB2E84" w:rsidRDefault="007C711E" w:rsidP="00CB2E84">
      <w:pPr>
        <w:spacing w:after="0" w:line="259" w:lineRule="auto"/>
        <w:ind w:left="0"/>
        <w:jc w:val="left"/>
      </w:pPr>
    </w:p>
    <w:p w14:paraId="142A20F8" w14:textId="5FE41845" w:rsidR="007C711E" w:rsidRPr="00CB2E84" w:rsidRDefault="00000000" w:rsidP="00CB2E84">
      <w:pPr>
        <w:spacing w:after="0" w:line="247" w:lineRule="auto"/>
        <w:ind w:left="0"/>
        <w:jc w:val="left"/>
      </w:pPr>
      <w:r w:rsidRPr="00CB2E84">
        <w:t>Untuk Memenuhi Sebagian dari Syarat-syarat</w:t>
      </w:r>
    </w:p>
    <w:p w14:paraId="2F3F7B06" w14:textId="4C840B39" w:rsidR="007C711E" w:rsidRPr="00CB2E84" w:rsidRDefault="00000000" w:rsidP="00CB2E84">
      <w:pPr>
        <w:spacing w:after="0" w:line="247" w:lineRule="auto"/>
        <w:ind w:left="0"/>
        <w:jc w:val="left"/>
      </w:pPr>
      <w:r w:rsidRPr="00CB2E84">
        <w:t>Guna Mencapai Gelar Sarjana Terapan Akuntansi</w:t>
      </w:r>
    </w:p>
    <w:p w14:paraId="315F601C" w14:textId="00AF62BA" w:rsidR="007C711E" w:rsidRPr="00CB2E84" w:rsidRDefault="00000000" w:rsidP="00CB2E84">
      <w:pPr>
        <w:spacing w:after="0" w:line="247" w:lineRule="auto"/>
        <w:ind w:left="0"/>
        <w:jc w:val="left"/>
      </w:pPr>
      <w:r w:rsidRPr="00CB2E84">
        <w:t>Pada Politeknik Keuangan Negara STAN</w:t>
      </w:r>
    </w:p>
    <w:p w14:paraId="783486B7" w14:textId="210BF95A" w:rsidR="00E23025" w:rsidRPr="00E23025" w:rsidRDefault="00000000" w:rsidP="00CB2E84">
      <w:pPr>
        <w:spacing w:after="0" w:line="247" w:lineRule="auto"/>
        <w:ind w:left="0"/>
        <w:jc w:val="left"/>
      </w:pPr>
      <w:r w:rsidRPr="00CB2E84">
        <w:t>2023</w:t>
      </w:r>
      <w:r>
        <w:t xml:space="preserve"> </w:t>
      </w:r>
      <w:r w:rsidR="00E23025">
        <w:rPr>
          <w:b/>
        </w:rPr>
        <w:br w:type="page"/>
      </w:r>
    </w:p>
    <w:p w14:paraId="5057681E" w14:textId="1D52452D" w:rsidR="007C711E" w:rsidRPr="00CB2E84" w:rsidRDefault="00000000" w:rsidP="00CB2E84">
      <w:pPr>
        <w:spacing w:after="0" w:line="259" w:lineRule="auto"/>
        <w:ind w:left="11" w:hanging="11"/>
        <w:jc w:val="left"/>
        <w:rPr>
          <w:bCs/>
          <w:sz w:val="28"/>
          <w:szCs w:val="24"/>
        </w:rPr>
      </w:pPr>
      <w:r w:rsidRPr="00CB2E84">
        <w:rPr>
          <w:bCs/>
          <w:sz w:val="28"/>
          <w:szCs w:val="24"/>
        </w:rPr>
        <w:lastRenderedPageBreak/>
        <w:t xml:space="preserve">KEMENTERIAN KEUANGAN REPUBLIK INDONESIA </w:t>
      </w:r>
    </w:p>
    <w:p w14:paraId="44422CCD" w14:textId="77777777" w:rsidR="007C711E" w:rsidRPr="00CB2E84" w:rsidRDefault="00000000" w:rsidP="00CB2E84">
      <w:pPr>
        <w:spacing w:after="0" w:line="259" w:lineRule="auto"/>
        <w:ind w:left="11" w:hanging="11"/>
        <w:jc w:val="left"/>
        <w:rPr>
          <w:bCs/>
          <w:sz w:val="28"/>
          <w:szCs w:val="24"/>
        </w:rPr>
      </w:pPr>
      <w:r w:rsidRPr="00CB2E84">
        <w:rPr>
          <w:bCs/>
          <w:sz w:val="28"/>
          <w:szCs w:val="24"/>
        </w:rPr>
        <w:t xml:space="preserve">BADAN PENDIDIKAN DAN PELATIHAN KEUANGAN </w:t>
      </w:r>
    </w:p>
    <w:p w14:paraId="39BD8F83" w14:textId="77777777" w:rsidR="007C711E" w:rsidRPr="00CB2E84" w:rsidRDefault="00000000" w:rsidP="00CB2E84">
      <w:pPr>
        <w:spacing w:after="0" w:line="259" w:lineRule="auto"/>
        <w:ind w:left="11" w:right="2" w:hanging="11"/>
        <w:jc w:val="left"/>
        <w:rPr>
          <w:bCs/>
          <w:sz w:val="28"/>
          <w:szCs w:val="24"/>
        </w:rPr>
      </w:pPr>
      <w:r w:rsidRPr="00CB2E84">
        <w:rPr>
          <w:bCs/>
          <w:sz w:val="28"/>
          <w:szCs w:val="24"/>
        </w:rPr>
        <w:t xml:space="preserve">POLITEKNIK KEUANGAN NEGARA STAN </w:t>
      </w:r>
    </w:p>
    <w:p w14:paraId="383762AA" w14:textId="77777777" w:rsidR="007C711E" w:rsidRPr="00CB2E84" w:rsidRDefault="00000000" w:rsidP="00CB2E84">
      <w:pPr>
        <w:spacing w:after="0" w:line="259" w:lineRule="auto"/>
        <w:ind w:left="11" w:right="4" w:hanging="11"/>
        <w:jc w:val="left"/>
        <w:rPr>
          <w:bCs/>
          <w:sz w:val="28"/>
          <w:szCs w:val="24"/>
        </w:rPr>
      </w:pPr>
      <w:r w:rsidRPr="00CB2E84">
        <w:rPr>
          <w:bCs/>
          <w:sz w:val="28"/>
          <w:szCs w:val="24"/>
        </w:rPr>
        <w:t xml:space="preserve">TANGERANG SELATAN </w:t>
      </w:r>
    </w:p>
    <w:p w14:paraId="322CD4C7" w14:textId="77777777" w:rsidR="00CB2E84" w:rsidRDefault="00CB2E84" w:rsidP="00CB2E84">
      <w:pPr>
        <w:ind w:left="0" w:firstLine="0"/>
        <w:jc w:val="left"/>
        <w:rPr>
          <w:bCs/>
          <w:lang w:val="en-US"/>
        </w:rPr>
      </w:pPr>
    </w:p>
    <w:p w14:paraId="7508259A" w14:textId="77777777" w:rsidR="00CB2E84" w:rsidRDefault="00CB2E84" w:rsidP="00CB2E84">
      <w:pPr>
        <w:ind w:left="0" w:firstLine="0"/>
        <w:jc w:val="left"/>
        <w:rPr>
          <w:bCs/>
          <w:lang w:val="en-US"/>
        </w:rPr>
      </w:pPr>
    </w:p>
    <w:p w14:paraId="54F587E0" w14:textId="77777777" w:rsidR="00CB2E84" w:rsidRDefault="00CB2E84" w:rsidP="00CB2E84">
      <w:pPr>
        <w:ind w:left="0" w:firstLine="0"/>
        <w:jc w:val="left"/>
        <w:rPr>
          <w:bCs/>
          <w:lang w:val="en-US"/>
        </w:rPr>
      </w:pPr>
    </w:p>
    <w:p w14:paraId="14F7A31B" w14:textId="77777777" w:rsidR="00CB2E84" w:rsidRDefault="00CB2E84" w:rsidP="00CB2E84">
      <w:pPr>
        <w:ind w:left="0" w:firstLine="0"/>
        <w:jc w:val="left"/>
        <w:rPr>
          <w:bCs/>
          <w:lang w:val="en-US"/>
        </w:rPr>
      </w:pPr>
    </w:p>
    <w:p w14:paraId="171FA393" w14:textId="6A6A8EDD" w:rsidR="007C711E" w:rsidRPr="00CB2E84" w:rsidRDefault="00000000" w:rsidP="00CB2E84">
      <w:pPr>
        <w:ind w:left="0" w:firstLine="0"/>
        <w:jc w:val="left"/>
        <w:rPr>
          <w:bCs/>
          <w:sz w:val="28"/>
          <w:szCs w:val="26"/>
        </w:rPr>
      </w:pPr>
      <w:r w:rsidRPr="00CB2E84">
        <w:rPr>
          <w:bCs/>
          <w:sz w:val="28"/>
          <w:szCs w:val="26"/>
        </w:rPr>
        <w:t>PERSETUJUAN PROPOSAL</w:t>
      </w:r>
      <w:r w:rsidR="00E23025" w:rsidRPr="00CB2E84">
        <w:rPr>
          <w:bCs/>
          <w:sz w:val="28"/>
          <w:szCs w:val="26"/>
          <w:lang w:val="en-US"/>
        </w:rPr>
        <w:t xml:space="preserve"> </w:t>
      </w:r>
      <w:r w:rsidRPr="00CB2E84">
        <w:rPr>
          <w:bCs/>
          <w:sz w:val="28"/>
          <w:szCs w:val="26"/>
        </w:rPr>
        <w:t>SKRIPSI</w:t>
      </w:r>
    </w:p>
    <w:p w14:paraId="2F744C9D" w14:textId="77777777" w:rsidR="003D7988" w:rsidRDefault="003D7988" w:rsidP="00DF5A16">
      <w:pPr>
        <w:jc w:val="center"/>
        <w:rPr>
          <w:b/>
          <w:bCs/>
          <w:sz w:val="28"/>
          <w:szCs w:val="26"/>
        </w:rPr>
      </w:pPr>
    </w:p>
    <w:p w14:paraId="2E985FFD" w14:textId="77777777" w:rsidR="003D7988" w:rsidRPr="00DF5A16" w:rsidRDefault="003D7988" w:rsidP="00DF5A16">
      <w:pPr>
        <w:jc w:val="center"/>
        <w:rPr>
          <w:b/>
          <w:bCs/>
          <w:sz w:val="28"/>
          <w:szCs w:val="26"/>
        </w:rPr>
      </w:pPr>
    </w:p>
    <w:tbl>
      <w:tblPr>
        <w:tblStyle w:val="TableGrid"/>
        <w:tblW w:w="86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136"/>
      </w:tblGrid>
      <w:tr w:rsidR="003D7988" w:rsidRPr="000D2E1C" w14:paraId="56159359" w14:textId="77777777" w:rsidTr="00CB2E84">
        <w:trPr>
          <w:trHeight w:val="297"/>
        </w:trPr>
        <w:tc>
          <w:tcPr>
            <w:tcW w:w="3539" w:type="dxa"/>
          </w:tcPr>
          <w:p w14:paraId="25523A0A" w14:textId="77777777" w:rsidR="003D7988" w:rsidRPr="000D2E1C" w:rsidRDefault="003D7988" w:rsidP="00A97225">
            <w:pPr>
              <w:spacing w:after="0" w:line="360" w:lineRule="auto"/>
              <w:ind w:left="134" w:firstLine="0"/>
              <w:jc w:val="left"/>
              <w:rPr>
                <w:szCs w:val="24"/>
              </w:rPr>
            </w:pPr>
            <w:r w:rsidRPr="000D2E1C">
              <w:rPr>
                <w:szCs w:val="24"/>
              </w:rPr>
              <w:t xml:space="preserve">NAMA </w:t>
            </w:r>
          </w:p>
        </w:tc>
        <w:tc>
          <w:tcPr>
            <w:tcW w:w="5136" w:type="dxa"/>
          </w:tcPr>
          <w:p w14:paraId="5E895883" w14:textId="77777777" w:rsidR="003D7988" w:rsidRPr="000D2E1C" w:rsidRDefault="003D7988" w:rsidP="00A97225">
            <w:pPr>
              <w:spacing w:after="0" w:line="360" w:lineRule="auto"/>
              <w:ind w:left="327" w:hanging="283"/>
              <w:jc w:val="left"/>
              <w:rPr>
                <w:szCs w:val="24"/>
              </w:rPr>
            </w:pPr>
            <w:r w:rsidRPr="000D2E1C">
              <w:rPr>
                <w:szCs w:val="24"/>
              </w:rPr>
              <w:t>:</w:t>
            </w:r>
            <w:r w:rsidRPr="000D2E1C">
              <w:rPr>
                <w:szCs w:val="24"/>
              </w:rPr>
              <w:tab/>
              <w:t>PUTRI RIEZA CHANIAGO</w:t>
            </w:r>
          </w:p>
        </w:tc>
      </w:tr>
      <w:tr w:rsidR="003D7988" w:rsidRPr="000D2E1C" w14:paraId="0F6DE321" w14:textId="77777777" w:rsidTr="00CB2E84">
        <w:trPr>
          <w:trHeight w:val="296"/>
        </w:trPr>
        <w:tc>
          <w:tcPr>
            <w:tcW w:w="3539" w:type="dxa"/>
          </w:tcPr>
          <w:p w14:paraId="14C29D8B" w14:textId="77777777" w:rsidR="003D7988" w:rsidRPr="000D2E1C" w:rsidRDefault="003D7988" w:rsidP="00A97225">
            <w:pPr>
              <w:spacing w:after="0" w:line="360" w:lineRule="auto"/>
              <w:ind w:left="134" w:firstLine="0"/>
              <w:jc w:val="left"/>
              <w:rPr>
                <w:szCs w:val="24"/>
              </w:rPr>
            </w:pPr>
            <w:r w:rsidRPr="000D2E1C">
              <w:rPr>
                <w:szCs w:val="24"/>
              </w:rPr>
              <w:t>NOMOR POKOK MAHASISWA</w:t>
            </w:r>
          </w:p>
        </w:tc>
        <w:tc>
          <w:tcPr>
            <w:tcW w:w="5136" w:type="dxa"/>
          </w:tcPr>
          <w:p w14:paraId="092299AB" w14:textId="77777777" w:rsidR="003D7988" w:rsidRPr="000D2E1C" w:rsidRDefault="003D7988" w:rsidP="00A97225">
            <w:pPr>
              <w:spacing w:after="0" w:line="360" w:lineRule="auto"/>
              <w:ind w:left="327" w:hanging="283"/>
              <w:jc w:val="left"/>
              <w:rPr>
                <w:szCs w:val="24"/>
              </w:rPr>
            </w:pPr>
            <w:r w:rsidRPr="000D2E1C">
              <w:rPr>
                <w:szCs w:val="24"/>
                <w:lang w:val="en-US"/>
              </w:rPr>
              <w:t>:</w:t>
            </w:r>
            <w:r w:rsidRPr="000D2E1C">
              <w:rPr>
                <w:szCs w:val="24"/>
                <w:lang w:val="en-US"/>
              </w:rPr>
              <w:tab/>
            </w:r>
            <w:r w:rsidRPr="000D2E1C">
              <w:rPr>
                <w:szCs w:val="24"/>
              </w:rPr>
              <w:t xml:space="preserve">4132210042 </w:t>
            </w:r>
          </w:p>
        </w:tc>
      </w:tr>
      <w:tr w:rsidR="003D7988" w:rsidRPr="000D2E1C" w14:paraId="4ECB1F6A" w14:textId="77777777" w:rsidTr="00CB2E84">
        <w:trPr>
          <w:trHeight w:val="2272"/>
        </w:trPr>
        <w:tc>
          <w:tcPr>
            <w:tcW w:w="3539" w:type="dxa"/>
          </w:tcPr>
          <w:p w14:paraId="05AF30B3" w14:textId="77777777" w:rsidR="003D7988" w:rsidRPr="000D2E1C" w:rsidRDefault="003D7988" w:rsidP="00A97225">
            <w:pPr>
              <w:spacing w:after="0" w:line="360" w:lineRule="auto"/>
              <w:ind w:left="134" w:firstLine="0"/>
              <w:jc w:val="left"/>
              <w:rPr>
                <w:szCs w:val="24"/>
              </w:rPr>
            </w:pPr>
            <w:r w:rsidRPr="000D2E1C">
              <w:rPr>
                <w:szCs w:val="24"/>
              </w:rPr>
              <w:t xml:space="preserve">PROGRAM STUDI </w:t>
            </w:r>
          </w:p>
          <w:p w14:paraId="6C886D30" w14:textId="77777777" w:rsidR="00CB2E84" w:rsidRDefault="00CB2E84" w:rsidP="00A97225">
            <w:pPr>
              <w:spacing w:after="0" w:line="360" w:lineRule="auto"/>
              <w:ind w:left="134" w:firstLine="0"/>
              <w:jc w:val="left"/>
              <w:rPr>
                <w:szCs w:val="24"/>
              </w:rPr>
            </w:pPr>
          </w:p>
          <w:p w14:paraId="2CEBEFFC" w14:textId="09646BCE" w:rsidR="003D7988" w:rsidRPr="000D2E1C" w:rsidRDefault="003D7988" w:rsidP="00A97225">
            <w:pPr>
              <w:spacing w:after="0" w:line="360" w:lineRule="auto"/>
              <w:ind w:left="134" w:firstLine="0"/>
              <w:jc w:val="left"/>
              <w:rPr>
                <w:szCs w:val="24"/>
              </w:rPr>
            </w:pPr>
            <w:r w:rsidRPr="000D2E1C">
              <w:rPr>
                <w:szCs w:val="24"/>
              </w:rPr>
              <w:t xml:space="preserve">BIDANG STUDI </w:t>
            </w:r>
          </w:p>
          <w:p w14:paraId="72626FC9" w14:textId="77777777" w:rsidR="003D7988" w:rsidRPr="000D2E1C" w:rsidRDefault="003D7988" w:rsidP="00A97225">
            <w:pPr>
              <w:spacing w:after="0" w:line="360" w:lineRule="auto"/>
              <w:ind w:left="134" w:firstLine="0"/>
              <w:jc w:val="left"/>
              <w:rPr>
                <w:szCs w:val="24"/>
              </w:rPr>
            </w:pPr>
            <w:r w:rsidRPr="000D2E1C">
              <w:rPr>
                <w:szCs w:val="24"/>
              </w:rPr>
              <w:t>JUDUL SKRIPSI</w:t>
            </w:r>
          </w:p>
          <w:p w14:paraId="456758AC" w14:textId="77777777" w:rsidR="003D7988" w:rsidRPr="000D2E1C" w:rsidRDefault="003D7988" w:rsidP="00A97225">
            <w:pPr>
              <w:spacing w:after="0" w:line="360" w:lineRule="auto"/>
              <w:ind w:left="134" w:firstLine="0"/>
              <w:jc w:val="left"/>
              <w:rPr>
                <w:szCs w:val="24"/>
              </w:rPr>
            </w:pPr>
          </w:p>
        </w:tc>
        <w:tc>
          <w:tcPr>
            <w:tcW w:w="5136" w:type="dxa"/>
          </w:tcPr>
          <w:p w14:paraId="28C192A1" w14:textId="77777777" w:rsidR="003D7988" w:rsidRPr="000D2E1C" w:rsidRDefault="003D7988" w:rsidP="00A97225">
            <w:pPr>
              <w:spacing w:after="0" w:line="360" w:lineRule="auto"/>
              <w:ind w:left="327" w:hanging="283"/>
              <w:jc w:val="left"/>
              <w:rPr>
                <w:szCs w:val="24"/>
              </w:rPr>
            </w:pPr>
            <w:r w:rsidRPr="000D2E1C">
              <w:rPr>
                <w:szCs w:val="24"/>
              </w:rPr>
              <w:t>:</w:t>
            </w:r>
            <w:r w:rsidRPr="000D2E1C">
              <w:rPr>
                <w:szCs w:val="24"/>
              </w:rPr>
              <w:tab/>
              <w:t xml:space="preserve">DIPLOMA IV AKUNTANSI SEKTOR PUBLIK ALIH PROGRAM </w:t>
            </w:r>
          </w:p>
          <w:p w14:paraId="252303A8" w14:textId="77777777" w:rsidR="003D7988" w:rsidRPr="000D2E1C" w:rsidRDefault="003D7988" w:rsidP="00A97225">
            <w:pPr>
              <w:spacing w:after="0" w:line="360" w:lineRule="auto"/>
              <w:ind w:left="327" w:hanging="283"/>
              <w:jc w:val="left"/>
              <w:rPr>
                <w:szCs w:val="24"/>
              </w:rPr>
            </w:pPr>
            <w:r w:rsidRPr="000D2E1C">
              <w:rPr>
                <w:szCs w:val="24"/>
              </w:rPr>
              <w:t xml:space="preserve">: </w:t>
            </w:r>
            <w:r w:rsidRPr="000D2E1C">
              <w:rPr>
                <w:szCs w:val="24"/>
              </w:rPr>
              <w:tab/>
              <w:t xml:space="preserve">SISTEM INFORMASI </w:t>
            </w:r>
          </w:p>
          <w:p w14:paraId="4B4FFD5A" w14:textId="77777777" w:rsidR="003D7988" w:rsidRPr="000D2E1C" w:rsidRDefault="003D7988" w:rsidP="00A97225">
            <w:pPr>
              <w:spacing w:after="0" w:line="360" w:lineRule="auto"/>
              <w:ind w:left="327" w:hanging="283"/>
              <w:jc w:val="left"/>
              <w:rPr>
                <w:szCs w:val="24"/>
              </w:rPr>
            </w:pPr>
            <w:r w:rsidRPr="000D2E1C">
              <w:rPr>
                <w:szCs w:val="24"/>
              </w:rPr>
              <w:t xml:space="preserve">: </w:t>
            </w:r>
            <w:r w:rsidRPr="000D2E1C">
              <w:rPr>
                <w:szCs w:val="24"/>
              </w:rPr>
              <w:tab/>
              <w:t xml:space="preserve">ANALISIS PENILAIAN DEBITUR KREDIT USAHA RAKYAT (KUR) DI INDONESIA BERBASIS DATA MINING KLASIFIKASI </w:t>
            </w:r>
          </w:p>
          <w:p w14:paraId="56B73DCF" w14:textId="77777777" w:rsidR="003D7988" w:rsidRPr="000D2E1C" w:rsidRDefault="003D7988" w:rsidP="00A97225">
            <w:pPr>
              <w:spacing w:after="0" w:line="360" w:lineRule="auto"/>
              <w:ind w:left="0" w:right="363" w:firstLine="0"/>
              <w:jc w:val="center"/>
              <w:rPr>
                <w:szCs w:val="24"/>
              </w:rPr>
            </w:pPr>
          </w:p>
        </w:tc>
      </w:tr>
    </w:tbl>
    <w:p w14:paraId="7BC2BBAB" w14:textId="77777777" w:rsidR="00E23025" w:rsidRDefault="00E23025" w:rsidP="00E23025">
      <w:pPr>
        <w:spacing w:after="112" w:line="259" w:lineRule="auto"/>
        <w:ind w:left="142" w:right="23"/>
        <w:jc w:val="center"/>
        <w:rPr>
          <w:b/>
        </w:rPr>
      </w:pPr>
    </w:p>
    <w:p w14:paraId="266B30A2" w14:textId="77777777" w:rsidR="00E23025" w:rsidRDefault="00E23025" w:rsidP="00E23025">
      <w:pPr>
        <w:spacing w:after="112" w:line="259" w:lineRule="auto"/>
        <w:ind w:left="142" w:right="23"/>
        <w:jc w:val="center"/>
      </w:pPr>
    </w:p>
    <w:p w14:paraId="33D2F088" w14:textId="77777777" w:rsidR="007C711E" w:rsidRPr="000D2E1C" w:rsidRDefault="00000000">
      <w:pPr>
        <w:spacing w:after="0" w:line="259" w:lineRule="auto"/>
        <w:ind w:left="0" w:firstLine="0"/>
        <w:jc w:val="left"/>
        <w:rPr>
          <w:szCs w:val="24"/>
        </w:rPr>
      </w:pPr>
      <w:r>
        <w:rPr>
          <w:b/>
          <w:sz w:val="36"/>
        </w:rPr>
        <w:t xml:space="preserve"> </w:t>
      </w:r>
    </w:p>
    <w:tbl>
      <w:tblPr>
        <w:tblStyle w:val="TableGrid"/>
        <w:tblW w:w="8675" w:type="dxa"/>
        <w:tblInd w:w="0" w:type="dxa"/>
        <w:tblLook w:val="04A0" w:firstRow="1" w:lastRow="0" w:firstColumn="1" w:lastColumn="0" w:noHBand="0" w:noVBand="1"/>
      </w:tblPr>
      <w:tblGrid>
        <w:gridCol w:w="3539"/>
        <w:gridCol w:w="5136"/>
      </w:tblGrid>
      <w:tr w:rsidR="00F83D6B" w14:paraId="44DF1117" w14:textId="77777777" w:rsidTr="004352E0">
        <w:trPr>
          <w:trHeight w:val="752"/>
        </w:trPr>
        <w:tc>
          <w:tcPr>
            <w:tcW w:w="3539" w:type="dxa"/>
          </w:tcPr>
          <w:p w14:paraId="2137A8AF" w14:textId="22C319F4" w:rsidR="00F83D6B" w:rsidRDefault="00F83D6B" w:rsidP="00F83D6B">
            <w:pPr>
              <w:spacing w:after="252" w:line="259" w:lineRule="auto"/>
              <w:ind w:left="134" w:firstLine="0"/>
              <w:jc w:val="center"/>
            </w:pPr>
            <w:r>
              <w:t>Mengetahui</w:t>
            </w:r>
          </w:p>
        </w:tc>
        <w:tc>
          <w:tcPr>
            <w:tcW w:w="5136" w:type="dxa"/>
          </w:tcPr>
          <w:p w14:paraId="6F4F00D0" w14:textId="5E1FD373" w:rsidR="00F83D6B" w:rsidRDefault="00F83D6B" w:rsidP="00F83D6B">
            <w:pPr>
              <w:spacing w:after="0" w:line="259" w:lineRule="auto"/>
              <w:ind w:left="327" w:hanging="283"/>
              <w:jc w:val="center"/>
            </w:pPr>
            <w:r>
              <w:t>Menyetujui</w:t>
            </w:r>
          </w:p>
        </w:tc>
      </w:tr>
      <w:tr w:rsidR="00F83D6B" w14:paraId="4E889443" w14:textId="77777777" w:rsidTr="004352E0">
        <w:trPr>
          <w:trHeight w:val="752"/>
        </w:trPr>
        <w:tc>
          <w:tcPr>
            <w:tcW w:w="3539" w:type="dxa"/>
          </w:tcPr>
          <w:p w14:paraId="518DAE43" w14:textId="77777777" w:rsidR="00F83D6B" w:rsidRDefault="00F83D6B" w:rsidP="00F83D6B">
            <w:pPr>
              <w:spacing w:after="252" w:line="259" w:lineRule="auto"/>
              <w:ind w:left="134" w:firstLine="0"/>
              <w:jc w:val="center"/>
            </w:pPr>
            <w:r>
              <w:t>Ketua Program Studi,</w:t>
            </w:r>
          </w:p>
          <w:p w14:paraId="4E854AA3" w14:textId="77777777" w:rsidR="00F83D6B" w:rsidRDefault="00F83D6B" w:rsidP="00F83D6B">
            <w:pPr>
              <w:spacing w:after="252" w:line="259" w:lineRule="auto"/>
              <w:ind w:left="134" w:firstLine="0"/>
              <w:jc w:val="center"/>
            </w:pPr>
          </w:p>
          <w:p w14:paraId="460ABD23" w14:textId="77777777" w:rsidR="00F83D6B" w:rsidRDefault="00F83D6B" w:rsidP="00F83D6B">
            <w:pPr>
              <w:spacing w:after="252" w:line="259" w:lineRule="auto"/>
              <w:ind w:left="134" w:firstLine="0"/>
              <w:jc w:val="center"/>
            </w:pPr>
          </w:p>
          <w:p w14:paraId="77826116" w14:textId="25DD2E08" w:rsidR="00F83D6B" w:rsidRDefault="00F83D6B" w:rsidP="00F83D6B">
            <w:pPr>
              <w:spacing w:after="252" w:line="259" w:lineRule="auto"/>
              <w:ind w:left="134" w:firstLine="0"/>
              <w:jc w:val="center"/>
            </w:pPr>
          </w:p>
        </w:tc>
        <w:tc>
          <w:tcPr>
            <w:tcW w:w="5136" w:type="dxa"/>
          </w:tcPr>
          <w:p w14:paraId="5FD376FC" w14:textId="739389D9" w:rsidR="00F83D6B" w:rsidRDefault="00F83D6B" w:rsidP="00F83D6B">
            <w:pPr>
              <w:spacing w:after="0" w:line="259" w:lineRule="auto"/>
              <w:ind w:left="327" w:hanging="283"/>
              <w:jc w:val="center"/>
            </w:pPr>
            <w:r>
              <w:t>Dosen Pembimbing,</w:t>
            </w:r>
          </w:p>
        </w:tc>
      </w:tr>
      <w:tr w:rsidR="00F83D6B" w14:paraId="7E55B4CF" w14:textId="77777777" w:rsidTr="004352E0">
        <w:trPr>
          <w:trHeight w:val="752"/>
        </w:trPr>
        <w:tc>
          <w:tcPr>
            <w:tcW w:w="3539" w:type="dxa"/>
          </w:tcPr>
          <w:p w14:paraId="7A5E51B4" w14:textId="77777777" w:rsidR="00F83D6B" w:rsidRDefault="00F83D6B" w:rsidP="00F83D6B">
            <w:pPr>
              <w:spacing w:after="0" w:line="259" w:lineRule="auto"/>
              <w:ind w:left="134" w:firstLine="0"/>
              <w:jc w:val="center"/>
            </w:pPr>
            <w:r>
              <w:t>Puji Wibowo, Ak., C.A., MIDEC</w:t>
            </w:r>
          </w:p>
          <w:p w14:paraId="44917ADA" w14:textId="5FB206DD" w:rsidR="00F83D6B" w:rsidRDefault="00F83D6B" w:rsidP="00F83D6B">
            <w:pPr>
              <w:spacing w:after="0" w:line="259" w:lineRule="auto"/>
              <w:ind w:left="134" w:firstLine="0"/>
              <w:jc w:val="center"/>
            </w:pPr>
            <w:r>
              <w:t>NIP 19750925 199602 1 001</w:t>
            </w:r>
          </w:p>
        </w:tc>
        <w:tc>
          <w:tcPr>
            <w:tcW w:w="5136" w:type="dxa"/>
          </w:tcPr>
          <w:p w14:paraId="618E029C" w14:textId="77777777" w:rsidR="00F83D6B" w:rsidRDefault="00F83D6B" w:rsidP="00F83D6B">
            <w:pPr>
              <w:spacing w:after="0" w:line="259" w:lineRule="auto"/>
              <w:ind w:left="327" w:hanging="283"/>
              <w:jc w:val="center"/>
            </w:pPr>
            <w:r>
              <w:t>Agung Nugroho, S.E., Ak., MBIT</w:t>
            </w:r>
          </w:p>
          <w:p w14:paraId="1C22CE6C" w14:textId="20070B84" w:rsidR="00F83D6B" w:rsidRDefault="00F83D6B" w:rsidP="00F83D6B">
            <w:pPr>
              <w:spacing w:after="0" w:line="259" w:lineRule="auto"/>
              <w:ind w:left="327" w:hanging="283"/>
              <w:jc w:val="center"/>
            </w:pPr>
            <w:r>
              <w:tab/>
              <w:t>NIP 19750927 199502 1 002</w:t>
            </w:r>
          </w:p>
        </w:tc>
      </w:tr>
    </w:tbl>
    <w:p w14:paraId="00752853" w14:textId="1EDB06D0" w:rsidR="007C711E" w:rsidRDefault="007C711E">
      <w:pPr>
        <w:spacing w:after="0" w:line="259" w:lineRule="auto"/>
        <w:ind w:left="0" w:firstLine="0"/>
        <w:jc w:val="left"/>
      </w:pPr>
    </w:p>
    <w:p w14:paraId="02E98B40" w14:textId="7E07B0D5" w:rsidR="007C711E" w:rsidRDefault="00000000" w:rsidP="005674F7">
      <w:pPr>
        <w:spacing w:after="0" w:line="259" w:lineRule="auto"/>
        <w:ind w:left="0" w:firstLine="0"/>
        <w:jc w:val="left"/>
      </w:pPr>
      <w:r>
        <w:rPr>
          <w:sz w:val="20"/>
        </w:rPr>
        <w:t xml:space="preserve"> </w:t>
      </w:r>
      <w:r>
        <w:br w:type="page"/>
      </w:r>
    </w:p>
    <w:p w14:paraId="4C514ACC" w14:textId="77777777" w:rsidR="004352E0" w:rsidRPr="00CB2E84" w:rsidRDefault="004352E0" w:rsidP="00CB2E84">
      <w:pPr>
        <w:spacing w:after="0" w:line="259" w:lineRule="auto"/>
        <w:ind w:left="0" w:hanging="11"/>
        <w:jc w:val="left"/>
        <w:rPr>
          <w:bCs/>
          <w:sz w:val="28"/>
          <w:szCs w:val="24"/>
        </w:rPr>
      </w:pPr>
      <w:r w:rsidRPr="00CB2E84">
        <w:rPr>
          <w:bCs/>
          <w:sz w:val="28"/>
          <w:szCs w:val="24"/>
        </w:rPr>
        <w:lastRenderedPageBreak/>
        <w:t xml:space="preserve">KEMENTERIAN KEUANGAN REPUBLIK INDONESIA </w:t>
      </w:r>
    </w:p>
    <w:p w14:paraId="65AF4568" w14:textId="77777777" w:rsidR="004352E0" w:rsidRPr="00CB2E84" w:rsidRDefault="004352E0" w:rsidP="00CB2E84">
      <w:pPr>
        <w:spacing w:after="0" w:line="259" w:lineRule="auto"/>
        <w:ind w:left="0" w:hanging="11"/>
        <w:jc w:val="left"/>
        <w:rPr>
          <w:bCs/>
          <w:sz w:val="28"/>
          <w:szCs w:val="24"/>
        </w:rPr>
      </w:pPr>
      <w:r w:rsidRPr="00CB2E84">
        <w:rPr>
          <w:bCs/>
          <w:sz w:val="28"/>
          <w:szCs w:val="24"/>
        </w:rPr>
        <w:t xml:space="preserve">BADAN PENDIDIKAN DAN PELATIHAN KEUANGAN </w:t>
      </w:r>
    </w:p>
    <w:p w14:paraId="100683B2" w14:textId="77777777" w:rsidR="004352E0" w:rsidRPr="00CB2E84" w:rsidRDefault="004352E0" w:rsidP="00CB2E84">
      <w:pPr>
        <w:spacing w:after="0" w:line="259" w:lineRule="auto"/>
        <w:ind w:left="0" w:right="2" w:hanging="11"/>
        <w:jc w:val="left"/>
        <w:rPr>
          <w:bCs/>
          <w:sz w:val="28"/>
          <w:szCs w:val="24"/>
        </w:rPr>
      </w:pPr>
      <w:r w:rsidRPr="00CB2E84">
        <w:rPr>
          <w:bCs/>
          <w:sz w:val="28"/>
          <w:szCs w:val="24"/>
        </w:rPr>
        <w:t xml:space="preserve">POLITEKNIK KEUANGAN NEGARA STAN </w:t>
      </w:r>
    </w:p>
    <w:p w14:paraId="64F70021" w14:textId="77777777" w:rsidR="004352E0" w:rsidRPr="00CB2E84" w:rsidRDefault="004352E0" w:rsidP="00CB2E84">
      <w:pPr>
        <w:spacing w:after="0" w:line="259" w:lineRule="auto"/>
        <w:ind w:left="0" w:right="4" w:hanging="11"/>
        <w:jc w:val="left"/>
        <w:rPr>
          <w:bCs/>
          <w:sz w:val="28"/>
          <w:szCs w:val="24"/>
        </w:rPr>
      </w:pPr>
      <w:r w:rsidRPr="00CB2E84">
        <w:rPr>
          <w:bCs/>
          <w:sz w:val="28"/>
          <w:szCs w:val="24"/>
        </w:rPr>
        <w:t xml:space="preserve">TANGERANG SELATAN </w:t>
      </w:r>
    </w:p>
    <w:p w14:paraId="75BE46E7" w14:textId="77777777" w:rsidR="007C711E" w:rsidRPr="00CB2E84" w:rsidRDefault="00000000" w:rsidP="00CB2E84">
      <w:pPr>
        <w:spacing w:after="96" w:line="259" w:lineRule="auto"/>
        <w:ind w:left="16" w:firstLine="0"/>
        <w:jc w:val="left"/>
        <w:rPr>
          <w:bCs/>
        </w:rPr>
      </w:pPr>
      <w:r w:rsidRPr="00CB2E84">
        <w:rPr>
          <w:rFonts w:ascii="Calibri" w:eastAsia="Calibri" w:hAnsi="Calibri" w:cs="Calibri"/>
          <w:bCs/>
          <w:sz w:val="28"/>
        </w:rPr>
        <w:t xml:space="preserve"> </w:t>
      </w:r>
    </w:p>
    <w:p w14:paraId="1FB2F92A" w14:textId="1F45E7A1" w:rsidR="007C711E" w:rsidRPr="00CB2E84" w:rsidRDefault="00000000" w:rsidP="00CB2E84">
      <w:pPr>
        <w:ind w:left="0" w:firstLine="0"/>
        <w:jc w:val="left"/>
        <w:rPr>
          <w:bCs/>
          <w:sz w:val="28"/>
          <w:szCs w:val="26"/>
        </w:rPr>
      </w:pPr>
      <w:r w:rsidRPr="00CB2E84">
        <w:rPr>
          <w:bCs/>
          <w:sz w:val="28"/>
          <w:szCs w:val="26"/>
        </w:rPr>
        <w:t>PERNYATAAN LULUS UJIAN KOMPREHENSIF</w:t>
      </w:r>
    </w:p>
    <w:p w14:paraId="13EC0D9F" w14:textId="35EE391A" w:rsidR="007C711E" w:rsidRDefault="007C711E">
      <w:pPr>
        <w:spacing w:after="0" w:line="259" w:lineRule="auto"/>
        <w:ind w:left="12" w:firstLine="0"/>
        <w:jc w:val="center"/>
      </w:pPr>
    </w:p>
    <w:tbl>
      <w:tblPr>
        <w:tblStyle w:val="TableGrid"/>
        <w:tblW w:w="8088" w:type="dxa"/>
        <w:tblInd w:w="35" w:type="dxa"/>
        <w:tblLook w:val="04A0" w:firstRow="1" w:lastRow="0" w:firstColumn="1" w:lastColumn="0" w:noHBand="0" w:noVBand="1"/>
      </w:tblPr>
      <w:tblGrid>
        <w:gridCol w:w="3788"/>
        <w:gridCol w:w="4300"/>
      </w:tblGrid>
      <w:tr w:rsidR="00F41B31" w14:paraId="3BA0862F" w14:textId="77777777" w:rsidTr="00CB2E84">
        <w:trPr>
          <w:trHeight w:val="430"/>
        </w:trPr>
        <w:tc>
          <w:tcPr>
            <w:tcW w:w="3788" w:type="dxa"/>
          </w:tcPr>
          <w:p w14:paraId="3D65D9E6" w14:textId="113BEFC9" w:rsidR="00F41B31" w:rsidRDefault="00F41B31" w:rsidP="00CB2E84">
            <w:pPr>
              <w:tabs>
                <w:tab w:val="center" w:pos="5195"/>
              </w:tabs>
              <w:spacing w:after="0" w:line="259" w:lineRule="auto"/>
              <w:ind w:left="0" w:firstLine="0"/>
              <w:jc w:val="left"/>
            </w:pPr>
            <w:r>
              <w:t>NAMA</w:t>
            </w:r>
          </w:p>
        </w:tc>
        <w:tc>
          <w:tcPr>
            <w:tcW w:w="4300" w:type="dxa"/>
            <w:vAlign w:val="center"/>
          </w:tcPr>
          <w:p w14:paraId="2BFD9DEE" w14:textId="1C3FF7EA" w:rsidR="00F41B31" w:rsidRPr="00F41B31" w:rsidRDefault="00F41B31" w:rsidP="00F41B31">
            <w:pPr>
              <w:tabs>
                <w:tab w:val="left" w:pos="277"/>
                <w:tab w:val="center" w:pos="5726"/>
              </w:tabs>
              <w:spacing w:after="0" w:line="259" w:lineRule="auto"/>
              <w:ind w:left="277" w:hanging="284"/>
              <w:jc w:val="left"/>
              <w:rPr>
                <w:lang w:val="en-US"/>
              </w:rPr>
            </w:pPr>
            <w:r w:rsidRPr="00F41B31">
              <w:rPr>
                <w:lang w:val="en-US"/>
              </w:rPr>
              <w:t xml:space="preserve">: </w:t>
            </w:r>
            <w:r>
              <w:rPr>
                <w:lang w:val="en-US"/>
              </w:rPr>
              <w:tab/>
            </w:r>
            <w:r w:rsidRPr="00F41B31">
              <w:rPr>
                <w:lang w:val="en-US"/>
              </w:rPr>
              <w:t>PUTRI RIEZA CHANIAGO</w:t>
            </w:r>
          </w:p>
        </w:tc>
      </w:tr>
      <w:tr w:rsidR="00F41B31" w14:paraId="10C8F5CE" w14:textId="77777777" w:rsidTr="00CB2E84">
        <w:trPr>
          <w:trHeight w:val="430"/>
        </w:trPr>
        <w:tc>
          <w:tcPr>
            <w:tcW w:w="3788" w:type="dxa"/>
          </w:tcPr>
          <w:p w14:paraId="26122622" w14:textId="3B56AA62" w:rsidR="00F41B31" w:rsidRDefault="00F41B31" w:rsidP="00CB2E84">
            <w:pPr>
              <w:tabs>
                <w:tab w:val="center" w:pos="5195"/>
              </w:tabs>
              <w:spacing w:after="0" w:line="259" w:lineRule="auto"/>
              <w:ind w:left="0" w:firstLine="0"/>
              <w:jc w:val="left"/>
            </w:pPr>
            <w:r>
              <w:t>NOMOR POKOK MAHASISWA</w:t>
            </w:r>
          </w:p>
        </w:tc>
        <w:tc>
          <w:tcPr>
            <w:tcW w:w="4300" w:type="dxa"/>
            <w:vAlign w:val="center"/>
          </w:tcPr>
          <w:p w14:paraId="4F97E214" w14:textId="5D1687B9" w:rsidR="00F41B31" w:rsidRPr="00F41B31" w:rsidRDefault="00F41B31" w:rsidP="00F41B31">
            <w:pPr>
              <w:tabs>
                <w:tab w:val="left" w:pos="277"/>
                <w:tab w:val="center" w:pos="5726"/>
              </w:tabs>
              <w:spacing w:after="0" w:line="259" w:lineRule="auto"/>
              <w:ind w:left="277" w:hanging="284"/>
              <w:jc w:val="left"/>
              <w:rPr>
                <w:lang w:val="en-US"/>
              </w:rPr>
            </w:pPr>
            <w:r w:rsidRPr="00F41B31">
              <w:rPr>
                <w:lang w:val="en-US"/>
              </w:rPr>
              <w:t xml:space="preserve">: </w:t>
            </w:r>
            <w:r>
              <w:rPr>
                <w:lang w:val="en-US"/>
              </w:rPr>
              <w:tab/>
            </w:r>
            <w:r w:rsidRPr="00F41B31">
              <w:rPr>
                <w:lang w:val="en-US"/>
              </w:rPr>
              <w:t>4132210042</w:t>
            </w:r>
          </w:p>
        </w:tc>
      </w:tr>
      <w:tr w:rsidR="00F41B31" w14:paraId="0E11703B" w14:textId="77777777" w:rsidTr="00CB2E84">
        <w:trPr>
          <w:trHeight w:val="430"/>
        </w:trPr>
        <w:tc>
          <w:tcPr>
            <w:tcW w:w="3788" w:type="dxa"/>
          </w:tcPr>
          <w:p w14:paraId="79738472" w14:textId="06D349F2" w:rsidR="00F41B31" w:rsidRDefault="00F41B31" w:rsidP="00CB2E84">
            <w:pPr>
              <w:tabs>
                <w:tab w:val="center" w:pos="5195"/>
              </w:tabs>
              <w:spacing w:after="0" w:line="259" w:lineRule="auto"/>
              <w:ind w:left="0" w:firstLine="0"/>
              <w:jc w:val="left"/>
            </w:pPr>
            <w:r>
              <w:t>PROGRAM STUDI</w:t>
            </w:r>
          </w:p>
        </w:tc>
        <w:tc>
          <w:tcPr>
            <w:tcW w:w="4300" w:type="dxa"/>
            <w:vAlign w:val="center"/>
          </w:tcPr>
          <w:p w14:paraId="5FAD1527" w14:textId="46B73745" w:rsidR="00F41B31" w:rsidRPr="00F41B31" w:rsidRDefault="00F41B31" w:rsidP="00F41B31">
            <w:pPr>
              <w:tabs>
                <w:tab w:val="left" w:pos="277"/>
                <w:tab w:val="center" w:pos="5726"/>
              </w:tabs>
              <w:spacing w:after="0" w:line="259" w:lineRule="auto"/>
              <w:ind w:left="277" w:hanging="284"/>
              <w:jc w:val="left"/>
            </w:pPr>
            <w:r>
              <w:rPr>
                <w:lang w:val="en-US"/>
              </w:rPr>
              <w:t xml:space="preserve">: </w:t>
            </w:r>
            <w:r>
              <w:rPr>
                <w:lang w:val="en-US"/>
              </w:rPr>
              <w:tab/>
            </w:r>
            <w:r>
              <w:t>DIPLOMA IV AKUNTANSI SEKTOR</w:t>
            </w:r>
            <w:r w:rsidRPr="00F41B31">
              <w:t xml:space="preserve"> </w:t>
            </w:r>
            <w:r>
              <w:t>PUBLIK ALIH PROGRAM</w:t>
            </w:r>
          </w:p>
        </w:tc>
      </w:tr>
      <w:tr w:rsidR="00F41B31" w14:paraId="49224023" w14:textId="77777777" w:rsidTr="00CB2E84">
        <w:trPr>
          <w:trHeight w:val="430"/>
        </w:trPr>
        <w:tc>
          <w:tcPr>
            <w:tcW w:w="3788" w:type="dxa"/>
          </w:tcPr>
          <w:p w14:paraId="3FFDC120" w14:textId="1876F862" w:rsidR="00F41B31" w:rsidRDefault="00F41B31" w:rsidP="00CB2E84">
            <w:pPr>
              <w:tabs>
                <w:tab w:val="center" w:pos="5195"/>
              </w:tabs>
              <w:spacing w:after="0" w:line="259" w:lineRule="auto"/>
              <w:ind w:left="0" w:firstLine="0"/>
              <w:jc w:val="left"/>
            </w:pPr>
            <w:r>
              <w:t>BIDANG STUDI</w:t>
            </w:r>
          </w:p>
        </w:tc>
        <w:tc>
          <w:tcPr>
            <w:tcW w:w="4300" w:type="dxa"/>
            <w:vAlign w:val="center"/>
          </w:tcPr>
          <w:p w14:paraId="088A9FD4" w14:textId="3E624991" w:rsidR="00F41B31" w:rsidRPr="00F41B31" w:rsidRDefault="00F41B31" w:rsidP="00F41B31">
            <w:pPr>
              <w:tabs>
                <w:tab w:val="left" w:pos="291"/>
                <w:tab w:val="center" w:pos="5195"/>
              </w:tabs>
              <w:spacing w:after="0" w:line="259" w:lineRule="auto"/>
              <w:ind w:left="0" w:firstLine="0"/>
              <w:jc w:val="left"/>
              <w:rPr>
                <w:lang w:val="en-US"/>
              </w:rPr>
            </w:pPr>
            <w:r w:rsidRPr="00F41B31">
              <w:rPr>
                <w:lang w:val="en-US"/>
              </w:rPr>
              <w:t xml:space="preserve">: </w:t>
            </w:r>
            <w:r>
              <w:rPr>
                <w:lang w:val="en-US"/>
              </w:rPr>
              <w:tab/>
            </w:r>
            <w:r w:rsidRPr="00F41B31">
              <w:rPr>
                <w:lang w:val="en-US"/>
              </w:rPr>
              <w:t>SISTEM INFORMASI</w:t>
            </w:r>
          </w:p>
        </w:tc>
      </w:tr>
      <w:tr w:rsidR="00F41B31" w14:paraId="0DAF0F5B" w14:textId="77777777" w:rsidTr="00CB2E84">
        <w:trPr>
          <w:trHeight w:val="430"/>
        </w:trPr>
        <w:tc>
          <w:tcPr>
            <w:tcW w:w="3788" w:type="dxa"/>
          </w:tcPr>
          <w:p w14:paraId="39484755" w14:textId="17B01970" w:rsidR="00F41B31" w:rsidRDefault="00F41B31" w:rsidP="00CB2E84">
            <w:pPr>
              <w:tabs>
                <w:tab w:val="center" w:pos="5195"/>
              </w:tabs>
              <w:spacing w:after="0" w:line="259" w:lineRule="auto"/>
              <w:ind w:left="0" w:firstLine="0"/>
              <w:jc w:val="left"/>
            </w:pPr>
            <w:r>
              <w:t>JUDUL SKRIPSI</w:t>
            </w:r>
          </w:p>
        </w:tc>
        <w:tc>
          <w:tcPr>
            <w:tcW w:w="4300" w:type="dxa"/>
            <w:vAlign w:val="center"/>
          </w:tcPr>
          <w:p w14:paraId="6419C484" w14:textId="0CD6AD4F" w:rsidR="00F41B31" w:rsidRDefault="00F41B31" w:rsidP="0095771E">
            <w:pPr>
              <w:spacing w:after="0" w:line="259" w:lineRule="auto"/>
              <w:ind w:left="277" w:firstLine="0"/>
              <w:jc w:val="left"/>
            </w:pPr>
            <w:r>
              <w:t>ANALISIS PENILAIAN DEBITUR</w:t>
            </w:r>
            <w:r w:rsidR="0095771E">
              <w:rPr>
                <w:lang w:val="en-US"/>
              </w:rPr>
              <w:t xml:space="preserve"> </w:t>
            </w:r>
            <w:r>
              <w:t>KREDIT USAHA RAKYAT (KUR) DI</w:t>
            </w:r>
          </w:p>
          <w:p w14:paraId="24E559B4" w14:textId="1EF3DFA0" w:rsidR="00F41B31" w:rsidRPr="00F41B31" w:rsidRDefault="00F41B31" w:rsidP="0095771E">
            <w:pPr>
              <w:spacing w:after="0" w:line="259" w:lineRule="auto"/>
              <w:ind w:left="277" w:firstLine="0"/>
              <w:jc w:val="left"/>
              <w:rPr>
                <w:lang w:val="en-US"/>
              </w:rPr>
            </w:pPr>
            <w:r>
              <w:t>INDONESIA</w:t>
            </w:r>
            <w:r w:rsidR="0095771E">
              <w:rPr>
                <w:lang w:val="en-US"/>
              </w:rPr>
              <w:t xml:space="preserve"> </w:t>
            </w:r>
            <w:r>
              <w:t xml:space="preserve">BERBASIS </w:t>
            </w:r>
            <w:r w:rsidRPr="00F41B31">
              <w:t>DATA MINING</w:t>
            </w:r>
            <w:r>
              <w:t xml:space="preserve"> KLASIFIKASI</w:t>
            </w:r>
          </w:p>
        </w:tc>
      </w:tr>
      <w:tr w:rsidR="00F41B31" w14:paraId="39E1476E" w14:textId="77777777" w:rsidTr="00D16CA8">
        <w:trPr>
          <w:trHeight w:val="1416"/>
        </w:trPr>
        <w:tc>
          <w:tcPr>
            <w:tcW w:w="3788" w:type="dxa"/>
            <w:vAlign w:val="center"/>
          </w:tcPr>
          <w:p w14:paraId="38C06D4E" w14:textId="77777777" w:rsidR="004D1363" w:rsidRDefault="00F41B31" w:rsidP="00A06641">
            <w:pPr>
              <w:spacing w:after="0" w:line="259" w:lineRule="auto"/>
              <w:ind w:left="0" w:firstLine="0"/>
              <w:jc w:val="left"/>
            </w:pPr>
            <w:r>
              <w:t xml:space="preserve"> </w:t>
            </w:r>
          </w:p>
          <w:p w14:paraId="4814BFA7" w14:textId="7DE0EBBB" w:rsidR="00F41B31" w:rsidRDefault="00F41B31" w:rsidP="00A06641">
            <w:pPr>
              <w:spacing w:after="0" w:line="259" w:lineRule="auto"/>
              <w:ind w:left="0" w:firstLine="0"/>
              <w:jc w:val="left"/>
            </w:pPr>
            <w:r>
              <w:t xml:space="preserve">Tangerang Selatan, 04 Agustus 2023 </w:t>
            </w:r>
          </w:p>
          <w:p w14:paraId="044F82CC" w14:textId="0FC03C94" w:rsidR="00F41B31" w:rsidRDefault="00F41B31" w:rsidP="00A06641">
            <w:pPr>
              <w:spacing w:after="0" w:line="259" w:lineRule="auto"/>
              <w:ind w:left="0" w:firstLine="0"/>
              <w:jc w:val="left"/>
            </w:pPr>
            <w:r>
              <w:t xml:space="preserve"> </w:t>
            </w:r>
          </w:p>
          <w:p w14:paraId="527747C9" w14:textId="77777777" w:rsidR="00D1521B" w:rsidRDefault="00D1521B" w:rsidP="00A06641">
            <w:pPr>
              <w:spacing w:after="0" w:line="259" w:lineRule="auto"/>
              <w:ind w:left="0" w:firstLine="0"/>
              <w:jc w:val="left"/>
            </w:pPr>
          </w:p>
          <w:p w14:paraId="79596BF3" w14:textId="77777777" w:rsidR="00F41B31" w:rsidRDefault="00F41B31" w:rsidP="00A06641">
            <w:pPr>
              <w:spacing w:after="0" w:line="259" w:lineRule="auto"/>
              <w:ind w:left="0" w:firstLine="0"/>
              <w:jc w:val="left"/>
            </w:pPr>
            <w:r>
              <w:t xml:space="preserve"> </w:t>
            </w:r>
          </w:p>
        </w:tc>
        <w:tc>
          <w:tcPr>
            <w:tcW w:w="4300" w:type="dxa"/>
          </w:tcPr>
          <w:p w14:paraId="7121D47A" w14:textId="5B6B1630" w:rsidR="00F41B31" w:rsidRDefault="00F41B31" w:rsidP="00F41B31">
            <w:pPr>
              <w:spacing w:after="0" w:line="259" w:lineRule="auto"/>
              <w:ind w:left="0" w:firstLine="0"/>
              <w:jc w:val="left"/>
            </w:pPr>
          </w:p>
        </w:tc>
      </w:tr>
      <w:tr w:rsidR="00D1521B" w14:paraId="2B60CD35" w14:textId="77777777" w:rsidTr="00D16CA8">
        <w:trPr>
          <w:trHeight w:val="279"/>
        </w:trPr>
        <w:tc>
          <w:tcPr>
            <w:tcW w:w="3788" w:type="dxa"/>
          </w:tcPr>
          <w:p w14:paraId="46BB263A" w14:textId="2F588ED3" w:rsidR="00D1521B" w:rsidRDefault="00D1521B" w:rsidP="000D2E1C">
            <w:pPr>
              <w:pStyle w:val="ListParagraph"/>
              <w:numPr>
                <w:ilvl w:val="0"/>
                <w:numId w:val="41"/>
              </w:numPr>
              <w:spacing w:after="10" w:line="259" w:lineRule="auto"/>
              <w:ind w:right="32"/>
              <w:jc w:val="left"/>
            </w:pPr>
            <w:r>
              <w:t xml:space="preserve">…………………….. </w:t>
            </w:r>
          </w:p>
          <w:p w14:paraId="3EC64FBC" w14:textId="77777777" w:rsidR="00D1521B" w:rsidRDefault="00D1521B" w:rsidP="000D2E1C">
            <w:pPr>
              <w:spacing w:after="10" w:line="259" w:lineRule="auto"/>
              <w:ind w:left="104" w:right="32" w:firstLine="0"/>
              <w:jc w:val="left"/>
            </w:pPr>
            <w:r>
              <w:t xml:space="preserve">Nama Lengkap dan Gelar </w:t>
            </w:r>
            <w:r>
              <w:tab/>
              <w:t xml:space="preserve"> </w:t>
            </w:r>
          </w:p>
          <w:p w14:paraId="127E0B39" w14:textId="457D0DD1" w:rsidR="00D1521B" w:rsidRDefault="00D1521B" w:rsidP="00543E08">
            <w:pPr>
              <w:spacing w:after="10" w:line="259" w:lineRule="auto"/>
              <w:ind w:left="104" w:right="32" w:firstLine="0"/>
              <w:jc w:val="left"/>
            </w:pPr>
            <w:r>
              <w:t xml:space="preserve">NIP ……………… </w:t>
            </w:r>
          </w:p>
        </w:tc>
        <w:tc>
          <w:tcPr>
            <w:tcW w:w="4300" w:type="dxa"/>
          </w:tcPr>
          <w:p w14:paraId="63CF8651" w14:textId="77777777" w:rsidR="00D1521B" w:rsidRDefault="00D1521B" w:rsidP="00F41B31">
            <w:pPr>
              <w:spacing w:after="0" w:line="259" w:lineRule="auto"/>
              <w:ind w:left="0" w:firstLine="0"/>
              <w:jc w:val="left"/>
            </w:pPr>
            <w:r>
              <w:t xml:space="preserve">Ketua Penguji </w:t>
            </w:r>
          </w:p>
        </w:tc>
      </w:tr>
      <w:tr w:rsidR="00D1521B" w14:paraId="21FA6BC8" w14:textId="77777777" w:rsidTr="00D16CA8">
        <w:trPr>
          <w:trHeight w:val="1040"/>
        </w:trPr>
        <w:tc>
          <w:tcPr>
            <w:tcW w:w="3788" w:type="dxa"/>
          </w:tcPr>
          <w:p w14:paraId="4CCCE30A" w14:textId="50805DFB" w:rsidR="00D1521B" w:rsidRDefault="00D1521B" w:rsidP="00F41B31">
            <w:pPr>
              <w:spacing w:after="0" w:line="259" w:lineRule="auto"/>
              <w:ind w:left="0" w:firstLine="0"/>
              <w:jc w:val="left"/>
            </w:pPr>
          </w:p>
        </w:tc>
        <w:tc>
          <w:tcPr>
            <w:tcW w:w="4300" w:type="dxa"/>
          </w:tcPr>
          <w:p w14:paraId="7E8A7D6B" w14:textId="77777777" w:rsidR="00D1521B" w:rsidRDefault="00D1521B" w:rsidP="00F41B31">
            <w:pPr>
              <w:spacing w:after="0" w:line="259" w:lineRule="auto"/>
              <w:ind w:left="0" w:firstLine="0"/>
              <w:jc w:val="left"/>
            </w:pPr>
            <w:r>
              <w:t xml:space="preserve"> </w:t>
            </w:r>
            <w:r>
              <w:tab/>
              <w:t xml:space="preserve"> </w:t>
            </w:r>
          </w:p>
        </w:tc>
      </w:tr>
      <w:tr w:rsidR="00D1521B" w14:paraId="5B1F6894" w14:textId="77777777" w:rsidTr="00D16CA8">
        <w:trPr>
          <w:trHeight w:val="1362"/>
        </w:trPr>
        <w:tc>
          <w:tcPr>
            <w:tcW w:w="3788" w:type="dxa"/>
          </w:tcPr>
          <w:p w14:paraId="1F059F84" w14:textId="239CC6B9" w:rsidR="00D1521B" w:rsidRDefault="00D1521B" w:rsidP="000D2E1C">
            <w:pPr>
              <w:spacing w:after="10" w:line="259" w:lineRule="auto"/>
              <w:ind w:left="104" w:right="32" w:firstLine="0"/>
              <w:jc w:val="left"/>
            </w:pPr>
            <w:r>
              <w:t>2.</w:t>
            </w:r>
            <w:r w:rsidRPr="000D2E1C">
              <w:t xml:space="preserve"> </w:t>
            </w:r>
            <w:r>
              <w:rPr>
                <w:lang w:val="en-US"/>
              </w:rPr>
              <w:t xml:space="preserve"> </w:t>
            </w:r>
            <w:r>
              <w:t xml:space="preserve">…………………….. </w:t>
            </w:r>
            <w:r>
              <w:tab/>
              <w:t xml:space="preserve"> </w:t>
            </w:r>
          </w:p>
          <w:p w14:paraId="35C545D9" w14:textId="77777777" w:rsidR="00D1521B" w:rsidRDefault="00D1521B" w:rsidP="000D2E1C">
            <w:pPr>
              <w:spacing w:after="10" w:line="259" w:lineRule="auto"/>
              <w:ind w:left="104" w:right="32" w:firstLine="0"/>
              <w:jc w:val="left"/>
            </w:pPr>
            <w:r>
              <w:t xml:space="preserve">Nama Lengkap dan Gelar </w:t>
            </w:r>
          </w:p>
          <w:p w14:paraId="3D60818E" w14:textId="77777777" w:rsidR="00D1521B" w:rsidRDefault="00D1521B" w:rsidP="000D2E1C">
            <w:pPr>
              <w:spacing w:after="10" w:line="259" w:lineRule="auto"/>
              <w:ind w:left="104" w:right="32" w:firstLine="0"/>
              <w:jc w:val="left"/>
            </w:pPr>
            <w:r>
              <w:t xml:space="preserve">NIP ……………… </w:t>
            </w:r>
          </w:p>
          <w:p w14:paraId="35D03441" w14:textId="77777777" w:rsidR="00D1521B" w:rsidRDefault="00D1521B" w:rsidP="000D2E1C">
            <w:pPr>
              <w:spacing w:after="10" w:line="259" w:lineRule="auto"/>
              <w:ind w:left="104" w:right="32" w:firstLine="0"/>
              <w:jc w:val="left"/>
            </w:pPr>
          </w:p>
          <w:p w14:paraId="0E9D7EED" w14:textId="77777777" w:rsidR="00D1521B" w:rsidRDefault="00D1521B" w:rsidP="000D2E1C">
            <w:pPr>
              <w:spacing w:after="10" w:line="259" w:lineRule="auto"/>
              <w:ind w:left="104" w:right="32" w:firstLine="0"/>
              <w:jc w:val="left"/>
            </w:pPr>
          </w:p>
          <w:p w14:paraId="6C1566D4" w14:textId="77777777" w:rsidR="00D1521B" w:rsidRDefault="00D1521B" w:rsidP="000D2E1C">
            <w:pPr>
              <w:spacing w:after="10" w:line="259" w:lineRule="auto"/>
              <w:ind w:left="104" w:right="32" w:firstLine="0"/>
              <w:jc w:val="left"/>
            </w:pPr>
          </w:p>
        </w:tc>
        <w:tc>
          <w:tcPr>
            <w:tcW w:w="4300" w:type="dxa"/>
          </w:tcPr>
          <w:p w14:paraId="476DD208" w14:textId="20F0BD1C" w:rsidR="00D1521B" w:rsidRDefault="00D1521B" w:rsidP="00D1521B">
            <w:pPr>
              <w:spacing w:after="0" w:line="259" w:lineRule="auto"/>
              <w:ind w:left="35" w:firstLine="0"/>
              <w:jc w:val="left"/>
            </w:pPr>
            <w:r>
              <w:t xml:space="preserve">Anggota Penguji/Pembimbing </w:t>
            </w:r>
          </w:p>
        </w:tc>
      </w:tr>
      <w:tr w:rsidR="00D1521B" w14:paraId="69B9339A" w14:textId="77777777" w:rsidTr="00D16CA8">
        <w:trPr>
          <w:trHeight w:val="276"/>
        </w:trPr>
        <w:tc>
          <w:tcPr>
            <w:tcW w:w="3788" w:type="dxa"/>
          </w:tcPr>
          <w:p w14:paraId="71F29460" w14:textId="31A9DDE4" w:rsidR="00D1521B" w:rsidRPr="000D2E1C" w:rsidRDefault="00D1521B" w:rsidP="000D2E1C">
            <w:pPr>
              <w:spacing w:after="10" w:line="259" w:lineRule="auto"/>
              <w:ind w:left="104" w:right="32" w:firstLine="0"/>
              <w:jc w:val="left"/>
            </w:pPr>
            <w:r>
              <w:t>3.</w:t>
            </w:r>
            <w:r w:rsidRPr="000D2E1C">
              <w:t xml:space="preserve"> </w:t>
            </w:r>
            <w:r>
              <w:t xml:space="preserve">…………………….. </w:t>
            </w:r>
            <w:r>
              <w:tab/>
            </w:r>
          </w:p>
          <w:p w14:paraId="7AF12FBD" w14:textId="0C8DA84B" w:rsidR="00D1521B" w:rsidRDefault="00D1521B" w:rsidP="000D2E1C">
            <w:pPr>
              <w:spacing w:after="10" w:line="259" w:lineRule="auto"/>
              <w:ind w:left="104" w:right="32" w:firstLine="0"/>
              <w:jc w:val="left"/>
            </w:pPr>
            <w:r>
              <w:t xml:space="preserve">Agung Nugroho, S.E., Ak., MBIT </w:t>
            </w:r>
          </w:p>
          <w:p w14:paraId="11C16B30" w14:textId="77777777" w:rsidR="00D1521B" w:rsidRDefault="00D1521B" w:rsidP="000D2E1C">
            <w:pPr>
              <w:spacing w:after="10" w:line="259" w:lineRule="auto"/>
              <w:ind w:left="104" w:right="32" w:firstLine="0"/>
              <w:jc w:val="left"/>
            </w:pPr>
            <w:r>
              <w:t xml:space="preserve">NIP 19750927 199502 1 002 </w:t>
            </w:r>
          </w:p>
          <w:p w14:paraId="5EFBD047" w14:textId="4439CEDA" w:rsidR="00D1521B" w:rsidRDefault="00D1521B" w:rsidP="000D2E1C">
            <w:pPr>
              <w:spacing w:after="10" w:line="259" w:lineRule="auto"/>
              <w:ind w:left="104" w:right="32" w:firstLine="0"/>
              <w:jc w:val="left"/>
            </w:pPr>
          </w:p>
        </w:tc>
        <w:tc>
          <w:tcPr>
            <w:tcW w:w="4300" w:type="dxa"/>
          </w:tcPr>
          <w:p w14:paraId="1DEEB597" w14:textId="6BCB4C67" w:rsidR="00D1521B" w:rsidRDefault="00D1521B" w:rsidP="00F41B31">
            <w:pPr>
              <w:spacing w:after="0" w:line="259" w:lineRule="auto"/>
              <w:ind w:left="0" w:firstLine="0"/>
              <w:jc w:val="left"/>
            </w:pPr>
            <w:r>
              <w:t xml:space="preserve">Anggota Penguji </w:t>
            </w:r>
          </w:p>
        </w:tc>
      </w:tr>
    </w:tbl>
    <w:p w14:paraId="596F1C92" w14:textId="77777777" w:rsidR="008655FF" w:rsidRDefault="008655FF">
      <w:pPr>
        <w:spacing w:after="160" w:line="259" w:lineRule="auto"/>
        <w:ind w:left="0" w:firstLine="0"/>
        <w:jc w:val="left"/>
        <w:rPr>
          <w:b/>
        </w:rPr>
      </w:pPr>
      <w:r>
        <w:rPr>
          <w:b/>
        </w:rPr>
        <w:br w:type="page"/>
      </w:r>
    </w:p>
    <w:p w14:paraId="0D5D5A1A" w14:textId="10FD1DDB" w:rsidR="007C711E" w:rsidRPr="008B1D1D" w:rsidRDefault="00000000" w:rsidP="008B1D1D">
      <w:pPr>
        <w:spacing w:after="0" w:line="259" w:lineRule="auto"/>
        <w:ind w:left="0" w:hanging="11"/>
        <w:jc w:val="left"/>
        <w:rPr>
          <w:bCs/>
          <w:sz w:val="28"/>
          <w:szCs w:val="24"/>
        </w:rPr>
      </w:pPr>
      <w:r w:rsidRPr="008B1D1D">
        <w:rPr>
          <w:bCs/>
          <w:sz w:val="28"/>
          <w:szCs w:val="24"/>
        </w:rPr>
        <w:lastRenderedPageBreak/>
        <w:t xml:space="preserve">KEMENTERIAN KEUANGAN REPUBLIK INDONESIA </w:t>
      </w:r>
    </w:p>
    <w:p w14:paraId="51565962" w14:textId="77777777" w:rsidR="007C711E" w:rsidRPr="008B1D1D" w:rsidRDefault="00000000" w:rsidP="008B1D1D">
      <w:pPr>
        <w:spacing w:after="0" w:line="259" w:lineRule="auto"/>
        <w:ind w:left="0" w:hanging="11"/>
        <w:jc w:val="left"/>
        <w:rPr>
          <w:bCs/>
          <w:sz w:val="28"/>
          <w:szCs w:val="24"/>
        </w:rPr>
      </w:pPr>
      <w:r w:rsidRPr="008B1D1D">
        <w:rPr>
          <w:bCs/>
          <w:sz w:val="28"/>
          <w:szCs w:val="24"/>
        </w:rPr>
        <w:t xml:space="preserve">BADAN PENDIDIKAN DAN PELATIHAN KEUANGAN </w:t>
      </w:r>
    </w:p>
    <w:p w14:paraId="21258CC4" w14:textId="77777777" w:rsidR="00405A01" w:rsidRPr="008B1D1D" w:rsidRDefault="00000000" w:rsidP="008B1D1D">
      <w:pPr>
        <w:spacing w:after="0" w:line="259" w:lineRule="auto"/>
        <w:ind w:left="0" w:hanging="11"/>
        <w:jc w:val="left"/>
        <w:rPr>
          <w:bCs/>
          <w:sz w:val="28"/>
          <w:szCs w:val="24"/>
        </w:rPr>
      </w:pPr>
      <w:r w:rsidRPr="008B1D1D">
        <w:rPr>
          <w:bCs/>
          <w:sz w:val="28"/>
          <w:szCs w:val="24"/>
        </w:rPr>
        <w:t xml:space="preserve">POLITEKNIK KEUANGAN NEGARA STAN </w:t>
      </w:r>
    </w:p>
    <w:p w14:paraId="78AFE3F2" w14:textId="0EC7C6E2" w:rsidR="007C711E" w:rsidRPr="008B1D1D" w:rsidRDefault="00000000" w:rsidP="008B1D1D">
      <w:pPr>
        <w:spacing w:after="0" w:line="259" w:lineRule="auto"/>
        <w:ind w:left="0" w:hanging="11"/>
        <w:jc w:val="left"/>
        <w:rPr>
          <w:bCs/>
          <w:sz w:val="28"/>
          <w:szCs w:val="24"/>
        </w:rPr>
      </w:pPr>
      <w:r w:rsidRPr="008B1D1D">
        <w:rPr>
          <w:bCs/>
          <w:sz w:val="28"/>
          <w:szCs w:val="24"/>
        </w:rPr>
        <w:t>TANGERANG SELATAN</w:t>
      </w:r>
      <w:r w:rsidRPr="008B1D1D">
        <w:rPr>
          <w:rFonts w:ascii="Calibri" w:eastAsia="Calibri" w:hAnsi="Calibri" w:cs="Calibri"/>
          <w:bCs/>
          <w:sz w:val="32"/>
          <w:szCs w:val="24"/>
        </w:rPr>
        <w:t xml:space="preserve"> </w:t>
      </w:r>
    </w:p>
    <w:p w14:paraId="6D29E125" w14:textId="77777777" w:rsidR="00D04FFF" w:rsidRPr="008B1D1D" w:rsidRDefault="00D04FFF" w:rsidP="008B1D1D">
      <w:pPr>
        <w:spacing w:after="83" w:line="259" w:lineRule="auto"/>
        <w:ind w:left="0" w:right="-2"/>
        <w:jc w:val="left"/>
        <w:rPr>
          <w:bCs/>
        </w:rPr>
      </w:pPr>
    </w:p>
    <w:p w14:paraId="43AB77A5" w14:textId="7AAF3CF4" w:rsidR="007C711E" w:rsidRPr="008B1D1D" w:rsidRDefault="00000000" w:rsidP="008B1D1D">
      <w:pPr>
        <w:spacing w:after="83" w:line="259" w:lineRule="auto"/>
        <w:ind w:left="0" w:right="-2"/>
        <w:jc w:val="left"/>
        <w:rPr>
          <w:bCs/>
          <w:sz w:val="28"/>
          <w:szCs w:val="24"/>
        </w:rPr>
      </w:pPr>
      <w:r w:rsidRPr="008B1D1D">
        <w:rPr>
          <w:bCs/>
          <w:sz w:val="28"/>
          <w:szCs w:val="24"/>
        </w:rPr>
        <w:t>PERNYATAAN KEASLIAN SKRIPSI</w:t>
      </w:r>
      <w:r w:rsidRPr="008B1D1D">
        <w:rPr>
          <w:bCs/>
          <w:sz w:val="28"/>
          <w:szCs w:val="24"/>
          <w:vertAlign w:val="superscript"/>
        </w:rPr>
        <w:t xml:space="preserve"> </w:t>
      </w:r>
    </w:p>
    <w:p w14:paraId="2419D766" w14:textId="77777777" w:rsidR="007C711E" w:rsidRDefault="00000000">
      <w:pPr>
        <w:spacing w:after="455" w:line="259" w:lineRule="auto"/>
        <w:ind w:left="35" w:firstLine="0"/>
        <w:jc w:val="left"/>
      </w:pPr>
      <w:r>
        <w:rPr>
          <w:b/>
        </w:rPr>
        <w:t xml:space="preserve"> </w:t>
      </w:r>
    </w:p>
    <w:tbl>
      <w:tblPr>
        <w:tblStyle w:val="TableGrid"/>
        <w:tblW w:w="867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136"/>
      </w:tblGrid>
      <w:tr w:rsidR="0035634A" w:rsidRPr="000D2E1C" w14:paraId="3F5C2586" w14:textId="77777777" w:rsidTr="0035634A">
        <w:trPr>
          <w:trHeight w:val="297"/>
        </w:trPr>
        <w:tc>
          <w:tcPr>
            <w:tcW w:w="3539" w:type="dxa"/>
          </w:tcPr>
          <w:p w14:paraId="56727C16" w14:textId="77777777" w:rsidR="0035634A" w:rsidRPr="000D2E1C" w:rsidRDefault="0035634A" w:rsidP="00A97225">
            <w:pPr>
              <w:spacing w:after="0" w:line="360" w:lineRule="auto"/>
              <w:ind w:left="134" w:firstLine="0"/>
              <w:jc w:val="left"/>
              <w:rPr>
                <w:szCs w:val="24"/>
              </w:rPr>
            </w:pPr>
            <w:r w:rsidRPr="000D2E1C">
              <w:rPr>
                <w:szCs w:val="24"/>
              </w:rPr>
              <w:t xml:space="preserve">NAMA </w:t>
            </w:r>
          </w:p>
        </w:tc>
        <w:tc>
          <w:tcPr>
            <w:tcW w:w="5136" w:type="dxa"/>
          </w:tcPr>
          <w:p w14:paraId="010F3475" w14:textId="77777777" w:rsidR="0035634A" w:rsidRPr="000D2E1C" w:rsidRDefault="0035634A" w:rsidP="00A97225">
            <w:pPr>
              <w:spacing w:after="0" w:line="360" w:lineRule="auto"/>
              <w:ind w:left="327" w:hanging="283"/>
              <w:jc w:val="left"/>
              <w:rPr>
                <w:szCs w:val="24"/>
              </w:rPr>
            </w:pPr>
            <w:r w:rsidRPr="000D2E1C">
              <w:rPr>
                <w:szCs w:val="24"/>
              </w:rPr>
              <w:t>:</w:t>
            </w:r>
            <w:r w:rsidRPr="000D2E1C">
              <w:rPr>
                <w:szCs w:val="24"/>
              </w:rPr>
              <w:tab/>
              <w:t>PUTRI RIEZA CHANIAGO</w:t>
            </w:r>
          </w:p>
        </w:tc>
      </w:tr>
      <w:tr w:rsidR="0035634A" w:rsidRPr="000D2E1C" w14:paraId="219DEEB9" w14:textId="77777777" w:rsidTr="0035634A">
        <w:trPr>
          <w:trHeight w:val="296"/>
        </w:trPr>
        <w:tc>
          <w:tcPr>
            <w:tcW w:w="3539" w:type="dxa"/>
          </w:tcPr>
          <w:p w14:paraId="4D186849" w14:textId="77777777" w:rsidR="0035634A" w:rsidRPr="000D2E1C" w:rsidRDefault="0035634A" w:rsidP="00A97225">
            <w:pPr>
              <w:spacing w:after="0" w:line="360" w:lineRule="auto"/>
              <w:ind w:left="134" w:firstLine="0"/>
              <w:jc w:val="left"/>
              <w:rPr>
                <w:szCs w:val="24"/>
              </w:rPr>
            </w:pPr>
            <w:r w:rsidRPr="000D2E1C">
              <w:rPr>
                <w:szCs w:val="24"/>
              </w:rPr>
              <w:t>NOMOR POKOK MAHASISWA</w:t>
            </w:r>
          </w:p>
        </w:tc>
        <w:tc>
          <w:tcPr>
            <w:tcW w:w="5136" w:type="dxa"/>
          </w:tcPr>
          <w:p w14:paraId="3C659F52" w14:textId="77777777" w:rsidR="0035634A" w:rsidRPr="000D2E1C" w:rsidRDefault="0035634A" w:rsidP="00A97225">
            <w:pPr>
              <w:spacing w:after="0" w:line="360" w:lineRule="auto"/>
              <w:ind w:left="327" w:hanging="283"/>
              <w:jc w:val="left"/>
              <w:rPr>
                <w:szCs w:val="24"/>
              </w:rPr>
            </w:pPr>
            <w:r w:rsidRPr="000D2E1C">
              <w:rPr>
                <w:szCs w:val="24"/>
                <w:lang w:val="en-US"/>
              </w:rPr>
              <w:t>:</w:t>
            </w:r>
            <w:r w:rsidRPr="000D2E1C">
              <w:rPr>
                <w:szCs w:val="24"/>
                <w:lang w:val="en-US"/>
              </w:rPr>
              <w:tab/>
            </w:r>
            <w:r w:rsidRPr="000D2E1C">
              <w:rPr>
                <w:szCs w:val="24"/>
              </w:rPr>
              <w:t xml:space="preserve">4132210042 </w:t>
            </w:r>
          </w:p>
        </w:tc>
      </w:tr>
      <w:tr w:rsidR="0035634A" w:rsidRPr="000D2E1C" w14:paraId="348CCCA2" w14:textId="77777777" w:rsidTr="0035634A">
        <w:trPr>
          <w:trHeight w:val="2272"/>
        </w:trPr>
        <w:tc>
          <w:tcPr>
            <w:tcW w:w="3539" w:type="dxa"/>
          </w:tcPr>
          <w:p w14:paraId="42DBF231" w14:textId="77777777" w:rsidR="0035634A" w:rsidRPr="000D2E1C" w:rsidRDefault="0035634A" w:rsidP="00A97225">
            <w:pPr>
              <w:spacing w:after="0" w:line="360" w:lineRule="auto"/>
              <w:ind w:left="134" w:firstLine="0"/>
              <w:jc w:val="left"/>
              <w:rPr>
                <w:szCs w:val="24"/>
              </w:rPr>
            </w:pPr>
            <w:r w:rsidRPr="000D2E1C">
              <w:rPr>
                <w:szCs w:val="24"/>
              </w:rPr>
              <w:t xml:space="preserve">PROGRAM STUDI </w:t>
            </w:r>
          </w:p>
          <w:p w14:paraId="0AE72A7B" w14:textId="77777777" w:rsidR="0035634A" w:rsidRPr="000D2E1C" w:rsidRDefault="0035634A" w:rsidP="00A97225">
            <w:pPr>
              <w:spacing w:after="0" w:line="360" w:lineRule="auto"/>
              <w:ind w:left="134" w:firstLine="0"/>
              <w:jc w:val="left"/>
              <w:rPr>
                <w:szCs w:val="24"/>
              </w:rPr>
            </w:pPr>
            <w:r w:rsidRPr="000D2E1C">
              <w:rPr>
                <w:szCs w:val="24"/>
              </w:rPr>
              <w:t xml:space="preserve">BIDANG STUDI </w:t>
            </w:r>
          </w:p>
          <w:p w14:paraId="61555AA4" w14:textId="77777777" w:rsidR="0035634A" w:rsidRPr="000D2E1C" w:rsidRDefault="0035634A" w:rsidP="00A97225">
            <w:pPr>
              <w:spacing w:after="0" w:line="360" w:lineRule="auto"/>
              <w:ind w:left="134" w:firstLine="0"/>
              <w:jc w:val="left"/>
              <w:rPr>
                <w:szCs w:val="24"/>
              </w:rPr>
            </w:pPr>
            <w:r w:rsidRPr="000D2E1C">
              <w:rPr>
                <w:szCs w:val="24"/>
              </w:rPr>
              <w:t>JUDUL SKRIPSI</w:t>
            </w:r>
          </w:p>
          <w:p w14:paraId="22833AFE" w14:textId="77777777" w:rsidR="0035634A" w:rsidRPr="000D2E1C" w:rsidRDefault="0035634A" w:rsidP="00A97225">
            <w:pPr>
              <w:spacing w:after="0" w:line="360" w:lineRule="auto"/>
              <w:ind w:left="134" w:firstLine="0"/>
              <w:jc w:val="left"/>
              <w:rPr>
                <w:szCs w:val="24"/>
              </w:rPr>
            </w:pPr>
          </w:p>
        </w:tc>
        <w:tc>
          <w:tcPr>
            <w:tcW w:w="5136" w:type="dxa"/>
          </w:tcPr>
          <w:p w14:paraId="1F7AEDF4" w14:textId="77777777" w:rsidR="0035634A" w:rsidRPr="000D2E1C" w:rsidRDefault="0035634A" w:rsidP="00A97225">
            <w:pPr>
              <w:spacing w:after="0" w:line="360" w:lineRule="auto"/>
              <w:ind w:left="327" w:hanging="283"/>
              <w:jc w:val="left"/>
              <w:rPr>
                <w:szCs w:val="24"/>
              </w:rPr>
            </w:pPr>
            <w:r w:rsidRPr="000D2E1C">
              <w:rPr>
                <w:szCs w:val="24"/>
              </w:rPr>
              <w:t>:</w:t>
            </w:r>
            <w:r w:rsidRPr="000D2E1C">
              <w:rPr>
                <w:szCs w:val="24"/>
              </w:rPr>
              <w:tab/>
              <w:t xml:space="preserve">DIPLOMA IV AKUNTANSI SEKTOR PUBLIK ALIH PROGRAM </w:t>
            </w:r>
          </w:p>
          <w:p w14:paraId="4A076EA6" w14:textId="77777777" w:rsidR="0035634A" w:rsidRPr="000D2E1C" w:rsidRDefault="0035634A" w:rsidP="00A97225">
            <w:pPr>
              <w:spacing w:after="0" w:line="360" w:lineRule="auto"/>
              <w:ind w:left="327" w:hanging="283"/>
              <w:jc w:val="left"/>
              <w:rPr>
                <w:szCs w:val="24"/>
              </w:rPr>
            </w:pPr>
            <w:r w:rsidRPr="000D2E1C">
              <w:rPr>
                <w:szCs w:val="24"/>
              </w:rPr>
              <w:t xml:space="preserve">: </w:t>
            </w:r>
            <w:r w:rsidRPr="000D2E1C">
              <w:rPr>
                <w:szCs w:val="24"/>
              </w:rPr>
              <w:tab/>
              <w:t xml:space="preserve">SISTEM INFORMASI </w:t>
            </w:r>
          </w:p>
          <w:p w14:paraId="1A2CBB50" w14:textId="77777777" w:rsidR="0035634A" w:rsidRPr="000D2E1C" w:rsidRDefault="0035634A" w:rsidP="00A97225">
            <w:pPr>
              <w:spacing w:after="0" w:line="360" w:lineRule="auto"/>
              <w:ind w:left="327" w:hanging="283"/>
              <w:jc w:val="left"/>
              <w:rPr>
                <w:szCs w:val="24"/>
              </w:rPr>
            </w:pPr>
            <w:r w:rsidRPr="000D2E1C">
              <w:rPr>
                <w:szCs w:val="24"/>
              </w:rPr>
              <w:t xml:space="preserve">: </w:t>
            </w:r>
            <w:r w:rsidRPr="000D2E1C">
              <w:rPr>
                <w:szCs w:val="24"/>
              </w:rPr>
              <w:tab/>
              <w:t xml:space="preserve">ANALISIS PENILAIAN DEBITUR KREDIT USAHA RAKYAT (KUR) DI INDONESIA BERBASIS DATA MINING KLASIFIKASI </w:t>
            </w:r>
          </w:p>
          <w:p w14:paraId="411A99D8" w14:textId="77777777" w:rsidR="0035634A" w:rsidRPr="000D2E1C" w:rsidRDefault="0035634A" w:rsidP="00A97225">
            <w:pPr>
              <w:spacing w:after="0" w:line="360" w:lineRule="auto"/>
              <w:ind w:left="0" w:right="363" w:firstLine="0"/>
              <w:jc w:val="center"/>
              <w:rPr>
                <w:szCs w:val="24"/>
              </w:rPr>
            </w:pPr>
          </w:p>
        </w:tc>
      </w:tr>
    </w:tbl>
    <w:p w14:paraId="497E25DA" w14:textId="77777777" w:rsidR="0035634A" w:rsidRDefault="0035634A">
      <w:pPr>
        <w:spacing w:line="357" w:lineRule="auto"/>
        <w:ind w:left="0" w:right="89" w:firstLine="721"/>
      </w:pPr>
    </w:p>
    <w:p w14:paraId="41C505BA" w14:textId="1F02CCF9" w:rsidR="007C711E" w:rsidRDefault="00000000">
      <w:pPr>
        <w:spacing w:line="357" w:lineRule="auto"/>
        <w:ind w:left="0" w:right="89" w:firstLine="721"/>
      </w:pPr>
      <w:r>
        <w:t>Dengan ini menyatakan bahwa sesungguhnya Skripsi ini adalah hasil tulisan saya sendiri dan/atau tidak terdapat bagian atau keseluruhan tulisan yang saya salin atau tiru tanpa memberikan pengakuan pada penulis aslinya. Bila terbukti melakukan plagiarisme, saya siap dinyatakan tidak lulus dan dicabut gelar yang telah diberikan.</w:t>
      </w:r>
      <w:r w:rsidR="00962B60">
        <w:t xml:space="preserve">  </w:t>
      </w:r>
    </w:p>
    <w:p w14:paraId="3E798CA8" w14:textId="77777777" w:rsidR="007C711E" w:rsidRDefault="00000000" w:rsidP="00405A01">
      <w:pPr>
        <w:spacing w:after="226"/>
        <w:ind w:left="3447" w:right="7"/>
        <w:jc w:val="left"/>
      </w:pPr>
      <w:r>
        <w:t xml:space="preserve">Tangerang Selatan, 04 Agustus 2023 </w:t>
      </w:r>
    </w:p>
    <w:p w14:paraId="5815EBEF" w14:textId="013D0CC0" w:rsidR="007C711E" w:rsidRDefault="00000000" w:rsidP="00405A01">
      <w:pPr>
        <w:spacing w:after="212"/>
        <w:ind w:left="3447"/>
        <w:jc w:val="left"/>
      </w:pPr>
      <w:r>
        <w:t>Yang memberi pernyataan,</w:t>
      </w:r>
      <w:r w:rsidR="00962B60">
        <w:t xml:space="preserve"> </w:t>
      </w:r>
    </w:p>
    <w:p w14:paraId="4D33A2B4" w14:textId="77777777" w:rsidR="008655FF" w:rsidRDefault="008655FF" w:rsidP="00405A01">
      <w:pPr>
        <w:spacing w:after="11"/>
        <w:ind w:left="3447"/>
        <w:jc w:val="left"/>
      </w:pPr>
    </w:p>
    <w:p w14:paraId="7A1DB7F5" w14:textId="77777777" w:rsidR="008655FF" w:rsidRDefault="008655FF" w:rsidP="00405A01">
      <w:pPr>
        <w:spacing w:after="11"/>
        <w:ind w:left="3447"/>
        <w:jc w:val="left"/>
      </w:pPr>
    </w:p>
    <w:p w14:paraId="388FC37C" w14:textId="77777777" w:rsidR="008655FF" w:rsidRDefault="008655FF" w:rsidP="00405A01">
      <w:pPr>
        <w:spacing w:after="11"/>
        <w:ind w:left="3447"/>
        <w:jc w:val="left"/>
      </w:pPr>
    </w:p>
    <w:p w14:paraId="299C7D70" w14:textId="77777777" w:rsidR="008655FF" w:rsidRDefault="008655FF" w:rsidP="00405A01">
      <w:pPr>
        <w:spacing w:after="11"/>
        <w:ind w:left="3447"/>
        <w:jc w:val="left"/>
      </w:pPr>
    </w:p>
    <w:p w14:paraId="51B6501C" w14:textId="77777777" w:rsidR="008655FF" w:rsidRDefault="008655FF" w:rsidP="00405A01">
      <w:pPr>
        <w:spacing w:after="11"/>
        <w:ind w:left="3447"/>
        <w:jc w:val="left"/>
      </w:pPr>
    </w:p>
    <w:p w14:paraId="28B7CA7E" w14:textId="738508FA" w:rsidR="007C711E" w:rsidRDefault="00000000" w:rsidP="00405A01">
      <w:pPr>
        <w:spacing w:after="11"/>
        <w:ind w:left="3447"/>
        <w:jc w:val="left"/>
      </w:pPr>
      <w:r>
        <w:t xml:space="preserve">Putri Rieza Chaniago </w:t>
      </w:r>
    </w:p>
    <w:p w14:paraId="2DE00B68" w14:textId="77777777" w:rsidR="007C711E" w:rsidRDefault="00000000" w:rsidP="00405A01">
      <w:pPr>
        <w:tabs>
          <w:tab w:val="center" w:pos="4329"/>
          <w:tab w:val="center" w:pos="8098"/>
        </w:tabs>
        <w:spacing w:after="265"/>
        <w:ind w:left="3447"/>
        <w:jc w:val="left"/>
      </w:pPr>
      <w:r>
        <w:rPr>
          <w:rFonts w:ascii="Calibri" w:eastAsia="Calibri" w:hAnsi="Calibri" w:cs="Calibri"/>
          <w:sz w:val="22"/>
        </w:rPr>
        <w:tab/>
      </w:r>
      <w:r>
        <w:t>NPM 4132210042</w:t>
      </w:r>
      <w:r>
        <w:rPr>
          <w:rFonts w:ascii="Calibri" w:eastAsia="Calibri" w:hAnsi="Calibri" w:cs="Calibri"/>
          <w:sz w:val="22"/>
        </w:rPr>
        <w:t xml:space="preserve"> </w:t>
      </w:r>
      <w:r>
        <w:rPr>
          <w:rFonts w:ascii="Calibri" w:eastAsia="Calibri" w:hAnsi="Calibri" w:cs="Calibri"/>
          <w:sz w:val="22"/>
        </w:rPr>
        <w:tab/>
        <w:t xml:space="preserve"> </w:t>
      </w:r>
    </w:p>
    <w:p w14:paraId="6C899412" w14:textId="77777777" w:rsidR="008655FF" w:rsidRDefault="008655FF">
      <w:pPr>
        <w:spacing w:after="160" w:line="259" w:lineRule="auto"/>
        <w:ind w:left="0" w:firstLine="0"/>
        <w:jc w:val="left"/>
        <w:rPr>
          <w:b/>
          <w:sz w:val="28"/>
        </w:rPr>
      </w:pPr>
      <w:r>
        <w:br w:type="page"/>
      </w:r>
    </w:p>
    <w:p w14:paraId="07226123" w14:textId="7796DCA9" w:rsidR="007C711E" w:rsidRPr="00DF5A16" w:rsidRDefault="00000000" w:rsidP="00357378">
      <w:pPr>
        <w:ind w:left="0"/>
        <w:jc w:val="left"/>
        <w:rPr>
          <w:b/>
          <w:bCs/>
          <w:sz w:val="28"/>
          <w:szCs w:val="26"/>
        </w:rPr>
      </w:pPr>
      <w:r w:rsidRPr="00DF5A16">
        <w:rPr>
          <w:b/>
          <w:bCs/>
          <w:sz w:val="28"/>
          <w:szCs w:val="26"/>
        </w:rPr>
        <w:lastRenderedPageBreak/>
        <w:t>KATA PENGANTAR</w:t>
      </w:r>
    </w:p>
    <w:p w14:paraId="77831C46" w14:textId="77777777" w:rsidR="00405A01" w:rsidRDefault="00405A01">
      <w:pPr>
        <w:spacing w:line="491" w:lineRule="auto"/>
        <w:ind w:left="0" w:right="7" w:firstLine="721"/>
      </w:pPr>
    </w:p>
    <w:p w14:paraId="75A75664" w14:textId="7BE0A38F" w:rsidR="007C711E" w:rsidRDefault="00000000" w:rsidP="00405A01">
      <w:pPr>
        <w:spacing w:line="491" w:lineRule="auto"/>
        <w:ind w:left="0" w:right="7" w:firstLine="721"/>
      </w:pPr>
      <w:r>
        <w:t xml:space="preserve">Puji syukur kehadirat Allah SWT, atas berkat rahmat dan hidayah-Nya penulis dapat menyelesaian skripsi yang berjudul “Analisis Penilaian Debitur Kredit Usaha Rakyat (KUR) di Indonesia Berbasis </w:t>
      </w:r>
      <w:r>
        <w:rPr>
          <w:i/>
        </w:rPr>
        <w:t>Data Mining</w:t>
      </w:r>
      <w:r>
        <w:t xml:space="preserve"> Klasifikasi”. Dalam skripsi ini dibahas mengenai model </w:t>
      </w:r>
      <w:r>
        <w:rPr>
          <w:i/>
        </w:rPr>
        <w:t>data mining</w:t>
      </w:r>
      <w:r>
        <w:t xml:space="preserve"> klasifikasi dengan memanfaatkan </w:t>
      </w:r>
      <w:r>
        <w:rPr>
          <w:i/>
        </w:rPr>
        <w:t>database</w:t>
      </w:r>
      <w:r>
        <w:t xml:space="preserve"> yang ada pada SIKP untuk penilaian debitur KUR agar lebih objektif menggunakan tiga algoritma yaitu </w:t>
      </w:r>
      <w:r>
        <w:rPr>
          <w:i/>
        </w:rPr>
        <w:t xml:space="preserve">k-Nearest Neighbors </w:t>
      </w:r>
      <w:r>
        <w:t>(kNN),</w:t>
      </w:r>
      <w:r>
        <w:rPr>
          <w:i/>
        </w:rPr>
        <w:t xml:space="preserve"> Random Forest,</w:t>
      </w:r>
      <w:r>
        <w:t xml:space="preserve"> dan </w:t>
      </w:r>
      <w:r>
        <w:rPr>
          <w:i/>
        </w:rPr>
        <w:t xml:space="preserve">Decision Tree </w:t>
      </w:r>
      <w:r>
        <w:t xml:space="preserve">berdasarkan tahapan proses CRISP-DM. Adapun penulisan skripsi ini untuk memenuhi kewajiban perkuliahan semester 10 dan syarat kelulusan gelar sarjana terapan akuntansi pada Politeknik Keuangan Negara STAN tahun akademik 2022/2023. Dalam menyelesaikan penyusunan skripsi ini penulis mendapat dukungan dan bantuan dari berbagai pihak, berkenaan dengan hal tersebut penulis mengucapkan terima kasih kepada: </w:t>
      </w:r>
    </w:p>
    <w:p w14:paraId="2FAA3835" w14:textId="77777777" w:rsidR="007C711E" w:rsidRDefault="00000000">
      <w:pPr>
        <w:numPr>
          <w:ilvl w:val="0"/>
          <w:numId w:val="1"/>
        </w:numPr>
        <w:spacing w:line="475" w:lineRule="auto"/>
        <w:ind w:right="87" w:hanging="360"/>
      </w:pPr>
      <w:r>
        <w:t xml:space="preserve">Orang tua dan adik penulis yang senantiasa memberikan doa, dukungan, dan kekuatan kepada penulis sehingga penulis dapat menyelesaikan skripsi ini. </w:t>
      </w:r>
    </w:p>
    <w:p w14:paraId="303B2917" w14:textId="77777777" w:rsidR="007C711E" w:rsidRDefault="00000000">
      <w:pPr>
        <w:numPr>
          <w:ilvl w:val="0"/>
          <w:numId w:val="1"/>
        </w:numPr>
        <w:spacing w:line="477" w:lineRule="auto"/>
        <w:ind w:right="87" w:hanging="360"/>
      </w:pPr>
      <w:r>
        <w:t xml:space="preserve">Bapak Agung Nugroho, selaku dosen pembimbing yang telah meluangkan waktu untuk membimbing dan memberikan wawasan ilmu sehingga penulis dapat menyusun skripsi ini dengan lebih baik. </w:t>
      </w:r>
    </w:p>
    <w:p w14:paraId="68A4170B" w14:textId="77777777" w:rsidR="007C711E" w:rsidRDefault="00000000">
      <w:pPr>
        <w:numPr>
          <w:ilvl w:val="0"/>
          <w:numId w:val="1"/>
        </w:numPr>
        <w:spacing w:line="477" w:lineRule="auto"/>
        <w:ind w:right="87" w:hanging="360"/>
      </w:pPr>
      <w:r>
        <w:t xml:space="preserve">Bapak Ahmad Iqbal Zakyuddin, selaku dosen penulis yang juga telah meluangkan waktu untuk membimbing, menyediakan data, serta memberikan wawasan ilmu sehingga penulis dapat menyusun skripsi ini dengan lebih baik. </w:t>
      </w:r>
    </w:p>
    <w:p w14:paraId="7A14E9F8" w14:textId="77777777" w:rsidR="007C711E" w:rsidRDefault="00000000">
      <w:pPr>
        <w:numPr>
          <w:ilvl w:val="0"/>
          <w:numId w:val="1"/>
        </w:numPr>
        <w:spacing w:line="475" w:lineRule="auto"/>
        <w:ind w:right="87" w:hanging="360"/>
      </w:pPr>
      <w:r>
        <w:t xml:space="preserve">Seluruh dosen Politeknik Keuangan Negara STAN yang telah memberikan ilmunya kepada penulis sehingga penulis dapat terapkan dalam skripsi ini maupun dalam dunia kerja nantinya. </w:t>
      </w:r>
    </w:p>
    <w:p w14:paraId="0F60BB4B" w14:textId="77777777" w:rsidR="007C711E" w:rsidRDefault="00000000">
      <w:pPr>
        <w:numPr>
          <w:ilvl w:val="0"/>
          <w:numId w:val="1"/>
        </w:numPr>
        <w:spacing w:line="477" w:lineRule="auto"/>
        <w:ind w:right="87" w:hanging="360"/>
      </w:pPr>
      <w:r>
        <w:t xml:space="preserve">Maldin Kurniadireja, Dina Khairunnisa, Elzami Haqie Ednoer, Tyara Laritza Gistiani, Winanda Setyaning Kridantika selaku rekan dekat penulis yang senantiasa memberikan dukungan sehingga penulis dapat menyelesaikan </w:t>
      </w:r>
    </w:p>
    <w:p w14:paraId="0CFDEAD1" w14:textId="77777777" w:rsidR="007C711E" w:rsidRDefault="00000000">
      <w:pPr>
        <w:spacing w:after="265"/>
        <w:ind w:left="470" w:right="7"/>
      </w:pPr>
      <w:r>
        <w:t xml:space="preserve">skripsi ini. </w:t>
      </w:r>
    </w:p>
    <w:p w14:paraId="0425FABE" w14:textId="77777777" w:rsidR="007C711E" w:rsidRDefault="00000000">
      <w:pPr>
        <w:numPr>
          <w:ilvl w:val="0"/>
          <w:numId w:val="1"/>
        </w:numPr>
        <w:spacing w:line="477" w:lineRule="auto"/>
        <w:ind w:right="87" w:hanging="360"/>
      </w:pPr>
      <w:r>
        <w:t xml:space="preserve">Rekan-rekan DIV Alih Program Angkatan Tahun 2021 yang telah bersamasama penulis menjalani setiap tahapan perkuliahan sehingga penulis bisa sampai tahap ini. </w:t>
      </w:r>
    </w:p>
    <w:p w14:paraId="401101F2" w14:textId="77777777" w:rsidR="007C711E" w:rsidRDefault="00000000">
      <w:pPr>
        <w:numPr>
          <w:ilvl w:val="0"/>
          <w:numId w:val="1"/>
        </w:numPr>
        <w:spacing w:line="475" w:lineRule="auto"/>
        <w:ind w:right="87" w:hanging="360"/>
      </w:pPr>
      <w:r>
        <w:lastRenderedPageBreak/>
        <w:t xml:space="preserve">Semua pihak yang penulis belum dapat sampaikan satu per satu yang telah memberikan dukungan dan bantuan dalam penelitian ini. </w:t>
      </w:r>
    </w:p>
    <w:p w14:paraId="67848039" w14:textId="77777777" w:rsidR="007C711E" w:rsidRDefault="00000000">
      <w:pPr>
        <w:spacing w:line="476" w:lineRule="auto"/>
        <w:ind w:left="0" w:right="89" w:firstLine="721"/>
      </w:pPr>
      <w:r>
        <w:t xml:space="preserve">Penulis menyadari dalam penyusunan skripsi ini masih banyak kekurangan dan keterbatasan. Oleh karena itu, saran dan masukan dapat membantu penulis menjadi lebih baik kedepannya. Semoga skripsi ini memiliki manfaat selain bagi penulis juga bagi pembaca. </w:t>
      </w:r>
    </w:p>
    <w:p w14:paraId="6137E658" w14:textId="03003A8C" w:rsidR="007C711E" w:rsidRDefault="00405A01" w:rsidP="00405A01">
      <w:pPr>
        <w:tabs>
          <w:tab w:val="left" w:pos="3969"/>
        </w:tabs>
        <w:spacing w:after="265"/>
        <w:ind w:left="0" w:right="163" w:firstLine="0"/>
      </w:pPr>
      <w:r>
        <w:tab/>
        <w:t>Tangerang</w:t>
      </w:r>
      <w:r>
        <w:rPr>
          <w:lang w:val="en-US"/>
        </w:rPr>
        <w:t xml:space="preserve"> </w:t>
      </w:r>
      <w:r>
        <w:t xml:space="preserve">Selatan, 04 Agustus 2023 </w:t>
      </w:r>
    </w:p>
    <w:p w14:paraId="388C9D6E" w14:textId="77777777" w:rsidR="007C711E" w:rsidRDefault="00000000" w:rsidP="00405A01">
      <w:pPr>
        <w:tabs>
          <w:tab w:val="left" w:pos="3969"/>
        </w:tabs>
        <w:spacing w:after="254" w:line="259" w:lineRule="auto"/>
        <w:ind w:left="756" w:firstLine="0"/>
        <w:jc w:val="left"/>
      </w:pPr>
      <w:r>
        <w:t xml:space="preserve"> </w:t>
      </w:r>
    </w:p>
    <w:p w14:paraId="534080C4" w14:textId="77777777" w:rsidR="00405A01" w:rsidRDefault="00405A01" w:rsidP="00405A01">
      <w:pPr>
        <w:tabs>
          <w:tab w:val="left" w:pos="3969"/>
        </w:tabs>
        <w:spacing w:after="250" w:line="259" w:lineRule="auto"/>
        <w:ind w:left="0" w:firstLine="0"/>
        <w:jc w:val="left"/>
      </w:pPr>
    </w:p>
    <w:p w14:paraId="255D9734" w14:textId="6C98C8C6" w:rsidR="007C711E" w:rsidRDefault="00405A01" w:rsidP="00405A01">
      <w:pPr>
        <w:tabs>
          <w:tab w:val="left" w:pos="3969"/>
        </w:tabs>
        <w:spacing w:after="250" w:line="259" w:lineRule="auto"/>
        <w:ind w:left="0" w:firstLine="0"/>
        <w:jc w:val="left"/>
      </w:pPr>
      <w:r>
        <w:tab/>
      </w:r>
      <w:r w:rsidR="00962B60">
        <w:t xml:space="preserve">Putri Rieza Chaniago </w:t>
      </w:r>
    </w:p>
    <w:p w14:paraId="127E69DB" w14:textId="77777777" w:rsidR="007C711E" w:rsidRDefault="00000000">
      <w:pPr>
        <w:spacing w:after="0" w:line="259" w:lineRule="auto"/>
        <w:ind w:left="35" w:firstLine="0"/>
        <w:jc w:val="left"/>
      </w:pPr>
      <w:r>
        <w:rPr>
          <w:rFonts w:ascii="Calibri" w:eastAsia="Calibri" w:hAnsi="Calibri" w:cs="Calibri"/>
          <w:sz w:val="22"/>
        </w:rPr>
        <w:t xml:space="preserve"> </w:t>
      </w:r>
      <w:r>
        <w:rPr>
          <w:rFonts w:ascii="Calibri" w:eastAsia="Calibri" w:hAnsi="Calibri" w:cs="Calibri"/>
          <w:sz w:val="22"/>
        </w:rPr>
        <w:tab/>
      </w:r>
      <w:r>
        <w:rPr>
          <w:b/>
          <w:sz w:val="28"/>
        </w:rPr>
        <w:t xml:space="preserve"> </w:t>
      </w:r>
    </w:p>
    <w:p w14:paraId="5AB669C1" w14:textId="77777777" w:rsidR="008655FF" w:rsidRDefault="008655FF">
      <w:pPr>
        <w:spacing w:after="160" w:line="259" w:lineRule="auto"/>
        <w:ind w:left="0" w:firstLine="0"/>
        <w:jc w:val="left"/>
        <w:rPr>
          <w:b/>
          <w:sz w:val="28"/>
        </w:rPr>
      </w:pPr>
      <w:r>
        <w:br w:type="page"/>
      </w:r>
    </w:p>
    <w:p w14:paraId="6CEA4657" w14:textId="5566D2C1" w:rsidR="008655FF" w:rsidRDefault="00000000" w:rsidP="00E724DF">
      <w:pPr>
        <w:ind w:left="0"/>
        <w:jc w:val="left"/>
        <w:rPr>
          <w:b/>
          <w:sz w:val="28"/>
        </w:rPr>
      </w:pPr>
      <w:r w:rsidRPr="00E724DF">
        <w:rPr>
          <w:sz w:val="28"/>
          <w:szCs w:val="26"/>
        </w:rPr>
        <w:lastRenderedPageBreak/>
        <w:t>DAFTAR ISI</w:t>
      </w:r>
    </w:p>
    <w:p w14:paraId="603F0723" w14:textId="5A2C3496" w:rsidR="007C711E" w:rsidRPr="00E724DF" w:rsidRDefault="00000000" w:rsidP="00FB4E44">
      <w:pPr>
        <w:ind w:left="0"/>
        <w:jc w:val="left"/>
        <w:rPr>
          <w:sz w:val="28"/>
          <w:szCs w:val="26"/>
        </w:rPr>
      </w:pPr>
      <w:r w:rsidRPr="00E724DF">
        <w:rPr>
          <w:sz w:val="28"/>
          <w:szCs w:val="26"/>
        </w:rPr>
        <w:t xml:space="preserve">DAFTAR TABEL </w:t>
      </w:r>
    </w:p>
    <w:p w14:paraId="44A8E849" w14:textId="2D7072CE" w:rsidR="00E724DF" w:rsidRDefault="001E2E73" w:rsidP="00E724DF">
      <w:pPr>
        <w:pStyle w:val="TableofFigures"/>
        <w:tabs>
          <w:tab w:val="right" w:leader="dot" w:pos="7926"/>
        </w:tabs>
        <w:rPr>
          <w:lang w:val="en-US"/>
        </w:rPr>
      </w:pPr>
      <w:fldSimple w:instr=" TOC \h \z \c &quot;Tabel&quot; "/>
      <w:r w:rsidR="00000000" w:rsidRPr="00E724DF">
        <w:rPr>
          <w:sz w:val="28"/>
          <w:szCs w:val="26"/>
        </w:rPr>
        <w:t>DAFTAR GAMBAR</w:t>
      </w:r>
    </w:p>
    <w:p w14:paraId="333E593A" w14:textId="79581EF7" w:rsidR="007C711E" w:rsidRPr="00E724DF" w:rsidRDefault="00000000" w:rsidP="00E724DF">
      <w:pPr>
        <w:pStyle w:val="TableofFigures"/>
        <w:tabs>
          <w:tab w:val="right" w:leader="dot" w:pos="7926"/>
        </w:tabs>
        <w:rPr>
          <w:b/>
          <w:sz w:val="28"/>
        </w:rPr>
      </w:pPr>
      <w:r w:rsidRPr="00E724DF">
        <w:rPr>
          <w:sz w:val="28"/>
          <w:szCs w:val="26"/>
        </w:rPr>
        <w:t xml:space="preserve">DAFTAR LAMPIRAN </w:t>
      </w:r>
    </w:p>
    <w:p w14:paraId="138A66CA" w14:textId="4BAC65C4" w:rsidR="007C711E" w:rsidRDefault="007C711E">
      <w:pPr>
        <w:spacing w:after="490" w:line="259" w:lineRule="auto"/>
        <w:ind w:left="35" w:firstLine="0"/>
        <w:jc w:val="left"/>
      </w:pPr>
    </w:p>
    <w:p w14:paraId="7A698DE4" w14:textId="6E1C07A2" w:rsidR="007C711E" w:rsidRDefault="00000000">
      <w:pPr>
        <w:spacing w:after="0" w:line="259" w:lineRule="auto"/>
        <w:ind w:left="35" w:firstLine="0"/>
        <w:jc w:val="left"/>
      </w:pPr>
      <w:r>
        <w:tab/>
        <w:t xml:space="preserve"> </w:t>
      </w:r>
      <w:r>
        <w:br w:type="page"/>
      </w:r>
    </w:p>
    <w:p w14:paraId="3E756169" w14:textId="77777777" w:rsidR="007C711E" w:rsidRPr="00E724DF" w:rsidRDefault="00000000" w:rsidP="00FB4E44">
      <w:pPr>
        <w:ind w:left="0"/>
        <w:jc w:val="left"/>
        <w:rPr>
          <w:sz w:val="28"/>
          <w:szCs w:val="26"/>
        </w:rPr>
      </w:pPr>
      <w:r w:rsidRPr="00E724DF">
        <w:rPr>
          <w:sz w:val="28"/>
          <w:szCs w:val="26"/>
        </w:rPr>
        <w:lastRenderedPageBreak/>
        <w:t xml:space="preserve">ABSTRAK </w:t>
      </w:r>
    </w:p>
    <w:p w14:paraId="37853E92" w14:textId="77777777" w:rsidR="00E40B3D" w:rsidRDefault="00E40B3D" w:rsidP="00E40B3D"/>
    <w:p w14:paraId="5300351F" w14:textId="77777777" w:rsidR="00E40B3D" w:rsidRPr="00E40B3D" w:rsidRDefault="00E40B3D" w:rsidP="00E40B3D"/>
    <w:p w14:paraId="413184FB" w14:textId="2861A75E" w:rsidR="007C711E" w:rsidRDefault="00000000" w:rsidP="008655FF">
      <w:pPr>
        <w:spacing w:line="479" w:lineRule="auto"/>
        <w:ind w:left="10" w:right="7"/>
      </w:pPr>
      <w:r>
        <w:t xml:space="preserve"> Dalam rangka mengatasi hambatan akses pembiayaan bagi UMKM pada lembaga keuangan, pemerintah Indonesia menginisiasi program Kredit Usaha Rakyat dengan penatausahaanya menggunakan sistem terintegrasi yaitu Sistem Informasi Kredit Program (SIKP). Berdasarkan RPJMN 2020-2024, diharapkan KUR dapat mendorong UMKM naik kelas/graduasi. Namun graduasi UMKM di Indonesia masih rendah </w:t>
      </w:r>
      <w:r w:rsidR="008655FF">
        <w:rPr>
          <w:lang w:val="en-US"/>
        </w:rPr>
        <w:t xml:space="preserve">dan </w:t>
      </w:r>
      <w:r>
        <w:t>tidak me</w:t>
      </w:r>
      <w:r w:rsidR="008655FF">
        <w:rPr>
          <w:lang w:val="en-US"/>
        </w:rPr>
        <w:t>n</w:t>
      </w:r>
      <w:r>
        <w:t xml:space="preserve">galami perubahan dari dari tahun 2010 - 2019. Salah satu penyebab adalah bank penyalur KUR dalam penilaian calon debitur KUR diterima atau ditolak masih subjektif, sehingga diperlukan </w:t>
      </w:r>
      <w:r>
        <w:rPr>
          <w:i/>
        </w:rPr>
        <w:t>tools</w:t>
      </w:r>
      <w:r>
        <w:t xml:space="preserve"> penilaian calon debitur KUR. Berkenaan hal tersebut, penelitian ini membangun model </w:t>
      </w:r>
      <w:r>
        <w:rPr>
          <w:i/>
        </w:rPr>
        <w:t>data mining</w:t>
      </w:r>
      <w:r>
        <w:t xml:space="preserve"> klasifikasi dengan memanfaatkan </w:t>
      </w:r>
      <w:r>
        <w:rPr>
          <w:i/>
        </w:rPr>
        <w:t>database</w:t>
      </w:r>
      <w:r>
        <w:t xml:space="preserve"> yang ada pada SIKP untuk penilaian debitur KUR dengan tiga algoritma yaitu </w:t>
      </w:r>
      <w:r>
        <w:rPr>
          <w:i/>
        </w:rPr>
        <w:t xml:space="preserve">k-Nearest Neighbors </w:t>
      </w:r>
      <w:r>
        <w:t>(kNN),</w:t>
      </w:r>
      <w:r>
        <w:rPr>
          <w:i/>
        </w:rPr>
        <w:t xml:space="preserve"> Random Forest,</w:t>
      </w:r>
      <w:r>
        <w:t xml:space="preserve"> dan </w:t>
      </w:r>
      <w:r>
        <w:rPr>
          <w:i/>
        </w:rPr>
        <w:t xml:space="preserve">Decision Tree </w:t>
      </w:r>
      <w:r>
        <w:t xml:space="preserve">berdasarkan tahapan proses CRISP-DM agar lebih objektif. Hasil penelitian menunjukkan kinerja model yang paling baik yaitu </w:t>
      </w:r>
      <w:r>
        <w:rPr>
          <w:i/>
        </w:rPr>
        <w:t xml:space="preserve">Decision Tree </w:t>
      </w:r>
      <w:r>
        <w:t xml:space="preserve">dengan nilai akurasi sebesar 97,33%, </w:t>
      </w:r>
      <w:r>
        <w:rPr>
          <w:i/>
        </w:rPr>
        <w:t>F1 score</w:t>
      </w:r>
      <w:r>
        <w:t xml:space="preserve"> sebesar 50,80%, dan ROC/AOC sebesar 50,80%. </w:t>
      </w:r>
    </w:p>
    <w:p w14:paraId="23C778A9" w14:textId="77777777" w:rsidR="007C711E" w:rsidRDefault="00000000">
      <w:pPr>
        <w:spacing w:after="127"/>
        <w:ind w:left="10" w:right="7"/>
      </w:pPr>
      <w:r>
        <w:t>Kata Kunci</w:t>
      </w:r>
      <w:r>
        <w:rPr>
          <w:i/>
        </w:rPr>
        <w:t xml:space="preserve">: </w:t>
      </w:r>
      <w:r>
        <w:t xml:space="preserve">KUR, </w:t>
      </w:r>
      <w:r>
        <w:rPr>
          <w:i/>
        </w:rPr>
        <w:t xml:space="preserve">data mining, </w:t>
      </w:r>
      <w:r>
        <w:t xml:space="preserve">klasifikasi, penilaian kredit, </w:t>
      </w:r>
      <w:r>
        <w:rPr>
          <w:i/>
        </w:rPr>
        <w:t>k-Nearest Neighbors</w:t>
      </w:r>
      <w:r>
        <w:t xml:space="preserve">, </w:t>
      </w:r>
    </w:p>
    <w:p w14:paraId="366CBF51" w14:textId="77777777" w:rsidR="007C711E" w:rsidRDefault="00000000">
      <w:pPr>
        <w:spacing w:after="250" w:line="259" w:lineRule="auto"/>
        <w:ind w:left="-5"/>
        <w:jc w:val="left"/>
      </w:pPr>
      <w:r>
        <w:rPr>
          <w:i/>
        </w:rPr>
        <w:t>Random Forest, Decision Tree</w:t>
      </w:r>
    </w:p>
    <w:p w14:paraId="61CBC6DF" w14:textId="77777777" w:rsidR="006611D9" w:rsidRDefault="006611D9">
      <w:pPr>
        <w:spacing w:after="160" w:line="259" w:lineRule="auto"/>
        <w:ind w:left="0" w:firstLine="0"/>
        <w:jc w:val="left"/>
        <w:rPr>
          <w:b/>
          <w:sz w:val="28"/>
        </w:rPr>
      </w:pPr>
      <w:r>
        <w:rPr>
          <w:b/>
          <w:sz w:val="28"/>
        </w:rPr>
        <w:br w:type="page"/>
      </w:r>
    </w:p>
    <w:p w14:paraId="141FF7F2" w14:textId="47429E9D" w:rsidR="007C711E" w:rsidRPr="002A1899" w:rsidRDefault="006B16AF" w:rsidP="00FB4E44">
      <w:pPr>
        <w:ind w:left="0" w:firstLine="0"/>
        <w:jc w:val="left"/>
        <w:rPr>
          <w:sz w:val="28"/>
          <w:szCs w:val="26"/>
        </w:rPr>
      </w:pPr>
      <w:r w:rsidRPr="002A1899">
        <w:rPr>
          <w:sz w:val="28"/>
          <w:szCs w:val="26"/>
          <w:lang w:val="en-US"/>
        </w:rPr>
        <w:lastRenderedPageBreak/>
        <w:t xml:space="preserve">BAB I </w:t>
      </w:r>
      <w:r w:rsidR="00345167" w:rsidRPr="002A1899">
        <w:rPr>
          <w:sz w:val="28"/>
          <w:szCs w:val="26"/>
        </w:rPr>
        <w:t>PENDAHULUAN</w:t>
      </w:r>
    </w:p>
    <w:p w14:paraId="5093DD6D" w14:textId="77777777" w:rsidR="00345167" w:rsidRDefault="00345167" w:rsidP="006B16AF">
      <w:pPr>
        <w:spacing w:after="0" w:line="480" w:lineRule="auto"/>
        <w:ind w:hanging="11"/>
      </w:pPr>
    </w:p>
    <w:p w14:paraId="18C4F038" w14:textId="77777777" w:rsidR="006B16AF" w:rsidRPr="00345167" w:rsidRDefault="006B16AF" w:rsidP="006B16AF">
      <w:pPr>
        <w:spacing w:after="0" w:line="480" w:lineRule="auto"/>
        <w:ind w:hanging="11"/>
      </w:pPr>
    </w:p>
    <w:p w14:paraId="2977BEE8" w14:textId="5A4AEC93" w:rsidR="007C711E" w:rsidRPr="00F709D3" w:rsidRDefault="00000000" w:rsidP="00F709D3">
      <w:pPr>
        <w:pStyle w:val="ListParagraph"/>
        <w:numPr>
          <w:ilvl w:val="1"/>
          <w:numId w:val="50"/>
        </w:numPr>
        <w:spacing w:after="0" w:line="480" w:lineRule="auto"/>
        <w:ind w:left="426"/>
        <w:jc w:val="left"/>
        <w:rPr>
          <w:b/>
          <w:bCs/>
        </w:rPr>
      </w:pPr>
      <w:r w:rsidRPr="00F709D3">
        <w:rPr>
          <w:b/>
          <w:bCs/>
        </w:rPr>
        <w:t xml:space="preserve">Latar Belakang </w:t>
      </w:r>
    </w:p>
    <w:p w14:paraId="06343D8E" w14:textId="5FC9CC71" w:rsidR="007C711E" w:rsidRDefault="00000000" w:rsidP="00A82954">
      <w:pPr>
        <w:spacing w:after="0" w:line="480" w:lineRule="auto"/>
        <w:ind w:left="0" w:right="7" w:firstLine="721"/>
      </w:pPr>
      <w:r>
        <w:t xml:space="preserve">Selama bertahun-tahun usaha mikro, kecil, dan menengah (UMKM) mendominasi jumlah unit dunia usaha di Indonesia sebesar 99,99% dibandingkan usaha besar (UB) sebesar 0,01% sebagaimana pada </w:t>
      </w:r>
      <w:r>
        <w:rPr>
          <w:i/>
        </w:rPr>
        <w:t>Gambar I.1</w:t>
      </w:r>
      <w:r>
        <w:t xml:space="preserve">. Begitu juga dengan jumlah tenaga kerja UMKM yang mencapai 119,6 juta (96,9%) dibandingkan usaha besar sebanyak 3,8 juta (3,1%) pada tahun 2019 (ADB, 2022). sumber inovasi, memperluas basis pajak, serta meningkatkan daya saing. </w:t>
      </w:r>
    </w:p>
    <w:p w14:paraId="3D994B3C" w14:textId="2D15463E" w:rsidR="008A2D65" w:rsidRPr="008A2D65" w:rsidRDefault="008A2D65" w:rsidP="008A2D65">
      <w:pPr>
        <w:pStyle w:val="judulgambartabel"/>
      </w:pPr>
      <w:bookmarkStart w:id="0" w:name="_Toc146450142"/>
      <w:r w:rsidRPr="008A2D65">
        <w:t xml:space="preserve">Gambar </w:t>
      </w:r>
      <w:r w:rsidR="00F709D3">
        <w:rPr>
          <w:lang w:val="en-US"/>
        </w:rPr>
        <w:t xml:space="preserve">I.1 </w:t>
      </w:r>
      <w:r w:rsidRPr="008A2D65">
        <w:t>Grafik Jumlah Unit UMKM dan UB di Indonesia 2010-2019</w:t>
      </w:r>
      <w:bookmarkEnd w:id="0"/>
    </w:p>
    <w:p w14:paraId="76EF71E0" w14:textId="77777777" w:rsidR="007C711E" w:rsidRDefault="00000000">
      <w:pPr>
        <w:spacing w:after="23" w:line="259" w:lineRule="auto"/>
        <w:ind w:left="523" w:firstLine="0"/>
        <w:jc w:val="left"/>
      </w:pPr>
      <w:r>
        <w:rPr>
          <w:noProof/>
        </w:rPr>
        <w:drawing>
          <wp:inline distT="0" distB="0" distL="0" distR="0" wp14:anchorId="7C4F1AC4" wp14:editId="01C2D934">
            <wp:extent cx="4383405" cy="1733550"/>
            <wp:effectExtent l="0" t="0" r="0" b="0"/>
            <wp:docPr id="2987" name="Picture 2987"/>
            <wp:cNvGraphicFramePr/>
            <a:graphic xmlns:a="http://schemas.openxmlformats.org/drawingml/2006/main">
              <a:graphicData uri="http://schemas.openxmlformats.org/drawingml/2006/picture">
                <pic:pic xmlns:pic="http://schemas.openxmlformats.org/drawingml/2006/picture">
                  <pic:nvPicPr>
                    <pic:cNvPr id="2987" name="Picture 2987"/>
                    <pic:cNvPicPr/>
                  </pic:nvPicPr>
                  <pic:blipFill>
                    <a:blip r:embed="rId9"/>
                    <a:stretch>
                      <a:fillRect/>
                    </a:stretch>
                  </pic:blipFill>
                  <pic:spPr>
                    <a:xfrm>
                      <a:off x="0" y="0"/>
                      <a:ext cx="4383405" cy="1733550"/>
                    </a:xfrm>
                    <a:prstGeom prst="rect">
                      <a:avLst/>
                    </a:prstGeom>
                  </pic:spPr>
                </pic:pic>
              </a:graphicData>
            </a:graphic>
          </wp:inline>
        </w:drawing>
      </w:r>
    </w:p>
    <w:p w14:paraId="5AF093C9" w14:textId="77777777" w:rsidR="007C711E" w:rsidRDefault="00000000" w:rsidP="00F442CA">
      <w:pPr>
        <w:spacing w:after="266"/>
        <w:ind w:left="0" w:right="162" w:firstLine="720"/>
      </w:pPr>
      <w:r>
        <w:t xml:space="preserve">Sumber: Diolah dari ADB Asia SME Monitor 2022 (2022) </w:t>
      </w:r>
    </w:p>
    <w:p w14:paraId="25155EA4" w14:textId="1AC99F97" w:rsidR="007C711E" w:rsidRPr="00962B60" w:rsidRDefault="00000000" w:rsidP="002B6BF5">
      <w:pPr>
        <w:spacing w:after="0" w:line="480" w:lineRule="auto"/>
        <w:ind w:left="0" w:right="7" w:firstLine="0"/>
        <w:rPr>
          <w:lang w:val="en-US"/>
        </w:rPr>
      </w:pPr>
      <w:r>
        <w:t xml:space="preserve">Diharapkan dengan </w:t>
      </w:r>
      <w:r>
        <w:rPr>
          <w:i/>
        </w:rPr>
        <w:t>data mining</w:t>
      </w:r>
      <w:r>
        <w:t xml:space="preserve"> klasifikasi tersebut dapat menjadi referensi bagi Kementerian Koordinator Bidang Perekonomian untuk penilaian calon debitur</w:t>
      </w:r>
      <w:r w:rsidR="002B6BF5">
        <w:rPr>
          <w:lang w:val="en-US"/>
        </w:rPr>
        <w:t xml:space="preserve"> </w:t>
      </w:r>
      <w:r>
        <w:t xml:space="preserve">KUR, referensi dalam pengambilan keputusan terkait KUR, serta bagi Kementerian Keuangan sebagai referensi dalam pengembangan aplikasi Sistem Informasi Kredit Program (SIKP), sehingga penyaluran KUR lebih tepat sasaran yang pada akhirnya meningkatkan jumlah UMKM naik kelas. Oleh karena itu, penulis menyusun penelitian dengan judul “Analisis Penilaian Debitur Kredit Usaha Rakyat (KUR) di Indonesia Berbasis </w:t>
      </w:r>
      <w:r>
        <w:rPr>
          <w:i/>
        </w:rPr>
        <w:t>Data Mining</w:t>
      </w:r>
      <w:r>
        <w:t xml:space="preserve"> Klasifikasi”</w:t>
      </w:r>
      <w:r w:rsidR="00962B60">
        <w:rPr>
          <w:lang w:val="en-US"/>
        </w:rPr>
        <w:t>.</w:t>
      </w:r>
    </w:p>
    <w:p w14:paraId="3FDC7320" w14:textId="0BD63F9E" w:rsidR="007C711E" w:rsidRPr="00F709D3" w:rsidRDefault="00000000" w:rsidP="00F709D3">
      <w:pPr>
        <w:pStyle w:val="ListParagraph"/>
        <w:numPr>
          <w:ilvl w:val="1"/>
          <w:numId w:val="50"/>
        </w:numPr>
        <w:spacing w:after="0" w:line="480" w:lineRule="auto"/>
        <w:ind w:left="426"/>
        <w:jc w:val="left"/>
        <w:rPr>
          <w:b/>
          <w:bCs/>
        </w:rPr>
      </w:pPr>
      <w:r w:rsidRPr="00F709D3">
        <w:rPr>
          <w:b/>
          <w:bCs/>
        </w:rPr>
        <w:t xml:space="preserve">Rumusan Masalah Penelitian </w:t>
      </w:r>
    </w:p>
    <w:p w14:paraId="07395949" w14:textId="77777777" w:rsidR="007C711E" w:rsidRDefault="00000000" w:rsidP="0001683F">
      <w:pPr>
        <w:spacing w:after="0" w:line="480" w:lineRule="auto"/>
        <w:ind w:left="731" w:right="7"/>
      </w:pPr>
      <w:r>
        <w:t xml:space="preserve">Rumusan masalah dalam penelitian ini yaitu: </w:t>
      </w:r>
    </w:p>
    <w:p w14:paraId="3E230403" w14:textId="77777777" w:rsidR="007C711E" w:rsidRDefault="00000000" w:rsidP="00A82954">
      <w:pPr>
        <w:numPr>
          <w:ilvl w:val="0"/>
          <w:numId w:val="44"/>
        </w:numPr>
        <w:spacing w:after="0" w:line="480" w:lineRule="auto"/>
        <w:ind w:right="7"/>
      </w:pPr>
      <w:r>
        <w:t xml:space="preserve">Apa faktor-faktor yang mempengaruhi tingkat pengembalian KUR? </w:t>
      </w:r>
    </w:p>
    <w:p w14:paraId="04CE1E05" w14:textId="64829D69" w:rsidR="007C711E" w:rsidRDefault="00000000" w:rsidP="00A82954">
      <w:pPr>
        <w:numPr>
          <w:ilvl w:val="0"/>
          <w:numId w:val="44"/>
        </w:numPr>
        <w:spacing w:after="0" w:line="480" w:lineRule="auto"/>
        <w:ind w:right="7"/>
      </w:pPr>
      <w:r>
        <w:t xml:space="preserve">Bagaimana kinerja model </w:t>
      </w:r>
      <w:r>
        <w:rPr>
          <w:i/>
        </w:rPr>
        <w:t>data mining</w:t>
      </w:r>
      <w:r>
        <w:t xml:space="preserve"> dalam mengklasifikasikan debitur KUR? </w:t>
      </w:r>
    </w:p>
    <w:p w14:paraId="72625E62" w14:textId="4FFCD8AB" w:rsidR="007C711E" w:rsidRPr="00F709D3" w:rsidRDefault="00000000" w:rsidP="00F709D3">
      <w:pPr>
        <w:pStyle w:val="ListParagraph"/>
        <w:numPr>
          <w:ilvl w:val="1"/>
          <w:numId w:val="50"/>
        </w:numPr>
        <w:spacing w:after="0" w:line="480" w:lineRule="auto"/>
        <w:ind w:left="426"/>
        <w:jc w:val="left"/>
        <w:rPr>
          <w:b/>
          <w:bCs/>
        </w:rPr>
      </w:pPr>
      <w:r w:rsidRPr="00F709D3">
        <w:rPr>
          <w:b/>
          <w:bCs/>
        </w:rPr>
        <w:t xml:space="preserve">Tujuan Penelitian </w:t>
      </w:r>
    </w:p>
    <w:p w14:paraId="42CBDB20" w14:textId="77777777" w:rsidR="007C711E" w:rsidRDefault="00000000" w:rsidP="00A82954">
      <w:pPr>
        <w:tabs>
          <w:tab w:val="center" w:pos="2021"/>
          <w:tab w:val="center" w:pos="3602"/>
        </w:tabs>
        <w:spacing w:after="0" w:line="480" w:lineRule="auto"/>
        <w:ind w:left="0" w:firstLine="0"/>
        <w:jc w:val="left"/>
      </w:pPr>
      <w:r>
        <w:rPr>
          <w:rFonts w:ascii="Calibri" w:eastAsia="Calibri" w:hAnsi="Calibri" w:cs="Calibri"/>
          <w:sz w:val="22"/>
        </w:rPr>
        <w:tab/>
      </w:r>
      <w:r>
        <w:t xml:space="preserve">Tujuan penelitian ini yaitu: </w:t>
      </w:r>
      <w:r>
        <w:tab/>
        <w:t xml:space="preserve"> </w:t>
      </w:r>
    </w:p>
    <w:p w14:paraId="21A2287A" w14:textId="77777777" w:rsidR="007C711E" w:rsidRDefault="00000000" w:rsidP="00A82954">
      <w:pPr>
        <w:pStyle w:val="ListParagraph"/>
        <w:numPr>
          <w:ilvl w:val="0"/>
          <w:numId w:val="46"/>
        </w:numPr>
        <w:spacing w:after="0" w:line="480" w:lineRule="auto"/>
        <w:ind w:right="7"/>
      </w:pPr>
      <w:r>
        <w:lastRenderedPageBreak/>
        <w:t xml:space="preserve">Untuk mengetahui faktor-faktor yang mempengaruhi tingkat pengembalian KUR dalam rangka pembangunan model </w:t>
      </w:r>
      <w:r w:rsidRPr="00A82954">
        <w:rPr>
          <w:i/>
        </w:rPr>
        <w:t>data mining</w:t>
      </w:r>
      <w:r>
        <w:t xml:space="preserve"> klasifikasi debitur KUR. </w:t>
      </w:r>
    </w:p>
    <w:p w14:paraId="0AB26ACE" w14:textId="72B6190C" w:rsidR="007C711E" w:rsidRDefault="00000000" w:rsidP="00A82954">
      <w:pPr>
        <w:pStyle w:val="ListParagraph"/>
        <w:numPr>
          <w:ilvl w:val="0"/>
          <w:numId w:val="46"/>
        </w:numPr>
        <w:spacing w:after="0" w:line="480" w:lineRule="auto"/>
        <w:ind w:right="7"/>
      </w:pPr>
      <w:r>
        <w:t xml:space="preserve">Untuk mengetahui kinerja model </w:t>
      </w:r>
      <w:r w:rsidRPr="00A82954">
        <w:rPr>
          <w:i/>
        </w:rPr>
        <w:t>data mining</w:t>
      </w:r>
      <w:r>
        <w:t xml:space="preserve"> dalam mengklasifikasi debitur KUR. </w:t>
      </w:r>
    </w:p>
    <w:p w14:paraId="79B8197B" w14:textId="7D7D436A" w:rsidR="007C711E" w:rsidRPr="00F709D3" w:rsidRDefault="00000000" w:rsidP="00F709D3">
      <w:pPr>
        <w:pStyle w:val="ListParagraph"/>
        <w:numPr>
          <w:ilvl w:val="1"/>
          <w:numId w:val="50"/>
        </w:numPr>
        <w:spacing w:after="0" w:line="480" w:lineRule="auto"/>
        <w:ind w:left="426"/>
        <w:jc w:val="left"/>
        <w:rPr>
          <w:b/>
          <w:bCs/>
        </w:rPr>
      </w:pPr>
      <w:r w:rsidRPr="00F709D3">
        <w:rPr>
          <w:b/>
          <w:bCs/>
        </w:rPr>
        <w:t xml:space="preserve">Ruang Lingkup Penelitian </w:t>
      </w:r>
    </w:p>
    <w:p w14:paraId="2D54FC5E" w14:textId="77777777" w:rsidR="00A82954" w:rsidRDefault="00000000" w:rsidP="00A82954">
      <w:pPr>
        <w:spacing w:line="475" w:lineRule="auto"/>
        <w:ind w:left="0" w:right="7" w:firstLine="721"/>
      </w:pPr>
      <w:r>
        <w:t xml:space="preserve">Penelitian ini membahas penilaian debitur KUR menggunakan </w:t>
      </w:r>
      <w:r>
        <w:rPr>
          <w:i/>
        </w:rPr>
        <w:t>data mining</w:t>
      </w:r>
      <w:r>
        <w:t xml:space="preserve"> klasifikasi dengan tahapan berdasarkan </w:t>
      </w:r>
      <w:r>
        <w:rPr>
          <w:i/>
        </w:rPr>
        <w:t>The Cross-Industry Standard Process for Data Mining</w:t>
      </w:r>
      <w:r>
        <w:t xml:space="preserve"> (CRISP-DM). Penelitian ini menggunakan dataset debitur KUR Indonesia hasil ekstraksi dari </w:t>
      </w:r>
      <w:r>
        <w:rPr>
          <w:i/>
        </w:rPr>
        <w:t>database</w:t>
      </w:r>
      <w:r>
        <w:t xml:space="preserve"> aplikasi Sistem Informasi Kredit Program (SIKP) Kementerian Keuangan dengan akad KUR dari tahun 2015 sampai dengan tahun 2021. </w:t>
      </w:r>
    </w:p>
    <w:p w14:paraId="79698A5C" w14:textId="3319E4C7" w:rsidR="007C711E" w:rsidRPr="00F709D3" w:rsidRDefault="00000000" w:rsidP="00F709D3">
      <w:pPr>
        <w:pStyle w:val="ListParagraph"/>
        <w:numPr>
          <w:ilvl w:val="1"/>
          <w:numId w:val="50"/>
        </w:numPr>
        <w:spacing w:after="0" w:line="480" w:lineRule="auto"/>
        <w:ind w:left="426"/>
        <w:jc w:val="left"/>
        <w:rPr>
          <w:b/>
          <w:bCs/>
        </w:rPr>
      </w:pPr>
      <w:r w:rsidRPr="00F709D3">
        <w:rPr>
          <w:b/>
          <w:bCs/>
        </w:rPr>
        <w:t xml:space="preserve">Manfaat Penelitian </w:t>
      </w:r>
    </w:p>
    <w:p w14:paraId="60EDDBD0" w14:textId="77777777" w:rsidR="007C711E" w:rsidRDefault="00000000">
      <w:pPr>
        <w:spacing w:after="266"/>
        <w:ind w:left="161"/>
        <w:jc w:val="center"/>
      </w:pPr>
      <w:r>
        <w:t>Penelitian ini diharapkan dapat memberikan manfaat sebagai berikut:</w:t>
      </w:r>
      <w:r>
        <w:rPr>
          <w:b/>
        </w:rPr>
        <w:t xml:space="preserve"> </w:t>
      </w:r>
    </w:p>
    <w:p w14:paraId="2016A616" w14:textId="77777777" w:rsidR="007C711E" w:rsidRDefault="00000000" w:rsidP="0034661A">
      <w:pPr>
        <w:numPr>
          <w:ilvl w:val="0"/>
          <w:numId w:val="47"/>
        </w:numPr>
        <w:spacing w:line="477" w:lineRule="auto"/>
        <w:ind w:right="7" w:hanging="425"/>
      </w:pPr>
      <w:r>
        <w:t xml:space="preserve">Manfaat akademis, penelitian ini diharapkan dapat memperkaya referensi dalam pemodelan </w:t>
      </w:r>
      <w:r>
        <w:rPr>
          <w:i/>
        </w:rPr>
        <w:t>data mining</w:t>
      </w:r>
      <w:r>
        <w:t xml:space="preserve"> klasifikasi debitur KUR, berkenaan masih terbatas penelitian yang mengkaji terkait hal ini. </w:t>
      </w:r>
    </w:p>
    <w:p w14:paraId="49CD8977" w14:textId="22537C4F" w:rsidR="007C711E" w:rsidRDefault="00000000" w:rsidP="00326DDF">
      <w:pPr>
        <w:numPr>
          <w:ilvl w:val="0"/>
          <w:numId w:val="47"/>
        </w:numPr>
        <w:spacing w:after="0" w:line="480" w:lineRule="auto"/>
        <w:ind w:right="7" w:hanging="425"/>
      </w:pPr>
      <w:r>
        <w:t xml:space="preserve">Manfaat praktis, penelitian ini diharapkan dapat menjadi referensi bagi Kementerian Koordinator Bidang Perekonomian dalam penilaian calon debitur KUR maupun pengambilan keputusan terkait KUR, serta bagi Kementerian Keuangan, sebagai referensi dalam pengembangan aplikasi Sistem Informasi Kredit Program (SIKP). </w:t>
      </w:r>
    </w:p>
    <w:p w14:paraId="6D1F72DE" w14:textId="5B1A1880" w:rsidR="007C711E" w:rsidRPr="00F709D3" w:rsidRDefault="00000000" w:rsidP="00F709D3">
      <w:pPr>
        <w:pStyle w:val="ListParagraph"/>
        <w:numPr>
          <w:ilvl w:val="1"/>
          <w:numId w:val="50"/>
        </w:numPr>
        <w:spacing w:after="0" w:line="480" w:lineRule="auto"/>
        <w:ind w:left="426"/>
        <w:jc w:val="left"/>
        <w:rPr>
          <w:b/>
          <w:bCs/>
        </w:rPr>
      </w:pPr>
      <w:r w:rsidRPr="00F709D3">
        <w:rPr>
          <w:b/>
          <w:bCs/>
        </w:rPr>
        <w:t xml:space="preserve">Sistematika Penulisan Skripsi </w:t>
      </w:r>
    </w:p>
    <w:p w14:paraId="6A86AA47" w14:textId="77777777" w:rsidR="007C711E" w:rsidRDefault="00000000" w:rsidP="00326DDF">
      <w:pPr>
        <w:spacing w:after="0" w:line="480" w:lineRule="auto"/>
        <w:ind w:left="731" w:right="7"/>
      </w:pPr>
      <w:r>
        <w:t>Skripsi ini terdiri dari 5 bab dengan sistematika serta isi sebagai berikut:</w:t>
      </w:r>
      <w:r>
        <w:rPr>
          <w:b/>
        </w:rPr>
        <w:t xml:space="preserve"> </w:t>
      </w:r>
    </w:p>
    <w:p w14:paraId="4B3F5AE8" w14:textId="77777777" w:rsidR="007C711E" w:rsidRDefault="00000000" w:rsidP="00326DDF">
      <w:pPr>
        <w:spacing w:after="0" w:line="480" w:lineRule="auto"/>
        <w:ind w:left="10" w:right="7"/>
      </w:pPr>
      <w:r>
        <w:t xml:space="preserve">BAB I PENDAHULUAN </w:t>
      </w:r>
    </w:p>
    <w:p w14:paraId="588F4C73" w14:textId="31E28A66" w:rsidR="007C711E" w:rsidRDefault="00000000">
      <w:pPr>
        <w:spacing w:line="475" w:lineRule="auto"/>
        <w:ind w:left="0" w:right="7" w:firstLine="721"/>
      </w:pPr>
      <w:r>
        <w:t>Pada</w:t>
      </w:r>
      <w:r w:rsidR="00962B60">
        <w:rPr>
          <w:lang w:val="en-US"/>
        </w:rPr>
        <w:t xml:space="preserve"> </w:t>
      </w:r>
      <w:r>
        <w:t>bagian ini membahas mengenai latar belakang penelitian, rumusan masalah penelitian, tujuan penelitian, ruang lingkup penelitian, manfaat penelitian, dan sistematika penulisan skripsi.</w:t>
      </w:r>
      <w:r>
        <w:rPr>
          <w:b/>
        </w:rPr>
        <w:t xml:space="preserve"> </w:t>
      </w:r>
    </w:p>
    <w:p w14:paraId="0C74AD46" w14:textId="77777777" w:rsidR="007C711E" w:rsidRDefault="00000000">
      <w:pPr>
        <w:spacing w:after="261"/>
        <w:ind w:left="10" w:right="7"/>
      </w:pPr>
      <w:r>
        <w:t xml:space="preserve">BAB II LANDASAN TEORI </w:t>
      </w:r>
    </w:p>
    <w:p w14:paraId="73281392" w14:textId="77777777" w:rsidR="007C711E" w:rsidRDefault="00000000">
      <w:pPr>
        <w:spacing w:line="479" w:lineRule="auto"/>
        <w:ind w:left="0" w:right="7" w:firstLine="721"/>
      </w:pPr>
      <w:r>
        <w:t>Pada bagian ini membahas mengenai teori yang relevan dalam mendukung penelitian, penelitian terdahulu, dan kerangka pemikiran.</w:t>
      </w:r>
      <w:r>
        <w:rPr>
          <w:b/>
        </w:rPr>
        <w:t xml:space="preserve"> </w:t>
      </w:r>
    </w:p>
    <w:p w14:paraId="6383AA45" w14:textId="77777777" w:rsidR="007C711E" w:rsidRDefault="00000000">
      <w:pPr>
        <w:spacing w:after="261"/>
        <w:ind w:left="10" w:right="7"/>
      </w:pPr>
      <w:r>
        <w:t xml:space="preserve">BAB III METODE PENELITIAN </w:t>
      </w:r>
    </w:p>
    <w:p w14:paraId="4D27F800" w14:textId="5B56DB80" w:rsidR="007C711E" w:rsidRDefault="00000000">
      <w:pPr>
        <w:spacing w:line="477" w:lineRule="auto"/>
        <w:ind w:left="0" w:right="7" w:firstLine="721"/>
      </w:pPr>
      <w:r>
        <w:lastRenderedPageBreak/>
        <w:t>Pada bagian ini membahas mengenai metodologi penelitian, jenis dan sumber data penelitian, teknik pengumpulan dan pengolahan data, atribut/variabel penelitian, dan sarana pengolahan data.</w:t>
      </w:r>
      <w:r w:rsidR="00962B60">
        <w:t xml:space="preserve"> </w:t>
      </w:r>
      <w:r>
        <w:rPr>
          <w:b/>
        </w:rPr>
        <w:t xml:space="preserve"> </w:t>
      </w:r>
    </w:p>
    <w:p w14:paraId="1161F729" w14:textId="77777777" w:rsidR="007C711E" w:rsidRDefault="00000000">
      <w:pPr>
        <w:spacing w:after="267"/>
        <w:ind w:left="10" w:right="7"/>
      </w:pPr>
      <w:r>
        <w:t xml:space="preserve">BAB IV HASIL PENELITIAN DAN PEMBAHASAN </w:t>
      </w:r>
    </w:p>
    <w:p w14:paraId="7653AD98" w14:textId="77777777" w:rsidR="007C711E" w:rsidRDefault="00000000">
      <w:pPr>
        <w:spacing w:line="475" w:lineRule="auto"/>
        <w:ind w:left="0" w:right="7" w:firstLine="721"/>
      </w:pPr>
      <w:r>
        <w:t>Pada bagian ini membahas mengenai hasil pelaksanaan tahapan penelitian sebagaimana CRISP-DM serta penjelasan yang relevan.</w:t>
      </w:r>
      <w:r>
        <w:rPr>
          <w:b/>
        </w:rPr>
        <w:t xml:space="preserve"> </w:t>
      </w:r>
    </w:p>
    <w:p w14:paraId="033787EC" w14:textId="77777777" w:rsidR="007C711E" w:rsidRDefault="00000000">
      <w:pPr>
        <w:spacing w:after="262"/>
        <w:ind w:left="10" w:right="7"/>
      </w:pPr>
      <w:r>
        <w:t xml:space="preserve">BAB V SIMPULAN, SARAN, DAN KETERBATASAN </w:t>
      </w:r>
    </w:p>
    <w:p w14:paraId="42BF9DB5" w14:textId="77777777" w:rsidR="00276AF4" w:rsidRDefault="00000000" w:rsidP="00276AF4">
      <w:pPr>
        <w:spacing w:line="475" w:lineRule="auto"/>
        <w:ind w:left="0" w:right="7" w:firstLine="721"/>
        <w:rPr>
          <w:b/>
          <w:sz w:val="28"/>
        </w:rPr>
      </w:pPr>
      <w:r>
        <w:t>Pada bagian ini akan disampaikan simpulan, saran, dan keterbatasan dalam penelitian.</w:t>
      </w:r>
      <w:r>
        <w:rPr>
          <w:b/>
        </w:rPr>
        <w:t xml:space="preserve"> </w:t>
      </w:r>
    </w:p>
    <w:p w14:paraId="6A3F4FC9" w14:textId="77777777" w:rsidR="00276AF4" w:rsidRDefault="00276AF4">
      <w:pPr>
        <w:spacing w:after="160" w:line="259" w:lineRule="auto"/>
        <w:ind w:left="0" w:firstLine="0"/>
        <w:jc w:val="left"/>
        <w:rPr>
          <w:b/>
          <w:sz w:val="28"/>
        </w:rPr>
      </w:pPr>
      <w:r>
        <w:rPr>
          <w:b/>
          <w:sz w:val="28"/>
        </w:rPr>
        <w:br w:type="page"/>
      </w:r>
    </w:p>
    <w:p w14:paraId="59F71CAB" w14:textId="5525592C" w:rsidR="007C711E" w:rsidRPr="002A1899" w:rsidRDefault="00474161" w:rsidP="00FB4E44">
      <w:pPr>
        <w:spacing w:after="0" w:line="480" w:lineRule="auto"/>
        <w:ind w:left="0"/>
        <w:jc w:val="left"/>
        <w:rPr>
          <w:sz w:val="28"/>
          <w:szCs w:val="26"/>
          <w:lang w:val="en-US"/>
        </w:rPr>
      </w:pPr>
      <w:r w:rsidRPr="002A1899">
        <w:rPr>
          <w:sz w:val="28"/>
          <w:szCs w:val="26"/>
          <w:lang w:val="en-US"/>
        </w:rPr>
        <w:lastRenderedPageBreak/>
        <w:t xml:space="preserve">BAB 2 </w:t>
      </w:r>
      <w:r w:rsidR="00A22F26" w:rsidRPr="002A1899">
        <w:rPr>
          <w:sz w:val="28"/>
          <w:szCs w:val="26"/>
          <w:lang w:val="en-US"/>
        </w:rPr>
        <w:t>LANDASAN TEORI</w:t>
      </w:r>
    </w:p>
    <w:p w14:paraId="6CB6CC0B" w14:textId="77777777" w:rsidR="00A22F26" w:rsidRDefault="00A22F26" w:rsidP="00276AF4">
      <w:pPr>
        <w:spacing w:after="0" w:line="480" w:lineRule="auto"/>
      </w:pPr>
    </w:p>
    <w:p w14:paraId="5F9935D7" w14:textId="77777777" w:rsidR="00276AF4" w:rsidRDefault="00276AF4" w:rsidP="00276AF4">
      <w:pPr>
        <w:spacing w:after="0" w:line="480" w:lineRule="auto"/>
      </w:pPr>
    </w:p>
    <w:p w14:paraId="28A9B3D0" w14:textId="523FA402"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Kredit Usaha Rakyat (KUR) </w:t>
      </w:r>
    </w:p>
    <w:p w14:paraId="0F1192DE" w14:textId="6E83C0DB" w:rsidR="007C711E" w:rsidRDefault="00000000" w:rsidP="00962B60">
      <w:pPr>
        <w:spacing w:line="477" w:lineRule="auto"/>
        <w:ind w:left="0" w:right="7" w:firstLine="721"/>
      </w:pPr>
      <w:r>
        <w:t xml:space="preserve">Kredit usaha rakyat (KUR) merupakan program pemerintah yang ditujukan untuk UMKM produktif baik individu, badan usaha, maupun kelompok usaha yang </w:t>
      </w:r>
      <w:r>
        <w:rPr>
          <w:i/>
        </w:rPr>
        <w:t>feasible</w:t>
      </w:r>
      <w:r>
        <w:t xml:space="preserve">/layak namun belum </w:t>
      </w:r>
      <w:r>
        <w:rPr>
          <w:i/>
        </w:rPr>
        <w:t xml:space="preserve">bankable, </w:t>
      </w:r>
      <w:r>
        <w:t xml:space="preserve">dengan skema subsidi bunga (Kemenko Bidang Perekonomian, 2019). Menurut Kementerian Koordinator Bidang Perekonomian (2019), usaha produktif adalah usaha yang menghasilkan barang/jasa dalam rangka memberikan </w:t>
      </w:r>
      <w:r>
        <w:rPr>
          <w:i/>
        </w:rPr>
        <w:t>value added</w:t>
      </w:r>
      <w:r>
        <w:t xml:space="preserve"> (nilai tambah) serta meningkatkan kesejahteraan. </w:t>
      </w:r>
    </w:p>
    <w:p w14:paraId="07C4BEC5" w14:textId="188745B3" w:rsidR="008A2D65" w:rsidRPr="008A2D65" w:rsidRDefault="008A2D65" w:rsidP="008A2D65">
      <w:pPr>
        <w:pStyle w:val="judulgambartabel"/>
      </w:pPr>
      <w:bookmarkStart w:id="1" w:name="_Toc146450125"/>
      <w:r w:rsidRPr="008A2D65">
        <w:t xml:space="preserve">Tabel </w:t>
      </w:r>
      <w:fldSimple w:instr=" STYLEREF 1 \s ">
        <w:r w:rsidRPr="008A2D65">
          <w:t>II</w:t>
        </w:r>
      </w:fldSimple>
      <w:r w:rsidRPr="008A2D65">
        <w:noBreakHyphen/>
      </w:r>
      <w:fldSimple w:instr=" SEQ Tabel \* ARABIC \s 1 ">
        <w:r w:rsidRPr="008A2D65">
          <w:t>1</w:t>
        </w:r>
      </w:fldSimple>
      <w:r w:rsidRPr="008A2D65">
        <w:t xml:space="preserve"> Skema KUR (dalam juta rupiah)</w:t>
      </w:r>
      <w:bookmarkEnd w:id="1"/>
    </w:p>
    <w:tbl>
      <w:tblPr>
        <w:tblStyle w:val="TableGrid"/>
        <w:tblW w:w="9101"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2253"/>
        <w:gridCol w:w="1306"/>
        <w:gridCol w:w="1305"/>
        <w:gridCol w:w="1400"/>
        <w:gridCol w:w="1256"/>
        <w:gridCol w:w="1013"/>
      </w:tblGrid>
      <w:tr w:rsidR="00FC61BE" w14:paraId="0061533F" w14:textId="77777777" w:rsidTr="006E2999">
        <w:trPr>
          <w:trHeight w:val="492"/>
        </w:trPr>
        <w:tc>
          <w:tcPr>
            <w:tcW w:w="568" w:type="dxa"/>
            <w:vAlign w:val="center"/>
          </w:tcPr>
          <w:p w14:paraId="140451AF" w14:textId="77777777" w:rsidR="00FC61BE" w:rsidRDefault="00FC61BE" w:rsidP="006E2999">
            <w:pPr>
              <w:spacing w:after="0" w:line="259" w:lineRule="auto"/>
              <w:ind w:left="0" w:firstLine="0"/>
              <w:jc w:val="left"/>
            </w:pPr>
            <w:r>
              <w:rPr>
                <w:sz w:val="21"/>
              </w:rPr>
              <w:t xml:space="preserve">No. </w:t>
            </w:r>
          </w:p>
        </w:tc>
        <w:tc>
          <w:tcPr>
            <w:tcW w:w="2253" w:type="dxa"/>
            <w:vAlign w:val="center"/>
          </w:tcPr>
          <w:p w14:paraId="04BE7135" w14:textId="77777777" w:rsidR="00FC61BE" w:rsidRDefault="00FC61BE" w:rsidP="006E2999">
            <w:pPr>
              <w:spacing w:after="0" w:line="259" w:lineRule="auto"/>
              <w:ind w:left="0" w:right="239" w:firstLine="0"/>
              <w:jc w:val="center"/>
            </w:pPr>
            <w:r>
              <w:rPr>
                <w:sz w:val="21"/>
              </w:rPr>
              <w:t xml:space="preserve">UMKM </w:t>
            </w:r>
          </w:p>
        </w:tc>
        <w:tc>
          <w:tcPr>
            <w:tcW w:w="1306" w:type="dxa"/>
            <w:vAlign w:val="bottom"/>
          </w:tcPr>
          <w:p w14:paraId="1909AE6F" w14:textId="77777777" w:rsidR="00FC61BE" w:rsidRDefault="00FC61BE" w:rsidP="006E2999">
            <w:pPr>
              <w:spacing w:after="0" w:line="259" w:lineRule="auto"/>
              <w:ind w:left="0" w:firstLine="0"/>
              <w:jc w:val="left"/>
            </w:pPr>
            <w:r>
              <w:rPr>
                <w:sz w:val="21"/>
              </w:rPr>
              <w:t xml:space="preserve">2015 – 2016 </w:t>
            </w:r>
          </w:p>
        </w:tc>
        <w:tc>
          <w:tcPr>
            <w:tcW w:w="1305" w:type="dxa"/>
            <w:vAlign w:val="bottom"/>
          </w:tcPr>
          <w:p w14:paraId="2375AA4C" w14:textId="77777777" w:rsidR="00FC61BE" w:rsidRDefault="00FC61BE" w:rsidP="006E2999">
            <w:pPr>
              <w:spacing w:after="0" w:line="259" w:lineRule="auto"/>
              <w:ind w:left="0" w:firstLine="0"/>
              <w:jc w:val="left"/>
            </w:pPr>
            <w:r>
              <w:rPr>
                <w:sz w:val="21"/>
              </w:rPr>
              <w:t xml:space="preserve">2017 – 2018 </w:t>
            </w:r>
          </w:p>
        </w:tc>
        <w:tc>
          <w:tcPr>
            <w:tcW w:w="1400" w:type="dxa"/>
          </w:tcPr>
          <w:p w14:paraId="7412F482" w14:textId="77777777" w:rsidR="00FC61BE" w:rsidRDefault="00FC61BE" w:rsidP="006E2999">
            <w:pPr>
              <w:spacing w:after="0" w:line="259" w:lineRule="auto"/>
              <w:ind w:left="315" w:hanging="315"/>
              <w:jc w:val="left"/>
            </w:pPr>
            <w:r>
              <w:rPr>
                <w:sz w:val="21"/>
              </w:rPr>
              <w:t xml:space="preserve">Plafon KUR 2019 </w:t>
            </w:r>
          </w:p>
        </w:tc>
        <w:tc>
          <w:tcPr>
            <w:tcW w:w="1256" w:type="dxa"/>
            <w:vAlign w:val="bottom"/>
          </w:tcPr>
          <w:p w14:paraId="163B0355" w14:textId="77777777" w:rsidR="00FC61BE" w:rsidRDefault="00FC61BE" w:rsidP="006E2999">
            <w:pPr>
              <w:spacing w:after="0" w:line="259" w:lineRule="auto"/>
              <w:ind w:left="221" w:firstLine="0"/>
              <w:jc w:val="left"/>
            </w:pPr>
            <w:r>
              <w:rPr>
                <w:sz w:val="21"/>
              </w:rPr>
              <w:t xml:space="preserve">2020 </w:t>
            </w:r>
          </w:p>
        </w:tc>
        <w:tc>
          <w:tcPr>
            <w:tcW w:w="1013" w:type="dxa"/>
            <w:vAlign w:val="bottom"/>
          </w:tcPr>
          <w:p w14:paraId="70FBA121" w14:textId="77777777" w:rsidR="00FC61BE" w:rsidRDefault="00FC61BE" w:rsidP="006E2999">
            <w:pPr>
              <w:spacing w:after="0" w:line="259" w:lineRule="auto"/>
              <w:ind w:left="0" w:right="52" w:firstLine="0"/>
              <w:jc w:val="center"/>
            </w:pPr>
            <w:r>
              <w:rPr>
                <w:sz w:val="21"/>
              </w:rPr>
              <w:t xml:space="preserve">2021 </w:t>
            </w:r>
          </w:p>
        </w:tc>
      </w:tr>
      <w:tr w:rsidR="00FC61BE" w14:paraId="5BA2BF88" w14:textId="77777777" w:rsidTr="006E2999">
        <w:trPr>
          <w:trHeight w:val="248"/>
        </w:trPr>
        <w:tc>
          <w:tcPr>
            <w:tcW w:w="568" w:type="dxa"/>
          </w:tcPr>
          <w:p w14:paraId="30C34CDD" w14:textId="77777777" w:rsidR="00FC61BE" w:rsidRDefault="00FC61BE" w:rsidP="006E2999">
            <w:pPr>
              <w:spacing w:after="0" w:line="259" w:lineRule="auto"/>
              <w:ind w:left="100" w:firstLine="0"/>
              <w:jc w:val="left"/>
            </w:pPr>
            <w:r>
              <w:rPr>
                <w:sz w:val="21"/>
              </w:rPr>
              <w:t xml:space="preserve">1 </w:t>
            </w:r>
          </w:p>
        </w:tc>
        <w:tc>
          <w:tcPr>
            <w:tcW w:w="2253" w:type="dxa"/>
          </w:tcPr>
          <w:p w14:paraId="4F687DDF" w14:textId="77777777" w:rsidR="00FC61BE" w:rsidRDefault="00FC61BE" w:rsidP="006E2999">
            <w:pPr>
              <w:spacing w:after="0" w:line="259" w:lineRule="auto"/>
              <w:ind w:left="0" w:firstLine="0"/>
              <w:jc w:val="left"/>
            </w:pPr>
            <w:r>
              <w:rPr>
                <w:sz w:val="21"/>
              </w:rPr>
              <w:t xml:space="preserve">KUR Super Mikro </w:t>
            </w:r>
          </w:p>
        </w:tc>
        <w:tc>
          <w:tcPr>
            <w:tcW w:w="1306" w:type="dxa"/>
          </w:tcPr>
          <w:p w14:paraId="76B1B617" w14:textId="77777777" w:rsidR="00FC61BE" w:rsidRDefault="00FC61BE" w:rsidP="006E2999">
            <w:pPr>
              <w:spacing w:after="0" w:line="259" w:lineRule="auto"/>
              <w:ind w:left="80" w:firstLine="0"/>
              <w:jc w:val="left"/>
            </w:pPr>
            <w:r>
              <w:rPr>
                <w:sz w:val="21"/>
              </w:rPr>
              <w:t xml:space="preserve">Tidak Ada </w:t>
            </w:r>
          </w:p>
        </w:tc>
        <w:tc>
          <w:tcPr>
            <w:tcW w:w="1305" w:type="dxa"/>
          </w:tcPr>
          <w:p w14:paraId="1AA387A5" w14:textId="77777777" w:rsidR="00FC61BE" w:rsidRDefault="00FC61BE" w:rsidP="006E2999">
            <w:pPr>
              <w:spacing w:after="0" w:line="259" w:lineRule="auto"/>
              <w:ind w:left="80" w:firstLine="0"/>
              <w:jc w:val="left"/>
            </w:pPr>
            <w:r>
              <w:rPr>
                <w:sz w:val="21"/>
              </w:rPr>
              <w:t xml:space="preserve">Tidak Ada </w:t>
            </w:r>
          </w:p>
        </w:tc>
        <w:tc>
          <w:tcPr>
            <w:tcW w:w="1400" w:type="dxa"/>
          </w:tcPr>
          <w:p w14:paraId="0E977F04" w14:textId="77777777" w:rsidR="00FC61BE" w:rsidRDefault="00FC61BE" w:rsidP="006E2999">
            <w:pPr>
              <w:spacing w:after="0" w:line="259" w:lineRule="auto"/>
              <w:ind w:left="80" w:firstLine="0"/>
              <w:jc w:val="left"/>
            </w:pPr>
            <w:r>
              <w:rPr>
                <w:sz w:val="21"/>
              </w:rPr>
              <w:t xml:space="preserve">Tidak Ada </w:t>
            </w:r>
          </w:p>
        </w:tc>
        <w:tc>
          <w:tcPr>
            <w:tcW w:w="1256" w:type="dxa"/>
          </w:tcPr>
          <w:p w14:paraId="64F06729" w14:textId="77777777" w:rsidR="00FC61BE" w:rsidRDefault="00FC61BE" w:rsidP="006E2999">
            <w:pPr>
              <w:spacing w:after="0" w:line="259" w:lineRule="auto"/>
              <w:ind w:left="166" w:firstLine="0"/>
              <w:jc w:val="left"/>
            </w:pPr>
            <w:r>
              <w:rPr>
                <w:sz w:val="21"/>
              </w:rPr>
              <w:t xml:space="preserve">0 – 10 </w:t>
            </w:r>
          </w:p>
        </w:tc>
        <w:tc>
          <w:tcPr>
            <w:tcW w:w="1013" w:type="dxa"/>
          </w:tcPr>
          <w:p w14:paraId="75B27E43" w14:textId="77777777" w:rsidR="00FC61BE" w:rsidRDefault="00FC61BE" w:rsidP="006E2999">
            <w:pPr>
              <w:spacing w:after="0" w:line="259" w:lineRule="auto"/>
              <w:ind w:left="0" w:right="52" w:firstLine="0"/>
              <w:jc w:val="center"/>
            </w:pPr>
            <w:r>
              <w:rPr>
                <w:sz w:val="21"/>
              </w:rPr>
              <w:t xml:space="preserve">0 – 10 </w:t>
            </w:r>
          </w:p>
        </w:tc>
      </w:tr>
      <w:tr w:rsidR="00FC61BE" w14:paraId="7B6971C3" w14:textId="77777777" w:rsidTr="006E2999">
        <w:trPr>
          <w:trHeight w:val="243"/>
        </w:trPr>
        <w:tc>
          <w:tcPr>
            <w:tcW w:w="568" w:type="dxa"/>
          </w:tcPr>
          <w:p w14:paraId="0D9AB387" w14:textId="77777777" w:rsidR="00FC61BE" w:rsidRDefault="00FC61BE" w:rsidP="006E2999">
            <w:pPr>
              <w:spacing w:after="0" w:line="259" w:lineRule="auto"/>
              <w:ind w:left="100" w:firstLine="0"/>
              <w:jc w:val="left"/>
            </w:pPr>
            <w:r>
              <w:rPr>
                <w:sz w:val="21"/>
              </w:rPr>
              <w:t xml:space="preserve">2 </w:t>
            </w:r>
          </w:p>
        </w:tc>
        <w:tc>
          <w:tcPr>
            <w:tcW w:w="2253" w:type="dxa"/>
          </w:tcPr>
          <w:p w14:paraId="02E603D6" w14:textId="77777777" w:rsidR="00FC61BE" w:rsidRDefault="00FC61BE" w:rsidP="006E2999">
            <w:pPr>
              <w:spacing w:after="0" w:line="259" w:lineRule="auto"/>
              <w:ind w:left="0" w:firstLine="0"/>
              <w:jc w:val="left"/>
            </w:pPr>
            <w:r>
              <w:rPr>
                <w:sz w:val="21"/>
              </w:rPr>
              <w:t xml:space="preserve">KUR Mikro </w:t>
            </w:r>
          </w:p>
        </w:tc>
        <w:tc>
          <w:tcPr>
            <w:tcW w:w="1306" w:type="dxa"/>
          </w:tcPr>
          <w:p w14:paraId="4D2DC849" w14:textId="77777777" w:rsidR="00FC61BE" w:rsidRDefault="00FC61BE" w:rsidP="006E2999">
            <w:pPr>
              <w:spacing w:after="0" w:line="259" w:lineRule="auto"/>
              <w:ind w:left="260" w:firstLine="0"/>
              <w:jc w:val="left"/>
            </w:pPr>
            <w:r>
              <w:rPr>
                <w:sz w:val="21"/>
              </w:rPr>
              <w:t xml:space="preserve">0 – 25 </w:t>
            </w:r>
          </w:p>
        </w:tc>
        <w:tc>
          <w:tcPr>
            <w:tcW w:w="1305" w:type="dxa"/>
          </w:tcPr>
          <w:p w14:paraId="7069846A" w14:textId="77777777" w:rsidR="00FC61BE" w:rsidRDefault="00FC61BE" w:rsidP="006E2999">
            <w:pPr>
              <w:spacing w:after="0" w:line="259" w:lineRule="auto"/>
              <w:ind w:left="260" w:firstLine="0"/>
              <w:jc w:val="left"/>
            </w:pPr>
            <w:r>
              <w:rPr>
                <w:sz w:val="21"/>
              </w:rPr>
              <w:t xml:space="preserve">0 – 25 </w:t>
            </w:r>
          </w:p>
        </w:tc>
        <w:tc>
          <w:tcPr>
            <w:tcW w:w="1400" w:type="dxa"/>
          </w:tcPr>
          <w:p w14:paraId="1B09DCEF" w14:textId="77777777" w:rsidR="00FC61BE" w:rsidRDefault="00FC61BE" w:rsidP="006E2999">
            <w:pPr>
              <w:spacing w:after="0" w:line="259" w:lineRule="auto"/>
              <w:ind w:left="260" w:firstLine="0"/>
              <w:jc w:val="left"/>
            </w:pPr>
            <w:r>
              <w:rPr>
                <w:sz w:val="21"/>
              </w:rPr>
              <w:t xml:space="preserve">0 – 50 </w:t>
            </w:r>
          </w:p>
        </w:tc>
        <w:tc>
          <w:tcPr>
            <w:tcW w:w="1256" w:type="dxa"/>
          </w:tcPr>
          <w:p w14:paraId="646D6B34" w14:textId="77777777" w:rsidR="00FC61BE" w:rsidRDefault="00FC61BE" w:rsidP="006E2999">
            <w:pPr>
              <w:spacing w:after="0" w:line="259" w:lineRule="auto"/>
              <w:ind w:left="55" w:firstLine="0"/>
              <w:jc w:val="left"/>
            </w:pPr>
            <w:r>
              <w:rPr>
                <w:sz w:val="21"/>
              </w:rPr>
              <w:t xml:space="preserve">&gt;10 – 50 </w:t>
            </w:r>
          </w:p>
        </w:tc>
        <w:tc>
          <w:tcPr>
            <w:tcW w:w="1013" w:type="dxa"/>
          </w:tcPr>
          <w:p w14:paraId="54B69470" w14:textId="77777777" w:rsidR="00FC61BE" w:rsidRDefault="00FC61BE" w:rsidP="006E2999">
            <w:pPr>
              <w:spacing w:after="0" w:line="259" w:lineRule="auto"/>
              <w:ind w:left="50" w:firstLine="0"/>
            </w:pPr>
            <w:r>
              <w:rPr>
                <w:sz w:val="21"/>
              </w:rPr>
              <w:t xml:space="preserve">&gt;10 – 100 </w:t>
            </w:r>
          </w:p>
        </w:tc>
      </w:tr>
      <w:tr w:rsidR="00FC61BE" w14:paraId="3E33CD00" w14:textId="77777777" w:rsidTr="006E2999">
        <w:trPr>
          <w:trHeight w:val="240"/>
        </w:trPr>
        <w:tc>
          <w:tcPr>
            <w:tcW w:w="568" w:type="dxa"/>
          </w:tcPr>
          <w:p w14:paraId="173E4752" w14:textId="77777777" w:rsidR="00FC61BE" w:rsidRDefault="00FC61BE" w:rsidP="006E2999">
            <w:pPr>
              <w:spacing w:after="0" w:line="259" w:lineRule="auto"/>
              <w:ind w:left="100" w:firstLine="0"/>
              <w:jc w:val="left"/>
            </w:pPr>
            <w:r>
              <w:rPr>
                <w:sz w:val="21"/>
              </w:rPr>
              <w:t xml:space="preserve">3 </w:t>
            </w:r>
          </w:p>
        </w:tc>
        <w:tc>
          <w:tcPr>
            <w:tcW w:w="2253" w:type="dxa"/>
          </w:tcPr>
          <w:p w14:paraId="4B42C378" w14:textId="77777777" w:rsidR="00FC61BE" w:rsidRDefault="00FC61BE" w:rsidP="006E2999">
            <w:pPr>
              <w:spacing w:after="0" w:line="259" w:lineRule="auto"/>
              <w:ind w:left="0" w:firstLine="0"/>
              <w:jc w:val="left"/>
            </w:pPr>
            <w:r>
              <w:rPr>
                <w:sz w:val="21"/>
              </w:rPr>
              <w:t xml:space="preserve">KUR Kecil </w:t>
            </w:r>
          </w:p>
        </w:tc>
        <w:tc>
          <w:tcPr>
            <w:tcW w:w="1306" w:type="dxa"/>
          </w:tcPr>
          <w:p w14:paraId="5B51B2A7" w14:textId="77777777" w:rsidR="00FC61BE" w:rsidRDefault="00FC61BE" w:rsidP="006E2999">
            <w:pPr>
              <w:spacing w:after="0" w:line="259" w:lineRule="auto"/>
              <w:ind w:left="95" w:firstLine="0"/>
              <w:jc w:val="left"/>
            </w:pPr>
            <w:r>
              <w:rPr>
                <w:sz w:val="21"/>
              </w:rPr>
              <w:t xml:space="preserve">&gt;25 – 500 </w:t>
            </w:r>
          </w:p>
        </w:tc>
        <w:tc>
          <w:tcPr>
            <w:tcW w:w="1305" w:type="dxa"/>
          </w:tcPr>
          <w:p w14:paraId="683F8543" w14:textId="77777777" w:rsidR="00FC61BE" w:rsidRDefault="00FC61BE" w:rsidP="006E2999">
            <w:pPr>
              <w:spacing w:after="0" w:line="259" w:lineRule="auto"/>
              <w:ind w:left="95" w:firstLine="0"/>
              <w:jc w:val="left"/>
            </w:pPr>
            <w:r>
              <w:rPr>
                <w:sz w:val="21"/>
              </w:rPr>
              <w:t xml:space="preserve">&gt;25 – 500 </w:t>
            </w:r>
          </w:p>
        </w:tc>
        <w:tc>
          <w:tcPr>
            <w:tcW w:w="1400" w:type="dxa"/>
          </w:tcPr>
          <w:p w14:paraId="67E837F3" w14:textId="77777777" w:rsidR="00FC61BE" w:rsidRDefault="00FC61BE" w:rsidP="006E2999">
            <w:pPr>
              <w:spacing w:after="0" w:line="259" w:lineRule="auto"/>
              <w:ind w:left="95" w:firstLine="0"/>
              <w:jc w:val="left"/>
            </w:pPr>
            <w:r>
              <w:rPr>
                <w:sz w:val="21"/>
              </w:rPr>
              <w:t xml:space="preserve">&gt;50 – 500 </w:t>
            </w:r>
          </w:p>
        </w:tc>
        <w:tc>
          <w:tcPr>
            <w:tcW w:w="1256" w:type="dxa"/>
          </w:tcPr>
          <w:p w14:paraId="52B75299" w14:textId="77777777" w:rsidR="00FC61BE" w:rsidRDefault="00FC61BE" w:rsidP="006E2999">
            <w:pPr>
              <w:spacing w:after="0" w:line="259" w:lineRule="auto"/>
              <w:ind w:left="0" w:firstLine="0"/>
              <w:jc w:val="left"/>
            </w:pPr>
            <w:r>
              <w:rPr>
                <w:sz w:val="21"/>
              </w:rPr>
              <w:t xml:space="preserve">&gt;50 – 500 </w:t>
            </w:r>
          </w:p>
        </w:tc>
        <w:tc>
          <w:tcPr>
            <w:tcW w:w="1013" w:type="dxa"/>
          </w:tcPr>
          <w:p w14:paraId="5DE891F2" w14:textId="77777777" w:rsidR="00FC61BE" w:rsidRDefault="00FC61BE" w:rsidP="006E2999">
            <w:pPr>
              <w:spacing w:after="0" w:line="259" w:lineRule="auto"/>
              <w:ind w:left="0" w:firstLine="0"/>
            </w:pPr>
            <w:r>
              <w:rPr>
                <w:sz w:val="21"/>
              </w:rPr>
              <w:t xml:space="preserve">&gt;100 – 500 </w:t>
            </w:r>
          </w:p>
        </w:tc>
      </w:tr>
      <w:tr w:rsidR="00FC61BE" w14:paraId="76AC0DBC" w14:textId="77777777" w:rsidTr="006E2999">
        <w:trPr>
          <w:trHeight w:val="485"/>
        </w:trPr>
        <w:tc>
          <w:tcPr>
            <w:tcW w:w="568" w:type="dxa"/>
            <w:vAlign w:val="center"/>
          </w:tcPr>
          <w:p w14:paraId="644C5BE7" w14:textId="77777777" w:rsidR="00FC61BE" w:rsidRDefault="00FC61BE" w:rsidP="006E2999">
            <w:pPr>
              <w:spacing w:after="0" w:line="259" w:lineRule="auto"/>
              <w:ind w:left="100" w:firstLine="0"/>
              <w:jc w:val="left"/>
            </w:pPr>
            <w:r>
              <w:rPr>
                <w:sz w:val="21"/>
              </w:rPr>
              <w:t xml:space="preserve">4 </w:t>
            </w:r>
          </w:p>
        </w:tc>
        <w:tc>
          <w:tcPr>
            <w:tcW w:w="2253" w:type="dxa"/>
          </w:tcPr>
          <w:p w14:paraId="606EA421" w14:textId="77777777" w:rsidR="00FC61BE" w:rsidRDefault="00FC61BE" w:rsidP="006E2999">
            <w:pPr>
              <w:spacing w:after="0" w:line="259" w:lineRule="auto"/>
              <w:ind w:left="0" w:firstLine="0"/>
              <w:jc w:val="left"/>
            </w:pPr>
            <w:r>
              <w:rPr>
                <w:sz w:val="21"/>
              </w:rPr>
              <w:t xml:space="preserve">KUR Penempatan Pekerja Migran Indonesia </w:t>
            </w:r>
          </w:p>
        </w:tc>
        <w:tc>
          <w:tcPr>
            <w:tcW w:w="1306" w:type="dxa"/>
          </w:tcPr>
          <w:p w14:paraId="0F9B5F75" w14:textId="77777777" w:rsidR="00FC61BE" w:rsidRDefault="00FC61BE" w:rsidP="006E2999">
            <w:pPr>
              <w:spacing w:after="0" w:line="259" w:lineRule="auto"/>
              <w:ind w:left="260" w:firstLine="0"/>
              <w:jc w:val="left"/>
            </w:pPr>
            <w:r>
              <w:rPr>
                <w:sz w:val="21"/>
              </w:rPr>
              <w:t xml:space="preserve">0 – 25 </w:t>
            </w:r>
          </w:p>
        </w:tc>
        <w:tc>
          <w:tcPr>
            <w:tcW w:w="1305" w:type="dxa"/>
          </w:tcPr>
          <w:p w14:paraId="56A9BA55" w14:textId="77777777" w:rsidR="00FC61BE" w:rsidRDefault="00FC61BE" w:rsidP="006E2999">
            <w:pPr>
              <w:spacing w:after="0" w:line="259" w:lineRule="auto"/>
              <w:ind w:left="260" w:firstLine="0"/>
              <w:jc w:val="left"/>
            </w:pPr>
            <w:r>
              <w:rPr>
                <w:sz w:val="21"/>
              </w:rPr>
              <w:t xml:space="preserve">0 – 25 </w:t>
            </w:r>
          </w:p>
        </w:tc>
        <w:tc>
          <w:tcPr>
            <w:tcW w:w="1400" w:type="dxa"/>
          </w:tcPr>
          <w:p w14:paraId="485E3CE0" w14:textId="77777777" w:rsidR="00FC61BE" w:rsidRDefault="00FC61BE" w:rsidP="006E2999">
            <w:pPr>
              <w:spacing w:after="0" w:line="259" w:lineRule="auto"/>
              <w:ind w:left="260" w:firstLine="0"/>
              <w:jc w:val="left"/>
            </w:pPr>
            <w:r>
              <w:rPr>
                <w:sz w:val="21"/>
              </w:rPr>
              <w:t xml:space="preserve">0 – 25 </w:t>
            </w:r>
          </w:p>
        </w:tc>
        <w:tc>
          <w:tcPr>
            <w:tcW w:w="1256" w:type="dxa"/>
          </w:tcPr>
          <w:p w14:paraId="625229BA" w14:textId="77777777" w:rsidR="00FC61BE" w:rsidRDefault="00FC61BE" w:rsidP="006E2999">
            <w:pPr>
              <w:spacing w:after="0" w:line="259" w:lineRule="auto"/>
              <w:ind w:left="166" w:firstLine="0"/>
              <w:jc w:val="left"/>
            </w:pPr>
            <w:r>
              <w:rPr>
                <w:sz w:val="21"/>
              </w:rPr>
              <w:t xml:space="preserve">0 – 25 </w:t>
            </w:r>
          </w:p>
        </w:tc>
        <w:tc>
          <w:tcPr>
            <w:tcW w:w="1013" w:type="dxa"/>
          </w:tcPr>
          <w:p w14:paraId="0517A1EF" w14:textId="77777777" w:rsidR="00FC61BE" w:rsidRDefault="00FC61BE" w:rsidP="006E2999">
            <w:pPr>
              <w:spacing w:after="0" w:line="259" w:lineRule="auto"/>
              <w:ind w:left="166" w:firstLine="0"/>
              <w:jc w:val="left"/>
            </w:pPr>
            <w:r>
              <w:rPr>
                <w:sz w:val="21"/>
              </w:rPr>
              <w:t xml:space="preserve">0 – 100 </w:t>
            </w:r>
          </w:p>
        </w:tc>
      </w:tr>
      <w:tr w:rsidR="00FC61BE" w14:paraId="51971EE6" w14:textId="77777777" w:rsidTr="006E2999">
        <w:trPr>
          <w:trHeight w:val="236"/>
        </w:trPr>
        <w:tc>
          <w:tcPr>
            <w:tcW w:w="568" w:type="dxa"/>
          </w:tcPr>
          <w:p w14:paraId="4197E32D" w14:textId="77777777" w:rsidR="00FC61BE" w:rsidRDefault="00FC61BE" w:rsidP="006E2999">
            <w:pPr>
              <w:spacing w:after="0" w:line="259" w:lineRule="auto"/>
              <w:ind w:left="100" w:firstLine="0"/>
              <w:jc w:val="left"/>
            </w:pPr>
            <w:r>
              <w:rPr>
                <w:sz w:val="21"/>
              </w:rPr>
              <w:t xml:space="preserve">5 </w:t>
            </w:r>
          </w:p>
        </w:tc>
        <w:tc>
          <w:tcPr>
            <w:tcW w:w="2253" w:type="dxa"/>
          </w:tcPr>
          <w:p w14:paraId="7AF3152D" w14:textId="77777777" w:rsidR="00FC61BE" w:rsidRDefault="00FC61BE" w:rsidP="006E2999">
            <w:pPr>
              <w:spacing w:after="0" w:line="259" w:lineRule="auto"/>
              <w:ind w:left="0" w:firstLine="0"/>
              <w:jc w:val="left"/>
            </w:pPr>
            <w:r>
              <w:rPr>
                <w:sz w:val="21"/>
              </w:rPr>
              <w:t xml:space="preserve">KUR Khusus </w:t>
            </w:r>
          </w:p>
        </w:tc>
        <w:tc>
          <w:tcPr>
            <w:tcW w:w="1306" w:type="dxa"/>
          </w:tcPr>
          <w:p w14:paraId="5A806BC3" w14:textId="77777777" w:rsidR="00FC61BE" w:rsidRDefault="00FC61BE" w:rsidP="006E2999">
            <w:pPr>
              <w:spacing w:after="0" w:line="259" w:lineRule="auto"/>
              <w:ind w:left="80" w:firstLine="0"/>
              <w:jc w:val="left"/>
            </w:pPr>
            <w:r>
              <w:rPr>
                <w:sz w:val="21"/>
              </w:rPr>
              <w:t xml:space="preserve">Tidak Ada </w:t>
            </w:r>
          </w:p>
        </w:tc>
        <w:tc>
          <w:tcPr>
            <w:tcW w:w="1305" w:type="dxa"/>
          </w:tcPr>
          <w:p w14:paraId="0BB300F8" w14:textId="77777777" w:rsidR="00FC61BE" w:rsidRDefault="00FC61BE" w:rsidP="006E2999">
            <w:pPr>
              <w:spacing w:after="0" w:line="259" w:lineRule="auto"/>
              <w:ind w:left="95" w:firstLine="0"/>
              <w:jc w:val="left"/>
            </w:pPr>
            <w:r>
              <w:rPr>
                <w:sz w:val="21"/>
              </w:rPr>
              <w:t xml:space="preserve">&gt;25 – 500 </w:t>
            </w:r>
          </w:p>
        </w:tc>
        <w:tc>
          <w:tcPr>
            <w:tcW w:w="1400" w:type="dxa"/>
          </w:tcPr>
          <w:p w14:paraId="6D38D77F" w14:textId="77777777" w:rsidR="00FC61BE" w:rsidRDefault="00FC61BE" w:rsidP="006E2999">
            <w:pPr>
              <w:spacing w:after="0" w:line="259" w:lineRule="auto"/>
              <w:ind w:left="210" w:firstLine="0"/>
              <w:jc w:val="left"/>
            </w:pPr>
            <w:r>
              <w:rPr>
                <w:sz w:val="21"/>
              </w:rPr>
              <w:t xml:space="preserve">0 – 500 </w:t>
            </w:r>
          </w:p>
        </w:tc>
        <w:tc>
          <w:tcPr>
            <w:tcW w:w="1256" w:type="dxa"/>
          </w:tcPr>
          <w:p w14:paraId="38B02630" w14:textId="77777777" w:rsidR="00FC61BE" w:rsidRDefault="00FC61BE" w:rsidP="006E2999">
            <w:pPr>
              <w:spacing w:after="0" w:line="259" w:lineRule="auto"/>
              <w:ind w:left="116" w:firstLine="0"/>
              <w:jc w:val="left"/>
            </w:pPr>
            <w:r>
              <w:rPr>
                <w:sz w:val="21"/>
              </w:rPr>
              <w:t xml:space="preserve">0 – 500 </w:t>
            </w:r>
          </w:p>
        </w:tc>
        <w:tc>
          <w:tcPr>
            <w:tcW w:w="1013" w:type="dxa"/>
          </w:tcPr>
          <w:p w14:paraId="58B5CD70" w14:textId="77777777" w:rsidR="00FC61BE" w:rsidRDefault="00FC61BE" w:rsidP="006E2999">
            <w:pPr>
              <w:spacing w:after="0" w:line="259" w:lineRule="auto"/>
              <w:ind w:left="166" w:firstLine="0"/>
              <w:jc w:val="left"/>
            </w:pPr>
            <w:r>
              <w:rPr>
                <w:sz w:val="21"/>
              </w:rPr>
              <w:t xml:space="preserve">0 – 500 </w:t>
            </w:r>
          </w:p>
        </w:tc>
      </w:tr>
    </w:tbl>
    <w:p w14:paraId="2D8935E6" w14:textId="77777777" w:rsidR="00FC61BE" w:rsidRDefault="00FC61BE" w:rsidP="00FC61BE">
      <w:pPr>
        <w:spacing w:after="266"/>
        <w:ind w:left="161" w:right="158"/>
        <w:jc w:val="center"/>
      </w:pPr>
      <w:r>
        <w:t xml:space="preserve">Sumber: Diolah dari Kemenko Bidang Perekonomian </w:t>
      </w:r>
    </w:p>
    <w:p w14:paraId="30768360" w14:textId="46847C28" w:rsidR="007C711E" w:rsidRDefault="00000000" w:rsidP="002B6BF5">
      <w:pPr>
        <w:spacing w:line="476" w:lineRule="auto"/>
        <w:ind w:left="0" w:right="7" w:firstLine="721"/>
      </w:pPr>
      <w:r>
        <w:t>KUR diberikan dalam bentuk kredit modal kerja dan/atau kredit investasi berdasarkan 5 skema atau jenis penyaluran KUR. Lima skema tersebut yaitu KUR super mikro, KUR mikro, KUR kecil, KUR penempatan pekerja migran Indonesia</w:t>
      </w:r>
      <w:r w:rsidR="002B6BF5">
        <w:t xml:space="preserve"> </w:t>
      </w:r>
      <w:r>
        <w:t>(PMI), dan KUR khusus. Masing-masing skema KUR tersebut memiliki plafon</w:t>
      </w:r>
      <w:r w:rsidR="008A2D65">
        <w:rPr>
          <w:lang w:val="en-US"/>
        </w:rPr>
        <w:t xml:space="preserve"> </w:t>
      </w:r>
      <w:r>
        <w:t>kredit yang berbeda. Plafon kredit tersebut telah mengalami beberapa kali perubahan.</w:t>
      </w:r>
    </w:p>
    <w:p w14:paraId="4D9ACB65" w14:textId="3D16E6F4"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Usaha Mikro, Kecil, dan Menengah (UMKM) </w:t>
      </w:r>
    </w:p>
    <w:p w14:paraId="4AB3F8B2" w14:textId="024887A0" w:rsidR="007C711E" w:rsidRDefault="00000000" w:rsidP="002F1214">
      <w:pPr>
        <w:spacing w:after="0" w:line="480" w:lineRule="auto"/>
        <w:ind w:left="0" w:right="7" w:firstLine="721"/>
      </w:pPr>
      <w:r>
        <w:t>Usaha mikro, kecil, dan menengah (UMKM) memiliki berbagai definisi yang berbeda di berbagai negara (PRKKEK-BRIN, 2022) sesuai dengan kebutuhan serta praktis negara tersebut (Kapizionis, 2015 dikutip dalam PRKKEK-BRIN, 2022). Di Indonesia, usaha mikro, kecil, dan menengah salah satunya didefinisikan berdasarkan kriteria modal dan omset tahunan sebagaimana diatur dalam Peraturan Pemerintah (PP) Nomor 7 Tahun 2021 tentang Kemudahan, Pelindungan, dan Pemberdayaan Koperasi dan Usaha Mikro, Kecil, dan Menengah.</w:t>
      </w:r>
    </w:p>
    <w:p w14:paraId="7A00B16D" w14:textId="32A7000C" w:rsidR="007C711E" w:rsidRDefault="007C711E">
      <w:pPr>
        <w:spacing w:after="0" w:line="259" w:lineRule="auto"/>
        <w:ind w:left="57" w:firstLine="0"/>
        <w:jc w:val="center"/>
      </w:pPr>
    </w:p>
    <w:p w14:paraId="07A39458" w14:textId="0E8CC9C4"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Penilaian Kredit </w:t>
      </w:r>
    </w:p>
    <w:p w14:paraId="297E9D42" w14:textId="011CFFFE" w:rsidR="007C711E" w:rsidRDefault="00000000" w:rsidP="002F1214">
      <w:pPr>
        <w:spacing w:after="0" w:line="480" w:lineRule="auto"/>
        <w:ind w:left="0" w:right="7" w:firstLine="721"/>
      </w:pPr>
      <w:r>
        <w:lastRenderedPageBreak/>
        <w:t xml:space="preserve">Perbankan memiliki fungsi utama sebagai perantara keuangan </w:t>
      </w:r>
      <w:r>
        <w:rPr>
          <w:i/>
        </w:rPr>
        <w:t>(financial intermediary)</w:t>
      </w:r>
      <w:r>
        <w:t xml:space="preserve"> antara pihak yang kekurangan/membutuhkan dana </w:t>
      </w:r>
      <w:r>
        <w:rPr>
          <w:i/>
        </w:rPr>
        <w:t>(luck of funds)</w:t>
      </w:r>
      <w:r>
        <w:t xml:space="preserve"> dengan pihak yang memiliki kelebihan dana </w:t>
      </w:r>
      <w:r>
        <w:rPr>
          <w:i/>
        </w:rPr>
        <w:t>(surplus of funds)</w:t>
      </w:r>
      <w:r>
        <w:t>. Berkenaan dengan dana masyarakat dipercayakan kepada bank, maka dalam menjalankan bisnisnya bank perlu hati-hati dan melakukan manajemen risiko untuk melindungi dana masyarakat tersebut. Hal tersebut sudah menjadi kewajiban bank sebagaimana diatur dalam pasal 20A Undang-Undang Republik Indonesia Nomor 4 Tahun 2023 tentang Pengembangan dan Penguatan Sektor Keuangan.</w:t>
      </w:r>
      <w:r w:rsidR="00962B60">
        <w:t xml:space="preserve"> </w:t>
      </w:r>
    </w:p>
    <w:p w14:paraId="35CBE5EA" w14:textId="6D5E54BE"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Kolektibilitas </w:t>
      </w:r>
    </w:p>
    <w:p w14:paraId="36C9F8E7" w14:textId="26B2A30F" w:rsidR="007C711E" w:rsidRDefault="00000000" w:rsidP="00D2225A">
      <w:pPr>
        <w:spacing w:line="476" w:lineRule="auto"/>
        <w:ind w:left="0" w:right="7" w:firstLine="721"/>
      </w:pPr>
      <w:r>
        <w:t xml:space="preserve">Prinsip kehati-hatian dan manajeman risiko dilakukan untuk mencegah terjadinya kredit bermasalah atau dikenal dengan istilah </w:t>
      </w:r>
      <w:r>
        <w:rPr>
          <w:i/>
        </w:rPr>
        <w:t xml:space="preserve">Non-Performing Loan </w:t>
      </w:r>
      <w:r>
        <w:t xml:space="preserve">(NPL) (Disemadi, 2019). </w:t>
      </w:r>
      <w:r>
        <w:rPr>
          <w:i/>
        </w:rPr>
        <w:t xml:space="preserve">Non-Performing Loan </w:t>
      </w:r>
      <w:r>
        <w:t>(NPL) menjadi salah satu indikator dalam menilai kesehatan aset bank umum. Berdasarkan Peraturan Bank Indonesia Nomor 15/2/PBI/2013 tentang Penetapan Status dan Tindak Lanjut Pengawasan Bank Umum Konvensional, kredit bermasalah adalah kredit dengan status kolektibilitas kurang lancar, diragukan, dan macet.</w:t>
      </w:r>
    </w:p>
    <w:p w14:paraId="7D5E93A6" w14:textId="647B284F"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Data Mining </w:t>
      </w:r>
    </w:p>
    <w:p w14:paraId="514B27DA" w14:textId="2E264E6B" w:rsidR="007C711E" w:rsidRDefault="00000000" w:rsidP="00D66CA6">
      <w:pPr>
        <w:spacing w:line="477" w:lineRule="auto"/>
        <w:ind w:left="0" w:right="7" w:firstLine="721"/>
      </w:pPr>
      <w:r>
        <w:rPr>
          <w:i/>
        </w:rPr>
        <w:t>Data mining</w:t>
      </w:r>
      <w:r>
        <w:t xml:space="preserve"> merupakan proses analisis untuk menemukan informasi/pola yang berguna (Pradnyana </w:t>
      </w:r>
      <w:r>
        <w:rPr>
          <w:i/>
        </w:rPr>
        <w:t>et al.</w:t>
      </w:r>
      <w:r>
        <w:t xml:space="preserve">, 2020; Liu, 2002) pada data yang berjumlah besar (Larose &amp; Larose, 2014) secara otomatis atau semi otomatis (Liu, 2002) dengan bantuan teknologi asosiasi pola, statistik, dan matematika (Larose, 2006 dikutip dalam Rahayu, 2020) yang mulai dikenalkan pada tahun 1990 (Pradnyana </w:t>
      </w:r>
      <w:r>
        <w:rPr>
          <w:i/>
        </w:rPr>
        <w:t>et al.</w:t>
      </w:r>
      <w:r>
        <w:t xml:space="preserve">, 2020). </w:t>
      </w:r>
      <w:r>
        <w:rPr>
          <w:i/>
        </w:rPr>
        <w:t>Data mining</w:t>
      </w:r>
      <w:r>
        <w:t xml:space="preserve"> memadukan metode analisis data tradisional dengan algoritma yang canggih dalam pengolahan data yang besar (Tan </w:t>
      </w:r>
      <w:r>
        <w:rPr>
          <w:i/>
        </w:rPr>
        <w:t xml:space="preserve">et al., </w:t>
      </w:r>
      <w:r>
        <w:t xml:space="preserve">2019; Pradnyana </w:t>
      </w:r>
      <w:r>
        <w:rPr>
          <w:i/>
        </w:rPr>
        <w:t>et al.,</w:t>
      </w:r>
      <w:r>
        <w:t xml:space="preserve"> 2020).</w:t>
      </w:r>
    </w:p>
    <w:p w14:paraId="4B44C397" w14:textId="0039B0D9"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CRISP-DM </w:t>
      </w:r>
    </w:p>
    <w:p w14:paraId="584478B2" w14:textId="270D51D4" w:rsidR="007C711E" w:rsidRDefault="00000000" w:rsidP="00D2225A">
      <w:pPr>
        <w:spacing w:line="477" w:lineRule="auto"/>
        <w:ind w:left="0" w:right="7" w:firstLine="721"/>
      </w:pPr>
      <w:r>
        <w:t xml:space="preserve">Terdapat beberapa model proses dalam </w:t>
      </w:r>
      <w:r w:rsidRPr="00D2225A">
        <w:t>data mining</w:t>
      </w:r>
      <w:r>
        <w:t xml:space="preserve"> seperti </w:t>
      </w:r>
      <w:r w:rsidRPr="00D2225A">
        <w:t xml:space="preserve">Knowledge </w:t>
      </w:r>
      <w:r>
        <w:t>Discovery Databases (KDD), Sample, Explore, Modify, Model and Assess (SEMMA), dan</w:t>
      </w:r>
      <w:r w:rsidRPr="00D2225A">
        <w:t xml:space="preserve"> The Cross-Industry Standard Process for Data Mining</w:t>
      </w:r>
      <w:r>
        <w:t xml:space="preserve"> (CRISPDM). CRISP-DM menjadi model yang paling banyak digunakan dalam </w:t>
      </w:r>
      <w:r w:rsidRPr="00D2225A">
        <w:t>data mining</w:t>
      </w:r>
      <w:r>
        <w:t xml:space="preserve"> (Piatetsky, 2014; Schröer </w:t>
      </w:r>
      <w:r w:rsidRPr="00D2225A">
        <w:t>et al.,</w:t>
      </w:r>
      <w:r>
        <w:t xml:space="preserve"> 2021). Oleh karena model tersebut menyediakan tahapan </w:t>
      </w:r>
      <w:r w:rsidRPr="00D2225A">
        <w:t xml:space="preserve">business understanding </w:t>
      </w:r>
      <w:r>
        <w:t xml:space="preserve">dan </w:t>
      </w:r>
      <w:r w:rsidRPr="00D2225A">
        <w:t>deployment</w:t>
      </w:r>
      <w:r>
        <w:t xml:space="preserve"> sehingga bisa menangkap keadaan sebenarnya (Pyvovar </w:t>
      </w:r>
      <w:r w:rsidRPr="00D2225A">
        <w:t>et al.,</w:t>
      </w:r>
      <w:r>
        <w:t xml:space="preserve"> 2019 dikutip dalam Clancy &amp; </w:t>
      </w:r>
      <w:r>
        <w:lastRenderedPageBreak/>
        <w:t xml:space="preserve">Bruton, 2023), iteratif, reversibel (Palacios </w:t>
      </w:r>
      <w:r w:rsidRPr="00D2225A">
        <w:t>et al.,</w:t>
      </w:r>
      <w:r>
        <w:t xml:space="preserve"> 2017 dikutip dalam Clancy &amp; Bruton, 2023), mudah digunakan, dan terstruktur (Schröer </w:t>
      </w:r>
      <w:r w:rsidRPr="00D2225A">
        <w:t>et al</w:t>
      </w:r>
      <w:r>
        <w:t xml:space="preserve">., 2021). </w:t>
      </w:r>
    </w:p>
    <w:p w14:paraId="6137573E" w14:textId="6944E28E" w:rsidR="007C711E" w:rsidRPr="00474161" w:rsidRDefault="00000000" w:rsidP="00474161">
      <w:pPr>
        <w:pStyle w:val="ListParagraph"/>
        <w:numPr>
          <w:ilvl w:val="1"/>
          <w:numId w:val="51"/>
        </w:numPr>
        <w:spacing w:after="0" w:line="480" w:lineRule="auto"/>
        <w:ind w:left="426"/>
        <w:jc w:val="left"/>
        <w:rPr>
          <w:b/>
          <w:bCs/>
        </w:rPr>
      </w:pPr>
      <w:r w:rsidRPr="00474161">
        <w:rPr>
          <w:b/>
          <w:bCs/>
        </w:rPr>
        <w:t xml:space="preserve">Kerangka Pemikiran </w:t>
      </w:r>
    </w:p>
    <w:p w14:paraId="231AC163" w14:textId="5FA90F30" w:rsidR="007C711E" w:rsidRDefault="00000000" w:rsidP="00474161">
      <w:pPr>
        <w:spacing w:after="265"/>
        <w:ind w:left="0" w:right="798" w:firstLine="0"/>
      </w:pPr>
      <w:r>
        <w:t xml:space="preserve">Kerangka pemikiran pada penelitian ini sebagaimana </w:t>
      </w:r>
      <w:r>
        <w:rPr>
          <w:i/>
        </w:rPr>
        <w:t>Gambar II.</w:t>
      </w:r>
      <w:r w:rsidR="00476341">
        <w:rPr>
          <w:i/>
          <w:lang w:val="en-US"/>
        </w:rPr>
        <w:t>1</w:t>
      </w:r>
      <w:r>
        <w:t xml:space="preserve">. </w:t>
      </w:r>
    </w:p>
    <w:p w14:paraId="337EF4F9" w14:textId="46A34F28" w:rsidR="00476341" w:rsidRDefault="00476341" w:rsidP="003C5361">
      <w:pPr>
        <w:pStyle w:val="judulgambartabel"/>
        <w:ind w:left="11"/>
        <w:jc w:val="left"/>
      </w:pPr>
      <w:bookmarkStart w:id="2" w:name="_Toc146450143"/>
      <w:r>
        <w:t xml:space="preserve">Gambar </w:t>
      </w:r>
      <w:r w:rsidR="00474161">
        <w:rPr>
          <w:lang w:val="en-US"/>
        </w:rPr>
        <w:t xml:space="preserve">II.1 </w:t>
      </w:r>
      <w:r w:rsidRPr="004440A4">
        <w:rPr>
          <w:lang w:val="en-US"/>
        </w:rPr>
        <w:t>Kerangka Pemikiran</w:t>
      </w:r>
      <w:bookmarkEnd w:id="2"/>
    </w:p>
    <w:p w14:paraId="5DECA0F1" w14:textId="77777777" w:rsidR="007C711E" w:rsidRDefault="00000000">
      <w:pPr>
        <w:spacing w:after="14" w:line="259" w:lineRule="auto"/>
        <w:ind w:left="1" w:firstLine="0"/>
        <w:jc w:val="left"/>
      </w:pPr>
      <w:r>
        <w:rPr>
          <w:noProof/>
        </w:rPr>
        <w:drawing>
          <wp:inline distT="0" distB="0" distL="0" distR="0" wp14:anchorId="1451C7FB" wp14:editId="20719332">
            <wp:extent cx="5040630" cy="3352165"/>
            <wp:effectExtent l="0" t="0" r="0" b="0"/>
            <wp:docPr id="8558" name="Picture 8558"/>
            <wp:cNvGraphicFramePr/>
            <a:graphic xmlns:a="http://schemas.openxmlformats.org/drawingml/2006/main">
              <a:graphicData uri="http://schemas.openxmlformats.org/drawingml/2006/picture">
                <pic:pic xmlns:pic="http://schemas.openxmlformats.org/drawingml/2006/picture">
                  <pic:nvPicPr>
                    <pic:cNvPr id="8558" name="Picture 8558"/>
                    <pic:cNvPicPr/>
                  </pic:nvPicPr>
                  <pic:blipFill>
                    <a:blip r:embed="rId10"/>
                    <a:stretch>
                      <a:fillRect/>
                    </a:stretch>
                  </pic:blipFill>
                  <pic:spPr>
                    <a:xfrm>
                      <a:off x="0" y="0"/>
                      <a:ext cx="5040630" cy="3352165"/>
                    </a:xfrm>
                    <a:prstGeom prst="rect">
                      <a:avLst/>
                    </a:prstGeom>
                  </pic:spPr>
                </pic:pic>
              </a:graphicData>
            </a:graphic>
          </wp:inline>
        </w:drawing>
      </w:r>
    </w:p>
    <w:p w14:paraId="59E715E4" w14:textId="77777777" w:rsidR="007C711E" w:rsidRDefault="00000000" w:rsidP="003C5361">
      <w:pPr>
        <w:spacing w:after="266"/>
        <w:ind w:left="11" w:right="166"/>
        <w:jc w:val="left"/>
      </w:pPr>
      <w:r>
        <w:t xml:space="preserve">Sumber: Diolah Penulis </w:t>
      </w:r>
    </w:p>
    <w:p w14:paraId="657798B3" w14:textId="77777777" w:rsidR="00276AF4" w:rsidRDefault="00276AF4">
      <w:pPr>
        <w:spacing w:after="160" w:line="259" w:lineRule="auto"/>
        <w:ind w:left="0" w:firstLine="0"/>
        <w:jc w:val="left"/>
        <w:rPr>
          <w:b/>
          <w:bCs/>
          <w:sz w:val="28"/>
          <w:szCs w:val="26"/>
          <w:lang w:val="en-US"/>
        </w:rPr>
      </w:pPr>
      <w:r>
        <w:rPr>
          <w:b/>
          <w:bCs/>
          <w:sz w:val="28"/>
          <w:szCs w:val="26"/>
          <w:lang w:val="en-US"/>
        </w:rPr>
        <w:br w:type="page"/>
      </w:r>
    </w:p>
    <w:p w14:paraId="6F74D274" w14:textId="162CBD13" w:rsidR="007C711E" w:rsidRPr="002A1899" w:rsidRDefault="00044C93" w:rsidP="003C5361">
      <w:pPr>
        <w:ind w:left="0"/>
        <w:jc w:val="left"/>
        <w:rPr>
          <w:sz w:val="28"/>
          <w:szCs w:val="26"/>
          <w:lang w:val="en-US"/>
        </w:rPr>
      </w:pPr>
      <w:r w:rsidRPr="002A1899">
        <w:rPr>
          <w:sz w:val="28"/>
          <w:szCs w:val="26"/>
          <w:lang w:val="en-US"/>
        </w:rPr>
        <w:lastRenderedPageBreak/>
        <w:t xml:space="preserve">BAB 3 </w:t>
      </w:r>
      <w:r w:rsidR="00087C94" w:rsidRPr="002A1899">
        <w:rPr>
          <w:sz w:val="28"/>
          <w:szCs w:val="26"/>
          <w:lang w:val="en-US"/>
        </w:rPr>
        <w:t>METODE PENELITIAN</w:t>
      </w:r>
    </w:p>
    <w:p w14:paraId="5AA89653" w14:textId="77777777" w:rsidR="00087C94" w:rsidRDefault="00087C94" w:rsidP="00087C94">
      <w:pPr>
        <w:rPr>
          <w:lang w:val="en-US"/>
        </w:rPr>
      </w:pPr>
    </w:p>
    <w:p w14:paraId="4317CFA9" w14:textId="77777777" w:rsidR="00087C94" w:rsidRPr="00087C94" w:rsidRDefault="00087C94" w:rsidP="00087C94">
      <w:pPr>
        <w:rPr>
          <w:lang w:val="en-US"/>
        </w:rPr>
      </w:pPr>
    </w:p>
    <w:p w14:paraId="6FBA8E12" w14:textId="08D758F6" w:rsidR="007C711E" w:rsidRPr="00044C93" w:rsidRDefault="00000000" w:rsidP="00044C93">
      <w:pPr>
        <w:pStyle w:val="ListParagraph"/>
        <w:numPr>
          <w:ilvl w:val="1"/>
          <w:numId w:val="52"/>
        </w:numPr>
        <w:spacing w:after="0" w:line="480" w:lineRule="auto"/>
        <w:ind w:left="426"/>
        <w:jc w:val="left"/>
        <w:rPr>
          <w:b/>
          <w:bCs/>
        </w:rPr>
      </w:pPr>
      <w:r w:rsidRPr="00044C93">
        <w:rPr>
          <w:b/>
          <w:bCs/>
        </w:rPr>
        <w:t xml:space="preserve">Metodologi Penelitian </w:t>
      </w:r>
    </w:p>
    <w:p w14:paraId="00A11DBD" w14:textId="77777777" w:rsidR="00087C94" w:rsidRDefault="00000000" w:rsidP="00087C94">
      <w:pPr>
        <w:spacing w:line="476" w:lineRule="auto"/>
        <w:ind w:left="0" w:right="7" w:firstLine="721"/>
      </w:pPr>
      <w:r>
        <w:t xml:space="preserve">Sebagaimana Saunders </w:t>
      </w:r>
      <w:r>
        <w:rPr>
          <w:i/>
        </w:rPr>
        <w:t>et al.</w:t>
      </w:r>
      <w:r>
        <w:t xml:space="preserve"> (2006), metodologi penelitian menjelasakan bagaimana penelitian akan dilakukan. Dalam penelitian ini, untuk dapat menjawab pertanyaan serta mencapai tujuan penelitian dibutuhkan penyelidikan empiris melalui pengamatan terhadap data histori pinjaman debitur KUR atau kasus-kasus pinjaman debitur KUR sebelumnya yang berasal dari </w:t>
      </w:r>
      <w:r>
        <w:rPr>
          <w:i/>
        </w:rPr>
        <w:t>database</w:t>
      </w:r>
      <w:r>
        <w:t xml:space="preserve"> SIKP serta studi literatur seperti jurnal untuk mengetahui faktor-faktor yang mempengaruhi tingkat pengembalian KUR yang telah dikaji oleh para peneliti. Menurut Robson (2002) dikutip dalam Saunders </w:t>
      </w:r>
      <w:r>
        <w:rPr>
          <w:i/>
        </w:rPr>
        <w:t>et al.</w:t>
      </w:r>
      <w:r>
        <w:t xml:space="preserve"> (2007), strategi penelitian dengan melakukan penyelidikan empiris terhadap fenomena kotemporer dalam konteks kehidupan nyata menggunakan berbagai sumber bukti yaitu studi kasus. Berkenaan dengan hal tersebut maka strategi penelitian utama yang digunakan penulis adalah studi kasus, dengan juga dilakukan studi literatur untuk mengetahui faktor-faktor yang mempengaruhi tingkat pengembalian KUR.</w:t>
      </w:r>
      <w:r w:rsidR="00962B60">
        <w:t xml:space="preserve"> </w:t>
      </w:r>
    </w:p>
    <w:p w14:paraId="322D96C1" w14:textId="3EA62C56" w:rsidR="007C711E" w:rsidRPr="00044C93" w:rsidRDefault="00000000" w:rsidP="00044C93">
      <w:pPr>
        <w:pStyle w:val="ListParagraph"/>
        <w:numPr>
          <w:ilvl w:val="1"/>
          <w:numId w:val="52"/>
        </w:numPr>
        <w:spacing w:after="0" w:line="480" w:lineRule="auto"/>
        <w:ind w:left="426"/>
        <w:jc w:val="left"/>
        <w:rPr>
          <w:b/>
          <w:bCs/>
        </w:rPr>
      </w:pPr>
      <w:r w:rsidRPr="00044C93">
        <w:rPr>
          <w:b/>
          <w:bCs/>
        </w:rPr>
        <w:t xml:space="preserve">Jenis dan Sumber Data Penelitian </w:t>
      </w:r>
    </w:p>
    <w:p w14:paraId="59C89281" w14:textId="75123EF0" w:rsidR="007C711E" w:rsidRDefault="00000000" w:rsidP="002B6BF5">
      <w:pPr>
        <w:spacing w:line="477" w:lineRule="auto"/>
        <w:ind w:left="0" w:right="7" w:firstLine="721"/>
      </w:pPr>
      <w:r>
        <w:t xml:space="preserve">Jenis data dalam penelitian ini adalah data sekunder yang didapatkan dari </w:t>
      </w:r>
      <w:r>
        <w:rPr>
          <w:i/>
        </w:rPr>
        <w:t>database</w:t>
      </w:r>
      <w:r>
        <w:t xml:space="preserve"> aplikasi Sistem Informasi Kredit Program (SIKP) Kementerian Keuangan</w:t>
      </w:r>
      <w:r w:rsidR="002B6BF5">
        <w:rPr>
          <w:lang w:val="en-US"/>
        </w:rPr>
        <w:t xml:space="preserve"> </w:t>
      </w:r>
      <w:r>
        <w:t xml:space="preserve">berupa Dataset Debitur KUR tahun 2015 - 2021. Disebut data sekunder karena data yang penulis gunakan telah tersedia (Oktaviani, 2019) pada </w:t>
      </w:r>
      <w:r>
        <w:rPr>
          <w:i/>
        </w:rPr>
        <w:t>database</w:t>
      </w:r>
      <w:r>
        <w:t xml:space="preserve"> aplikasi SIKP dan tidak dikumpulkan oleh penulis (Azwar, 2004 dikutip dalam Lesmana </w:t>
      </w:r>
      <w:r>
        <w:rPr>
          <w:i/>
        </w:rPr>
        <w:t>et al.</w:t>
      </w:r>
      <w:r>
        <w:t>, 2017) melainkan telah dikumpulkan oleh Kementerian Keuangan.</w:t>
      </w:r>
    </w:p>
    <w:p w14:paraId="7EA935C7" w14:textId="56BE1AAD" w:rsidR="007C711E" w:rsidRPr="00044C93" w:rsidRDefault="00000000" w:rsidP="00044C93">
      <w:pPr>
        <w:pStyle w:val="ListParagraph"/>
        <w:numPr>
          <w:ilvl w:val="1"/>
          <w:numId w:val="52"/>
        </w:numPr>
        <w:spacing w:after="0" w:line="480" w:lineRule="auto"/>
        <w:ind w:left="426"/>
        <w:jc w:val="left"/>
        <w:rPr>
          <w:b/>
          <w:bCs/>
        </w:rPr>
      </w:pPr>
      <w:r w:rsidRPr="00044C93">
        <w:rPr>
          <w:b/>
          <w:bCs/>
        </w:rPr>
        <w:t xml:space="preserve">Teknik Pengumpulan dan Pengolahan Data </w:t>
      </w:r>
    </w:p>
    <w:p w14:paraId="540DB9F8" w14:textId="6D7739A0" w:rsidR="007C711E" w:rsidRDefault="00000000" w:rsidP="00087C94">
      <w:pPr>
        <w:spacing w:line="476" w:lineRule="auto"/>
        <w:ind w:left="0" w:right="7" w:firstLine="721"/>
      </w:pPr>
      <w:r>
        <w:t xml:space="preserve">Teknik pengumpulan data yang penulis gunakan adalah ekstraksi data pada </w:t>
      </w:r>
      <w:r>
        <w:rPr>
          <w:i/>
        </w:rPr>
        <w:t>database</w:t>
      </w:r>
      <w:r>
        <w:t xml:space="preserve"> aplikasi SIKP Kementerian Keuangan. Esktraksi data adalah proses mengambil data mentah dari suatu sumber (Yang, 2023) dan mereplikasi ke tempat lainnya (Stitch, 2022). Teknik pengumpulan data tersebut digunakan oleh karena data yang penulis butuhkan terdapat pada </w:t>
      </w:r>
      <w:r>
        <w:rPr>
          <w:i/>
        </w:rPr>
        <w:t>database</w:t>
      </w:r>
      <w:r>
        <w:t xml:space="preserve"> aplikasi SIKP Kementerian Keuangan, sehingga perlu dilakukan ekstraksi data. Kemudian,</w:t>
      </w:r>
      <w:r>
        <w:rPr>
          <w:b/>
        </w:rPr>
        <w:t xml:space="preserve"> </w:t>
      </w:r>
      <w:r>
        <w:t xml:space="preserve">teknik pengolahan data berupa </w:t>
      </w:r>
      <w:r>
        <w:rPr>
          <w:i/>
        </w:rPr>
        <w:t xml:space="preserve">data mining </w:t>
      </w:r>
      <w:r>
        <w:t xml:space="preserve">klasifikasi dengan tahapan proses pemodelan menggunakan tahapan pada CRISP-DM. </w:t>
      </w:r>
    </w:p>
    <w:p w14:paraId="6EDA1AFF" w14:textId="548BA252" w:rsidR="007C711E" w:rsidRPr="00044C93" w:rsidRDefault="00000000" w:rsidP="00044C93">
      <w:pPr>
        <w:pStyle w:val="ListParagraph"/>
        <w:numPr>
          <w:ilvl w:val="1"/>
          <w:numId w:val="52"/>
        </w:numPr>
        <w:spacing w:after="0" w:line="480" w:lineRule="auto"/>
        <w:ind w:left="426"/>
        <w:jc w:val="left"/>
        <w:rPr>
          <w:b/>
          <w:bCs/>
        </w:rPr>
      </w:pPr>
      <w:r w:rsidRPr="00044C93">
        <w:rPr>
          <w:b/>
          <w:bCs/>
        </w:rPr>
        <w:t xml:space="preserve">Sarana Pengolahan Data </w:t>
      </w:r>
    </w:p>
    <w:p w14:paraId="404A9356" w14:textId="308DD1F1" w:rsidR="007C711E" w:rsidRDefault="00000000">
      <w:pPr>
        <w:spacing w:line="475" w:lineRule="auto"/>
        <w:ind w:left="0" w:right="7" w:firstLine="711"/>
      </w:pPr>
      <w:r>
        <w:lastRenderedPageBreak/>
        <w:t>Pengolahan data dilakukan dengan aplikasi Google Collab. Kemudian, perangkat yang digunakan penulis dalam penelitian ini adalah Laptop Macbook Air M1 2020 dengan spesifikasi Chip Apple M1, 8 GB RAM, CPU dan GPU 8-core, dan sistem operasi MacOS Ventura versi 13.4.1.</w:t>
      </w:r>
      <w:r w:rsidR="00962B60">
        <w:t xml:space="preserve"> </w:t>
      </w:r>
    </w:p>
    <w:p w14:paraId="08032270" w14:textId="77777777" w:rsidR="007C711E" w:rsidRDefault="00000000">
      <w:pPr>
        <w:spacing w:after="0" w:line="259" w:lineRule="auto"/>
        <w:ind w:left="711" w:firstLine="0"/>
        <w:jc w:val="left"/>
      </w:pPr>
      <w:r>
        <w:t xml:space="preserve"> </w:t>
      </w:r>
    </w:p>
    <w:p w14:paraId="28DEA470" w14:textId="77777777" w:rsidR="00276AF4" w:rsidRDefault="00276AF4">
      <w:pPr>
        <w:spacing w:after="160" w:line="259" w:lineRule="auto"/>
        <w:ind w:left="0" w:firstLine="0"/>
        <w:jc w:val="left"/>
      </w:pPr>
      <w:r>
        <w:br w:type="page"/>
      </w:r>
    </w:p>
    <w:p w14:paraId="61B99498" w14:textId="61EA80BF" w:rsidR="007C711E" w:rsidRPr="002A1899" w:rsidRDefault="00044C93" w:rsidP="003C5361">
      <w:pPr>
        <w:ind w:left="0"/>
        <w:rPr>
          <w:sz w:val="28"/>
          <w:szCs w:val="26"/>
          <w:lang w:val="en-US"/>
        </w:rPr>
      </w:pPr>
      <w:r w:rsidRPr="002A1899">
        <w:rPr>
          <w:sz w:val="28"/>
          <w:szCs w:val="26"/>
          <w:lang w:val="en-US"/>
        </w:rPr>
        <w:lastRenderedPageBreak/>
        <w:t xml:space="preserve">BAB 4 </w:t>
      </w:r>
      <w:r w:rsidR="00087C94" w:rsidRPr="002A1899">
        <w:rPr>
          <w:sz w:val="28"/>
          <w:szCs w:val="26"/>
          <w:lang w:val="en-US"/>
        </w:rPr>
        <w:t xml:space="preserve">HASIL PENELITIAN DAN PEMBAHASAN </w:t>
      </w:r>
    </w:p>
    <w:p w14:paraId="27867266" w14:textId="5DBD87C3" w:rsidR="007C711E" w:rsidRDefault="00000000" w:rsidP="00087C94">
      <w:pPr>
        <w:spacing w:after="0" w:line="480" w:lineRule="auto"/>
        <w:ind w:left="-5"/>
        <w:jc w:val="left"/>
      </w:pPr>
      <w:r>
        <w:rPr>
          <w:b/>
          <w:color w:val="FFFFFF"/>
        </w:rPr>
        <w:t>4</w:t>
      </w:r>
      <w:r w:rsidR="00962B60">
        <w:rPr>
          <w:rFonts w:ascii="Arial" w:eastAsia="Arial" w:hAnsi="Arial" w:cs="Arial"/>
          <w:b/>
          <w:color w:val="FFFFFF"/>
        </w:rPr>
        <w:t xml:space="preserve"> </w:t>
      </w:r>
    </w:p>
    <w:p w14:paraId="6BDF6B19" w14:textId="6CA24F9F" w:rsidR="007C711E" w:rsidRPr="00044C93" w:rsidRDefault="00000000" w:rsidP="00044C93">
      <w:pPr>
        <w:pStyle w:val="ListParagraph"/>
        <w:numPr>
          <w:ilvl w:val="1"/>
          <w:numId w:val="53"/>
        </w:numPr>
        <w:spacing w:after="0" w:line="480" w:lineRule="auto"/>
        <w:ind w:left="426"/>
        <w:jc w:val="left"/>
        <w:rPr>
          <w:b/>
          <w:bCs/>
        </w:rPr>
      </w:pPr>
      <w:r w:rsidRPr="00044C93">
        <w:rPr>
          <w:b/>
          <w:bCs/>
        </w:rPr>
        <w:t xml:space="preserve">Bussiness Understanding </w:t>
      </w:r>
    </w:p>
    <w:p w14:paraId="652DB10F" w14:textId="36C2514A" w:rsidR="007C711E" w:rsidRDefault="00000000" w:rsidP="00087C94">
      <w:pPr>
        <w:spacing w:after="0" w:line="480" w:lineRule="auto"/>
        <w:ind w:left="0" w:right="7" w:firstLine="721"/>
      </w:pPr>
      <w:r>
        <w:t>Dalam rangka mengatasi hambatan akses pembiayaan bagi UMKM pada lembaga keuangan, pemerintah Indonesia menginisiasi program Kredit Usaha Rakyat pada tahun 2007. KUR menggunakan skema subsidi bunga/marjin. Dengan skema subsidi bunga/marjin pemerintah membayar sebagian bunga yang seharusnya ditanggung debitur yaitu sebesar selisih bunga yang diterima penyalur KUR dengan yang dibebankan kepada debitur KUR.</w:t>
      </w:r>
      <w:r w:rsidR="00962B60">
        <w:t xml:space="preserve"> </w:t>
      </w:r>
    </w:p>
    <w:p w14:paraId="69BC9B5C" w14:textId="117DBC31" w:rsidR="007C711E" w:rsidRPr="00044C93" w:rsidRDefault="00000000" w:rsidP="00044C93">
      <w:pPr>
        <w:pStyle w:val="ListParagraph"/>
        <w:numPr>
          <w:ilvl w:val="1"/>
          <w:numId w:val="53"/>
        </w:numPr>
        <w:spacing w:after="0" w:line="480" w:lineRule="auto"/>
        <w:ind w:left="426"/>
        <w:jc w:val="left"/>
        <w:rPr>
          <w:b/>
          <w:bCs/>
        </w:rPr>
      </w:pPr>
      <w:r w:rsidRPr="00044C93">
        <w:rPr>
          <w:b/>
          <w:bCs/>
        </w:rPr>
        <w:t xml:space="preserve">Data Understanding </w:t>
      </w:r>
    </w:p>
    <w:p w14:paraId="03A11016" w14:textId="77777777" w:rsidR="007C711E" w:rsidRDefault="00000000">
      <w:pPr>
        <w:spacing w:line="477" w:lineRule="auto"/>
        <w:ind w:left="0" w:right="7" w:firstLine="721"/>
      </w:pPr>
      <w:r>
        <w:rPr>
          <w:i/>
        </w:rPr>
        <w:t>Data understanding</w:t>
      </w:r>
      <w:r>
        <w:t xml:space="preserve"> merupakan tahapan untuk memahami data yang akan ditambang </w:t>
      </w:r>
      <w:r>
        <w:rPr>
          <w:i/>
        </w:rPr>
        <w:t xml:space="preserve">(mining), </w:t>
      </w:r>
      <w:r>
        <w:t xml:space="preserve">dengan tujuan agar familier dengan dengan data, mengetahui masalah kualitas data, maupun mendeteksi adanya informasi menarik dari data yang dimiliki untuk diteliti lebih lanjut (Chapman </w:t>
      </w:r>
      <w:r>
        <w:rPr>
          <w:i/>
        </w:rPr>
        <w:t xml:space="preserve">et al., </w:t>
      </w:r>
      <w:r>
        <w:t xml:space="preserve">2000). Secara rinci berikut proses </w:t>
      </w:r>
      <w:r>
        <w:rPr>
          <w:i/>
        </w:rPr>
        <w:t>data understanding</w:t>
      </w:r>
      <w:r>
        <w:t xml:space="preserve"> pada penelitian ini. </w:t>
      </w:r>
    </w:p>
    <w:p w14:paraId="54F2D28A" w14:textId="7A5FB8D7"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Memilih Data </w:t>
      </w:r>
    </w:p>
    <w:p w14:paraId="33607361" w14:textId="29C24B69" w:rsidR="007C711E" w:rsidRDefault="00000000" w:rsidP="00087C94">
      <w:pPr>
        <w:spacing w:line="477" w:lineRule="auto"/>
        <w:ind w:left="0" w:right="7" w:firstLine="721"/>
      </w:pPr>
      <w:r>
        <w:t xml:space="preserve">Berdasarkan hasil studi literatur, didapatkan faktor-faktor yang mempengaruhi tingkat pengembalian KUR sebagaimana terdapat pada </w:t>
      </w:r>
      <w:r>
        <w:rPr>
          <w:i/>
        </w:rPr>
        <w:t>Tabel IV.1</w:t>
      </w:r>
      <w:r>
        <w:t xml:space="preserve">. Beberapa peneliti menggunakan karakteristik individu/personal (seperti usia, pendidikan, dan lain sebagainya), karakteristik usaha (seperti jenis/sektor usaha, lama usaha, dan lain sebagainya), dan karakteristik pinjaman/kredit (seperti jumlah kredit, agunan, dan lain sebagianya) sebagai </w:t>
      </w:r>
      <w:r>
        <w:rPr>
          <w:i/>
        </w:rPr>
        <w:t xml:space="preserve">variabel </w:t>
      </w:r>
      <w:r>
        <w:t xml:space="preserve">dalam menilai faktor-faktor yang mempengaruhi tingkat pengembalian KUR sebagaimana yang dilakukan dalam penelitian Putra </w:t>
      </w:r>
      <w:r>
        <w:rPr>
          <w:i/>
        </w:rPr>
        <w:t>et al.</w:t>
      </w:r>
      <w:r>
        <w:t xml:space="preserve"> (2023), Abadi (2014), Rochmawati (2014), dan Lubis &amp; Rachmina (2011) dan kredit lainnya yang dilakukan dalam penelitian Kusumaningtyas (2017) dan Arinta (2014). </w:t>
      </w:r>
    </w:p>
    <w:p w14:paraId="5BB265D1" w14:textId="10159D56"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Pengumpulan Data </w:t>
      </w:r>
    </w:p>
    <w:p w14:paraId="65F8F68A" w14:textId="44AD00EB" w:rsidR="007C711E" w:rsidRDefault="00000000">
      <w:pPr>
        <w:spacing w:line="477" w:lineRule="auto"/>
        <w:ind w:left="0" w:right="7" w:firstLine="721"/>
      </w:pPr>
      <w:r>
        <w:t xml:space="preserve">Dataset diperoleh dari </w:t>
      </w:r>
      <w:r>
        <w:rPr>
          <w:i/>
        </w:rPr>
        <w:t>database</w:t>
      </w:r>
      <w:r>
        <w:t xml:space="preserve"> SIKP Kementerian Keuangan dalam format .csv. Atribut yang digunakan penulis berasal dari tiga tabel yang berbeda pada </w:t>
      </w:r>
      <w:r>
        <w:rPr>
          <w:i/>
        </w:rPr>
        <w:t>database</w:t>
      </w:r>
      <w:r>
        <w:t xml:space="preserve"> SIKP. Atribut tanggal lahir, jenis kelamin, status pernikahan, pendidikan, pekerjaan, kabupaten/kota, mulai usaha, modal usaha, jumlah pekerja, pola KUR </w:t>
      </w:r>
      <w:r>
        <w:rPr>
          <w:i/>
        </w:rPr>
        <w:t>linkage</w:t>
      </w:r>
      <w:r>
        <w:t xml:space="preserve">, agunan, dan subsidi sebelumnya berasal dari tabel debitur. Selanjutnya, atribut bank penyalur KUR, status akad, penjamin, tanggal akad, tanggal jatuh tempo, nilai akad, nilai dijamin, sektor, negara </w:t>
      </w:r>
      <w:r>
        <w:lastRenderedPageBreak/>
        <w:t>tujuan, tingkat bunga berasal dari tabel akad. Kemudian, atribut koletibilitas berasal dari tabel transaksi.</w:t>
      </w:r>
      <w:r w:rsidR="00962B60">
        <w:t xml:space="preserve"> </w:t>
      </w:r>
    </w:p>
    <w:p w14:paraId="1B16F064" w14:textId="2D8E0ADA"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Deskripsi Data </w:t>
      </w:r>
    </w:p>
    <w:p w14:paraId="5A10E127" w14:textId="77777777" w:rsidR="007C711E" w:rsidRDefault="00000000">
      <w:pPr>
        <w:spacing w:line="476" w:lineRule="auto"/>
        <w:ind w:left="0" w:right="7" w:firstLine="721"/>
      </w:pPr>
      <w:r>
        <w:t xml:space="preserve">Dataset merupakan debitur KUR yang tersimpan dalam </w:t>
      </w:r>
      <w:r>
        <w:rPr>
          <w:i/>
        </w:rPr>
        <w:t>database</w:t>
      </w:r>
      <w:r>
        <w:t xml:space="preserve"> SIKP Kementerian Keuangan sejak diluncurkan tahun 2017 dengan sebaran debitur berdasarkan tahun akad sebagaimana diagram batang pada </w:t>
      </w:r>
      <w:r>
        <w:rPr>
          <w:i/>
        </w:rPr>
        <w:t>Gambar IV.1</w:t>
      </w:r>
      <w:r>
        <w:t xml:space="preserve">. Debitur pada tahun 2020 dan 2021 jumlahnya sangat sedikit sehingga tidak terlihat pada diagram batang. Dataset terdiri dari 23 atribut dengan 1.115.797 </w:t>
      </w:r>
      <w:r>
        <w:rPr>
          <w:i/>
        </w:rPr>
        <w:t>records</w:t>
      </w:r>
      <w:r>
        <w:t xml:space="preserve">. Penjelasan masing-masing atribut/kolom sebagaimana pada </w:t>
      </w:r>
      <w:r>
        <w:rPr>
          <w:i/>
        </w:rPr>
        <w:t>Lampiran 1</w:t>
      </w:r>
      <w:r>
        <w:t>. Tampilan sebagian isi dataset dapat dilihat pada</w:t>
      </w:r>
      <w:r>
        <w:rPr>
          <w:i/>
        </w:rPr>
        <w:t xml:space="preserve"> Gambar IV.2</w:t>
      </w:r>
      <w:r>
        <w:t>. Dataset merupakan hasil gabungan tabel debitur, tabel akad, dan tabel transaksi (tabel utama penggabungan yaitu tabel transaksi) dan hasil pengambilan sampel sebanyak 10% dari populasi berdasarkan atribut kolektibilitas, sektor, pendidikan, dan pekerjaan (</w:t>
      </w:r>
      <w:r>
        <w:rPr>
          <w:i/>
        </w:rPr>
        <w:t>stratified sampling</w:t>
      </w:r>
      <w:r>
        <w:t xml:space="preserve">). Pengambilan </w:t>
      </w:r>
      <w:r>
        <w:rPr>
          <w:i/>
        </w:rPr>
        <w:t xml:space="preserve">sample </w:t>
      </w:r>
      <w:r>
        <w:t xml:space="preserve">10% berkenaan keterbatasan sumber daya penulis dalam mengolah seluruh populasi. </w:t>
      </w:r>
    </w:p>
    <w:p w14:paraId="072FCD8F" w14:textId="56C3FF12" w:rsidR="008E07D4" w:rsidRDefault="008E07D4" w:rsidP="003C5361">
      <w:pPr>
        <w:pStyle w:val="judulgambartabel"/>
        <w:jc w:val="left"/>
      </w:pPr>
      <w:bookmarkStart w:id="3" w:name="_Toc146450144"/>
      <w:r>
        <w:t>Gambar</w:t>
      </w:r>
      <w:r w:rsidR="003C5361">
        <w:rPr>
          <w:lang w:val="en-US"/>
        </w:rPr>
        <w:t xml:space="preserve"> VI.1</w:t>
      </w:r>
      <w:r>
        <w:rPr>
          <w:lang w:val="en-US"/>
        </w:rPr>
        <w:t xml:space="preserve"> </w:t>
      </w:r>
      <w:r w:rsidRPr="008A3E35">
        <w:rPr>
          <w:lang w:val="en-US"/>
        </w:rPr>
        <w:t>Sebaran Debitur Berdasarkan Tahun Akad</w:t>
      </w:r>
      <w:bookmarkEnd w:id="3"/>
    </w:p>
    <w:p w14:paraId="43F4CDA6" w14:textId="77777777" w:rsidR="007C711E" w:rsidRDefault="00000000">
      <w:pPr>
        <w:spacing w:after="11" w:line="259" w:lineRule="auto"/>
        <w:ind w:left="1875" w:firstLine="0"/>
        <w:jc w:val="left"/>
      </w:pPr>
      <w:r>
        <w:rPr>
          <w:noProof/>
        </w:rPr>
        <w:drawing>
          <wp:inline distT="0" distB="0" distL="0" distR="0" wp14:anchorId="4028A2AE" wp14:editId="71F5CBEB">
            <wp:extent cx="2394585" cy="1857375"/>
            <wp:effectExtent l="0" t="0" r="0" b="0"/>
            <wp:docPr id="11849" name="Picture 11849"/>
            <wp:cNvGraphicFramePr/>
            <a:graphic xmlns:a="http://schemas.openxmlformats.org/drawingml/2006/main">
              <a:graphicData uri="http://schemas.openxmlformats.org/drawingml/2006/picture">
                <pic:pic xmlns:pic="http://schemas.openxmlformats.org/drawingml/2006/picture">
                  <pic:nvPicPr>
                    <pic:cNvPr id="11849" name="Picture 11849"/>
                    <pic:cNvPicPr/>
                  </pic:nvPicPr>
                  <pic:blipFill>
                    <a:blip r:embed="rId11"/>
                    <a:stretch>
                      <a:fillRect/>
                    </a:stretch>
                  </pic:blipFill>
                  <pic:spPr>
                    <a:xfrm>
                      <a:off x="0" y="0"/>
                      <a:ext cx="2394585" cy="1857375"/>
                    </a:xfrm>
                    <a:prstGeom prst="rect">
                      <a:avLst/>
                    </a:prstGeom>
                  </pic:spPr>
                </pic:pic>
              </a:graphicData>
            </a:graphic>
          </wp:inline>
        </w:drawing>
      </w:r>
    </w:p>
    <w:p w14:paraId="21822E47" w14:textId="77777777" w:rsidR="007C711E" w:rsidRDefault="00000000" w:rsidP="00CB016C">
      <w:pPr>
        <w:spacing w:after="266"/>
        <w:ind w:left="161" w:right="225"/>
        <w:jc w:val="left"/>
      </w:pPr>
      <w:r>
        <w:t xml:space="preserve">Sumber: Diolah Penulis </w:t>
      </w:r>
    </w:p>
    <w:p w14:paraId="1E7D43EC" w14:textId="12086FF5" w:rsidR="007C711E" w:rsidRDefault="00000000">
      <w:pPr>
        <w:spacing w:line="477" w:lineRule="auto"/>
        <w:ind w:left="10" w:right="7"/>
      </w:pPr>
      <w:r>
        <w:t xml:space="preserve">Walaupun dataset merupakan debitur KUR yang tersimpan dalam </w:t>
      </w:r>
      <w:r>
        <w:rPr>
          <w:i/>
        </w:rPr>
        <w:t>database</w:t>
      </w:r>
      <w:r>
        <w:t xml:space="preserve"> SIKP Kementerian Keuangan sejak diluncurkan tahun 2017, namun tidak sepenuhnya lengkap data seluruh debitur KUR. Ada beberapa kemungkinan penyebab data debitur KUR tidak lengkap, diantaranya penyalur KUR belum lengkap dalam mengunggah data KUR pada aplikasi SIKP baik atas satu tabel maupun ketiga tabel (tabel debitur, tabel akad, dan tabel transaksi), adanya ketidaksamaan tanggal tarikan data setiap tabel, karena memang penambahan debitur tidak terlalu banyak, maupun penyebab lainnya. </w:t>
      </w:r>
    </w:p>
    <w:p w14:paraId="46A37D57" w14:textId="2F226AF4"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Kualitas Data </w:t>
      </w:r>
    </w:p>
    <w:p w14:paraId="48CCCFDC" w14:textId="77777777" w:rsidR="00EA6D25" w:rsidRDefault="00000000" w:rsidP="00EA6D25">
      <w:pPr>
        <w:spacing w:after="0" w:line="480" w:lineRule="auto"/>
        <w:ind w:left="0" w:right="7" w:firstLine="721"/>
      </w:pPr>
      <w:r>
        <w:lastRenderedPageBreak/>
        <w:t>Berdasarkan Gambar IV.3, dari total 23 atribut, terdapat 18 atribut yang memiliki tipe data numerik (</w:t>
      </w:r>
      <w:r>
        <w:rPr>
          <w:i/>
        </w:rPr>
        <w:t xml:space="preserve">float64 </w:t>
      </w:r>
      <w:r>
        <w:t xml:space="preserve">dan </w:t>
      </w:r>
      <w:r>
        <w:rPr>
          <w:i/>
        </w:rPr>
        <w:t>int64</w:t>
      </w:r>
      <w:r>
        <w:t xml:space="preserve">) dan 5 atribut yang memiliki tipe data </w:t>
      </w:r>
      <w:r>
        <w:rPr>
          <w:i/>
        </w:rPr>
        <w:t xml:space="preserve">object. </w:t>
      </w:r>
      <w:r>
        <w:t xml:space="preserve">Beberapa atribut memiliki tipe yang belum sesuai, seperti tanggal lahir yang seharusnya merupakan tanggal, dan atribut lainnya. Kemudian, terdapat </w:t>
      </w:r>
      <w:r>
        <w:rPr>
          <w:i/>
        </w:rPr>
        <w:t>missing value</w:t>
      </w:r>
      <w:r>
        <w:t xml:space="preserve"> berdasarkan adanya ketidakseragaman jumlah kolom yang terisi, seperti salah satunya tanggal lahir berjumlah 1.115.797, sedangkan kabupaten/kota berjumlah </w:t>
      </w:r>
    </w:p>
    <w:p w14:paraId="0E84CAB1" w14:textId="3CAE0983" w:rsidR="007C711E" w:rsidRPr="00044C93" w:rsidRDefault="00000000" w:rsidP="00044C93">
      <w:pPr>
        <w:pStyle w:val="ListParagraph"/>
        <w:numPr>
          <w:ilvl w:val="1"/>
          <w:numId w:val="53"/>
        </w:numPr>
        <w:spacing w:after="0" w:line="480" w:lineRule="auto"/>
        <w:ind w:left="426"/>
        <w:jc w:val="left"/>
        <w:rPr>
          <w:b/>
          <w:bCs/>
        </w:rPr>
      </w:pPr>
      <w:r w:rsidRPr="00044C93">
        <w:rPr>
          <w:b/>
          <w:bCs/>
        </w:rPr>
        <w:t>Data Preparation</w:t>
      </w:r>
    </w:p>
    <w:p w14:paraId="1760A0F3" w14:textId="77777777" w:rsidR="007C711E" w:rsidRDefault="00000000" w:rsidP="00EA6D25">
      <w:pPr>
        <w:spacing w:after="0" w:line="480" w:lineRule="auto"/>
        <w:ind w:left="0" w:right="7" w:firstLine="721"/>
      </w:pPr>
      <w:r>
        <w:t xml:space="preserve">Pada tahap </w:t>
      </w:r>
      <w:r>
        <w:rPr>
          <w:i/>
        </w:rPr>
        <w:t>data</w:t>
      </w:r>
      <w:r>
        <w:t xml:space="preserve"> </w:t>
      </w:r>
      <w:r>
        <w:rPr>
          <w:i/>
        </w:rPr>
        <w:t>preparation</w:t>
      </w:r>
      <w:r>
        <w:t xml:space="preserve"> merupakan tahapan untuk membuat dataset siap diproses pada tahap </w:t>
      </w:r>
      <w:r>
        <w:rPr>
          <w:i/>
        </w:rPr>
        <w:t>modeling. Data</w:t>
      </w:r>
      <w:r>
        <w:t xml:space="preserve"> </w:t>
      </w:r>
      <w:r>
        <w:rPr>
          <w:i/>
        </w:rPr>
        <w:t>preparation</w:t>
      </w:r>
      <w:r>
        <w:t xml:space="preserve"> perlu dilakukan, karena data mentah yang tidak lengkap, mengandung </w:t>
      </w:r>
      <w:r>
        <w:rPr>
          <w:i/>
        </w:rPr>
        <w:t>outlier</w:t>
      </w:r>
      <w:r>
        <w:t xml:space="preserve">, terduplikasi, dan hal lainnya </w:t>
      </w:r>
    </w:p>
    <w:p w14:paraId="710B4A0A" w14:textId="44E2DF66" w:rsidR="007C711E" w:rsidRDefault="00000000" w:rsidP="00EA6D25">
      <w:pPr>
        <w:spacing w:after="0" w:line="480" w:lineRule="auto"/>
        <w:ind w:left="10" w:right="7"/>
      </w:pPr>
      <w:r>
        <w:t>(Larose &amp; Larose, 2014) yang bisa menghambat kinerja model.</w:t>
      </w:r>
      <w:r w:rsidR="00962B60">
        <w:t xml:space="preserve"> </w:t>
      </w:r>
    </w:p>
    <w:p w14:paraId="59245193" w14:textId="4A7B675C"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Penanganan Missing Value </w:t>
      </w:r>
    </w:p>
    <w:p w14:paraId="5514A299" w14:textId="1E45638B" w:rsidR="007C711E" w:rsidRDefault="00000000" w:rsidP="00EA6D25">
      <w:pPr>
        <w:spacing w:after="0" w:line="480" w:lineRule="auto"/>
        <w:ind w:left="0" w:right="7" w:firstLine="721"/>
      </w:pPr>
      <w:r>
        <w:rPr>
          <w:i/>
        </w:rPr>
        <w:t>Missing value</w:t>
      </w:r>
      <w:r>
        <w:t xml:space="preserve"> merupakan sebagian informasi atribut yang tidak tersedia pada suatu </w:t>
      </w:r>
      <w:r>
        <w:rPr>
          <w:i/>
        </w:rPr>
        <w:t>record.</w:t>
      </w:r>
      <w:r>
        <w:t xml:space="preserve"> Kehadiran </w:t>
      </w:r>
      <w:r>
        <w:rPr>
          <w:i/>
        </w:rPr>
        <w:t>missing value</w:t>
      </w:r>
      <w:r>
        <w:t xml:space="preserve"> dapat menyebabkan data yang tidak akurat (Han </w:t>
      </w:r>
      <w:r>
        <w:rPr>
          <w:i/>
        </w:rPr>
        <w:t>et al.</w:t>
      </w:r>
      <w:r>
        <w:t xml:space="preserve">, 2012), karena kehilangan informasi yang bisa berpotensi signifikan dalam membentuk pola pada </w:t>
      </w:r>
      <w:r>
        <w:rPr>
          <w:i/>
        </w:rPr>
        <w:t>modeling</w:t>
      </w:r>
      <w:r>
        <w:t>, sehingga perlu ditangani.</w:t>
      </w:r>
      <w:r w:rsidR="00962B60">
        <w:t xml:space="preserve"> </w:t>
      </w:r>
      <w:r>
        <w:t xml:space="preserve">Terdapat 7 atribut yang memiliki </w:t>
      </w:r>
      <w:r>
        <w:rPr>
          <w:i/>
        </w:rPr>
        <w:t xml:space="preserve">missing value </w:t>
      </w:r>
      <w:r>
        <w:t>berdasarkan Gambar IV.4 yaitu kabupaten/kota, mulai usaha, modal usaha, jumlah pekerja, agunan, negara tujuan, dan tingkat bunga.</w:t>
      </w:r>
      <w:r>
        <w:rPr>
          <w:i/>
        </w:rPr>
        <w:t xml:space="preserve"> Missing value</w:t>
      </w:r>
      <w:r>
        <w:t xml:space="preserve"> pada atribut kabupaten/kota, modal usaha, jumlah pekerja, agunan, dan negara tujuan diisi nilainya dengan </w:t>
      </w:r>
      <w:r>
        <w:rPr>
          <w:i/>
        </w:rPr>
        <w:t>k-Nearest Neighbors (kNN) Imputation</w:t>
      </w:r>
      <w:r>
        <w:t xml:space="preserve">. </w:t>
      </w:r>
    </w:p>
    <w:p w14:paraId="13AEB43B" w14:textId="005BDE4A"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Penanganan Duplikasi Data </w:t>
      </w:r>
    </w:p>
    <w:p w14:paraId="780BB57C" w14:textId="11CCCE71" w:rsidR="007C711E" w:rsidRDefault="00000000">
      <w:pPr>
        <w:spacing w:line="477" w:lineRule="auto"/>
        <w:ind w:left="0" w:right="7" w:firstLine="721"/>
      </w:pPr>
      <w:r>
        <w:t xml:space="preserve">Duplikasi data dalam hal ini pada level </w:t>
      </w:r>
      <w:r>
        <w:rPr>
          <w:i/>
        </w:rPr>
        <w:t>record</w:t>
      </w:r>
      <w:r>
        <w:t xml:space="preserve"> (Han </w:t>
      </w:r>
      <w:r>
        <w:rPr>
          <w:i/>
        </w:rPr>
        <w:t>et al.,</w:t>
      </w:r>
      <w:r>
        <w:t xml:space="preserve"> 2012). Duplikasi data perlu ditangani, karena dapat menyebabkan </w:t>
      </w:r>
      <w:r>
        <w:rPr>
          <w:i/>
        </w:rPr>
        <w:t>overweighting</w:t>
      </w:r>
      <w:r>
        <w:t xml:space="preserve"> nilai data pada </w:t>
      </w:r>
      <w:r>
        <w:rPr>
          <w:i/>
        </w:rPr>
        <w:t xml:space="preserve">record </w:t>
      </w:r>
      <w:r>
        <w:t>yang terduplikasi tersebut (Larose &amp; Larose, 2014). Menurut Larose &amp; Larose (2014), jika terdapat duplikasi, maka satu saja yang digunakan.</w:t>
      </w:r>
      <w:r>
        <w:rPr>
          <w:i/>
        </w:rPr>
        <w:t xml:space="preserve"> </w:t>
      </w:r>
      <w:r>
        <w:t xml:space="preserve">Penulis melakukan pengecekkan duplikasi data berdasarkan kesamaan seluruh atribut pada setiap </w:t>
      </w:r>
      <w:r>
        <w:rPr>
          <w:i/>
        </w:rPr>
        <w:t>record</w:t>
      </w:r>
      <w:r>
        <w:t xml:space="preserve"> dengan perintah</w:t>
      </w:r>
      <w:r>
        <w:rPr>
          <w:i/>
        </w:rPr>
        <w:t xml:space="preserve"> </w:t>
      </w:r>
      <w:r>
        <w:t xml:space="preserve">sebagaimana </w:t>
      </w:r>
      <w:r>
        <w:rPr>
          <w:i/>
        </w:rPr>
        <w:t>Gambar IV.6</w:t>
      </w:r>
      <w:r>
        <w:t xml:space="preserve"> dan hasilnya terdapat duplikasi atas 21.787 </w:t>
      </w:r>
      <w:r>
        <w:rPr>
          <w:i/>
        </w:rPr>
        <w:t>record</w:t>
      </w:r>
      <w:r>
        <w:t xml:space="preserve">. Duplikasi data pada setiap </w:t>
      </w:r>
      <w:r>
        <w:rPr>
          <w:i/>
        </w:rPr>
        <w:t xml:space="preserve">record </w:t>
      </w:r>
      <w:r>
        <w:t xml:space="preserve">hanya digunakan satu </w:t>
      </w:r>
      <w:r>
        <w:rPr>
          <w:i/>
        </w:rPr>
        <w:t xml:space="preserve">record </w:t>
      </w:r>
      <w:r>
        <w:t>saja dengan perintah</w:t>
      </w:r>
      <w:r>
        <w:rPr>
          <w:i/>
        </w:rPr>
        <w:t xml:space="preserve"> </w:t>
      </w:r>
      <w:r>
        <w:t xml:space="preserve">sebagaimana </w:t>
      </w:r>
      <w:r>
        <w:rPr>
          <w:i/>
        </w:rPr>
        <w:t>Gambar IV.6.</w:t>
      </w:r>
      <w:r w:rsidR="00962B60">
        <w:rPr>
          <w:i/>
        </w:rPr>
        <w:t xml:space="preserve"> </w:t>
      </w:r>
    </w:p>
    <w:p w14:paraId="743E4FA7" w14:textId="5F6B7E4B"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 xml:space="preserve">Penanganan Tipe Data </w:t>
      </w:r>
    </w:p>
    <w:p w14:paraId="1582B261" w14:textId="77777777" w:rsidR="007C711E" w:rsidRDefault="00000000">
      <w:pPr>
        <w:spacing w:line="476" w:lineRule="auto"/>
        <w:ind w:left="0" w:right="7" w:firstLine="721"/>
      </w:pPr>
      <w:r>
        <w:lastRenderedPageBreak/>
        <w:t>Tipe data/</w:t>
      </w:r>
      <w:r>
        <w:rPr>
          <w:i/>
        </w:rPr>
        <w:t>data type</w:t>
      </w:r>
      <w:r>
        <w:t xml:space="preserve"> dalam </w:t>
      </w:r>
      <w:r>
        <w:rPr>
          <w:i/>
        </w:rPr>
        <w:t>data mining</w:t>
      </w:r>
      <w:r>
        <w:t xml:space="preserve"> merupakan data yang memiliki karakteristik masing-masing, seperti tipe data numerik yang merupakan angka dan mengukur kuantitas, sedangkan data nominal atau bisa disebut kategori yang merupakan simbol atau nama atas sesuatu yang nilainya setara/tidak memiliki urutan tertentu (Han</w:t>
      </w:r>
      <w:r>
        <w:rPr>
          <w:i/>
        </w:rPr>
        <w:t xml:space="preserve"> et al</w:t>
      </w:r>
      <w:r>
        <w:t xml:space="preserve">., 2012), seperti hewan yaitu kucing, kerbau, dan zebra. Berkenaan dengan karakteristik yang berbeda akan mempengaruhi proses </w:t>
      </w:r>
      <w:r>
        <w:rPr>
          <w:i/>
        </w:rPr>
        <w:t>preparation</w:t>
      </w:r>
      <w:r>
        <w:t xml:space="preserve"> yang digunakan, sehingga perlu disesuaikan. </w:t>
      </w:r>
    </w:p>
    <w:p w14:paraId="75C2927B" w14:textId="09BFAE00" w:rsidR="007C711E" w:rsidRPr="00044C93" w:rsidRDefault="00000000" w:rsidP="00401BC3">
      <w:pPr>
        <w:pStyle w:val="ListParagraph"/>
        <w:numPr>
          <w:ilvl w:val="2"/>
          <w:numId w:val="53"/>
        </w:numPr>
        <w:spacing w:after="0" w:line="480" w:lineRule="auto"/>
        <w:ind w:left="426" w:hanging="426"/>
        <w:jc w:val="left"/>
        <w:rPr>
          <w:b/>
          <w:bCs/>
        </w:rPr>
      </w:pPr>
      <w:r w:rsidRPr="00044C93">
        <w:rPr>
          <w:b/>
          <w:bCs/>
        </w:rPr>
        <w:t>Transformasi Data</w:t>
      </w:r>
      <w:r w:rsidR="00962B60" w:rsidRPr="00044C93">
        <w:rPr>
          <w:b/>
          <w:bCs/>
        </w:rPr>
        <w:t xml:space="preserve"> </w:t>
      </w:r>
    </w:p>
    <w:p w14:paraId="31914911" w14:textId="1982DA7E" w:rsidR="007C711E" w:rsidRDefault="00000000" w:rsidP="00EA6D25">
      <w:pPr>
        <w:spacing w:line="477" w:lineRule="auto"/>
        <w:ind w:left="0" w:right="7" w:firstLine="721"/>
      </w:pPr>
      <w:r>
        <w:t xml:space="preserve">Transformasi data dibutuhkan diantaranya untuk membuat data mudah dipahami model maupun efisiensi proses penambangan data (Han </w:t>
      </w:r>
      <w:r>
        <w:rPr>
          <w:i/>
        </w:rPr>
        <w:t>et al</w:t>
      </w:r>
      <w:r>
        <w:t xml:space="preserve">., 2012). Atribut tanggal lahir, mulai usaha, tanggal akad, tanggal jatuh tempo, ditransformasi menjadi usia dalam satuan tahun (tanggal akad dan tanggal lahir), lama usaha dalam satuan tahun (mulai usaha dan tanggal lahir) dan jangka waktu kredit dalam satuan bulan (tanggal jatuh tempo dan tanggal akad) untuk lebih mudah dipahami model dan menyesuaikan sebagaimana literatur faktor-faktor yang mempengaruhi pengembalian KUR. Perintah yang digunakan untuk membuat atribut baru tersebut sebagaimana </w:t>
      </w:r>
      <w:r>
        <w:rPr>
          <w:i/>
        </w:rPr>
        <w:t>Gambar IV.8</w:t>
      </w:r>
      <w:r>
        <w:t xml:space="preserve"> dan berlaku sama untuk lama usaha dan jangka waktu kredit. </w:t>
      </w:r>
    </w:p>
    <w:p w14:paraId="14424DC9" w14:textId="3C085A5F" w:rsidR="007C711E" w:rsidRPr="00976150" w:rsidRDefault="00000000" w:rsidP="00401BC3">
      <w:pPr>
        <w:pStyle w:val="ListParagraph"/>
        <w:numPr>
          <w:ilvl w:val="2"/>
          <w:numId w:val="53"/>
        </w:numPr>
        <w:spacing w:after="0" w:line="480" w:lineRule="auto"/>
        <w:ind w:left="426" w:hanging="426"/>
        <w:jc w:val="left"/>
        <w:rPr>
          <w:b/>
          <w:bCs/>
        </w:rPr>
      </w:pPr>
      <w:r w:rsidRPr="00976150">
        <w:rPr>
          <w:b/>
          <w:bCs/>
        </w:rPr>
        <w:t xml:space="preserve">Exploratory Data Analysis (EDA) </w:t>
      </w:r>
    </w:p>
    <w:p w14:paraId="20F7E721" w14:textId="1CAE9DFB" w:rsidR="007C711E" w:rsidRDefault="00000000" w:rsidP="00EA6D25">
      <w:pPr>
        <w:tabs>
          <w:tab w:val="right" w:pos="8004"/>
        </w:tabs>
        <w:spacing w:after="0" w:line="480" w:lineRule="auto"/>
        <w:ind w:left="0" w:firstLine="0"/>
      </w:pPr>
      <w:r>
        <w:t xml:space="preserve">Berdasarkan Larose &amp; Larose (2014), mempertimbangkan untuk </w:t>
      </w:r>
      <w:r w:rsidR="00EA6D25">
        <w:rPr>
          <w:lang w:val="en-US"/>
        </w:rPr>
        <w:t xml:space="preserve"> </w:t>
      </w:r>
      <w:r>
        <w:t xml:space="preserve">melakukan proses pembersihan data terlebih dahulu sebelum melakukan analisis data eksplorasi. Sebagaimana pada dataset penulis, terdapat </w:t>
      </w:r>
      <w:r>
        <w:rPr>
          <w:i/>
        </w:rPr>
        <w:t>record</w:t>
      </w:r>
      <w:r>
        <w:t xml:space="preserve"> yang bukan merupakan KUR, terdapat atribut yang perlu diubah agar bisa diperoleh informasi yang lebih berguna, seperti usia, lama usaha, dan jangka waktu kredit dan lain sebagainya, sehingga </w:t>
      </w:r>
      <w:r>
        <w:rPr>
          <w:i/>
        </w:rPr>
        <w:t>exploratory data analysis</w:t>
      </w:r>
      <w:r>
        <w:t xml:space="preserve"> dilakukan setelah data dibersihkan. Lebih lanjut, EDA bermanfaat untuk mengetahui hubungan antar atribut, mengidentifikasi hal menarik, maupun menemukan gagasan awal hubungan antara variabel prediktor dan variabel target.</w:t>
      </w:r>
    </w:p>
    <w:p w14:paraId="616AAD3C" w14:textId="77777777" w:rsidR="007C711E" w:rsidRDefault="00000000">
      <w:pPr>
        <w:spacing w:after="0" w:line="259" w:lineRule="auto"/>
        <w:ind w:left="0" w:firstLine="0"/>
        <w:jc w:val="left"/>
      </w:pPr>
      <w:r>
        <w:t xml:space="preserve"> </w:t>
      </w:r>
    </w:p>
    <w:p w14:paraId="55CDFA6F" w14:textId="77777777" w:rsidR="00276AF4" w:rsidRDefault="00276AF4">
      <w:pPr>
        <w:spacing w:after="160" w:line="259" w:lineRule="auto"/>
        <w:ind w:left="0" w:firstLine="0"/>
        <w:jc w:val="left"/>
        <w:rPr>
          <w:b/>
          <w:bCs/>
          <w:sz w:val="28"/>
          <w:szCs w:val="26"/>
          <w:lang w:val="en-US"/>
        </w:rPr>
      </w:pPr>
      <w:r>
        <w:rPr>
          <w:b/>
          <w:bCs/>
          <w:sz w:val="28"/>
          <w:szCs w:val="26"/>
          <w:lang w:val="en-US"/>
        </w:rPr>
        <w:br w:type="page"/>
      </w:r>
    </w:p>
    <w:p w14:paraId="6C172E8B" w14:textId="76E3D9F4" w:rsidR="007C711E" w:rsidRPr="002A1899" w:rsidRDefault="00276AF4" w:rsidP="00B7061E">
      <w:pPr>
        <w:ind w:left="0"/>
        <w:jc w:val="left"/>
        <w:rPr>
          <w:sz w:val="28"/>
          <w:szCs w:val="26"/>
          <w:lang w:val="en-US"/>
        </w:rPr>
      </w:pPr>
      <w:r w:rsidRPr="002A1899">
        <w:rPr>
          <w:sz w:val="28"/>
          <w:szCs w:val="26"/>
          <w:lang w:val="en-US"/>
        </w:rPr>
        <w:lastRenderedPageBreak/>
        <w:t xml:space="preserve">BAB </w:t>
      </w:r>
      <w:r w:rsidR="00976150" w:rsidRPr="002A1899">
        <w:rPr>
          <w:sz w:val="28"/>
          <w:szCs w:val="26"/>
          <w:lang w:val="en-US"/>
        </w:rPr>
        <w:t>5</w:t>
      </w:r>
      <w:r w:rsidRPr="002A1899">
        <w:rPr>
          <w:sz w:val="28"/>
          <w:szCs w:val="26"/>
          <w:lang w:val="en-US"/>
        </w:rPr>
        <w:t xml:space="preserve"> </w:t>
      </w:r>
      <w:r w:rsidR="004B4444" w:rsidRPr="002A1899">
        <w:rPr>
          <w:sz w:val="28"/>
          <w:szCs w:val="26"/>
          <w:lang w:val="en-US"/>
        </w:rPr>
        <w:t>SIMPULAN, SARAN, DAN KETERBATASAN 5</w:t>
      </w:r>
      <w:r w:rsidR="00962B60" w:rsidRPr="002A1899">
        <w:rPr>
          <w:sz w:val="28"/>
          <w:szCs w:val="26"/>
          <w:lang w:val="en-US"/>
        </w:rPr>
        <w:t xml:space="preserve"> </w:t>
      </w:r>
    </w:p>
    <w:p w14:paraId="6DACE049" w14:textId="77777777" w:rsidR="00733613" w:rsidRDefault="00733613" w:rsidP="00B36B24">
      <w:pPr>
        <w:spacing w:after="0" w:line="480" w:lineRule="auto"/>
        <w:ind w:left="-6" w:hanging="11"/>
        <w:jc w:val="left"/>
      </w:pPr>
    </w:p>
    <w:p w14:paraId="7151A9CC" w14:textId="77777777" w:rsidR="00733613" w:rsidRDefault="00733613" w:rsidP="00B36B24">
      <w:pPr>
        <w:spacing w:after="0" w:line="480" w:lineRule="auto"/>
        <w:ind w:left="-6" w:hanging="11"/>
        <w:jc w:val="left"/>
      </w:pPr>
    </w:p>
    <w:p w14:paraId="5061733F" w14:textId="3EF979EB" w:rsidR="007C711E" w:rsidRPr="00976150" w:rsidRDefault="00000000" w:rsidP="00976150">
      <w:pPr>
        <w:pStyle w:val="ListParagraph"/>
        <w:numPr>
          <w:ilvl w:val="1"/>
          <w:numId w:val="55"/>
        </w:numPr>
        <w:spacing w:after="0" w:line="480" w:lineRule="auto"/>
        <w:ind w:left="426"/>
        <w:jc w:val="left"/>
        <w:rPr>
          <w:b/>
          <w:bCs/>
        </w:rPr>
      </w:pPr>
      <w:r w:rsidRPr="00976150">
        <w:rPr>
          <w:b/>
          <w:bCs/>
        </w:rPr>
        <w:t xml:space="preserve">Simpulan </w:t>
      </w:r>
    </w:p>
    <w:p w14:paraId="458F0F54" w14:textId="03C6F6A1" w:rsidR="007C711E" w:rsidRDefault="00000000">
      <w:pPr>
        <w:spacing w:line="476" w:lineRule="auto"/>
        <w:ind w:left="0" w:right="7" w:firstLine="721"/>
      </w:pPr>
      <w:r>
        <w:t xml:space="preserve">Penelitian ini bertujuan untuk membuat model </w:t>
      </w:r>
      <w:r>
        <w:rPr>
          <w:i/>
        </w:rPr>
        <w:t>data mining</w:t>
      </w:r>
      <w:r>
        <w:t xml:space="preserve"> klasifikasi debitur KUR agar dalam penilaian calon debitur KUR lebih objektif atas seluruh bank penyalur, sehingga penyaluran KUR lebih tepat sasaran yang pada akhirnya meningkatkan jumlah UMKM naik kelas. Berdasarkan penelitian dapat disimpulakan, sebagai berikut: </w:t>
      </w:r>
    </w:p>
    <w:p w14:paraId="1C4BE262" w14:textId="77777777" w:rsidR="007C711E" w:rsidRDefault="00000000">
      <w:pPr>
        <w:numPr>
          <w:ilvl w:val="0"/>
          <w:numId w:val="17"/>
        </w:numPr>
        <w:spacing w:line="477" w:lineRule="auto"/>
        <w:ind w:right="7" w:hanging="425"/>
      </w:pPr>
      <w:r>
        <w:t xml:space="preserve">Faktor-faktor yang mempengaruhi tingkat pengembalian KUR berdasarkan studi literatur yaitu karakteristik individu/personal yang terdiri dari usia, pendidikan, pekerjaan, karakteristik usaha yang terdiri dari sektor usaha, lama usaha, dan karakteristik kredit yang terdiri dari jumlah kredit, jangka waktu kredit, agunan, dan tingkat bunga. </w:t>
      </w:r>
    </w:p>
    <w:p w14:paraId="26388D6A" w14:textId="77777777" w:rsidR="007C711E" w:rsidRDefault="00000000" w:rsidP="004B4444">
      <w:pPr>
        <w:numPr>
          <w:ilvl w:val="0"/>
          <w:numId w:val="17"/>
        </w:numPr>
        <w:spacing w:after="0" w:line="480" w:lineRule="auto"/>
        <w:ind w:right="6" w:hanging="425"/>
      </w:pPr>
      <w:r>
        <w:t xml:space="preserve">Berdasarkan </w:t>
      </w:r>
      <w:r>
        <w:rPr>
          <w:i/>
        </w:rPr>
        <w:t>exploratory data analysis</w:t>
      </w:r>
      <w:r>
        <w:t xml:space="preserve"> ditemukan bahwa:</w:t>
      </w:r>
    </w:p>
    <w:p w14:paraId="2A68B1BE" w14:textId="77777777" w:rsidR="007C711E" w:rsidRDefault="00000000" w:rsidP="004B4444">
      <w:pPr>
        <w:numPr>
          <w:ilvl w:val="0"/>
          <w:numId w:val="18"/>
        </w:numPr>
        <w:spacing w:after="0" w:line="480" w:lineRule="auto"/>
        <w:ind w:right="6" w:hanging="426"/>
      </w:pPr>
      <w:r>
        <w:t xml:space="preserve">Atribut kategorikal yaitu jenis kelamin, status pernikahan, agunan, dan subsidi sebelumya memiliki proporsi kredit bermasalah relatif seimbang pada setiap kategori sebagaimana analisis menggunakan </w:t>
      </w:r>
      <w:r>
        <w:rPr>
          <w:i/>
        </w:rPr>
        <w:t>stacked bar</w:t>
      </w:r>
      <w:r>
        <w:t xml:space="preserve">. </w:t>
      </w:r>
    </w:p>
    <w:p w14:paraId="3A52B9C7" w14:textId="1D9D4ADE" w:rsidR="007C711E" w:rsidRDefault="00000000" w:rsidP="004B4444">
      <w:pPr>
        <w:numPr>
          <w:ilvl w:val="0"/>
          <w:numId w:val="18"/>
        </w:numPr>
        <w:spacing w:line="476" w:lineRule="auto"/>
        <w:ind w:right="7" w:hanging="426"/>
      </w:pPr>
      <w:r>
        <w:t xml:space="preserve">Atribut pendidikan, proporsi terjadinya kredit bermasalah terbesar ada pada debitur dengan pendidikan dibawah diploma dan sarjana yaitu SD, SMP, dan SMA. Kredit bermasalah terjadi lebih dari 50% pada masingmasing tingkat pendidikan tersebut, sebagaimana analisis menggunakan </w:t>
      </w:r>
      <w:r w:rsidRPr="002B6BF5">
        <w:rPr>
          <w:i/>
        </w:rPr>
        <w:t>stacked bar</w:t>
      </w:r>
      <w:r>
        <w:t xml:space="preserve"> dan </w:t>
      </w:r>
      <w:r w:rsidRPr="002B6BF5">
        <w:rPr>
          <w:i/>
        </w:rPr>
        <w:t>pie chart.</w:t>
      </w:r>
      <w:r>
        <w:t xml:space="preserve"> </w:t>
      </w:r>
    </w:p>
    <w:p w14:paraId="7529B796" w14:textId="6020388C" w:rsidR="007C711E" w:rsidRDefault="00000000" w:rsidP="007417D4">
      <w:pPr>
        <w:spacing w:line="477" w:lineRule="auto"/>
        <w:ind w:left="425" w:right="7" w:hanging="425"/>
      </w:pPr>
      <w:r>
        <w:t>3)</w:t>
      </w:r>
      <w:r>
        <w:rPr>
          <w:rFonts w:ascii="Arial" w:eastAsia="Arial" w:hAnsi="Arial" w:cs="Arial"/>
        </w:rPr>
        <w:t xml:space="preserve"> </w:t>
      </w:r>
      <w:r>
        <w:t xml:space="preserve">Hasil </w:t>
      </w:r>
      <w:r>
        <w:rPr>
          <w:i/>
        </w:rPr>
        <w:t>feature importance</w:t>
      </w:r>
      <w:r>
        <w:t xml:space="preserve"> dengan </w:t>
      </w:r>
      <w:r>
        <w:rPr>
          <w:i/>
        </w:rPr>
        <w:t>random forest</w:t>
      </w:r>
      <w:r>
        <w:t xml:space="preserve"> untuk melihat peringkat atribut/variabel dari yang terpenting sampai yang kurang penting dalam membangun model</w:t>
      </w:r>
      <w:r>
        <w:rPr>
          <w:i/>
        </w:rPr>
        <w:t xml:space="preserve">, </w:t>
      </w:r>
      <w:r>
        <w:t>didapatkan</w:t>
      </w:r>
      <w:r>
        <w:rPr>
          <w:i/>
        </w:rPr>
        <w:t xml:space="preserve"> </w:t>
      </w:r>
      <w:r>
        <w:t xml:space="preserve">30 variabel teratas (sesuai urutan) berdasarkan nama kolom </w:t>
      </w:r>
    </w:p>
    <w:p w14:paraId="5C74EC8D" w14:textId="77777777" w:rsidR="007C711E" w:rsidRDefault="00000000">
      <w:pPr>
        <w:spacing w:line="477" w:lineRule="auto"/>
        <w:ind w:left="425" w:right="7" w:hanging="425"/>
      </w:pPr>
      <w:r>
        <w:t>4)</w:t>
      </w:r>
      <w:r>
        <w:rPr>
          <w:rFonts w:ascii="Arial" w:eastAsia="Arial" w:hAnsi="Arial" w:cs="Arial"/>
        </w:rPr>
        <w:t xml:space="preserve"> </w:t>
      </w:r>
      <w:r>
        <w:t xml:space="preserve">Kinerja model yang paling baik diantara kNN, </w:t>
      </w:r>
      <w:r>
        <w:rPr>
          <w:i/>
        </w:rPr>
        <w:t>random forest</w:t>
      </w:r>
      <w:r>
        <w:t xml:space="preserve">, dan </w:t>
      </w:r>
      <w:r>
        <w:rPr>
          <w:i/>
        </w:rPr>
        <w:t>decision tree</w:t>
      </w:r>
      <w:r>
        <w:t xml:space="preserve"> berdasarkan nilai </w:t>
      </w:r>
      <w:r>
        <w:rPr>
          <w:i/>
        </w:rPr>
        <w:t>accuracy</w:t>
      </w:r>
      <w:r>
        <w:t xml:space="preserve">, </w:t>
      </w:r>
      <w:r>
        <w:rPr>
          <w:i/>
        </w:rPr>
        <w:t>F1 score</w:t>
      </w:r>
      <w:r>
        <w:t xml:space="preserve">, dan ROC/AOC yaitu </w:t>
      </w:r>
      <w:r>
        <w:rPr>
          <w:i/>
        </w:rPr>
        <w:t>Decision Tree</w:t>
      </w:r>
      <w:r>
        <w:t xml:space="preserve"> dengan nilai akurasi sebesar 97,33%, </w:t>
      </w:r>
      <w:r>
        <w:rPr>
          <w:i/>
        </w:rPr>
        <w:t>F1 score</w:t>
      </w:r>
      <w:r>
        <w:t xml:space="preserve"> sebesar 50,80%, dan ROC/AOC sebesar 50,80%. Namun skor </w:t>
      </w:r>
      <w:r>
        <w:rPr>
          <w:i/>
        </w:rPr>
        <w:t xml:space="preserve">F1 score </w:t>
      </w:r>
      <w:r>
        <w:t xml:space="preserve">sebesar 50,80% atau 0,508 masih rendah untuk model bisa memprediksi dengan baik dikedua kelas. </w:t>
      </w:r>
    </w:p>
    <w:p w14:paraId="0CA3CF31" w14:textId="16C1D89F" w:rsidR="007C711E" w:rsidRPr="00976150" w:rsidRDefault="00000000" w:rsidP="00976150">
      <w:pPr>
        <w:pStyle w:val="ListParagraph"/>
        <w:numPr>
          <w:ilvl w:val="1"/>
          <w:numId w:val="55"/>
        </w:numPr>
        <w:spacing w:after="0" w:line="480" w:lineRule="auto"/>
        <w:ind w:left="426"/>
        <w:jc w:val="left"/>
        <w:rPr>
          <w:b/>
          <w:bCs/>
        </w:rPr>
      </w:pPr>
      <w:r w:rsidRPr="00976150">
        <w:rPr>
          <w:b/>
          <w:bCs/>
        </w:rPr>
        <w:t xml:space="preserve">Keterbatasan Penelitian </w:t>
      </w:r>
    </w:p>
    <w:p w14:paraId="3A07493B" w14:textId="27465EE0" w:rsidR="007C711E" w:rsidRDefault="00000000" w:rsidP="007417D4">
      <w:pPr>
        <w:spacing w:line="477" w:lineRule="auto"/>
        <w:ind w:left="425" w:right="7" w:firstLine="1"/>
      </w:pPr>
      <w:r>
        <w:lastRenderedPageBreak/>
        <w:t xml:space="preserve">Dalam penyusunan penelitian ini masih terdapat kekurangan dan keterbatasan, sebagai berikut: </w:t>
      </w:r>
    </w:p>
    <w:p w14:paraId="10F32E95" w14:textId="77777777" w:rsidR="007C711E" w:rsidRDefault="00000000">
      <w:pPr>
        <w:numPr>
          <w:ilvl w:val="0"/>
          <w:numId w:val="19"/>
        </w:numPr>
        <w:spacing w:line="477" w:lineRule="auto"/>
        <w:ind w:right="7" w:hanging="425"/>
      </w:pPr>
      <w:r>
        <w:t xml:space="preserve">Data penelitian yang digunakan untuk membuat model berupa sampel berupa 10% bukan populasi, karena keterbatasan sumber daya untuk memproses seluruh populasi. </w:t>
      </w:r>
    </w:p>
    <w:p w14:paraId="5C4ECEFD" w14:textId="77777777" w:rsidR="007C711E" w:rsidRDefault="00000000">
      <w:pPr>
        <w:numPr>
          <w:ilvl w:val="0"/>
          <w:numId w:val="19"/>
        </w:numPr>
        <w:spacing w:line="475" w:lineRule="auto"/>
        <w:ind w:right="7" w:hanging="425"/>
      </w:pPr>
      <w:r>
        <w:t xml:space="preserve">Tidak melakukan </w:t>
      </w:r>
      <w:r>
        <w:rPr>
          <w:i/>
        </w:rPr>
        <w:t>hypetuning</w:t>
      </w:r>
      <w:r>
        <w:t xml:space="preserve"> </w:t>
      </w:r>
      <w:r>
        <w:rPr>
          <w:i/>
        </w:rPr>
        <w:t xml:space="preserve">parameters </w:t>
      </w:r>
      <w:r>
        <w:t xml:space="preserve">untuk meningkatkan kinerja model, karena keterbatasan keterbatasan sumber daya untuk memproses model. </w:t>
      </w:r>
    </w:p>
    <w:p w14:paraId="566796FA" w14:textId="77777777" w:rsidR="007C711E" w:rsidRDefault="00000000">
      <w:pPr>
        <w:numPr>
          <w:ilvl w:val="0"/>
          <w:numId w:val="19"/>
        </w:numPr>
        <w:spacing w:line="479" w:lineRule="auto"/>
        <w:ind w:right="7" w:hanging="425"/>
      </w:pPr>
      <w:r>
        <w:t xml:space="preserve">Algoritma hanya tiga, karena keterbatasan waktu untuk dapat menyelesaikan pada skripsi ini. </w:t>
      </w:r>
    </w:p>
    <w:p w14:paraId="5F17D135" w14:textId="5C67E3BB" w:rsidR="007C711E" w:rsidRPr="00976150" w:rsidRDefault="00000000" w:rsidP="00976150">
      <w:pPr>
        <w:pStyle w:val="ListParagraph"/>
        <w:numPr>
          <w:ilvl w:val="1"/>
          <w:numId w:val="55"/>
        </w:numPr>
        <w:spacing w:after="0" w:line="480" w:lineRule="auto"/>
        <w:ind w:left="426"/>
        <w:jc w:val="left"/>
        <w:rPr>
          <w:b/>
          <w:bCs/>
        </w:rPr>
      </w:pPr>
      <w:r w:rsidRPr="00976150">
        <w:rPr>
          <w:b/>
          <w:bCs/>
        </w:rPr>
        <w:t xml:space="preserve">Saran </w:t>
      </w:r>
    </w:p>
    <w:p w14:paraId="2FC1B6AC" w14:textId="77777777" w:rsidR="007C711E" w:rsidRDefault="00000000">
      <w:pPr>
        <w:spacing w:after="264"/>
        <w:ind w:left="731" w:right="7"/>
      </w:pPr>
      <w:r>
        <w:t xml:space="preserve">Saran terkait hasil penelitian ini, diantaranya: </w:t>
      </w:r>
    </w:p>
    <w:p w14:paraId="7C85F3CB" w14:textId="47D197D4" w:rsidR="007C711E" w:rsidRDefault="00000000" w:rsidP="004B4444">
      <w:pPr>
        <w:pStyle w:val="ListParagraph"/>
        <w:numPr>
          <w:ilvl w:val="0"/>
          <w:numId w:val="48"/>
        </w:numPr>
        <w:spacing w:after="0" w:line="480" w:lineRule="auto"/>
        <w:ind w:left="357" w:right="6" w:hanging="357"/>
      </w:pPr>
      <w:r>
        <w:t xml:space="preserve">Bagi praktisi yaitu Kementerian Koordinator Bidang Perekonomian dan Kementerian Keuangan </w:t>
      </w:r>
    </w:p>
    <w:p w14:paraId="39E6A038" w14:textId="121DC6CE" w:rsidR="007C711E" w:rsidRDefault="00000000">
      <w:pPr>
        <w:numPr>
          <w:ilvl w:val="0"/>
          <w:numId w:val="20"/>
        </w:numPr>
        <w:spacing w:line="477" w:lineRule="auto"/>
        <w:ind w:right="7" w:hanging="426"/>
      </w:pPr>
      <w:r>
        <w:t xml:space="preserve">Perlu memperbanyak informasi kuantitatif terkait debitur yang dikumpulkan pada SIKP seperti penghasilan, pengeluaran perbulan, dan lain sebagainya serta kajian lebih mendalam atas penanganan </w:t>
      </w:r>
      <w:r>
        <w:rPr>
          <w:i/>
        </w:rPr>
        <w:t>imbalance class</w:t>
      </w:r>
      <w:r>
        <w:t xml:space="preserve"> untuk bisa mengoptimalkan penggunaan SIKP sebagai alat penilaian debitur KUR yang lebih objektif yaitu dengan </w:t>
      </w:r>
      <w:r>
        <w:rPr>
          <w:i/>
        </w:rPr>
        <w:t>data mining</w:t>
      </w:r>
      <w:r>
        <w:t xml:space="preserve"> klasifikasi. </w:t>
      </w:r>
    </w:p>
    <w:p w14:paraId="5F9D465B" w14:textId="77777777" w:rsidR="007C711E" w:rsidRDefault="00000000">
      <w:pPr>
        <w:numPr>
          <w:ilvl w:val="0"/>
          <w:numId w:val="20"/>
        </w:numPr>
        <w:spacing w:after="265"/>
        <w:ind w:right="7" w:hanging="426"/>
      </w:pPr>
      <w:r>
        <w:t xml:space="preserve">Perlu mempertimbangkan kajian lebih lanjut atas temuan: </w:t>
      </w:r>
    </w:p>
    <w:p w14:paraId="77218E44" w14:textId="77777777" w:rsidR="007C711E" w:rsidRDefault="00000000">
      <w:pPr>
        <w:numPr>
          <w:ilvl w:val="0"/>
          <w:numId w:val="21"/>
        </w:numPr>
        <w:spacing w:line="479" w:lineRule="auto"/>
        <w:ind w:right="7" w:hanging="425"/>
      </w:pPr>
      <w:r>
        <w:t xml:space="preserve">Kredit bermasalah dengan nilai akad diatas sekitar Rp30 Juta lebih sering terjadi pada debitur berusia antara sekitar 30 - 50 tahun. </w:t>
      </w:r>
    </w:p>
    <w:p w14:paraId="5D5BB9B7" w14:textId="77777777" w:rsidR="007C711E" w:rsidRDefault="00000000">
      <w:pPr>
        <w:numPr>
          <w:ilvl w:val="0"/>
          <w:numId w:val="21"/>
        </w:numPr>
        <w:spacing w:line="477" w:lineRule="auto"/>
        <w:ind w:right="7" w:hanging="425"/>
      </w:pPr>
      <w:r>
        <w:t xml:space="preserve">Kredit bermasalah dengan tingkat bunga 9,5% – 10,5% lebih sering terjadi pada KUR dengan jangka waktu kredit dibawah sekitar 12 bulan. </w:t>
      </w:r>
    </w:p>
    <w:p w14:paraId="5764A456" w14:textId="638ED414" w:rsidR="007C711E" w:rsidRDefault="00000000" w:rsidP="004B4444">
      <w:pPr>
        <w:pStyle w:val="ListParagraph"/>
        <w:numPr>
          <w:ilvl w:val="0"/>
          <w:numId w:val="48"/>
        </w:numPr>
        <w:spacing w:after="0" w:line="480" w:lineRule="auto"/>
        <w:ind w:left="357" w:right="6" w:hanging="357"/>
      </w:pPr>
      <w:r>
        <w:t xml:space="preserve">Bagi akademisi/peneliti selanjutnya, dapat menambahkan atribut kuantitaif, menggunakan berbagai teknik penanganan </w:t>
      </w:r>
      <w:r w:rsidRPr="004B4444">
        <w:t>imbalance class</w:t>
      </w:r>
      <w:r>
        <w:t xml:space="preserve">, </w:t>
      </w:r>
      <w:r w:rsidRPr="004B4444">
        <w:t xml:space="preserve">hypertuning parameters, </w:t>
      </w:r>
      <w:r>
        <w:t xml:space="preserve">dan beragam algoritma untuk bisa meningkatkan kinerja model </w:t>
      </w:r>
      <w:r w:rsidRPr="004B4444">
        <w:t>data mining</w:t>
      </w:r>
      <w:r>
        <w:t xml:space="preserve"> klasifikasi KUR </w:t>
      </w:r>
    </w:p>
    <w:p w14:paraId="625B6D5F" w14:textId="0D99228B" w:rsidR="005F49C5" w:rsidRDefault="00681F8C">
      <w:pPr>
        <w:spacing w:after="160" w:line="259" w:lineRule="auto"/>
        <w:ind w:left="0" w:firstLine="0"/>
        <w:jc w:val="left"/>
      </w:pPr>
      <w:r>
        <w:br w:type="page"/>
      </w:r>
    </w:p>
    <w:p w14:paraId="61014F72" w14:textId="77777777" w:rsidR="00681F8C" w:rsidRPr="008E07D4" w:rsidRDefault="00681F8C" w:rsidP="008E07D4">
      <w:pPr>
        <w:spacing w:after="0" w:line="259" w:lineRule="auto"/>
        <w:ind w:left="0" w:firstLine="0"/>
        <w:jc w:val="left"/>
      </w:pPr>
    </w:p>
    <w:p w14:paraId="3C101CA0" w14:textId="66D05BB7" w:rsidR="007C711E" w:rsidRPr="000A597D" w:rsidRDefault="00000000" w:rsidP="00B7061E">
      <w:pPr>
        <w:ind w:left="0"/>
        <w:jc w:val="left"/>
        <w:rPr>
          <w:sz w:val="28"/>
          <w:szCs w:val="26"/>
          <w:lang w:val="en-US"/>
        </w:rPr>
      </w:pPr>
      <w:r w:rsidRPr="000A597D">
        <w:rPr>
          <w:sz w:val="28"/>
          <w:szCs w:val="26"/>
          <w:lang w:val="en-US"/>
        </w:rPr>
        <w:t xml:space="preserve">DAFTAR PUSTAKA </w:t>
      </w:r>
    </w:p>
    <w:p w14:paraId="7135457F" w14:textId="77777777" w:rsidR="00276AF4" w:rsidRDefault="00276AF4" w:rsidP="00276AF4">
      <w:pPr>
        <w:ind w:left="0"/>
        <w:jc w:val="center"/>
        <w:rPr>
          <w:b/>
          <w:bCs/>
          <w:sz w:val="28"/>
          <w:szCs w:val="26"/>
          <w:lang w:val="en-US"/>
        </w:rPr>
      </w:pPr>
    </w:p>
    <w:p w14:paraId="7CEC39B1" w14:textId="77777777" w:rsidR="005F49C5" w:rsidRPr="00276AF4" w:rsidRDefault="005F49C5" w:rsidP="00276AF4">
      <w:pPr>
        <w:ind w:left="0"/>
        <w:jc w:val="center"/>
        <w:rPr>
          <w:b/>
          <w:bCs/>
          <w:sz w:val="28"/>
          <w:szCs w:val="26"/>
          <w:lang w:val="en-US"/>
        </w:rPr>
      </w:pPr>
    </w:p>
    <w:p w14:paraId="5126F420" w14:textId="77777777" w:rsidR="007C711E" w:rsidRDefault="00000000" w:rsidP="00A4015B">
      <w:pPr>
        <w:spacing w:after="229"/>
        <w:ind w:left="709" w:right="-2" w:hanging="711"/>
      </w:pPr>
      <w:r>
        <w:rPr>
          <w:color w:val="202020"/>
        </w:rPr>
        <w:t xml:space="preserve">Abadi, A. F., &amp; Purwanti, E. Y. (2014). </w:t>
      </w:r>
      <w:r>
        <w:rPr>
          <w:i/>
          <w:color w:val="202020"/>
        </w:rPr>
        <w:t>Analisis Pengaruh Karakteristik Peminjam, Besar Pinjaman, Jenis Usaha, dan Lama Usaha Terhadap Tingkat Kelancaran Pengembalian Kredit Usaha Rakyat (KUR) Mikro (Studi Kasus pada Debitur KUR Mikro BRI Unit Kendal Kota)</w:t>
      </w:r>
      <w:r>
        <w:rPr>
          <w:color w:val="202020"/>
        </w:rPr>
        <w:t xml:space="preserve"> (Doctoral dissertation, Fakultas Ekonomika dan Bisnis).</w:t>
      </w:r>
      <w:r>
        <w:t xml:space="preserve"> http://eprints.undip.ac.id/43426/ </w:t>
      </w:r>
    </w:p>
    <w:p w14:paraId="5E704CD6" w14:textId="77777777" w:rsidR="007C711E" w:rsidRDefault="00000000" w:rsidP="00A4015B">
      <w:pPr>
        <w:spacing w:after="230"/>
        <w:ind w:left="709" w:right="-2" w:hanging="711"/>
      </w:pPr>
      <w:r>
        <w:t xml:space="preserve">Abhigyan. (14 Juni 2020). Importance of Dimensionality Reduction!!. Medium. Diakses tanggal 18 Mei 2023, dari </w:t>
      </w:r>
      <w:hyperlink r:id="rId12">
        <w:r>
          <w:rPr>
            <w:color w:val="0462C1"/>
          </w:rPr>
          <w:t>https://medium.com/analytics</w:t>
        </w:r>
      </w:hyperlink>
      <w:hyperlink r:id="rId13"/>
      <w:hyperlink r:id="rId14">
        <w:r>
          <w:rPr>
            <w:color w:val="0462C1"/>
          </w:rPr>
          <w:t>vidhya/importance</w:t>
        </w:r>
      </w:hyperlink>
      <w:hyperlink r:id="rId15">
        <w:r>
          <w:rPr>
            <w:color w:val="0462C1"/>
          </w:rPr>
          <w:t>-</w:t>
        </w:r>
      </w:hyperlink>
      <w:hyperlink r:id="rId16">
        <w:r>
          <w:rPr>
            <w:color w:val="0462C1"/>
          </w:rPr>
          <w:t>of</w:t>
        </w:r>
      </w:hyperlink>
      <w:hyperlink r:id="rId17">
        <w:r>
          <w:rPr>
            <w:color w:val="0462C1"/>
          </w:rPr>
          <w:t>-</w:t>
        </w:r>
      </w:hyperlink>
      <w:hyperlink r:id="rId18">
        <w:r>
          <w:rPr>
            <w:color w:val="0462C1"/>
          </w:rPr>
          <w:t>dimensionality</w:t>
        </w:r>
      </w:hyperlink>
      <w:hyperlink r:id="rId19">
        <w:r>
          <w:rPr>
            <w:color w:val="0462C1"/>
          </w:rPr>
          <w:t>-</w:t>
        </w:r>
      </w:hyperlink>
      <w:hyperlink r:id="rId20">
        <w:r>
          <w:rPr>
            <w:color w:val="0462C1"/>
          </w:rPr>
          <w:t>reduction</w:t>
        </w:r>
      </w:hyperlink>
      <w:hyperlink r:id="rId21">
        <w:r>
          <w:rPr>
            <w:color w:val="0462C1"/>
          </w:rPr>
          <w:t>-</w:t>
        </w:r>
      </w:hyperlink>
      <w:hyperlink r:id="rId22">
        <w:r>
          <w:rPr>
            <w:color w:val="0462C1"/>
          </w:rPr>
          <w:t>d6a4c7289b92</w:t>
        </w:r>
      </w:hyperlink>
      <w:hyperlink r:id="rId23">
        <w:r>
          <w:t xml:space="preserve"> </w:t>
        </w:r>
      </w:hyperlink>
    </w:p>
    <w:p w14:paraId="3C1352B5" w14:textId="77777777" w:rsidR="007C711E" w:rsidRDefault="00000000" w:rsidP="00A4015B">
      <w:pPr>
        <w:spacing w:after="238" w:line="240" w:lineRule="auto"/>
        <w:ind w:left="709" w:right="-2" w:hanging="711"/>
        <w:jc w:val="left"/>
      </w:pPr>
      <w:r>
        <w:t xml:space="preserve">Allwring 2022. (12 Juli 2022) F1 Score vs AUC, Which Is The Best Classification Metric? Diakses tanggal 30 Mei 2023, dari </w:t>
      </w:r>
      <w:hyperlink r:id="rId24" w:anchor=":~:text=F1%20should%20be%20used%20for,F1%20in%20comparison%20with%20AUC">
        <w:r>
          <w:rPr>
            <w:color w:val="0462C1"/>
          </w:rPr>
          <w:t>https://stephenallwright.com/f1</w:t>
        </w:r>
      </w:hyperlink>
      <w:hyperlink r:id="rId25" w:anchor=":~:text=F1%20should%20be%20used%20for,F1%20in%20comparison%20with%20AUC"/>
      <w:hyperlink r:id="rId26" w:anchor=":~:text=F1%20should%20be%20used%20for,F1%20in%20comparison%20with%20AUC">
        <w:r>
          <w:rPr>
            <w:color w:val="0462C1"/>
          </w:rPr>
          <w:t>score</w:t>
        </w:r>
      </w:hyperlink>
      <w:hyperlink r:id="rId27" w:anchor=":~:text=F1%20should%20be%20used%20for,F1%20in%20comparison%20with%20AUC">
        <w:r>
          <w:rPr>
            <w:color w:val="0462C1"/>
          </w:rPr>
          <w:t>-</w:t>
        </w:r>
      </w:hyperlink>
      <w:hyperlink r:id="rId28" w:anchor=":~:text=F1%20should%20be%20used%20for,F1%20in%20comparison%20with%20AUC">
        <w:r>
          <w:rPr>
            <w:color w:val="0462C1"/>
          </w:rPr>
          <w:t>vs</w:t>
        </w:r>
      </w:hyperlink>
      <w:hyperlink r:id="rId29" w:anchor=":~:text=F1%20should%20be%20used%20for,F1%20in%20comparison%20with%20AUC"/>
      <w:hyperlink r:id="rId30" w:anchor=":~:text=F1%20should%20be%20used%20for,F1%20in%20comparison%20with%20AUC">
        <w:r>
          <w:rPr>
            <w:color w:val="0462C1"/>
          </w:rPr>
          <w:t xml:space="preserve">auc/#:~:text=F1%20should%20be%20used%20for,F1%20in%20comparis </w:t>
        </w:r>
      </w:hyperlink>
      <w:hyperlink r:id="rId31" w:anchor=":~:text=F1%20should%20be%20used%20for,F1%20in%20comparison%20with%20AUC">
        <w:r>
          <w:rPr>
            <w:color w:val="0462C1"/>
          </w:rPr>
          <w:t>on%20with%20AUC</w:t>
        </w:r>
      </w:hyperlink>
      <w:hyperlink r:id="rId32" w:anchor=":~:text=F1%20should%20be%20used%20for,F1%20in%20comparison%20with%20AUC">
        <w:r>
          <w:t>.</w:t>
        </w:r>
      </w:hyperlink>
      <w:r>
        <w:t xml:space="preserve"> </w:t>
      </w:r>
    </w:p>
    <w:p w14:paraId="6B297F15" w14:textId="77777777" w:rsidR="007C711E" w:rsidRDefault="00000000" w:rsidP="00A4015B">
      <w:pPr>
        <w:spacing w:after="229"/>
        <w:ind w:left="709" w:right="-2" w:hanging="711"/>
      </w:pPr>
      <w:r>
        <w:t xml:space="preserve">Asian Develompment Bank. (2022). Asian Development Bank (ADB) Asia SME Monitor 2022 – Indonesia. https://data.adb.org/media/10461/download </w:t>
      </w:r>
    </w:p>
    <w:p w14:paraId="31FD42EA" w14:textId="77777777" w:rsidR="007C711E" w:rsidRDefault="00000000" w:rsidP="00A4015B">
      <w:pPr>
        <w:spacing w:after="269"/>
        <w:ind w:left="709" w:right="-2" w:hanging="711"/>
      </w:pPr>
      <w:r>
        <w:t xml:space="preserve">AssemblyAI. (22 Juli 2022). Neural Networks Explained in 60 Seconds!. Diakses tanggal 16 Mei 2023, dari https://www.youtube.com/shorts/kQl45ophSVQ </w:t>
      </w:r>
    </w:p>
    <w:p w14:paraId="5BFCCF44" w14:textId="77777777" w:rsidR="007C711E" w:rsidRDefault="00000000" w:rsidP="00A4015B">
      <w:pPr>
        <w:spacing w:after="269"/>
        <w:ind w:left="709" w:right="-2" w:hanging="711"/>
      </w:pPr>
      <w:r>
        <w:rPr>
          <w:color w:val="202020"/>
        </w:rPr>
        <w:t xml:space="preserve">Ayungtyas, D. A. (2017). </w:t>
      </w:r>
      <w:r>
        <w:rPr>
          <w:i/>
          <w:color w:val="202020"/>
        </w:rPr>
        <w:t>Klasifikasi Menggunakan Metode Regresi Logistik Dan Support Vector Machine</w:t>
      </w:r>
      <w:r>
        <w:rPr>
          <w:color w:val="202020"/>
        </w:rPr>
        <w:t xml:space="preserve"> (Doctoral dissertation, Universitas Brawijaya).</w:t>
      </w:r>
      <w:r>
        <w:t xml:space="preserve"> </w:t>
      </w:r>
      <w:r>
        <w:rPr>
          <w:color w:val="202020"/>
        </w:rPr>
        <w:t xml:space="preserve">http://repository.ub.ac.id/id/eprint/3988 </w:t>
      </w:r>
    </w:p>
    <w:p w14:paraId="6E8263F6" w14:textId="77777777" w:rsidR="007C711E" w:rsidRDefault="00000000" w:rsidP="00A4015B">
      <w:pPr>
        <w:spacing w:after="230"/>
        <w:ind w:left="709" w:right="-2" w:hanging="711"/>
      </w:pPr>
      <w:r>
        <w:rPr>
          <w:color w:val="202020"/>
        </w:rPr>
        <w:t xml:space="preserve">Budiarsih, R., &amp; Sony, H. (2022). Persepsi Pelaku UMKM Terhadap Alternatif Model Pemungutan Pajak UMKM dengan Pemanfaatan Teknologi </w:t>
      </w:r>
    </w:p>
    <w:p w14:paraId="55E95B98" w14:textId="77BAB819" w:rsidR="007C711E" w:rsidRDefault="00000000" w:rsidP="00A4015B">
      <w:pPr>
        <w:spacing w:after="230"/>
        <w:ind w:left="709" w:right="-2" w:hanging="711"/>
      </w:pPr>
      <w:r>
        <w:t xml:space="preserve">Chapman, P., Clinton, J., Kerber, R., Khabaza, T., Reinartz, T., Shearer, C., &amp; Wirth, R. (2000). CRISP-DM 1.0: Step-by-Step Data Mining Guide. </w:t>
      </w:r>
      <w:r>
        <w:rPr>
          <w:i/>
        </w:rPr>
        <w:t>SPSS inc</w:t>
      </w:r>
      <w:r>
        <w:t xml:space="preserve">, </w:t>
      </w:r>
      <w:r>
        <w:rPr>
          <w:i/>
        </w:rPr>
        <w:t>9</w:t>
      </w:r>
      <w:r>
        <w:t>(13), 1-73.</w:t>
      </w:r>
      <w:r w:rsidR="00962B60">
        <w:t xml:space="preserve"> </w:t>
      </w:r>
      <w:hyperlink r:id="rId33">
        <w:r>
          <w:t>https://www.kde.cs.uni</w:t>
        </w:r>
      </w:hyperlink>
      <w:hyperlink r:id="rId34">
        <w:r>
          <w:t>-</w:t>
        </w:r>
      </w:hyperlink>
      <w:hyperlink r:id="rId35">
        <w:r>
          <w:t>kassel.de/wp</w:t>
        </w:r>
      </w:hyperlink>
      <w:hyperlink r:id="rId36"/>
      <w:hyperlink r:id="rId37">
        <w:r>
          <w:t>content/uploads/lehre/ws2012</w:t>
        </w:r>
      </w:hyperlink>
      <w:hyperlink r:id="rId38">
        <w:r>
          <w:t>-</w:t>
        </w:r>
      </w:hyperlink>
      <w:hyperlink r:id="rId39">
        <w:r>
          <w:t>13/kdd/files/CRISPWP</w:t>
        </w:r>
      </w:hyperlink>
      <w:hyperlink r:id="rId40">
        <w:r>
          <w:t>-</w:t>
        </w:r>
      </w:hyperlink>
      <w:hyperlink r:id="rId41">
        <w:r>
          <w:t>0800.pdf</w:t>
        </w:r>
      </w:hyperlink>
      <w:hyperlink r:id="rId42">
        <w:r>
          <w:t xml:space="preserve"> </w:t>
        </w:r>
      </w:hyperlink>
      <w:r>
        <w:t xml:space="preserve"> </w:t>
      </w:r>
    </w:p>
    <w:p w14:paraId="2AC6C2B2" w14:textId="77777777" w:rsidR="007C711E" w:rsidRDefault="00000000" w:rsidP="00A4015B">
      <w:pPr>
        <w:spacing w:after="230"/>
        <w:ind w:left="709" w:right="-2" w:hanging="711"/>
      </w:pPr>
      <w:r>
        <w:rPr>
          <w:color w:val="202020"/>
        </w:rPr>
        <w:t xml:space="preserve">Cismondi, F., Fialho, A. S., Vieira, S. M., Reti, S. R., Sousa, J. M., &amp; Finkelstein, S. N. (2013). Missing data in medical databases: Impute, delete or classify?. </w:t>
      </w:r>
      <w:r>
        <w:rPr>
          <w:i/>
          <w:color w:val="202020"/>
        </w:rPr>
        <w:t>Artificial intelligence in medicine</w:t>
      </w:r>
      <w:r>
        <w:rPr>
          <w:color w:val="202020"/>
        </w:rPr>
        <w:t xml:space="preserve">, </w:t>
      </w:r>
      <w:r>
        <w:rPr>
          <w:i/>
          <w:color w:val="202020"/>
        </w:rPr>
        <w:t>58</w:t>
      </w:r>
      <w:r>
        <w:rPr>
          <w:color w:val="202020"/>
        </w:rPr>
        <w:t>(1), 63-72.</w:t>
      </w:r>
      <w:r>
        <w:t xml:space="preserve"> https://doi.org/10.1016/j.artmed.2013.01.00 </w:t>
      </w:r>
    </w:p>
    <w:p w14:paraId="677B22C3" w14:textId="77777777" w:rsidR="007C711E" w:rsidRDefault="00000000" w:rsidP="00A4015B">
      <w:pPr>
        <w:spacing w:after="230"/>
        <w:ind w:left="709" w:right="-2" w:hanging="711"/>
      </w:pPr>
      <w:r>
        <w:rPr>
          <w:color w:val="202020"/>
        </w:rPr>
        <w:t xml:space="preserve">Jiang, Y. (2009, March). Credit scoring model based on the decision tree and the simulated annealing algorithm. In </w:t>
      </w:r>
      <w:r>
        <w:rPr>
          <w:i/>
          <w:color w:val="202020"/>
        </w:rPr>
        <w:t>2009 WRI world congress on computer science and information engineering</w:t>
      </w:r>
      <w:r>
        <w:rPr>
          <w:color w:val="202020"/>
        </w:rPr>
        <w:t xml:space="preserve"> (Vol. 4, pp. 18-22). IEEE.</w:t>
      </w:r>
      <w:r>
        <w:t xml:space="preserve"> https://doi.org/10.1109/csie.2009.481 </w:t>
      </w:r>
    </w:p>
    <w:p w14:paraId="03A821F8" w14:textId="77777777" w:rsidR="007C711E" w:rsidRDefault="00000000" w:rsidP="00A4015B">
      <w:pPr>
        <w:spacing w:after="226"/>
        <w:ind w:left="709" w:right="-2" w:hanging="711"/>
      </w:pPr>
      <w:r>
        <w:t xml:space="preserve">Kasmir, S.E., M.M. (2017). </w:t>
      </w:r>
      <w:r>
        <w:rPr>
          <w:i/>
        </w:rPr>
        <w:t>Manajemen Perbankan: Edisi Revisi</w:t>
      </w:r>
      <w:r>
        <w:t xml:space="preserve">. Rajawali Pers. </w:t>
      </w:r>
    </w:p>
    <w:p w14:paraId="5FB82707" w14:textId="77777777" w:rsidR="007C711E" w:rsidRDefault="00000000" w:rsidP="00A4015B">
      <w:pPr>
        <w:spacing w:after="230"/>
        <w:ind w:left="709" w:right="-2" w:hanging="711"/>
      </w:pPr>
      <w:r>
        <w:rPr>
          <w:color w:val="202020"/>
        </w:rPr>
        <w:t xml:space="preserve">Kusumaningtyas, I. (2017). Pengaruh Karakteristik Personal, Karakteristik Usaha, Karakteristik Kredit, dan Jaminan terhadap Tingkat Pengembalian Kredit di BPR Nusamba Adiwerna Kabupaten Tegal Tahun 2016. </w:t>
      </w:r>
      <w:r>
        <w:rPr>
          <w:i/>
          <w:color w:val="202020"/>
        </w:rPr>
        <w:t>Multiplier: Jurnal Magister Manajemen</w:t>
      </w:r>
      <w:r>
        <w:rPr>
          <w:color w:val="202020"/>
        </w:rPr>
        <w:t xml:space="preserve">, </w:t>
      </w:r>
      <w:r>
        <w:rPr>
          <w:i/>
          <w:color w:val="202020"/>
        </w:rPr>
        <w:t>1</w:t>
      </w:r>
      <w:r>
        <w:rPr>
          <w:color w:val="202020"/>
        </w:rPr>
        <w:t>(2).</w:t>
      </w:r>
      <w:r>
        <w:t xml:space="preserve"> https://doi.org/10.24905/mlt.v1i2.772 </w:t>
      </w:r>
    </w:p>
    <w:p w14:paraId="36BE1222" w14:textId="3FA375F6" w:rsidR="007C711E" w:rsidRDefault="00000000" w:rsidP="00A4015B">
      <w:pPr>
        <w:spacing w:after="226"/>
        <w:ind w:left="709" w:right="-2" w:hanging="711"/>
      </w:pPr>
      <w:r>
        <w:t xml:space="preserve">Larose, D. T. (2006). </w:t>
      </w:r>
      <w:r>
        <w:rPr>
          <w:i/>
        </w:rPr>
        <w:t>Data mining methods &amp; models</w:t>
      </w:r>
      <w:r>
        <w:t>. John Wiley &amp; Sons.</w:t>
      </w:r>
      <w:r w:rsidR="00962B60">
        <w:t xml:space="preserve"> </w:t>
      </w:r>
    </w:p>
    <w:p w14:paraId="34CA6CFB" w14:textId="77777777" w:rsidR="007C711E" w:rsidRDefault="00000000" w:rsidP="00A4015B">
      <w:pPr>
        <w:spacing w:after="230"/>
        <w:ind w:left="709" w:right="-2" w:hanging="711"/>
      </w:pPr>
      <w:r>
        <w:t xml:space="preserve">Larose, D. T., &amp; Larose, C. D. (2014). </w:t>
      </w:r>
      <w:r>
        <w:rPr>
          <w:i/>
        </w:rPr>
        <w:t>Discovering Knowledge In Data: An Introduction to Data Mining</w:t>
      </w:r>
      <w:r>
        <w:t xml:space="preserve"> (Vol. 4). John Wiley &amp; Sons. </w:t>
      </w:r>
    </w:p>
    <w:p w14:paraId="285E51EA" w14:textId="77777777" w:rsidR="007C711E" w:rsidRDefault="00000000" w:rsidP="00A4015B">
      <w:pPr>
        <w:spacing w:after="229"/>
        <w:ind w:left="709" w:right="-2" w:hanging="711"/>
      </w:pPr>
      <w:r>
        <w:lastRenderedPageBreak/>
        <w:t xml:space="preserve">Wang, Y., &amp; Yao, Y. (2002). Market reforms, Technological Capabilities and The Performance of Small Enterprises in China. </w:t>
      </w:r>
      <w:r>
        <w:rPr>
          <w:i/>
        </w:rPr>
        <w:t>Small Business Economics, 18,</w:t>
      </w:r>
      <w:r>
        <w:t xml:space="preserve"> 195-209. </w:t>
      </w:r>
      <w:hyperlink r:id="rId43">
        <w:r>
          <w:t>https://doi.org/10.1023/A:1015191608288</w:t>
        </w:r>
      </w:hyperlink>
      <w:hyperlink r:id="rId44">
        <w:r>
          <w:t xml:space="preserve"> </w:t>
        </w:r>
      </w:hyperlink>
    </w:p>
    <w:p w14:paraId="45793E25" w14:textId="77777777" w:rsidR="007C711E" w:rsidRDefault="00000000" w:rsidP="00A4015B">
      <w:pPr>
        <w:spacing w:after="230"/>
        <w:ind w:left="709" w:right="-2" w:hanging="711"/>
      </w:pPr>
      <w:r>
        <w:rPr>
          <w:color w:val="202020"/>
        </w:rPr>
        <w:t xml:space="preserve">Wulandari, N. W. F., Yuesti, A., &amp; Sudiartana, I. M. (2021). Analisis Faktor-Faktor Yang Mempengaruhi Kolektibilitas Kredit Usaha Rakyat (KUR) Mikro Bri Unit Renon. </w:t>
      </w:r>
      <w:r>
        <w:rPr>
          <w:i/>
          <w:color w:val="202020"/>
        </w:rPr>
        <w:t>KARMA (Karya Riset Mahasiswa Akuntansi)</w:t>
      </w:r>
      <w:r>
        <w:rPr>
          <w:color w:val="202020"/>
        </w:rPr>
        <w:t xml:space="preserve">, </w:t>
      </w:r>
      <w:r>
        <w:rPr>
          <w:i/>
          <w:color w:val="202020"/>
        </w:rPr>
        <w:t>1</w:t>
      </w:r>
      <w:r>
        <w:rPr>
          <w:color w:val="202020"/>
        </w:rPr>
        <w:t xml:space="preserve">(4), 1145-1152. </w:t>
      </w:r>
      <w:hyperlink r:id="rId45">
        <w:r>
          <w:rPr>
            <w:color w:val="0462C1"/>
          </w:rPr>
          <w:t>https://e</w:t>
        </w:r>
      </w:hyperlink>
      <w:hyperlink r:id="rId46">
        <w:r>
          <w:rPr>
            <w:color w:val="0462C1"/>
          </w:rPr>
          <w:t>-</w:t>
        </w:r>
      </w:hyperlink>
      <w:hyperlink r:id="rId47">
        <w:r>
          <w:rPr>
            <w:color w:val="0462C1"/>
          </w:rPr>
          <w:t>journal.unmas.ac.id/index.php/karma/article/view/3521</w:t>
        </w:r>
      </w:hyperlink>
      <w:hyperlink r:id="rId48">
        <w:r>
          <w:rPr>
            <w:color w:val="202020"/>
          </w:rPr>
          <w:t xml:space="preserve"> </w:t>
        </w:r>
      </w:hyperlink>
    </w:p>
    <w:p w14:paraId="26C9054B" w14:textId="77777777" w:rsidR="007C711E" w:rsidRDefault="00000000" w:rsidP="00A4015B">
      <w:pPr>
        <w:spacing w:after="195"/>
        <w:ind w:left="709" w:right="-2" w:hanging="711"/>
      </w:pPr>
      <w:r>
        <w:t xml:space="preserve">Yang, Z. (16 Februari 2023). Streamlining Your Business Operations with Data Extraction. Coupler.io. Diakses tanggal 17 Mei 2023, dari </w:t>
      </w:r>
      <w:hyperlink r:id="rId49" w:anchor="What_is_data_extraction">
        <w:r>
          <w:t>https://blog.coupler.io/data</w:t>
        </w:r>
      </w:hyperlink>
      <w:hyperlink r:id="rId50" w:anchor="What_is_data_extraction">
        <w:r>
          <w:t>-</w:t>
        </w:r>
      </w:hyperlink>
      <w:hyperlink r:id="rId51" w:anchor="What_is_data_extraction">
        <w:r>
          <w:t>extraction</w:t>
        </w:r>
      </w:hyperlink>
      <w:hyperlink r:id="rId52" w:anchor="What_is_data_extraction">
        <w:r>
          <w:t>-</w:t>
        </w:r>
      </w:hyperlink>
      <w:hyperlink r:id="rId53" w:anchor="What_is_data_extraction">
        <w:r>
          <w:t>guide/#What_is_data_extraction</w:t>
        </w:r>
      </w:hyperlink>
      <w:hyperlink r:id="rId54" w:anchor="What_is_data_extraction">
        <w:r>
          <w:t xml:space="preserve"> </w:t>
        </w:r>
      </w:hyperlink>
      <w:r>
        <w:t xml:space="preserve"> </w:t>
      </w:r>
    </w:p>
    <w:p w14:paraId="08DCC65F" w14:textId="77777777" w:rsidR="007C711E" w:rsidRDefault="00000000">
      <w:pPr>
        <w:spacing w:after="257" w:line="259" w:lineRule="auto"/>
        <w:ind w:left="721" w:firstLine="0"/>
        <w:jc w:val="left"/>
      </w:pPr>
      <w:r>
        <w:rPr>
          <w:rFonts w:ascii="Arial" w:eastAsia="Arial" w:hAnsi="Arial" w:cs="Arial"/>
          <w:color w:val="202020"/>
          <w:sz w:val="20"/>
        </w:rPr>
        <w:t xml:space="preserve"> </w:t>
      </w:r>
    </w:p>
    <w:p w14:paraId="18B2DFDD" w14:textId="77777777" w:rsidR="007C711E" w:rsidRDefault="00000000">
      <w:pPr>
        <w:spacing w:after="199" w:line="259" w:lineRule="auto"/>
        <w:ind w:left="721" w:firstLine="0"/>
        <w:jc w:val="left"/>
      </w:pPr>
      <w:r>
        <w:t xml:space="preserve"> </w:t>
      </w:r>
    </w:p>
    <w:p w14:paraId="2142E15A" w14:textId="77777777" w:rsidR="007C711E" w:rsidRDefault="00000000">
      <w:pPr>
        <w:spacing w:after="0" w:line="259" w:lineRule="auto"/>
        <w:ind w:left="721" w:firstLine="0"/>
        <w:jc w:val="left"/>
      </w:pPr>
      <w:r>
        <w:rPr>
          <w:rFonts w:ascii="Calibri" w:eastAsia="Calibri" w:hAnsi="Calibri" w:cs="Calibri"/>
          <w:sz w:val="22"/>
        </w:rPr>
        <w:t xml:space="preserve"> </w:t>
      </w:r>
      <w:r>
        <w:br w:type="page"/>
      </w:r>
    </w:p>
    <w:p w14:paraId="1DCBF8CA" w14:textId="20A5AAA3" w:rsidR="007C711E" w:rsidRPr="000A597D" w:rsidRDefault="00000000" w:rsidP="000A597D">
      <w:pPr>
        <w:ind w:left="0"/>
        <w:jc w:val="left"/>
        <w:rPr>
          <w:sz w:val="28"/>
          <w:szCs w:val="26"/>
          <w:lang w:val="en-US"/>
        </w:rPr>
      </w:pPr>
      <w:r w:rsidRPr="000A597D">
        <w:rPr>
          <w:sz w:val="28"/>
          <w:szCs w:val="26"/>
          <w:lang w:val="en-US"/>
        </w:rPr>
        <w:lastRenderedPageBreak/>
        <w:t>LAMPIRAN</w:t>
      </w:r>
    </w:p>
    <w:p w14:paraId="2CFDFF7C" w14:textId="77777777" w:rsidR="00276AF4" w:rsidRPr="00276AF4" w:rsidRDefault="00276AF4" w:rsidP="00276AF4">
      <w:pPr>
        <w:ind w:left="0"/>
        <w:jc w:val="center"/>
        <w:rPr>
          <w:b/>
          <w:bCs/>
          <w:sz w:val="28"/>
          <w:szCs w:val="26"/>
          <w:lang w:val="en-US"/>
        </w:rPr>
      </w:pPr>
    </w:p>
    <w:p w14:paraId="4E1E2464" w14:textId="618AD5F7" w:rsidR="00794754" w:rsidRPr="00794754" w:rsidRDefault="00794754" w:rsidP="00276AF4">
      <w:bookmarkStart w:id="4" w:name="_Toc146450166"/>
      <w:r w:rsidRPr="00794754">
        <w:t xml:space="preserve">Lampiran </w:t>
      </w:r>
      <w:r w:rsidR="00276AF4">
        <w:rPr>
          <w:lang w:val="en-US"/>
        </w:rPr>
        <w:t xml:space="preserve">1 </w:t>
      </w:r>
      <w:r w:rsidRPr="00794754">
        <w:rPr>
          <w:lang w:val="en-US"/>
        </w:rPr>
        <w:t>Deskripsi Kolom/Atribut yang Digunakan dalam Penelitian</w:t>
      </w:r>
      <w:bookmarkEnd w:id="4"/>
    </w:p>
    <w:p w14:paraId="5E7E458E" w14:textId="77777777" w:rsidR="000327BA" w:rsidRDefault="000327BA" w:rsidP="000327BA"/>
    <w:tbl>
      <w:tblPr>
        <w:tblStyle w:val="TableGrid"/>
        <w:tblW w:w="938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1"/>
        <w:gridCol w:w="1934"/>
        <w:gridCol w:w="1559"/>
        <w:gridCol w:w="1134"/>
        <w:gridCol w:w="4289"/>
      </w:tblGrid>
      <w:tr w:rsidR="007C711E" w14:paraId="4E58E918" w14:textId="77777777" w:rsidTr="00736C32">
        <w:trPr>
          <w:trHeight w:val="567"/>
        </w:trPr>
        <w:tc>
          <w:tcPr>
            <w:tcW w:w="471" w:type="dxa"/>
            <w:vAlign w:val="center"/>
          </w:tcPr>
          <w:p w14:paraId="5D815D79" w14:textId="77777777" w:rsidR="007C711E" w:rsidRDefault="00000000">
            <w:pPr>
              <w:spacing w:after="0" w:line="259" w:lineRule="auto"/>
              <w:ind w:left="0" w:firstLine="0"/>
              <w:jc w:val="left"/>
            </w:pPr>
            <w:r>
              <w:rPr>
                <w:sz w:val="21"/>
              </w:rPr>
              <w:t xml:space="preserve">No </w:t>
            </w:r>
          </w:p>
        </w:tc>
        <w:tc>
          <w:tcPr>
            <w:tcW w:w="1934" w:type="dxa"/>
          </w:tcPr>
          <w:p w14:paraId="46EBCCE3" w14:textId="77777777" w:rsidR="007C711E" w:rsidRDefault="00000000">
            <w:pPr>
              <w:spacing w:after="0" w:line="259" w:lineRule="auto"/>
              <w:ind w:left="770" w:hanging="570"/>
              <w:jc w:val="left"/>
            </w:pPr>
            <w:r>
              <w:rPr>
                <w:sz w:val="21"/>
              </w:rPr>
              <w:t xml:space="preserve">Nama Kolom pada SIKP </w:t>
            </w:r>
          </w:p>
        </w:tc>
        <w:tc>
          <w:tcPr>
            <w:tcW w:w="1559" w:type="dxa"/>
          </w:tcPr>
          <w:p w14:paraId="5F2009D0" w14:textId="77777777" w:rsidR="007C711E" w:rsidRDefault="00000000">
            <w:pPr>
              <w:spacing w:after="0" w:line="259" w:lineRule="auto"/>
              <w:ind w:left="115" w:firstLine="0"/>
              <w:jc w:val="left"/>
            </w:pPr>
            <w:r>
              <w:rPr>
                <w:sz w:val="21"/>
              </w:rPr>
              <w:t xml:space="preserve">Nama Atribut </w:t>
            </w:r>
          </w:p>
        </w:tc>
        <w:tc>
          <w:tcPr>
            <w:tcW w:w="1134" w:type="dxa"/>
            <w:vAlign w:val="center"/>
          </w:tcPr>
          <w:p w14:paraId="6B25593C" w14:textId="77777777" w:rsidR="007C711E" w:rsidRDefault="00000000">
            <w:pPr>
              <w:spacing w:after="0" w:line="259" w:lineRule="auto"/>
              <w:ind w:left="75" w:firstLine="0"/>
              <w:jc w:val="left"/>
            </w:pPr>
            <w:r>
              <w:rPr>
                <w:sz w:val="21"/>
              </w:rPr>
              <w:t xml:space="preserve">Tipe Data </w:t>
            </w:r>
          </w:p>
        </w:tc>
        <w:tc>
          <w:tcPr>
            <w:tcW w:w="4289" w:type="dxa"/>
            <w:vAlign w:val="center"/>
          </w:tcPr>
          <w:p w14:paraId="12DD497D" w14:textId="77777777" w:rsidR="007C711E" w:rsidRDefault="00000000">
            <w:pPr>
              <w:spacing w:after="0" w:line="259" w:lineRule="auto"/>
              <w:ind w:left="0" w:right="10" w:firstLine="0"/>
              <w:jc w:val="center"/>
            </w:pPr>
            <w:r>
              <w:rPr>
                <w:sz w:val="21"/>
              </w:rPr>
              <w:t xml:space="preserve">Deskripsi </w:t>
            </w:r>
          </w:p>
        </w:tc>
      </w:tr>
      <w:tr w:rsidR="007C711E" w14:paraId="4E2DF719" w14:textId="77777777" w:rsidTr="00736C32">
        <w:trPr>
          <w:trHeight w:val="520"/>
        </w:trPr>
        <w:tc>
          <w:tcPr>
            <w:tcW w:w="471" w:type="dxa"/>
          </w:tcPr>
          <w:p w14:paraId="43F32FC2" w14:textId="77777777" w:rsidR="007C711E" w:rsidRDefault="00000000">
            <w:pPr>
              <w:spacing w:after="0" w:line="259" w:lineRule="auto"/>
              <w:ind w:left="0" w:firstLine="0"/>
              <w:jc w:val="left"/>
            </w:pPr>
            <w:r>
              <w:rPr>
                <w:sz w:val="21"/>
              </w:rPr>
              <w:t xml:space="preserve">1 </w:t>
            </w:r>
          </w:p>
        </w:tc>
        <w:tc>
          <w:tcPr>
            <w:tcW w:w="1934" w:type="dxa"/>
          </w:tcPr>
          <w:p w14:paraId="637C10D9" w14:textId="77777777" w:rsidR="007C711E" w:rsidRDefault="00000000">
            <w:pPr>
              <w:spacing w:after="0" w:line="259" w:lineRule="auto"/>
              <w:ind w:left="0" w:firstLine="0"/>
              <w:jc w:val="left"/>
            </w:pPr>
            <w:r>
              <w:rPr>
                <w:sz w:val="21"/>
              </w:rPr>
              <w:t xml:space="preserve">TGL_LAHIR </w:t>
            </w:r>
          </w:p>
        </w:tc>
        <w:tc>
          <w:tcPr>
            <w:tcW w:w="1559" w:type="dxa"/>
          </w:tcPr>
          <w:p w14:paraId="299F39D6" w14:textId="77777777" w:rsidR="007C711E" w:rsidRDefault="00000000">
            <w:pPr>
              <w:spacing w:after="0" w:line="259" w:lineRule="auto"/>
              <w:ind w:left="0" w:firstLine="0"/>
              <w:jc w:val="left"/>
            </w:pPr>
            <w:r>
              <w:rPr>
                <w:sz w:val="21"/>
              </w:rPr>
              <w:t xml:space="preserve">Tanggal Lahir </w:t>
            </w:r>
          </w:p>
        </w:tc>
        <w:tc>
          <w:tcPr>
            <w:tcW w:w="1134" w:type="dxa"/>
          </w:tcPr>
          <w:p w14:paraId="5C7A9AE3" w14:textId="77777777" w:rsidR="007C711E" w:rsidRDefault="00000000">
            <w:pPr>
              <w:spacing w:after="0" w:line="259" w:lineRule="auto"/>
              <w:ind w:left="0" w:firstLine="0"/>
              <w:jc w:val="left"/>
            </w:pPr>
            <w:r>
              <w:rPr>
                <w:sz w:val="21"/>
              </w:rPr>
              <w:t xml:space="preserve">Tanggal </w:t>
            </w:r>
          </w:p>
        </w:tc>
        <w:tc>
          <w:tcPr>
            <w:tcW w:w="4289" w:type="dxa"/>
          </w:tcPr>
          <w:p w14:paraId="6694CFA1" w14:textId="77777777" w:rsidR="007C711E" w:rsidRDefault="00000000">
            <w:pPr>
              <w:spacing w:after="0" w:line="259" w:lineRule="auto"/>
              <w:ind w:left="0" w:firstLine="0"/>
              <w:jc w:val="left"/>
            </w:pPr>
            <w:r>
              <w:rPr>
                <w:sz w:val="21"/>
              </w:rPr>
              <w:t xml:space="preserve">Tanggal lahir debitur dengan format </w:t>
            </w:r>
          </w:p>
          <w:p w14:paraId="75EE332B" w14:textId="77777777" w:rsidR="007C711E" w:rsidRDefault="00000000">
            <w:pPr>
              <w:spacing w:after="0" w:line="259" w:lineRule="auto"/>
              <w:ind w:left="0" w:firstLine="0"/>
              <w:jc w:val="left"/>
            </w:pPr>
            <w:r>
              <w:rPr>
                <w:sz w:val="21"/>
              </w:rPr>
              <w:t xml:space="preserve">ddmmmyy </w:t>
            </w:r>
          </w:p>
        </w:tc>
      </w:tr>
      <w:tr w:rsidR="007C711E" w14:paraId="20CC1B8A" w14:textId="77777777" w:rsidTr="00736C32">
        <w:trPr>
          <w:trHeight w:val="1700"/>
        </w:trPr>
        <w:tc>
          <w:tcPr>
            <w:tcW w:w="471" w:type="dxa"/>
          </w:tcPr>
          <w:p w14:paraId="546D6B4C" w14:textId="77777777" w:rsidR="007C711E" w:rsidRDefault="00000000">
            <w:pPr>
              <w:spacing w:after="0" w:line="259" w:lineRule="auto"/>
              <w:ind w:left="0" w:firstLine="0"/>
              <w:jc w:val="left"/>
            </w:pPr>
            <w:r>
              <w:rPr>
                <w:sz w:val="21"/>
              </w:rPr>
              <w:t xml:space="preserve">2 </w:t>
            </w:r>
          </w:p>
        </w:tc>
        <w:tc>
          <w:tcPr>
            <w:tcW w:w="1934" w:type="dxa"/>
          </w:tcPr>
          <w:p w14:paraId="04BA2E0F" w14:textId="77777777" w:rsidR="007C711E" w:rsidRDefault="00000000">
            <w:pPr>
              <w:spacing w:after="0" w:line="259" w:lineRule="auto"/>
              <w:ind w:left="0" w:firstLine="0"/>
              <w:jc w:val="left"/>
            </w:pPr>
            <w:r>
              <w:rPr>
                <w:sz w:val="21"/>
              </w:rPr>
              <w:t xml:space="preserve">JNS_KELAMIN </w:t>
            </w:r>
          </w:p>
        </w:tc>
        <w:tc>
          <w:tcPr>
            <w:tcW w:w="1559" w:type="dxa"/>
          </w:tcPr>
          <w:p w14:paraId="7585BB0E" w14:textId="77777777" w:rsidR="007C711E" w:rsidRDefault="00000000">
            <w:pPr>
              <w:spacing w:after="0" w:line="259" w:lineRule="auto"/>
              <w:ind w:left="0" w:firstLine="0"/>
              <w:jc w:val="left"/>
            </w:pPr>
            <w:r>
              <w:rPr>
                <w:sz w:val="21"/>
              </w:rPr>
              <w:t xml:space="preserve">Jenis Kelamin </w:t>
            </w:r>
          </w:p>
        </w:tc>
        <w:tc>
          <w:tcPr>
            <w:tcW w:w="1134" w:type="dxa"/>
          </w:tcPr>
          <w:p w14:paraId="2665FE79" w14:textId="77777777" w:rsidR="007C711E" w:rsidRDefault="00000000">
            <w:pPr>
              <w:spacing w:after="0" w:line="259" w:lineRule="auto"/>
              <w:ind w:left="0" w:firstLine="0"/>
              <w:jc w:val="left"/>
            </w:pPr>
            <w:r>
              <w:rPr>
                <w:sz w:val="21"/>
              </w:rPr>
              <w:t xml:space="preserve">Kategori </w:t>
            </w:r>
          </w:p>
        </w:tc>
        <w:tc>
          <w:tcPr>
            <w:tcW w:w="4289" w:type="dxa"/>
          </w:tcPr>
          <w:p w14:paraId="31E0417F" w14:textId="77777777" w:rsidR="007C711E" w:rsidRDefault="00000000">
            <w:pPr>
              <w:spacing w:after="0" w:line="239" w:lineRule="auto"/>
              <w:ind w:left="0" w:right="186" w:firstLine="0"/>
            </w:pPr>
            <w:r>
              <w:rPr>
                <w:sz w:val="21"/>
              </w:rPr>
              <w:t xml:space="preserve">Jenis kelamin bagi debitur individu, sedangkan bagi badan usaha berupa keterangan badan usaha dalam bentuk kode. </w:t>
            </w:r>
          </w:p>
          <w:p w14:paraId="033D814D" w14:textId="77777777" w:rsidR="007C711E" w:rsidRDefault="00000000">
            <w:pPr>
              <w:spacing w:after="0" w:line="259" w:lineRule="auto"/>
              <w:ind w:left="0" w:firstLine="0"/>
              <w:jc w:val="left"/>
            </w:pPr>
            <w:r>
              <w:rPr>
                <w:sz w:val="21"/>
              </w:rPr>
              <w:t xml:space="preserve">Referensi kode sebagai berikut: </w:t>
            </w:r>
          </w:p>
          <w:p w14:paraId="69962A7B" w14:textId="77777777" w:rsidR="007C711E" w:rsidRDefault="00000000">
            <w:pPr>
              <w:numPr>
                <w:ilvl w:val="0"/>
                <w:numId w:val="34"/>
              </w:numPr>
              <w:spacing w:after="0" w:line="259" w:lineRule="auto"/>
              <w:ind w:hanging="160"/>
              <w:jc w:val="left"/>
            </w:pPr>
            <w:r>
              <w:rPr>
                <w:sz w:val="21"/>
              </w:rPr>
              <w:t xml:space="preserve">= Laki-Laki, </w:t>
            </w:r>
          </w:p>
          <w:p w14:paraId="40E8A3C7" w14:textId="77777777" w:rsidR="007C711E" w:rsidRDefault="00000000">
            <w:pPr>
              <w:numPr>
                <w:ilvl w:val="0"/>
                <w:numId w:val="34"/>
              </w:numPr>
              <w:spacing w:after="0" w:line="259" w:lineRule="auto"/>
              <w:ind w:hanging="160"/>
              <w:jc w:val="left"/>
            </w:pPr>
            <w:r>
              <w:rPr>
                <w:sz w:val="21"/>
              </w:rPr>
              <w:t xml:space="preserve">= Perempuan, dan </w:t>
            </w:r>
          </w:p>
          <w:p w14:paraId="37DFD3C6" w14:textId="77777777" w:rsidR="007C711E" w:rsidRDefault="00000000">
            <w:pPr>
              <w:spacing w:after="0" w:line="259" w:lineRule="auto"/>
              <w:ind w:left="0" w:firstLine="0"/>
              <w:jc w:val="left"/>
            </w:pPr>
            <w:r>
              <w:rPr>
                <w:sz w:val="21"/>
              </w:rPr>
              <w:t xml:space="preserve">9 = Badan Usaha </w:t>
            </w:r>
          </w:p>
        </w:tc>
      </w:tr>
      <w:tr w:rsidR="007C711E" w14:paraId="678C65B2" w14:textId="77777777" w:rsidTr="00736C32">
        <w:trPr>
          <w:trHeight w:val="1703"/>
        </w:trPr>
        <w:tc>
          <w:tcPr>
            <w:tcW w:w="471" w:type="dxa"/>
          </w:tcPr>
          <w:p w14:paraId="514930FC" w14:textId="77777777" w:rsidR="007C711E" w:rsidRDefault="00000000">
            <w:pPr>
              <w:spacing w:after="0" w:line="259" w:lineRule="auto"/>
              <w:ind w:left="0" w:firstLine="0"/>
              <w:jc w:val="left"/>
            </w:pPr>
            <w:r>
              <w:rPr>
                <w:sz w:val="21"/>
              </w:rPr>
              <w:t xml:space="preserve">3 </w:t>
            </w:r>
          </w:p>
        </w:tc>
        <w:tc>
          <w:tcPr>
            <w:tcW w:w="1934" w:type="dxa"/>
          </w:tcPr>
          <w:p w14:paraId="7FE901B2" w14:textId="77777777" w:rsidR="007C711E" w:rsidRDefault="00000000">
            <w:pPr>
              <w:spacing w:after="0" w:line="259" w:lineRule="auto"/>
              <w:ind w:left="0" w:firstLine="0"/>
              <w:jc w:val="left"/>
            </w:pPr>
            <w:r>
              <w:rPr>
                <w:sz w:val="21"/>
              </w:rPr>
              <w:t xml:space="preserve">MARITAS_STS </w:t>
            </w:r>
          </w:p>
        </w:tc>
        <w:tc>
          <w:tcPr>
            <w:tcW w:w="1559" w:type="dxa"/>
          </w:tcPr>
          <w:p w14:paraId="28F2F4D0" w14:textId="77777777" w:rsidR="007C711E" w:rsidRDefault="00000000">
            <w:pPr>
              <w:spacing w:after="0" w:line="259" w:lineRule="auto"/>
              <w:ind w:left="0" w:firstLine="0"/>
              <w:jc w:val="left"/>
            </w:pPr>
            <w:r>
              <w:rPr>
                <w:sz w:val="21"/>
              </w:rPr>
              <w:t xml:space="preserve">Status </w:t>
            </w:r>
          </w:p>
          <w:p w14:paraId="0BA69FD0" w14:textId="77777777" w:rsidR="007C711E" w:rsidRDefault="00000000">
            <w:pPr>
              <w:spacing w:after="0" w:line="259" w:lineRule="auto"/>
              <w:ind w:left="0" w:firstLine="0"/>
              <w:jc w:val="left"/>
            </w:pPr>
            <w:r>
              <w:rPr>
                <w:sz w:val="21"/>
              </w:rPr>
              <w:t xml:space="preserve">Pernikahan </w:t>
            </w:r>
          </w:p>
        </w:tc>
        <w:tc>
          <w:tcPr>
            <w:tcW w:w="1134" w:type="dxa"/>
          </w:tcPr>
          <w:p w14:paraId="124DB6A6" w14:textId="77777777" w:rsidR="007C711E" w:rsidRDefault="00000000">
            <w:pPr>
              <w:spacing w:after="0" w:line="259" w:lineRule="auto"/>
              <w:ind w:left="0" w:firstLine="0"/>
              <w:jc w:val="left"/>
            </w:pPr>
            <w:r>
              <w:rPr>
                <w:sz w:val="21"/>
              </w:rPr>
              <w:t xml:space="preserve">Kategori </w:t>
            </w:r>
          </w:p>
        </w:tc>
        <w:tc>
          <w:tcPr>
            <w:tcW w:w="4289" w:type="dxa"/>
          </w:tcPr>
          <w:p w14:paraId="4A64A7BD" w14:textId="77777777" w:rsidR="007C711E" w:rsidRDefault="00000000">
            <w:pPr>
              <w:spacing w:after="0" w:line="239" w:lineRule="auto"/>
              <w:ind w:left="0" w:right="80" w:firstLine="0"/>
            </w:pPr>
            <w:r>
              <w:rPr>
                <w:sz w:val="21"/>
              </w:rPr>
              <w:t xml:space="preserve">Status pernikahan/marital status bagi debitur individu, sedangkan bagi badan usaha berupa keterangan badan usaha dalam bentuk kode. </w:t>
            </w:r>
          </w:p>
          <w:p w14:paraId="1283E8A9" w14:textId="77777777" w:rsidR="007C711E" w:rsidRDefault="00000000">
            <w:pPr>
              <w:spacing w:after="0" w:line="259" w:lineRule="auto"/>
              <w:ind w:left="0" w:firstLine="0"/>
              <w:jc w:val="left"/>
            </w:pPr>
            <w:r>
              <w:rPr>
                <w:sz w:val="21"/>
              </w:rPr>
              <w:t xml:space="preserve">Referensi kode sebagai berikut: </w:t>
            </w:r>
          </w:p>
          <w:p w14:paraId="69815D8E" w14:textId="77777777" w:rsidR="007C711E" w:rsidRDefault="00000000">
            <w:pPr>
              <w:numPr>
                <w:ilvl w:val="0"/>
                <w:numId w:val="35"/>
              </w:numPr>
              <w:spacing w:after="0" w:line="259" w:lineRule="auto"/>
              <w:ind w:hanging="160"/>
              <w:jc w:val="left"/>
            </w:pPr>
            <w:r>
              <w:rPr>
                <w:sz w:val="21"/>
              </w:rPr>
              <w:t xml:space="preserve">= Tidak Kawin, </w:t>
            </w:r>
          </w:p>
          <w:p w14:paraId="22EEF956" w14:textId="77777777" w:rsidR="007C711E" w:rsidRDefault="00000000">
            <w:pPr>
              <w:numPr>
                <w:ilvl w:val="0"/>
                <w:numId w:val="35"/>
              </w:numPr>
              <w:spacing w:after="0" w:line="259" w:lineRule="auto"/>
              <w:ind w:hanging="160"/>
              <w:jc w:val="left"/>
            </w:pPr>
            <w:r>
              <w:rPr>
                <w:sz w:val="21"/>
              </w:rPr>
              <w:t xml:space="preserve">= Kawin, dan </w:t>
            </w:r>
          </w:p>
          <w:p w14:paraId="44E02F89" w14:textId="77777777" w:rsidR="007C711E" w:rsidRDefault="00000000">
            <w:pPr>
              <w:spacing w:after="0" w:line="259" w:lineRule="auto"/>
              <w:ind w:left="0" w:firstLine="0"/>
              <w:jc w:val="left"/>
            </w:pPr>
            <w:r>
              <w:rPr>
                <w:sz w:val="21"/>
              </w:rPr>
              <w:t xml:space="preserve">9 = Badan Usaha </w:t>
            </w:r>
          </w:p>
        </w:tc>
      </w:tr>
      <w:tr w:rsidR="007C711E" w14:paraId="520811F2" w14:textId="77777777" w:rsidTr="00736C32">
        <w:trPr>
          <w:trHeight w:val="2183"/>
        </w:trPr>
        <w:tc>
          <w:tcPr>
            <w:tcW w:w="471" w:type="dxa"/>
          </w:tcPr>
          <w:p w14:paraId="10265015" w14:textId="77777777" w:rsidR="007C711E" w:rsidRDefault="00000000">
            <w:pPr>
              <w:spacing w:after="0" w:line="259" w:lineRule="auto"/>
              <w:ind w:left="0" w:firstLine="0"/>
              <w:jc w:val="left"/>
            </w:pPr>
            <w:r>
              <w:rPr>
                <w:sz w:val="21"/>
              </w:rPr>
              <w:t xml:space="preserve">4 </w:t>
            </w:r>
          </w:p>
        </w:tc>
        <w:tc>
          <w:tcPr>
            <w:tcW w:w="1934" w:type="dxa"/>
          </w:tcPr>
          <w:p w14:paraId="28DAF71E" w14:textId="77777777" w:rsidR="007C711E" w:rsidRDefault="00000000">
            <w:pPr>
              <w:spacing w:after="0" w:line="259" w:lineRule="auto"/>
              <w:ind w:left="0" w:firstLine="0"/>
              <w:jc w:val="left"/>
            </w:pPr>
            <w:r>
              <w:rPr>
                <w:sz w:val="21"/>
              </w:rPr>
              <w:t xml:space="preserve">PENDIDIKAN </w:t>
            </w:r>
          </w:p>
        </w:tc>
        <w:tc>
          <w:tcPr>
            <w:tcW w:w="1559" w:type="dxa"/>
          </w:tcPr>
          <w:p w14:paraId="73470A4B" w14:textId="77777777" w:rsidR="007C711E" w:rsidRDefault="00000000">
            <w:pPr>
              <w:spacing w:after="0" w:line="259" w:lineRule="auto"/>
              <w:ind w:left="0" w:firstLine="0"/>
              <w:jc w:val="left"/>
            </w:pPr>
            <w:r>
              <w:rPr>
                <w:sz w:val="21"/>
              </w:rPr>
              <w:t xml:space="preserve">Pendidikan </w:t>
            </w:r>
          </w:p>
        </w:tc>
        <w:tc>
          <w:tcPr>
            <w:tcW w:w="1134" w:type="dxa"/>
          </w:tcPr>
          <w:p w14:paraId="0762DBA1" w14:textId="77777777" w:rsidR="007C711E" w:rsidRDefault="00000000">
            <w:pPr>
              <w:spacing w:after="0" w:line="259" w:lineRule="auto"/>
              <w:ind w:left="0" w:firstLine="0"/>
              <w:jc w:val="left"/>
            </w:pPr>
            <w:r>
              <w:rPr>
                <w:sz w:val="21"/>
              </w:rPr>
              <w:t xml:space="preserve">Kategori </w:t>
            </w:r>
          </w:p>
        </w:tc>
        <w:tc>
          <w:tcPr>
            <w:tcW w:w="4289" w:type="dxa"/>
          </w:tcPr>
          <w:p w14:paraId="7690770B" w14:textId="77777777" w:rsidR="007C711E" w:rsidRDefault="00000000">
            <w:pPr>
              <w:spacing w:after="0" w:line="237" w:lineRule="auto"/>
              <w:ind w:left="0" w:firstLine="0"/>
            </w:pPr>
            <w:r>
              <w:rPr>
                <w:sz w:val="21"/>
              </w:rPr>
              <w:t xml:space="preserve">Jenjang pendidikan terakhir debitur dalam bentuk kode. Referensi kode sebagai berikut: </w:t>
            </w:r>
          </w:p>
          <w:p w14:paraId="1F33CCBF" w14:textId="77777777" w:rsidR="007C711E" w:rsidRDefault="00000000">
            <w:pPr>
              <w:numPr>
                <w:ilvl w:val="0"/>
                <w:numId w:val="36"/>
              </w:numPr>
              <w:spacing w:after="0" w:line="259" w:lineRule="auto"/>
              <w:ind w:firstLine="0"/>
              <w:jc w:val="left"/>
            </w:pPr>
            <w:r>
              <w:rPr>
                <w:sz w:val="21"/>
              </w:rPr>
              <w:t xml:space="preserve">= SD, </w:t>
            </w:r>
          </w:p>
          <w:p w14:paraId="214276A8" w14:textId="77777777" w:rsidR="007C711E" w:rsidRDefault="00000000">
            <w:pPr>
              <w:numPr>
                <w:ilvl w:val="0"/>
                <w:numId w:val="36"/>
              </w:numPr>
              <w:spacing w:after="0" w:line="259" w:lineRule="auto"/>
              <w:ind w:firstLine="0"/>
              <w:jc w:val="left"/>
            </w:pPr>
            <w:r>
              <w:rPr>
                <w:sz w:val="21"/>
              </w:rPr>
              <w:t xml:space="preserve">= SMP, </w:t>
            </w:r>
          </w:p>
          <w:p w14:paraId="0DCED883" w14:textId="77777777" w:rsidR="007C711E" w:rsidRDefault="00000000">
            <w:pPr>
              <w:numPr>
                <w:ilvl w:val="0"/>
                <w:numId w:val="36"/>
              </w:numPr>
              <w:spacing w:after="0" w:line="259" w:lineRule="auto"/>
              <w:ind w:firstLine="0"/>
              <w:jc w:val="left"/>
            </w:pPr>
            <w:r>
              <w:rPr>
                <w:sz w:val="21"/>
              </w:rPr>
              <w:t xml:space="preserve">= SMU, </w:t>
            </w:r>
          </w:p>
          <w:p w14:paraId="5354C605" w14:textId="1BC2EF7C" w:rsidR="007C711E" w:rsidRDefault="00000000">
            <w:pPr>
              <w:numPr>
                <w:ilvl w:val="0"/>
                <w:numId w:val="36"/>
              </w:numPr>
              <w:spacing w:after="0" w:line="259" w:lineRule="auto"/>
              <w:ind w:firstLine="0"/>
              <w:jc w:val="left"/>
            </w:pPr>
            <w:r>
              <w:rPr>
                <w:sz w:val="21"/>
              </w:rPr>
              <w:t>= Diploma,</w:t>
            </w:r>
            <w:r w:rsidR="00962B60">
              <w:rPr>
                <w:sz w:val="21"/>
              </w:rPr>
              <w:t xml:space="preserve"> </w:t>
            </w:r>
          </w:p>
          <w:p w14:paraId="763DA300" w14:textId="77777777" w:rsidR="007C711E" w:rsidRDefault="00000000">
            <w:pPr>
              <w:numPr>
                <w:ilvl w:val="0"/>
                <w:numId w:val="36"/>
              </w:numPr>
              <w:spacing w:after="0" w:line="242" w:lineRule="auto"/>
              <w:ind w:firstLine="0"/>
              <w:jc w:val="left"/>
            </w:pPr>
            <w:r>
              <w:rPr>
                <w:sz w:val="21"/>
              </w:rPr>
              <w:t xml:space="preserve">= Sarjana, 6 = Lainnya, dan </w:t>
            </w:r>
          </w:p>
          <w:p w14:paraId="35A33A80" w14:textId="77777777" w:rsidR="007C711E" w:rsidRDefault="00000000">
            <w:pPr>
              <w:spacing w:after="0" w:line="259" w:lineRule="auto"/>
              <w:ind w:left="0" w:firstLine="0"/>
              <w:jc w:val="left"/>
            </w:pPr>
            <w:r>
              <w:rPr>
                <w:sz w:val="21"/>
              </w:rPr>
              <w:t xml:space="preserve">9 = Badan Usaha. </w:t>
            </w:r>
          </w:p>
        </w:tc>
      </w:tr>
      <w:tr w:rsidR="007C711E" w14:paraId="3498F7C7" w14:textId="77777777" w:rsidTr="00736C32">
        <w:trPr>
          <w:trHeight w:val="2908"/>
        </w:trPr>
        <w:tc>
          <w:tcPr>
            <w:tcW w:w="471" w:type="dxa"/>
          </w:tcPr>
          <w:p w14:paraId="1AA55BC4" w14:textId="77777777" w:rsidR="007C711E" w:rsidRDefault="00000000">
            <w:pPr>
              <w:spacing w:after="0" w:line="259" w:lineRule="auto"/>
              <w:ind w:left="0" w:firstLine="0"/>
              <w:jc w:val="left"/>
            </w:pPr>
            <w:r>
              <w:rPr>
                <w:sz w:val="21"/>
              </w:rPr>
              <w:t xml:space="preserve">5 </w:t>
            </w:r>
          </w:p>
        </w:tc>
        <w:tc>
          <w:tcPr>
            <w:tcW w:w="1934" w:type="dxa"/>
          </w:tcPr>
          <w:p w14:paraId="54BE226D" w14:textId="77777777" w:rsidR="007C711E" w:rsidRDefault="00000000">
            <w:pPr>
              <w:spacing w:after="0" w:line="259" w:lineRule="auto"/>
              <w:ind w:left="0" w:firstLine="0"/>
              <w:jc w:val="left"/>
            </w:pPr>
            <w:r>
              <w:rPr>
                <w:sz w:val="21"/>
              </w:rPr>
              <w:t xml:space="preserve">PEKERJAAN </w:t>
            </w:r>
          </w:p>
        </w:tc>
        <w:tc>
          <w:tcPr>
            <w:tcW w:w="1559" w:type="dxa"/>
          </w:tcPr>
          <w:p w14:paraId="1D3BA098" w14:textId="77777777" w:rsidR="007C711E" w:rsidRDefault="00000000">
            <w:pPr>
              <w:spacing w:after="0" w:line="259" w:lineRule="auto"/>
              <w:ind w:left="0" w:firstLine="0"/>
              <w:jc w:val="left"/>
            </w:pPr>
            <w:r>
              <w:rPr>
                <w:sz w:val="21"/>
              </w:rPr>
              <w:t xml:space="preserve">Pekerjaan </w:t>
            </w:r>
          </w:p>
        </w:tc>
        <w:tc>
          <w:tcPr>
            <w:tcW w:w="1134" w:type="dxa"/>
          </w:tcPr>
          <w:p w14:paraId="138C9767" w14:textId="77777777" w:rsidR="007C711E" w:rsidRDefault="00000000">
            <w:pPr>
              <w:spacing w:after="0" w:line="259" w:lineRule="auto"/>
              <w:ind w:left="0" w:firstLine="0"/>
              <w:jc w:val="left"/>
            </w:pPr>
            <w:r>
              <w:rPr>
                <w:sz w:val="21"/>
              </w:rPr>
              <w:t xml:space="preserve">Kategori </w:t>
            </w:r>
          </w:p>
        </w:tc>
        <w:tc>
          <w:tcPr>
            <w:tcW w:w="4289" w:type="dxa"/>
          </w:tcPr>
          <w:p w14:paraId="1398F607" w14:textId="77777777" w:rsidR="007C711E" w:rsidRDefault="00000000">
            <w:pPr>
              <w:spacing w:after="0" w:line="259" w:lineRule="auto"/>
              <w:ind w:left="0" w:firstLine="0"/>
              <w:jc w:val="left"/>
            </w:pPr>
            <w:r>
              <w:rPr>
                <w:sz w:val="21"/>
              </w:rPr>
              <w:t xml:space="preserve">Pekerjaan debitur dalam bentuk kode. </w:t>
            </w:r>
          </w:p>
          <w:p w14:paraId="6E233971" w14:textId="77777777" w:rsidR="007C711E" w:rsidRDefault="00000000">
            <w:pPr>
              <w:spacing w:after="0" w:line="259" w:lineRule="auto"/>
              <w:ind w:left="0" w:firstLine="0"/>
              <w:jc w:val="left"/>
            </w:pPr>
            <w:r>
              <w:rPr>
                <w:sz w:val="21"/>
              </w:rPr>
              <w:t xml:space="preserve">Referensi kode sebagai berikut: </w:t>
            </w:r>
          </w:p>
          <w:p w14:paraId="585F8827" w14:textId="77777777" w:rsidR="007C711E" w:rsidRDefault="00000000">
            <w:pPr>
              <w:numPr>
                <w:ilvl w:val="0"/>
                <w:numId w:val="37"/>
              </w:numPr>
              <w:spacing w:after="0" w:line="259" w:lineRule="auto"/>
              <w:ind w:hanging="160"/>
              <w:jc w:val="left"/>
            </w:pPr>
            <w:r>
              <w:rPr>
                <w:sz w:val="21"/>
              </w:rPr>
              <w:t xml:space="preserve">= PNS, </w:t>
            </w:r>
          </w:p>
          <w:p w14:paraId="63F733C8" w14:textId="77777777" w:rsidR="007C711E" w:rsidRDefault="00000000">
            <w:pPr>
              <w:numPr>
                <w:ilvl w:val="0"/>
                <w:numId w:val="37"/>
              </w:numPr>
              <w:spacing w:after="0" w:line="259" w:lineRule="auto"/>
              <w:ind w:hanging="160"/>
              <w:jc w:val="left"/>
            </w:pPr>
            <w:r>
              <w:rPr>
                <w:sz w:val="21"/>
              </w:rPr>
              <w:t xml:space="preserve">= TNI/Polri, </w:t>
            </w:r>
          </w:p>
          <w:p w14:paraId="1D8A63EA" w14:textId="77777777" w:rsidR="007C711E" w:rsidRDefault="00000000">
            <w:pPr>
              <w:numPr>
                <w:ilvl w:val="0"/>
                <w:numId w:val="37"/>
              </w:numPr>
              <w:spacing w:after="0" w:line="259" w:lineRule="auto"/>
              <w:ind w:hanging="160"/>
              <w:jc w:val="left"/>
            </w:pPr>
            <w:r>
              <w:rPr>
                <w:sz w:val="21"/>
              </w:rPr>
              <w:t xml:space="preserve">= Pensiunan/Purnawirawan, </w:t>
            </w:r>
          </w:p>
          <w:p w14:paraId="6127BCD5" w14:textId="77777777" w:rsidR="007C711E" w:rsidRDefault="00000000">
            <w:pPr>
              <w:numPr>
                <w:ilvl w:val="0"/>
                <w:numId w:val="37"/>
              </w:numPr>
              <w:spacing w:after="0" w:line="259" w:lineRule="auto"/>
              <w:ind w:hanging="160"/>
              <w:jc w:val="left"/>
            </w:pPr>
            <w:r>
              <w:rPr>
                <w:sz w:val="21"/>
              </w:rPr>
              <w:t xml:space="preserve">= Profesional, </w:t>
            </w:r>
          </w:p>
          <w:p w14:paraId="4C841364" w14:textId="77777777" w:rsidR="007C711E" w:rsidRDefault="00000000">
            <w:pPr>
              <w:numPr>
                <w:ilvl w:val="0"/>
                <w:numId w:val="37"/>
              </w:numPr>
              <w:spacing w:after="0" w:line="259" w:lineRule="auto"/>
              <w:ind w:hanging="160"/>
              <w:jc w:val="left"/>
            </w:pPr>
            <w:r>
              <w:rPr>
                <w:sz w:val="21"/>
              </w:rPr>
              <w:t xml:space="preserve">= Karyawan Swasta, </w:t>
            </w:r>
          </w:p>
          <w:p w14:paraId="01E8BF45" w14:textId="77777777" w:rsidR="007C711E" w:rsidRDefault="00000000">
            <w:pPr>
              <w:numPr>
                <w:ilvl w:val="0"/>
                <w:numId w:val="37"/>
              </w:numPr>
              <w:spacing w:after="0" w:line="259" w:lineRule="auto"/>
              <w:ind w:hanging="160"/>
              <w:jc w:val="left"/>
            </w:pPr>
            <w:r>
              <w:rPr>
                <w:sz w:val="21"/>
              </w:rPr>
              <w:t xml:space="preserve">= Wiraswasta, </w:t>
            </w:r>
          </w:p>
          <w:p w14:paraId="58FE68AC" w14:textId="77777777" w:rsidR="007C711E" w:rsidRDefault="00000000">
            <w:pPr>
              <w:numPr>
                <w:ilvl w:val="0"/>
                <w:numId w:val="37"/>
              </w:numPr>
              <w:spacing w:after="0" w:line="259" w:lineRule="auto"/>
              <w:ind w:hanging="160"/>
              <w:jc w:val="left"/>
            </w:pPr>
            <w:r>
              <w:rPr>
                <w:sz w:val="21"/>
              </w:rPr>
              <w:t xml:space="preserve">= Petani, </w:t>
            </w:r>
          </w:p>
          <w:p w14:paraId="33026794" w14:textId="77777777" w:rsidR="007C711E" w:rsidRDefault="00000000">
            <w:pPr>
              <w:numPr>
                <w:ilvl w:val="0"/>
                <w:numId w:val="37"/>
              </w:numPr>
              <w:spacing w:after="0" w:line="259" w:lineRule="auto"/>
              <w:ind w:hanging="160"/>
              <w:jc w:val="left"/>
            </w:pPr>
            <w:r>
              <w:rPr>
                <w:sz w:val="21"/>
              </w:rPr>
              <w:t xml:space="preserve">= Pedagang, </w:t>
            </w:r>
          </w:p>
          <w:p w14:paraId="7E4C621E" w14:textId="77777777" w:rsidR="007C711E" w:rsidRDefault="00000000">
            <w:pPr>
              <w:numPr>
                <w:ilvl w:val="0"/>
                <w:numId w:val="37"/>
              </w:numPr>
              <w:spacing w:after="0" w:line="259" w:lineRule="auto"/>
              <w:ind w:hanging="160"/>
              <w:jc w:val="left"/>
            </w:pPr>
            <w:r>
              <w:rPr>
                <w:sz w:val="21"/>
              </w:rPr>
              <w:t xml:space="preserve">= Nelayan, dan </w:t>
            </w:r>
          </w:p>
          <w:p w14:paraId="535D126E" w14:textId="77777777" w:rsidR="007C711E" w:rsidRDefault="00000000" w:rsidP="00EC14BD">
            <w:pPr>
              <w:keepNext/>
              <w:spacing w:after="0" w:line="259" w:lineRule="auto"/>
              <w:ind w:left="0" w:firstLine="0"/>
              <w:jc w:val="left"/>
            </w:pPr>
            <w:r>
              <w:rPr>
                <w:sz w:val="21"/>
              </w:rPr>
              <w:t xml:space="preserve">99 = Lain-Lain/Badan Usaha </w:t>
            </w:r>
          </w:p>
        </w:tc>
      </w:tr>
    </w:tbl>
    <w:p w14:paraId="24162B40" w14:textId="77777777" w:rsidR="00736C32" w:rsidRDefault="00736C32">
      <w:pPr>
        <w:spacing w:after="160" w:line="259" w:lineRule="auto"/>
        <w:ind w:left="0" w:firstLine="0"/>
        <w:jc w:val="left"/>
      </w:pPr>
      <w:r>
        <w:br w:type="page"/>
      </w:r>
    </w:p>
    <w:p w14:paraId="0A104CEF" w14:textId="358F0E18" w:rsidR="00794754" w:rsidRPr="00794754" w:rsidRDefault="00794754" w:rsidP="00276AF4">
      <w:bookmarkStart w:id="5" w:name="_Toc146450167"/>
      <w:r w:rsidRPr="00794754">
        <w:lastRenderedPageBreak/>
        <w:t xml:space="preserve">Lampiran </w:t>
      </w:r>
      <w:r w:rsidR="00276AF4">
        <w:rPr>
          <w:lang w:val="en-US"/>
        </w:rPr>
        <w:t>2</w:t>
      </w:r>
      <w:r w:rsidRPr="00794754">
        <w:rPr>
          <w:lang w:val="en-US"/>
        </w:rPr>
        <w:t xml:space="preserve"> Hasil Skor Feature Importance dengan Random Forest</w:t>
      </w:r>
      <w:bookmarkEnd w:id="5"/>
    </w:p>
    <w:p w14:paraId="19992D72" w14:textId="24713992" w:rsidR="00736C32" w:rsidRDefault="00736C32" w:rsidP="000327BA">
      <w:r>
        <w:rPr>
          <w:noProof/>
        </w:rPr>
        <w:drawing>
          <wp:inline distT="0" distB="0" distL="0" distR="0" wp14:anchorId="26BA50A3" wp14:editId="35B4B93C">
            <wp:extent cx="4943475" cy="4426693"/>
            <wp:effectExtent l="0" t="0" r="0" b="0"/>
            <wp:docPr id="23233" name="Picture 1"/>
            <wp:cNvGraphicFramePr/>
            <a:graphic xmlns:a="http://schemas.openxmlformats.org/drawingml/2006/main">
              <a:graphicData uri="http://schemas.openxmlformats.org/drawingml/2006/picture">
                <pic:pic xmlns:pic="http://schemas.openxmlformats.org/drawingml/2006/picture">
                  <pic:nvPicPr>
                    <pic:cNvPr id="23233" name="Picture 23233"/>
                    <pic:cNvPicPr/>
                  </pic:nvPicPr>
                  <pic:blipFill>
                    <a:blip r:embed="rId55">
                      <a:extLst>
                        <a:ext uri="{28A0092B-C50C-407E-A947-70E740481C1C}">
                          <a14:useLocalDpi xmlns:a14="http://schemas.microsoft.com/office/drawing/2010/main" val="0"/>
                        </a:ext>
                      </a:extLst>
                    </a:blip>
                    <a:stretch>
                      <a:fillRect/>
                    </a:stretch>
                  </pic:blipFill>
                  <pic:spPr>
                    <a:xfrm>
                      <a:off x="0" y="0"/>
                      <a:ext cx="4943475" cy="4426693"/>
                    </a:xfrm>
                    <a:prstGeom prst="rect">
                      <a:avLst/>
                    </a:prstGeom>
                  </pic:spPr>
                </pic:pic>
              </a:graphicData>
            </a:graphic>
          </wp:inline>
        </w:drawing>
      </w:r>
    </w:p>
    <w:p w14:paraId="1C1AA434" w14:textId="77777777" w:rsidR="00736C32" w:rsidRDefault="00736C32" w:rsidP="000327BA"/>
    <w:p w14:paraId="23BA43DA" w14:textId="05E9297F" w:rsidR="007C711E" w:rsidRPr="002A00C6" w:rsidRDefault="007C711E" w:rsidP="002A00C6">
      <w:pPr>
        <w:spacing w:after="627" w:line="259" w:lineRule="auto"/>
        <w:ind w:left="708" w:firstLine="0"/>
        <w:jc w:val="left"/>
      </w:pPr>
    </w:p>
    <w:sectPr w:rsidR="007C711E" w:rsidRPr="002A00C6" w:rsidSect="00D24A57">
      <w:headerReference w:type="default" r:id="rId56"/>
      <w:footerReference w:type="default" r:id="rId57"/>
      <w:pgSz w:w="12240" w:h="20160" w:code="5"/>
      <w:pgMar w:top="1701" w:right="1701" w:bottom="1701" w:left="1701" w:header="851" w:footer="851" w:gutter="0"/>
      <w:cols w:space="64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E5DF8" w14:textId="77777777" w:rsidR="00C105CD" w:rsidRDefault="00C105CD">
      <w:pPr>
        <w:spacing w:after="0" w:line="240" w:lineRule="auto"/>
      </w:pPr>
      <w:r>
        <w:separator/>
      </w:r>
    </w:p>
  </w:endnote>
  <w:endnote w:type="continuationSeparator" w:id="0">
    <w:p w14:paraId="50CDE3DB" w14:textId="77777777" w:rsidR="00C105CD" w:rsidRDefault="00C1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FA50" w14:textId="20880AC9" w:rsidR="00E11863" w:rsidRPr="00276AF4" w:rsidRDefault="00E11863" w:rsidP="00276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6C9B6" w14:textId="77777777" w:rsidR="00C105CD" w:rsidRDefault="00C105CD">
      <w:pPr>
        <w:spacing w:after="0" w:line="240" w:lineRule="auto"/>
      </w:pPr>
      <w:r>
        <w:separator/>
      </w:r>
    </w:p>
  </w:footnote>
  <w:footnote w:type="continuationSeparator" w:id="0">
    <w:p w14:paraId="0BA87014" w14:textId="77777777" w:rsidR="00C105CD" w:rsidRDefault="00C10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A8C7" w14:textId="3017DE38" w:rsidR="00E11863" w:rsidRDefault="00E11863" w:rsidP="00E1186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645"/>
    <w:multiLevelType w:val="hybridMultilevel"/>
    <w:tmpl w:val="880C993C"/>
    <w:lvl w:ilvl="0" w:tplc="277E6578">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5E81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949F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5A7A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823D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F681C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A844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4C45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B0F6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71BEA"/>
    <w:multiLevelType w:val="hybridMultilevel"/>
    <w:tmpl w:val="2F4A9746"/>
    <w:lvl w:ilvl="0" w:tplc="D45C83E0">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DA5F4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94B7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6CAD7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D6317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5C3A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64E2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63E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125C6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A22D22"/>
    <w:multiLevelType w:val="hybridMultilevel"/>
    <w:tmpl w:val="375AF682"/>
    <w:lvl w:ilvl="0" w:tplc="7F5E95EA">
      <w:start w:val="1"/>
      <w:numFmt w:val="decimal"/>
      <w:lvlText w:val="%1"/>
      <w:lvlJc w:val="left"/>
      <w:pPr>
        <w:ind w:left="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DF6413E">
      <w:start w:val="1"/>
      <w:numFmt w:val="lowerLetter"/>
      <w:lvlText w:val="%2"/>
      <w:lvlJc w:val="left"/>
      <w:pPr>
        <w:ind w:left="11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3C2FBA6">
      <w:start w:val="1"/>
      <w:numFmt w:val="lowerRoman"/>
      <w:lvlText w:val="%3"/>
      <w:lvlJc w:val="left"/>
      <w:pPr>
        <w:ind w:left="19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56CD218">
      <w:start w:val="1"/>
      <w:numFmt w:val="decimal"/>
      <w:lvlText w:val="%4"/>
      <w:lvlJc w:val="left"/>
      <w:pPr>
        <w:ind w:left="26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9BEA0AE">
      <w:start w:val="1"/>
      <w:numFmt w:val="lowerLetter"/>
      <w:lvlText w:val="%5"/>
      <w:lvlJc w:val="left"/>
      <w:pPr>
        <w:ind w:left="33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EF46A7C">
      <w:start w:val="1"/>
      <w:numFmt w:val="lowerRoman"/>
      <w:lvlText w:val="%6"/>
      <w:lvlJc w:val="left"/>
      <w:pPr>
        <w:ind w:left="40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358193A">
      <w:start w:val="1"/>
      <w:numFmt w:val="decimal"/>
      <w:lvlText w:val="%7"/>
      <w:lvlJc w:val="left"/>
      <w:pPr>
        <w:ind w:left="47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5903834">
      <w:start w:val="1"/>
      <w:numFmt w:val="lowerLetter"/>
      <w:lvlText w:val="%8"/>
      <w:lvlJc w:val="left"/>
      <w:pPr>
        <w:ind w:left="55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7B61910">
      <w:start w:val="1"/>
      <w:numFmt w:val="lowerRoman"/>
      <w:lvlText w:val="%9"/>
      <w:lvlJc w:val="left"/>
      <w:pPr>
        <w:ind w:left="62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58A7608"/>
    <w:multiLevelType w:val="hybridMultilevel"/>
    <w:tmpl w:val="A7167138"/>
    <w:lvl w:ilvl="0" w:tplc="CB728716">
      <w:start w:val="1"/>
      <w:numFmt w:val="lowerLetter"/>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7385C0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524D23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7AA4A1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C3863F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F7A89D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23E5CF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0D0025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690FFA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5D24A58"/>
    <w:multiLevelType w:val="hybridMultilevel"/>
    <w:tmpl w:val="93A22038"/>
    <w:lvl w:ilvl="0" w:tplc="7B3E5BEA">
      <w:numFmt w:val="decimal"/>
      <w:lvlText w:val="%1"/>
      <w:lvlJc w:val="left"/>
      <w:pPr>
        <w:ind w:left="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3168712">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A044F3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14E754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3F478E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1D4583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4EA41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6EC28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FECE8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6963ECB"/>
    <w:multiLevelType w:val="hybridMultilevel"/>
    <w:tmpl w:val="887ECE58"/>
    <w:lvl w:ilvl="0" w:tplc="B65C5DF4">
      <w:numFmt w:val="decimal"/>
      <w:lvlText w:val="%1"/>
      <w:lvlJc w:val="left"/>
      <w:pPr>
        <w:ind w:left="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A20E3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11A0C7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94CD3F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C845E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F987074">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8569C2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B0C1B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39817D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92D76D1"/>
    <w:multiLevelType w:val="hybridMultilevel"/>
    <w:tmpl w:val="001A3E74"/>
    <w:lvl w:ilvl="0" w:tplc="72F4540A">
      <w:start w:val="2003"/>
      <w:numFmt w:val="decimal"/>
      <w:lvlText w:val="%1"/>
      <w:lvlJc w:val="left"/>
      <w:pPr>
        <w:ind w:left="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BC2D4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2D216">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72FC0A">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E14B8">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184356">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6003D2">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4A0E14">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AA3C86">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515F4E"/>
    <w:multiLevelType w:val="multilevel"/>
    <w:tmpl w:val="D522089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710430"/>
    <w:multiLevelType w:val="hybridMultilevel"/>
    <w:tmpl w:val="933A8C74"/>
    <w:lvl w:ilvl="0" w:tplc="C890D3BC">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588D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7C43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DA4A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E0FC0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74A7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FEB1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AD1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0CA7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CA22D19"/>
    <w:multiLevelType w:val="hybridMultilevel"/>
    <w:tmpl w:val="9E84D148"/>
    <w:lvl w:ilvl="0" w:tplc="392A5442">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A29E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EE5F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DEE4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DE22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A82C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9091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C841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C3AF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CC85D4A"/>
    <w:multiLevelType w:val="hybridMultilevel"/>
    <w:tmpl w:val="3FC285C2"/>
    <w:lvl w:ilvl="0" w:tplc="F4561FB6">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8640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E2536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45AE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286F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20A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60C7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E421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DEA2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D101760"/>
    <w:multiLevelType w:val="hybridMultilevel"/>
    <w:tmpl w:val="FCC24494"/>
    <w:lvl w:ilvl="0" w:tplc="47D41F84">
      <w:start w:val="10"/>
      <w:numFmt w:val="decimal"/>
      <w:lvlText w:val="%1"/>
      <w:lvlJc w:val="left"/>
      <w:pPr>
        <w:ind w:left="4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804D5CA">
      <w:start w:val="1"/>
      <w:numFmt w:val="decimal"/>
      <w:lvlText w:val="%2"/>
      <w:lvlJc w:val="left"/>
      <w:pPr>
        <w:ind w:left="3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0040D34">
      <w:start w:val="1"/>
      <w:numFmt w:val="lowerRoman"/>
      <w:lvlText w:val="%3"/>
      <w:lvlJc w:val="left"/>
      <w:pPr>
        <w:ind w:left="6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F2A57E0">
      <w:start w:val="1"/>
      <w:numFmt w:val="decimal"/>
      <w:lvlText w:val="%4"/>
      <w:lvlJc w:val="left"/>
      <w:pPr>
        <w:ind w:left="7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1849926">
      <w:start w:val="1"/>
      <w:numFmt w:val="lowerLetter"/>
      <w:lvlText w:val="%5"/>
      <w:lvlJc w:val="left"/>
      <w:pPr>
        <w:ind w:left="8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36C6328">
      <w:start w:val="1"/>
      <w:numFmt w:val="lowerRoman"/>
      <w:lvlText w:val="%6"/>
      <w:lvlJc w:val="left"/>
      <w:pPr>
        <w:ind w:left="8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74288DE">
      <w:start w:val="1"/>
      <w:numFmt w:val="decimal"/>
      <w:lvlText w:val="%7"/>
      <w:lvlJc w:val="left"/>
      <w:pPr>
        <w:ind w:left="9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43A63AE">
      <w:start w:val="1"/>
      <w:numFmt w:val="lowerLetter"/>
      <w:lvlText w:val="%8"/>
      <w:lvlJc w:val="left"/>
      <w:pPr>
        <w:ind w:left="10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5B81F10">
      <w:start w:val="1"/>
      <w:numFmt w:val="lowerRoman"/>
      <w:lvlText w:val="%9"/>
      <w:lvlJc w:val="left"/>
      <w:pPr>
        <w:ind w:left="108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E4901F9"/>
    <w:multiLevelType w:val="hybridMultilevel"/>
    <w:tmpl w:val="96269926"/>
    <w:lvl w:ilvl="0" w:tplc="DB5A9A00">
      <w:start w:val="1"/>
      <w:numFmt w:val="decimal"/>
      <w:lvlText w:val="%1"/>
      <w:lvlJc w:val="left"/>
      <w:pPr>
        <w:ind w:left="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3DE7660">
      <w:start w:val="1"/>
      <w:numFmt w:val="lowerLetter"/>
      <w:lvlText w:val="%2"/>
      <w:lvlJc w:val="left"/>
      <w:pPr>
        <w:ind w:left="12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1CCA1A4">
      <w:start w:val="1"/>
      <w:numFmt w:val="lowerRoman"/>
      <w:lvlText w:val="%3"/>
      <w:lvlJc w:val="left"/>
      <w:pPr>
        <w:ind w:left="19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822044E">
      <w:start w:val="1"/>
      <w:numFmt w:val="decimal"/>
      <w:lvlText w:val="%4"/>
      <w:lvlJc w:val="left"/>
      <w:pPr>
        <w:ind w:left="27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1E2F6B0">
      <w:start w:val="1"/>
      <w:numFmt w:val="lowerLetter"/>
      <w:lvlText w:val="%5"/>
      <w:lvlJc w:val="left"/>
      <w:pPr>
        <w:ind w:left="3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25C185C">
      <w:start w:val="1"/>
      <w:numFmt w:val="lowerRoman"/>
      <w:lvlText w:val="%6"/>
      <w:lvlJc w:val="left"/>
      <w:pPr>
        <w:ind w:left="41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62E6AFA">
      <w:start w:val="1"/>
      <w:numFmt w:val="decimal"/>
      <w:lvlText w:val="%7"/>
      <w:lvlJc w:val="left"/>
      <w:pPr>
        <w:ind w:left="48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5A10884E">
      <w:start w:val="1"/>
      <w:numFmt w:val="lowerLetter"/>
      <w:lvlText w:val="%8"/>
      <w:lvlJc w:val="left"/>
      <w:pPr>
        <w:ind w:left="55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ACA6FE26">
      <w:start w:val="1"/>
      <w:numFmt w:val="lowerRoman"/>
      <w:lvlText w:val="%9"/>
      <w:lvlJc w:val="left"/>
      <w:pPr>
        <w:ind w:left="63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1ED91F79"/>
    <w:multiLevelType w:val="hybridMultilevel"/>
    <w:tmpl w:val="A0160BBC"/>
    <w:lvl w:ilvl="0" w:tplc="060EBF20">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4" w15:restartNumberingAfterBreak="0">
    <w:nsid w:val="282133E4"/>
    <w:multiLevelType w:val="hybridMultilevel"/>
    <w:tmpl w:val="E00A6DD0"/>
    <w:lvl w:ilvl="0" w:tplc="3C90E60A">
      <w:start w:val="1"/>
      <w:numFmt w:val="decimal"/>
      <w:lvlText w:val="%1)"/>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7EAB40">
      <w:start w:val="1"/>
      <w:numFmt w:val="lowerLetter"/>
      <w:lvlText w:val="%2"/>
      <w:lvlJc w:val="left"/>
      <w:pPr>
        <w:ind w:left="1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E27CAC">
      <w:start w:val="1"/>
      <w:numFmt w:val="lowerRoman"/>
      <w:lvlText w:val="%3"/>
      <w:lvlJc w:val="left"/>
      <w:pPr>
        <w:ind w:left="2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86DF42">
      <w:start w:val="1"/>
      <w:numFmt w:val="decimal"/>
      <w:lvlText w:val="%4"/>
      <w:lvlJc w:val="left"/>
      <w:pPr>
        <w:ind w:left="2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4EEA16">
      <w:start w:val="1"/>
      <w:numFmt w:val="lowerLetter"/>
      <w:lvlText w:val="%5"/>
      <w:lvlJc w:val="left"/>
      <w:pPr>
        <w:ind w:left="3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16906E">
      <w:start w:val="1"/>
      <w:numFmt w:val="lowerRoman"/>
      <w:lvlText w:val="%6"/>
      <w:lvlJc w:val="left"/>
      <w:pPr>
        <w:ind w:left="4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847F2E">
      <w:start w:val="1"/>
      <w:numFmt w:val="decimal"/>
      <w:lvlText w:val="%7"/>
      <w:lvlJc w:val="left"/>
      <w:pPr>
        <w:ind w:left="4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52C6CE">
      <w:start w:val="1"/>
      <w:numFmt w:val="lowerLetter"/>
      <w:lvlText w:val="%8"/>
      <w:lvlJc w:val="left"/>
      <w:pPr>
        <w:ind w:left="5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1E8368">
      <w:start w:val="1"/>
      <w:numFmt w:val="lowerRoman"/>
      <w:lvlText w:val="%9"/>
      <w:lvlJc w:val="left"/>
      <w:pPr>
        <w:ind w:left="6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E22025"/>
    <w:multiLevelType w:val="hybridMultilevel"/>
    <w:tmpl w:val="E97028FA"/>
    <w:lvl w:ilvl="0" w:tplc="867A79EE">
      <w:start w:val="2"/>
      <w:numFmt w:val="lowerLetter"/>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B94A9B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3A83BF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7980E2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BAE15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9C6EA2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7DCFD2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F9582E9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B5A40D62">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2B1E5CAC"/>
    <w:multiLevelType w:val="hybridMultilevel"/>
    <w:tmpl w:val="E3BE861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2B563DF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596A85"/>
    <w:multiLevelType w:val="hybridMultilevel"/>
    <w:tmpl w:val="6DB4357C"/>
    <w:lvl w:ilvl="0" w:tplc="3C90E60A">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0298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400A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44A1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A41B9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3AB1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EC0E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CA7B1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56D0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4FC54EF"/>
    <w:multiLevelType w:val="hybridMultilevel"/>
    <w:tmpl w:val="44AE1F5A"/>
    <w:lvl w:ilvl="0" w:tplc="0421000F">
      <w:start w:val="1"/>
      <w:numFmt w:val="decimal"/>
      <w:lvlText w:val="%1."/>
      <w:lvlJc w:val="left"/>
      <w:pPr>
        <w:ind w:left="425"/>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5610D29"/>
    <w:multiLevelType w:val="multilevel"/>
    <w:tmpl w:val="8A7403A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7EE6C53"/>
    <w:multiLevelType w:val="multilevel"/>
    <w:tmpl w:val="4908107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BFB5AF0"/>
    <w:multiLevelType w:val="hybridMultilevel"/>
    <w:tmpl w:val="F37699D4"/>
    <w:lvl w:ilvl="0" w:tplc="022A5652">
      <w:start w:val="1"/>
      <w:numFmt w:val="decimal"/>
      <w:lvlText w:val="%1."/>
      <w:lvlJc w:val="left"/>
      <w:pPr>
        <w:ind w:left="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CCC166">
      <w:start w:val="1"/>
      <w:numFmt w:val="lowerLetter"/>
      <w:lvlText w:val="%2"/>
      <w:lvlJc w:val="left"/>
      <w:pPr>
        <w:ind w:left="1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107A92">
      <w:start w:val="1"/>
      <w:numFmt w:val="lowerRoman"/>
      <w:lvlText w:val="%3"/>
      <w:lvlJc w:val="left"/>
      <w:pPr>
        <w:ind w:left="1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5A8122">
      <w:start w:val="1"/>
      <w:numFmt w:val="decimal"/>
      <w:lvlText w:val="%4"/>
      <w:lvlJc w:val="left"/>
      <w:pPr>
        <w:ind w:left="2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4A726">
      <w:start w:val="1"/>
      <w:numFmt w:val="lowerLetter"/>
      <w:lvlText w:val="%5"/>
      <w:lvlJc w:val="left"/>
      <w:pPr>
        <w:ind w:left="3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0E86CA">
      <w:start w:val="1"/>
      <w:numFmt w:val="lowerRoman"/>
      <w:lvlText w:val="%6"/>
      <w:lvlJc w:val="left"/>
      <w:pPr>
        <w:ind w:left="4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2E17F0">
      <w:start w:val="1"/>
      <w:numFmt w:val="decimal"/>
      <w:lvlText w:val="%7"/>
      <w:lvlJc w:val="left"/>
      <w:pPr>
        <w:ind w:left="4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8C8EA">
      <w:start w:val="1"/>
      <w:numFmt w:val="lowerLetter"/>
      <w:lvlText w:val="%8"/>
      <w:lvlJc w:val="left"/>
      <w:pPr>
        <w:ind w:left="54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543B6C">
      <w:start w:val="1"/>
      <w:numFmt w:val="lowerRoman"/>
      <w:lvlText w:val="%9"/>
      <w:lvlJc w:val="left"/>
      <w:pPr>
        <w:ind w:left="6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D814CAF"/>
    <w:multiLevelType w:val="hybridMultilevel"/>
    <w:tmpl w:val="2F56485E"/>
    <w:lvl w:ilvl="0" w:tplc="BA000372">
      <w:start w:val="3"/>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618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4A62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4EAC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A4ED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964F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662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940C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382E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DD128FA"/>
    <w:multiLevelType w:val="hybridMultilevel"/>
    <w:tmpl w:val="5740C43C"/>
    <w:lvl w:ilvl="0" w:tplc="E640DEE0">
      <w:start w:val="1"/>
      <w:numFmt w:val="decimal"/>
      <w:lvlText w:val="%1."/>
      <w:lvlJc w:val="left"/>
      <w:pPr>
        <w:ind w:left="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8EE8A">
      <w:start w:val="1"/>
      <w:numFmt w:val="lowerLetter"/>
      <w:lvlText w:val="%2"/>
      <w:lvlJc w:val="left"/>
      <w:pPr>
        <w:ind w:left="1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EC41DE">
      <w:start w:val="1"/>
      <w:numFmt w:val="lowerRoman"/>
      <w:lvlText w:val="%3"/>
      <w:lvlJc w:val="left"/>
      <w:pPr>
        <w:ind w:left="2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2856FA">
      <w:start w:val="1"/>
      <w:numFmt w:val="decimal"/>
      <w:lvlText w:val="%4"/>
      <w:lvlJc w:val="left"/>
      <w:pPr>
        <w:ind w:left="2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C25F10">
      <w:start w:val="1"/>
      <w:numFmt w:val="lowerLetter"/>
      <w:lvlText w:val="%5"/>
      <w:lvlJc w:val="left"/>
      <w:pPr>
        <w:ind w:left="3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9644A2">
      <w:start w:val="1"/>
      <w:numFmt w:val="lowerRoman"/>
      <w:lvlText w:val="%6"/>
      <w:lvlJc w:val="left"/>
      <w:pPr>
        <w:ind w:left="4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0AE57E">
      <w:start w:val="1"/>
      <w:numFmt w:val="decimal"/>
      <w:lvlText w:val="%7"/>
      <w:lvlJc w:val="left"/>
      <w:pPr>
        <w:ind w:left="4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3C2C52">
      <w:start w:val="1"/>
      <w:numFmt w:val="lowerLetter"/>
      <w:lvlText w:val="%8"/>
      <w:lvlJc w:val="left"/>
      <w:pPr>
        <w:ind w:left="5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E84FAC">
      <w:start w:val="1"/>
      <w:numFmt w:val="lowerRoman"/>
      <w:lvlText w:val="%9"/>
      <w:lvlJc w:val="left"/>
      <w:pPr>
        <w:ind w:left="6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ED357FA"/>
    <w:multiLevelType w:val="hybridMultilevel"/>
    <w:tmpl w:val="C930D79E"/>
    <w:lvl w:ilvl="0" w:tplc="7B9C7A10">
      <w:start w:val="1"/>
      <w:numFmt w:val="decimal"/>
      <w:lvlText w:val="%1"/>
      <w:lvlJc w:val="left"/>
      <w:pPr>
        <w:ind w:left="5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EF4CE4A">
      <w:start w:val="1"/>
      <w:numFmt w:val="lowerLetter"/>
      <w:lvlText w:val="%2"/>
      <w:lvlJc w:val="left"/>
      <w:pPr>
        <w:ind w:left="11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57893C6">
      <w:start w:val="1"/>
      <w:numFmt w:val="lowerRoman"/>
      <w:lvlText w:val="%3"/>
      <w:lvlJc w:val="left"/>
      <w:pPr>
        <w:ind w:left="19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8584ABF8">
      <w:start w:val="1"/>
      <w:numFmt w:val="decimal"/>
      <w:lvlText w:val="%4"/>
      <w:lvlJc w:val="left"/>
      <w:pPr>
        <w:ind w:left="26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B4A502A">
      <w:start w:val="1"/>
      <w:numFmt w:val="lowerLetter"/>
      <w:lvlText w:val="%5"/>
      <w:lvlJc w:val="left"/>
      <w:pPr>
        <w:ind w:left="33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BA2B226">
      <w:start w:val="1"/>
      <w:numFmt w:val="lowerRoman"/>
      <w:lvlText w:val="%6"/>
      <w:lvlJc w:val="left"/>
      <w:pPr>
        <w:ind w:left="40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BC2E2DC">
      <w:start w:val="1"/>
      <w:numFmt w:val="decimal"/>
      <w:lvlText w:val="%7"/>
      <w:lvlJc w:val="left"/>
      <w:pPr>
        <w:ind w:left="47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9A4A470">
      <w:start w:val="1"/>
      <w:numFmt w:val="lowerLetter"/>
      <w:lvlText w:val="%8"/>
      <w:lvlJc w:val="left"/>
      <w:pPr>
        <w:ind w:left="55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B4A97EC">
      <w:start w:val="1"/>
      <w:numFmt w:val="lowerRoman"/>
      <w:lvlText w:val="%9"/>
      <w:lvlJc w:val="left"/>
      <w:pPr>
        <w:ind w:left="62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3FF561AE"/>
    <w:multiLevelType w:val="hybridMultilevel"/>
    <w:tmpl w:val="5AEED4D2"/>
    <w:lvl w:ilvl="0" w:tplc="2B8027D2">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4600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38AC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E642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44EF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C49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F428F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90A7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6A7C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24476E0"/>
    <w:multiLevelType w:val="multilevel"/>
    <w:tmpl w:val="E2BA7934"/>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464651A"/>
    <w:multiLevelType w:val="hybridMultilevel"/>
    <w:tmpl w:val="BC823A5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472640C8"/>
    <w:multiLevelType w:val="hybridMultilevel"/>
    <w:tmpl w:val="08FCEE4E"/>
    <w:lvl w:ilvl="0" w:tplc="A8F690C2">
      <w:start w:val="1"/>
      <w:numFmt w:val="decimal"/>
      <w:lvlText w:val="%1"/>
      <w:lvlJc w:val="left"/>
      <w:pPr>
        <w:ind w:left="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690A586">
      <w:start w:val="1"/>
      <w:numFmt w:val="lowerLetter"/>
      <w:lvlText w:val="%2"/>
      <w:lvlJc w:val="left"/>
      <w:pPr>
        <w:ind w:left="12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97D2BF5E">
      <w:start w:val="1"/>
      <w:numFmt w:val="lowerRoman"/>
      <w:lvlText w:val="%3"/>
      <w:lvlJc w:val="left"/>
      <w:pPr>
        <w:ind w:left="19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229BA4">
      <w:start w:val="1"/>
      <w:numFmt w:val="decimal"/>
      <w:lvlText w:val="%4"/>
      <w:lvlJc w:val="left"/>
      <w:pPr>
        <w:ind w:left="27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5F7EB850">
      <w:start w:val="1"/>
      <w:numFmt w:val="lowerLetter"/>
      <w:lvlText w:val="%5"/>
      <w:lvlJc w:val="left"/>
      <w:pPr>
        <w:ind w:left="3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6EE7C0E">
      <w:start w:val="1"/>
      <w:numFmt w:val="lowerRoman"/>
      <w:lvlText w:val="%6"/>
      <w:lvlJc w:val="left"/>
      <w:pPr>
        <w:ind w:left="41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2D22CA8">
      <w:start w:val="1"/>
      <w:numFmt w:val="decimal"/>
      <w:lvlText w:val="%7"/>
      <w:lvlJc w:val="left"/>
      <w:pPr>
        <w:ind w:left="48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6D6EB30">
      <w:start w:val="1"/>
      <w:numFmt w:val="lowerLetter"/>
      <w:lvlText w:val="%8"/>
      <w:lvlJc w:val="left"/>
      <w:pPr>
        <w:ind w:left="55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3DE730C">
      <w:start w:val="1"/>
      <w:numFmt w:val="lowerRoman"/>
      <w:lvlText w:val="%9"/>
      <w:lvlJc w:val="left"/>
      <w:pPr>
        <w:ind w:left="63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4AAD1CFA"/>
    <w:multiLevelType w:val="hybridMultilevel"/>
    <w:tmpl w:val="C1DA7E7A"/>
    <w:lvl w:ilvl="0" w:tplc="D85A8122">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4C26095B"/>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12548E1"/>
    <w:multiLevelType w:val="hybridMultilevel"/>
    <w:tmpl w:val="56CE8C4A"/>
    <w:lvl w:ilvl="0" w:tplc="9724B7A0">
      <w:start w:val="4"/>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E4AB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EA306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6F1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DC90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1EE2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F047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6859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235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12F2E8E"/>
    <w:multiLevelType w:val="hybridMultilevel"/>
    <w:tmpl w:val="503C852C"/>
    <w:lvl w:ilvl="0" w:tplc="5F9658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34F400B"/>
    <w:multiLevelType w:val="hybridMultilevel"/>
    <w:tmpl w:val="2E2EEF40"/>
    <w:lvl w:ilvl="0" w:tplc="D85A8122">
      <w:start w:val="1"/>
      <w:numFmt w:val="decimal"/>
      <w:lvlText w:val="%1"/>
      <w:lvlJc w:val="left"/>
      <w:pPr>
        <w:ind w:left="36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4D11A87"/>
    <w:multiLevelType w:val="hybridMultilevel"/>
    <w:tmpl w:val="B3B84EA0"/>
    <w:lvl w:ilvl="0" w:tplc="C478C1A4">
      <w:start w:val="1"/>
      <w:numFmt w:val="decimal"/>
      <w:lvlText w:val="%1"/>
      <w:lvlJc w:val="left"/>
      <w:pPr>
        <w:ind w:left="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008FE7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CB83A6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7E40B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364B50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3801B0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16CF8A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36714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E42DCD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55490E72"/>
    <w:multiLevelType w:val="hybridMultilevel"/>
    <w:tmpl w:val="997CB660"/>
    <w:lvl w:ilvl="0" w:tplc="F0663FD2">
      <w:start w:val="1"/>
      <w:numFmt w:val="lowerLetter"/>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E38C5F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80C963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5E2EDA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0062E3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2CAE864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282C6A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1860D6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5FC3B4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7" w15:restartNumberingAfterBreak="0">
    <w:nsid w:val="572B5DFE"/>
    <w:multiLevelType w:val="hybridMultilevel"/>
    <w:tmpl w:val="5706F5B8"/>
    <w:lvl w:ilvl="0" w:tplc="5798B6C2">
      <w:start w:val="1"/>
      <w:numFmt w:val="decimal"/>
      <w:lvlText w:val="%1"/>
      <w:lvlJc w:val="left"/>
      <w:pPr>
        <w:ind w:left="3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5CA6A2">
      <w:start w:val="1"/>
      <w:numFmt w:val="lowerLetter"/>
      <w:lvlText w:val="%2"/>
      <w:lvlJc w:val="left"/>
      <w:pPr>
        <w:ind w:left="6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A7412CE">
      <w:start w:val="1"/>
      <w:numFmt w:val="lowerRoman"/>
      <w:lvlText w:val="%3"/>
      <w:lvlJc w:val="left"/>
      <w:pPr>
        <w:ind w:left="7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E09350">
      <w:start w:val="1"/>
      <w:numFmt w:val="decimal"/>
      <w:lvlText w:val="%4"/>
      <w:lvlJc w:val="left"/>
      <w:pPr>
        <w:ind w:left="8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5033B2">
      <w:start w:val="1"/>
      <w:numFmt w:val="lowerLetter"/>
      <w:lvlText w:val="%5"/>
      <w:lvlJc w:val="left"/>
      <w:pPr>
        <w:ind w:left="8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7D85E46">
      <w:start w:val="1"/>
      <w:numFmt w:val="lowerRoman"/>
      <w:lvlText w:val="%6"/>
      <w:lvlJc w:val="left"/>
      <w:pPr>
        <w:ind w:left="9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66A6750">
      <w:start w:val="1"/>
      <w:numFmt w:val="decimal"/>
      <w:lvlText w:val="%7"/>
      <w:lvlJc w:val="left"/>
      <w:pPr>
        <w:ind w:left="10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712314A">
      <w:start w:val="1"/>
      <w:numFmt w:val="lowerLetter"/>
      <w:lvlText w:val="%8"/>
      <w:lvlJc w:val="left"/>
      <w:pPr>
        <w:ind w:left="108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54ABD5A">
      <w:start w:val="1"/>
      <w:numFmt w:val="lowerRoman"/>
      <w:lvlText w:val="%9"/>
      <w:lvlJc w:val="left"/>
      <w:pPr>
        <w:ind w:left="116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5AC45F1F"/>
    <w:multiLevelType w:val="hybridMultilevel"/>
    <w:tmpl w:val="EF32EEC8"/>
    <w:lvl w:ilvl="0" w:tplc="14E85D40">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2A7D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80A8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F4F1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D811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E26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BAB53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88B2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94108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F713C4A"/>
    <w:multiLevelType w:val="hybridMultilevel"/>
    <w:tmpl w:val="8E26C6EE"/>
    <w:lvl w:ilvl="0" w:tplc="1B7248FE">
      <w:start w:val="1"/>
      <w:numFmt w:val="decimal"/>
      <w:lvlText w:val="%1."/>
      <w:lvlJc w:val="left"/>
      <w:pPr>
        <w:ind w:left="464" w:hanging="360"/>
      </w:pPr>
      <w:rPr>
        <w:rFonts w:hint="default"/>
      </w:rPr>
    </w:lvl>
    <w:lvl w:ilvl="1" w:tplc="04210019" w:tentative="1">
      <w:start w:val="1"/>
      <w:numFmt w:val="lowerLetter"/>
      <w:lvlText w:val="%2."/>
      <w:lvlJc w:val="left"/>
      <w:pPr>
        <w:ind w:left="1184" w:hanging="360"/>
      </w:pPr>
    </w:lvl>
    <w:lvl w:ilvl="2" w:tplc="0421001B" w:tentative="1">
      <w:start w:val="1"/>
      <w:numFmt w:val="lowerRoman"/>
      <w:lvlText w:val="%3."/>
      <w:lvlJc w:val="right"/>
      <w:pPr>
        <w:ind w:left="1904" w:hanging="180"/>
      </w:pPr>
    </w:lvl>
    <w:lvl w:ilvl="3" w:tplc="0421000F" w:tentative="1">
      <w:start w:val="1"/>
      <w:numFmt w:val="decimal"/>
      <w:lvlText w:val="%4."/>
      <w:lvlJc w:val="left"/>
      <w:pPr>
        <w:ind w:left="2624" w:hanging="360"/>
      </w:pPr>
    </w:lvl>
    <w:lvl w:ilvl="4" w:tplc="04210019" w:tentative="1">
      <w:start w:val="1"/>
      <w:numFmt w:val="lowerLetter"/>
      <w:lvlText w:val="%5."/>
      <w:lvlJc w:val="left"/>
      <w:pPr>
        <w:ind w:left="3344" w:hanging="360"/>
      </w:pPr>
    </w:lvl>
    <w:lvl w:ilvl="5" w:tplc="0421001B" w:tentative="1">
      <w:start w:val="1"/>
      <w:numFmt w:val="lowerRoman"/>
      <w:lvlText w:val="%6."/>
      <w:lvlJc w:val="right"/>
      <w:pPr>
        <w:ind w:left="4064" w:hanging="180"/>
      </w:pPr>
    </w:lvl>
    <w:lvl w:ilvl="6" w:tplc="0421000F" w:tentative="1">
      <w:start w:val="1"/>
      <w:numFmt w:val="decimal"/>
      <w:lvlText w:val="%7."/>
      <w:lvlJc w:val="left"/>
      <w:pPr>
        <w:ind w:left="4784" w:hanging="360"/>
      </w:pPr>
    </w:lvl>
    <w:lvl w:ilvl="7" w:tplc="04210019" w:tentative="1">
      <w:start w:val="1"/>
      <w:numFmt w:val="lowerLetter"/>
      <w:lvlText w:val="%8."/>
      <w:lvlJc w:val="left"/>
      <w:pPr>
        <w:ind w:left="5504" w:hanging="360"/>
      </w:pPr>
    </w:lvl>
    <w:lvl w:ilvl="8" w:tplc="0421001B" w:tentative="1">
      <w:start w:val="1"/>
      <w:numFmt w:val="lowerRoman"/>
      <w:lvlText w:val="%9."/>
      <w:lvlJc w:val="right"/>
      <w:pPr>
        <w:ind w:left="6224" w:hanging="180"/>
      </w:pPr>
    </w:lvl>
  </w:abstractNum>
  <w:abstractNum w:abstractNumId="40" w15:restartNumberingAfterBreak="0">
    <w:nsid w:val="632B4350"/>
    <w:multiLevelType w:val="hybridMultilevel"/>
    <w:tmpl w:val="26B085F4"/>
    <w:lvl w:ilvl="0" w:tplc="50C4EB1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B1823CA">
      <w:numFmt w:val="decimal"/>
      <w:lvlText w:val="%2"/>
      <w:lvlJc w:val="left"/>
      <w:pPr>
        <w:ind w:left="375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A54D9C2">
      <w:start w:val="1"/>
      <w:numFmt w:val="lowerRoman"/>
      <w:lvlText w:val="%3"/>
      <w:lvlJc w:val="left"/>
      <w:pPr>
        <w:ind w:left="6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C905DDC">
      <w:start w:val="1"/>
      <w:numFmt w:val="decimal"/>
      <w:lvlText w:val="%4"/>
      <w:lvlJc w:val="left"/>
      <w:pPr>
        <w:ind w:left="72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D58D804">
      <w:start w:val="1"/>
      <w:numFmt w:val="lowerLetter"/>
      <w:lvlText w:val="%5"/>
      <w:lvlJc w:val="left"/>
      <w:pPr>
        <w:ind w:left="80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408C15E">
      <w:start w:val="1"/>
      <w:numFmt w:val="lowerRoman"/>
      <w:lvlText w:val="%6"/>
      <w:lvlJc w:val="left"/>
      <w:pPr>
        <w:ind w:left="87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388F64C">
      <w:start w:val="1"/>
      <w:numFmt w:val="decimal"/>
      <w:lvlText w:val="%7"/>
      <w:lvlJc w:val="left"/>
      <w:pPr>
        <w:ind w:left="94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462F048">
      <w:start w:val="1"/>
      <w:numFmt w:val="lowerLetter"/>
      <w:lvlText w:val="%8"/>
      <w:lvlJc w:val="left"/>
      <w:pPr>
        <w:ind w:left="101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CB2C50E">
      <w:start w:val="1"/>
      <w:numFmt w:val="lowerRoman"/>
      <w:lvlText w:val="%9"/>
      <w:lvlJc w:val="left"/>
      <w:pPr>
        <w:ind w:left="108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676258DF"/>
    <w:multiLevelType w:val="hybridMultilevel"/>
    <w:tmpl w:val="5F50D75C"/>
    <w:lvl w:ilvl="0" w:tplc="845AE83C">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468050">
      <w:start w:val="1"/>
      <w:numFmt w:val="lowerLetter"/>
      <w:lvlText w:val="%2."/>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7EA026">
      <w:start w:val="1"/>
      <w:numFmt w:val="lowerLetter"/>
      <w:lvlRestart w:val="0"/>
      <w:lvlText w:val="%3)"/>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4A3838">
      <w:start w:val="1"/>
      <w:numFmt w:val="decimal"/>
      <w:lvlText w:val="%4"/>
      <w:lvlJc w:val="left"/>
      <w:pPr>
        <w:ind w:left="1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4A0D16">
      <w:start w:val="1"/>
      <w:numFmt w:val="lowerLetter"/>
      <w:lvlText w:val="%5"/>
      <w:lvlJc w:val="left"/>
      <w:pPr>
        <w:ind w:left="2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F2E008">
      <w:start w:val="1"/>
      <w:numFmt w:val="lowerRoman"/>
      <w:lvlText w:val="%6"/>
      <w:lvlJc w:val="left"/>
      <w:pPr>
        <w:ind w:left="3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560A96">
      <w:start w:val="1"/>
      <w:numFmt w:val="decimal"/>
      <w:lvlText w:val="%7"/>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6CACDA">
      <w:start w:val="1"/>
      <w:numFmt w:val="lowerLetter"/>
      <w:lvlText w:val="%8"/>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54A906">
      <w:start w:val="1"/>
      <w:numFmt w:val="lowerRoman"/>
      <w:lvlText w:val="%9"/>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A790348"/>
    <w:multiLevelType w:val="multilevel"/>
    <w:tmpl w:val="8D4C1CF2"/>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92" w:hanging="432"/>
      </w:pPr>
      <w:rPr>
        <w:rFonts w:hint="default"/>
      </w:rPr>
    </w:lvl>
    <w:lvl w:ilvl="2">
      <w:start w:val="1"/>
      <w:numFmt w:val="decimal"/>
      <w:pStyle w:val="Heading3"/>
      <w:isLgl/>
      <w:suff w:val="space"/>
      <w:lvlText w:val="%1.%2.%3"/>
      <w:lvlJc w:val="left"/>
      <w:pPr>
        <w:ind w:left="1224" w:hanging="504"/>
      </w:pPr>
      <w:rPr>
        <w:rFonts w:hint="default"/>
      </w:rPr>
    </w:lvl>
    <w:lvl w:ilvl="3">
      <w:start w:val="1"/>
      <w:numFmt w:val="decimal"/>
      <w:pStyle w:val="Heading4"/>
      <w:isLgl/>
      <w:suff w:val="space"/>
      <w:lvlText w:val="%1.%2.%3.%4"/>
      <w:lvlJc w:val="left"/>
      <w:pPr>
        <w:ind w:left="1728" w:hanging="648"/>
      </w:pPr>
      <w:rPr>
        <w:rFonts w:hint="default"/>
      </w:rPr>
    </w:lvl>
    <w:lvl w:ilvl="4">
      <w:start w:val="1"/>
      <w:numFmt w:val="decimal"/>
      <w:pStyle w:val="Heading5"/>
      <w:isLgl/>
      <w:suff w:val="space"/>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A8E19CD"/>
    <w:multiLevelType w:val="hybridMultilevel"/>
    <w:tmpl w:val="E8B4ED32"/>
    <w:lvl w:ilvl="0" w:tplc="4258B70E">
      <w:start w:val="1"/>
      <w:numFmt w:val="lowerLetter"/>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4DC5D4E">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D22C9F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457C2AD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22E03AB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E0C8FAA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45815D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314EFBA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BDA8BD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6AB20E8E"/>
    <w:multiLevelType w:val="hybridMultilevel"/>
    <w:tmpl w:val="356CC248"/>
    <w:lvl w:ilvl="0" w:tplc="DA4C571C">
      <w:start w:val="1"/>
      <w:numFmt w:val="lowerLetter"/>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385449D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CBCA55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22CC421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4C8238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77268F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FBADF3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95D6B522">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A3EBE6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6ED776F3"/>
    <w:multiLevelType w:val="hybridMultilevel"/>
    <w:tmpl w:val="3886EC4E"/>
    <w:lvl w:ilvl="0" w:tplc="2EA028C4">
      <w:start w:val="1"/>
      <w:numFmt w:val="lowerLetter"/>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089B9C">
      <w:start w:val="1"/>
      <w:numFmt w:val="lowerLetter"/>
      <w:lvlText w:val="%2"/>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D08EE6">
      <w:start w:val="1"/>
      <w:numFmt w:val="lowerRoman"/>
      <w:lvlText w:val="%3"/>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8E2D1C">
      <w:start w:val="1"/>
      <w:numFmt w:val="decimal"/>
      <w:lvlText w:val="%4"/>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CD256">
      <w:start w:val="1"/>
      <w:numFmt w:val="lowerLetter"/>
      <w:lvlText w:val="%5"/>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2C5E2A">
      <w:start w:val="1"/>
      <w:numFmt w:val="lowerRoman"/>
      <w:lvlText w:val="%6"/>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28FB36">
      <w:start w:val="1"/>
      <w:numFmt w:val="decimal"/>
      <w:lvlText w:val="%7"/>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1A5BFC">
      <w:start w:val="1"/>
      <w:numFmt w:val="lowerLetter"/>
      <w:lvlText w:val="%8"/>
      <w:lvlJc w:val="left"/>
      <w:pPr>
        <w:ind w:left="5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A71A2">
      <w:start w:val="1"/>
      <w:numFmt w:val="lowerRoman"/>
      <w:lvlText w:val="%9"/>
      <w:lvlJc w:val="left"/>
      <w:pPr>
        <w:ind w:left="6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1186EA3"/>
    <w:multiLevelType w:val="hybridMultilevel"/>
    <w:tmpl w:val="4AB0925E"/>
    <w:lvl w:ilvl="0" w:tplc="AF84042A">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642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D086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C21B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E25D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30F37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90BA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26E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0604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32946D1"/>
    <w:multiLevelType w:val="hybridMultilevel"/>
    <w:tmpl w:val="EDD255D8"/>
    <w:lvl w:ilvl="0" w:tplc="A0F8DD3E">
      <w:start w:val="1"/>
      <w:numFmt w:val="decimal"/>
      <w:lvlText w:val="%1"/>
      <w:lvlJc w:val="left"/>
      <w:pPr>
        <w:ind w:left="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F38ED68">
      <w:start w:val="1"/>
      <w:numFmt w:val="lowerLetter"/>
      <w:lvlText w:val="%2"/>
      <w:lvlJc w:val="left"/>
      <w:pPr>
        <w:ind w:left="12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57E8C0DE">
      <w:start w:val="1"/>
      <w:numFmt w:val="lowerRoman"/>
      <w:lvlText w:val="%3"/>
      <w:lvlJc w:val="left"/>
      <w:pPr>
        <w:ind w:left="19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550AF1E">
      <w:start w:val="1"/>
      <w:numFmt w:val="decimal"/>
      <w:lvlText w:val="%4"/>
      <w:lvlJc w:val="left"/>
      <w:pPr>
        <w:ind w:left="27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1306EFA">
      <w:start w:val="1"/>
      <w:numFmt w:val="lowerLetter"/>
      <w:lvlText w:val="%5"/>
      <w:lvlJc w:val="left"/>
      <w:pPr>
        <w:ind w:left="34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8E6A4C4">
      <w:start w:val="1"/>
      <w:numFmt w:val="lowerRoman"/>
      <w:lvlText w:val="%6"/>
      <w:lvlJc w:val="left"/>
      <w:pPr>
        <w:ind w:left="41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9AECBDFC">
      <w:start w:val="1"/>
      <w:numFmt w:val="decimal"/>
      <w:lvlText w:val="%7"/>
      <w:lvlJc w:val="left"/>
      <w:pPr>
        <w:ind w:left="48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B76E71C">
      <w:start w:val="1"/>
      <w:numFmt w:val="lowerLetter"/>
      <w:lvlText w:val="%8"/>
      <w:lvlJc w:val="left"/>
      <w:pPr>
        <w:ind w:left="55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D081D4C">
      <w:start w:val="1"/>
      <w:numFmt w:val="lowerRoman"/>
      <w:lvlText w:val="%9"/>
      <w:lvlJc w:val="left"/>
      <w:pPr>
        <w:ind w:left="63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8" w15:restartNumberingAfterBreak="0">
    <w:nsid w:val="772D577C"/>
    <w:multiLevelType w:val="hybridMultilevel"/>
    <w:tmpl w:val="F1864646"/>
    <w:lvl w:ilvl="0" w:tplc="80CEFBFE">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7B2447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ECC778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20C673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6ADB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48A1DD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59A301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4EC982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0E0C93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79417F4F"/>
    <w:multiLevelType w:val="hybridMultilevel"/>
    <w:tmpl w:val="B9D22BAA"/>
    <w:lvl w:ilvl="0" w:tplc="6F86E64C">
      <w:start w:val="1"/>
      <w:numFmt w:val="lowerLetter"/>
      <w:lvlText w:val="%1."/>
      <w:lvlJc w:val="left"/>
      <w:pPr>
        <w:ind w:left="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7C6D94">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64EA64">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207026">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6A1CD2">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EE4C1A">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288EC0">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16E2EC">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FA1342">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B455BED"/>
    <w:multiLevelType w:val="hybridMultilevel"/>
    <w:tmpl w:val="B734D8B4"/>
    <w:lvl w:ilvl="0" w:tplc="3516F632">
      <w:start w:val="1"/>
      <w:numFmt w:val="decimal"/>
      <w:lvlText w:val="%1"/>
      <w:lvlJc w:val="left"/>
      <w:pPr>
        <w:ind w:left="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08D43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D9AF98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92BB9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8B648D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54297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42B5A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A12E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58A889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7B8153EE"/>
    <w:multiLevelType w:val="hybridMultilevel"/>
    <w:tmpl w:val="10922302"/>
    <w:lvl w:ilvl="0" w:tplc="81E47C6C">
      <w:start w:val="1"/>
      <w:numFmt w:val="lowerLetter"/>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48E1A6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770598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9ED253A2">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FB6A3B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B8A439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992FB34">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B9C259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BA61D0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235238976">
    <w:abstractNumId w:val="22"/>
  </w:num>
  <w:num w:numId="2" w16cid:durableId="1139688001">
    <w:abstractNumId w:val="18"/>
  </w:num>
  <w:num w:numId="3" w16cid:durableId="2093815577">
    <w:abstractNumId w:val="8"/>
  </w:num>
  <w:num w:numId="4" w16cid:durableId="448548851">
    <w:abstractNumId w:val="10"/>
  </w:num>
  <w:num w:numId="5" w16cid:durableId="1559706249">
    <w:abstractNumId w:val="46"/>
  </w:num>
  <w:num w:numId="6" w16cid:durableId="684094431">
    <w:abstractNumId w:val="41"/>
  </w:num>
  <w:num w:numId="7" w16cid:durableId="1554660565">
    <w:abstractNumId w:val="32"/>
  </w:num>
  <w:num w:numId="8" w16cid:durableId="286863528">
    <w:abstractNumId w:val="2"/>
  </w:num>
  <w:num w:numId="9" w16cid:durableId="738939991">
    <w:abstractNumId w:val="38"/>
  </w:num>
  <w:num w:numId="10" w16cid:durableId="845481679">
    <w:abstractNumId w:val="23"/>
  </w:num>
  <w:num w:numId="11" w16cid:durableId="870725614">
    <w:abstractNumId w:val="1"/>
  </w:num>
  <w:num w:numId="12" w16cid:durableId="1123118079">
    <w:abstractNumId w:val="29"/>
  </w:num>
  <w:num w:numId="13" w16cid:durableId="931549307">
    <w:abstractNumId w:val="12"/>
  </w:num>
  <w:num w:numId="14" w16cid:durableId="1099065598">
    <w:abstractNumId w:val="47"/>
  </w:num>
  <w:num w:numId="15" w16cid:durableId="2112164224">
    <w:abstractNumId w:val="9"/>
  </w:num>
  <w:num w:numId="16" w16cid:durableId="304892605">
    <w:abstractNumId w:val="25"/>
  </w:num>
  <w:num w:numId="17" w16cid:durableId="2044596206">
    <w:abstractNumId w:val="0"/>
  </w:num>
  <w:num w:numId="18" w16cid:durableId="637297301">
    <w:abstractNumId w:val="49"/>
  </w:num>
  <w:num w:numId="19" w16cid:durableId="905603942">
    <w:abstractNumId w:val="26"/>
  </w:num>
  <w:num w:numId="20" w16cid:durableId="1539858477">
    <w:abstractNumId w:val="45"/>
  </w:num>
  <w:num w:numId="21" w16cid:durableId="461116042">
    <w:abstractNumId w:val="14"/>
  </w:num>
  <w:num w:numId="22" w16cid:durableId="697701039">
    <w:abstractNumId w:val="11"/>
  </w:num>
  <w:num w:numId="23" w16cid:durableId="1063791425">
    <w:abstractNumId w:val="40"/>
  </w:num>
  <w:num w:numId="24" w16cid:durableId="1000427973">
    <w:abstractNumId w:val="4"/>
  </w:num>
  <w:num w:numId="25" w16cid:durableId="1516922143">
    <w:abstractNumId w:val="37"/>
  </w:num>
  <w:num w:numId="26" w16cid:durableId="492717590">
    <w:abstractNumId w:val="24"/>
  </w:num>
  <w:num w:numId="27" w16cid:durableId="194929129">
    <w:abstractNumId w:val="6"/>
  </w:num>
  <w:num w:numId="28" w16cid:durableId="7024209">
    <w:abstractNumId w:val="44"/>
  </w:num>
  <w:num w:numId="29" w16cid:durableId="528026220">
    <w:abstractNumId w:val="3"/>
  </w:num>
  <w:num w:numId="30" w16cid:durableId="2140685270">
    <w:abstractNumId w:val="15"/>
  </w:num>
  <w:num w:numId="31" w16cid:durableId="766199441">
    <w:abstractNumId w:val="36"/>
  </w:num>
  <w:num w:numId="32" w16cid:durableId="704184614">
    <w:abstractNumId w:val="43"/>
  </w:num>
  <w:num w:numId="33" w16cid:durableId="1040935365">
    <w:abstractNumId w:val="51"/>
  </w:num>
  <w:num w:numId="34" w16cid:durableId="555119736">
    <w:abstractNumId w:val="35"/>
  </w:num>
  <w:num w:numId="35" w16cid:durableId="1855024380">
    <w:abstractNumId w:val="5"/>
  </w:num>
  <w:num w:numId="36" w16cid:durableId="662127964">
    <w:abstractNumId w:val="48"/>
  </w:num>
  <w:num w:numId="37" w16cid:durableId="1897400146">
    <w:abstractNumId w:val="50"/>
  </w:num>
  <w:num w:numId="38" w16cid:durableId="1098409646">
    <w:abstractNumId w:val="42"/>
  </w:num>
  <w:num w:numId="39" w16cid:durableId="18519480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7623454">
    <w:abstractNumId w:val="13"/>
  </w:num>
  <w:num w:numId="41" w16cid:durableId="203446474">
    <w:abstractNumId w:val="39"/>
  </w:num>
  <w:num w:numId="42" w16cid:durableId="1962228743">
    <w:abstractNumId w:val="17"/>
  </w:num>
  <w:num w:numId="43" w16cid:durableId="16401085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24550413">
    <w:abstractNumId w:val="30"/>
  </w:num>
  <w:num w:numId="45" w16cid:durableId="12847276">
    <w:abstractNumId w:val="34"/>
  </w:num>
  <w:num w:numId="46" w16cid:durableId="688532616">
    <w:abstractNumId w:val="16"/>
  </w:num>
  <w:num w:numId="47" w16cid:durableId="538248939">
    <w:abstractNumId w:val="19"/>
  </w:num>
  <w:num w:numId="48" w16cid:durableId="482552582">
    <w:abstractNumId w:val="28"/>
  </w:num>
  <w:num w:numId="49" w16cid:durableId="1562598974">
    <w:abstractNumId w:val="33"/>
  </w:num>
  <w:num w:numId="50" w16cid:durableId="626353410">
    <w:abstractNumId w:val="31"/>
  </w:num>
  <w:num w:numId="51" w16cid:durableId="537356537">
    <w:abstractNumId w:val="20"/>
  </w:num>
  <w:num w:numId="52" w16cid:durableId="209265136">
    <w:abstractNumId w:val="21"/>
  </w:num>
  <w:num w:numId="53" w16cid:durableId="12654288">
    <w:abstractNumId w:val="7"/>
  </w:num>
  <w:num w:numId="54" w16cid:durableId="1239750813">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5" w16cid:durableId="1209688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11E"/>
    <w:rsid w:val="00005BD2"/>
    <w:rsid w:val="0001683F"/>
    <w:rsid w:val="000327BA"/>
    <w:rsid w:val="00044C93"/>
    <w:rsid w:val="00065D4B"/>
    <w:rsid w:val="00087C94"/>
    <w:rsid w:val="00095AE7"/>
    <w:rsid w:val="000A597D"/>
    <w:rsid w:val="000A7CF2"/>
    <w:rsid w:val="000D2E1C"/>
    <w:rsid w:val="000E5532"/>
    <w:rsid w:val="00101CB9"/>
    <w:rsid w:val="001E2E73"/>
    <w:rsid w:val="00235540"/>
    <w:rsid w:val="00261469"/>
    <w:rsid w:val="00276AF4"/>
    <w:rsid w:val="00292FD4"/>
    <w:rsid w:val="002A00C6"/>
    <w:rsid w:val="002A1899"/>
    <w:rsid w:val="002B6BF5"/>
    <w:rsid w:val="002C2EA3"/>
    <w:rsid w:val="002D009B"/>
    <w:rsid w:val="002F1214"/>
    <w:rsid w:val="002F36C3"/>
    <w:rsid w:val="00326DDF"/>
    <w:rsid w:val="00345167"/>
    <w:rsid w:val="0034661A"/>
    <w:rsid w:val="0035634A"/>
    <w:rsid w:val="00357378"/>
    <w:rsid w:val="00395D75"/>
    <w:rsid w:val="003C0370"/>
    <w:rsid w:val="003C5361"/>
    <w:rsid w:val="003D7988"/>
    <w:rsid w:val="00401BC3"/>
    <w:rsid w:val="00405A01"/>
    <w:rsid w:val="004352E0"/>
    <w:rsid w:val="00474161"/>
    <w:rsid w:val="00476341"/>
    <w:rsid w:val="00484A7D"/>
    <w:rsid w:val="004B4444"/>
    <w:rsid w:val="004C0D9E"/>
    <w:rsid w:val="004D1363"/>
    <w:rsid w:val="00520E0E"/>
    <w:rsid w:val="00530E5B"/>
    <w:rsid w:val="00543E08"/>
    <w:rsid w:val="00551848"/>
    <w:rsid w:val="005674F7"/>
    <w:rsid w:val="005F49C5"/>
    <w:rsid w:val="00632F13"/>
    <w:rsid w:val="006350DD"/>
    <w:rsid w:val="006611D9"/>
    <w:rsid w:val="00681F8C"/>
    <w:rsid w:val="006B16AF"/>
    <w:rsid w:val="006B3E03"/>
    <w:rsid w:val="00733613"/>
    <w:rsid w:val="00736C32"/>
    <w:rsid w:val="007417D4"/>
    <w:rsid w:val="00794754"/>
    <w:rsid w:val="007A3DE1"/>
    <w:rsid w:val="007B2641"/>
    <w:rsid w:val="007C711E"/>
    <w:rsid w:val="007E5FBC"/>
    <w:rsid w:val="00820486"/>
    <w:rsid w:val="008655FF"/>
    <w:rsid w:val="00872780"/>
    <w:rsid w:val="008A2D65"/>
    <w:rsid w:val="008B1D1D"/>
    <w:rsid w:val="008C141C"/>
    <w:rsid w:val="008E07D4"/>
    <w:rsid w:val="008F5D7F"/>
    <w:rsid w:val="0095771E"/>
    <w:rsid w:val="00962B60"/>
    <w:rsid w:val="00976150"/>
    <w:rsid w:val="0097790A"/>
    <w:rsid w:val="00A01316"/>
    <w:rsid w:val="00A051E3"/>
    <w:rsid w:val="00A06641"/>
    <w:rsid w:val="00A22F26"/>
    <w:rsid w:val="00A25B9B"/>
    <w:rsid w:val="00A4015B"/>
    <w:rsid w:val="00A82954"/>
    <w:rsid w:val="00B02441"/>
    <w:rsid w:val="00B36B24"/>
    <w:rsid w:val="00B50543"/>
    <w:rsid w:val="00B7061E"/>
    <w:rsid w:val="00BC76C6"/>
    <w:rsid w:val="00C105CD"/>
    <w:rsid w:val="00CB016C"/>
    <w:rsid w:val="00CB2E84"/>
    <w:rsid w:val="00D04FFF"/>
    <w:rsid w:val="00D1521B"/>
    <w:rsid w:val="00D16CA8"/>
    <w:rsid w:val="00D207BA"/>
    <w:rsid w:val="00D2225A"/>
    <w:rsid w:val="00D24A57"/>
    <w:rsid w:val="00D26F73"/>
    <w:rsid w:val="00D66CA6"/>
    <w:rsid w:val="00D84927"/>
    <w:rsid w:val="00DC6BAD"/>
    <w:rsid w:val="00DF5A16"/>
    <w:rsid w:val="00E11863"/>
    <w:rsid w:val="00E23025"/>
    <w:rsid w:val="00E40B3D"/>
    <w:rsid w:val="00E724DF"/>
    <w:rsid w:val="00E72DAC"/>
    <w:rsid w:val="00E814E1"/>
    <w:rsid w:val="00EA6D25"/>
    <w:rsid w:val="00EC14BD"/>
    <w:rsid w:val="00ED5EAB"/>
    <w:rsid w:val="00F00DCA"/>
    <w:rsid w:val="00F41B31"/>
    <w:rsid w:val="00F442CA"/>
    <w:rsid w:val="00F709D3"/>
    <w:rsid w:val="00F83D6B"/>
    <w:rsid w:val="00FB4E44"/>
    <w:rsid w:val="00FC61BE"/>
    <w:rsid w:val="00FF387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65254"/>
  <w15:docId w15:val="{88FBD15D-354D-4E4A-810A-71B3BEBA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64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395D75"/>
    <w:pPr>
      <w:keepNext/>
      <w:keepLines/>
      <w:numPr>
        <w:numId w:val="38"/>
      </w:numPr>
      <w:spacing w:after="0" w:line="480" w:lineRule="auto"/>
      <w:ind w:left="0" w:firstLine="0"/>
      <w:jc w:val="center"/>
      <w:outlineLvl w:val="0"/>
    </w:pPr>
    <w:rPr>
      <w:rFonts w:ascii="Times New Roman" w:eastAsia="Times New Roman" w:hAnsi="Times New Roman" w:cs="Times New Roman"/>
      <w:b/>
      <w:bCs/>
      <w:color w:val="000000"/>
      <w:sz w:val="28"/>
      <w:szCs w:val="24"/>
    </w:rPr>
  </w:style>
  <w:style w:type="paragraph" w:styleId="Heading2">
    <w:name w:val="heading 2"/>
    <w:next w:val="Normal"/>
    <w:link w:val="Heading2Char"/>
    <w:uiPriority w:val="9"/>
    <w:unhideWhenUsed/>
    <w:qFormat/>
    <w:rsid w:val="0001683F"/>
    <w:pPr>
      <w:keepNext/>
      <w:keepLines/>
      <w:numPr>
        <w:ilvl w:val="1"/>
        <w:numId w:val="38"/>
      </w:numPr>
      <w:spacing w:after="120" w:line="264" w:lineRule="auto"/>
      <w:ind w:left="425" w:hanging="431"/>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087C94"/>
    <w:pPr>
      <w:keepNext/>
      <w:keepLines/>
      <w:numPr>
        <w:ilvl w:val="2"/>
        <w:numId w:val="38"/>
      </w:numPr>
      <w:spacing w:after="0" w:line="480" w:lineRule="auto"/>
      <w:ind w:left="567" w:hanging="567"/>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numPr>
        <w:ilvl w:val="3"/>
        <w:numId w:val="38"/>
      </w:numPr>
      <w:spacing w:after="487" w:line="265" w:lineRule="auto"/>
      <w:jc w:val="center"/>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numPr>
        <w:ilvl w:val="4"/>
        <w:numId w:val="38"/>
      </w:numPr>
      <w:spacing w:after="250"/>
      <w:outlineLvl w:val="4"/>
    </w:pPr>
    <w:rPr>
      <w:rFonts w:ascii="Times New Roman" w:eastAsia="Times New Roman" w:hAnsi="Times New Roman" w:cs="Times New Roman"/>
      <w:i/>
      <w:color w:val="000000"/>
      <w:sz w:val="24"/>
    </w:rPr>
  </w:style>
  <w:style w:type="paragraph" w:styleId="Heading6">
    <w:name w:val="heading 6"/>
    <w:next w:val="Normal"/>
    <w:link w:val="Heading6Char"/>
    <w:uiPriority w:val="9"/>
    <w:unhideWhenUsed/>
    <w:qFormat/>
    <w:pPr>
      <w:keepNext/>
      <w:keepLines/>
      <w:spacing w:after="252"/>
      <w:ind w:left="10" w:hanging="10"/>
      <w:outlineLvl w:val="5"/>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i/>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1Char">
    <w:name w:val="Heading 1 Char"/>
    <w:link w:val="Heading1"/>
    <w:uiPriority w:val="9"/>
    <w:rsid w:val="00395D75"/>
    <w:rPr>
      <w:rFonts w:ascii="Times New Roman" w:eastAsia="Times New Roman" w:hAnsi="Times New Roman" w:cs="Times New Roman"/>
      <w:b/>
      <w:bCs/>
      <w:color w:val="000000"/>
      <w:sz w:val="28"/>
      <w:szCs w:val="24"/>
    </w:rPr>
  </w:style>
  <w:style w:type="character" w:customStyle="1" w:styleId="Heading2Char">
    <w:name w:val="Heading 2 Char"/>
    <w:link w:val="Heading2"/>
    <w:uiPriority w:val="9"/>
    <w:rsid w:val="0001683F"/>
    <w:rPr>
      <w:rFonts w:ascii="Times New Roman" w:eastAsia="Times New Roman" w:hAnsi="Times New Roman" w:cs="Times New Roman"/>
      <w:b/>
      <w:color w:val="000000"/>
      <w:sz w:val="28"/>
    </w:rPr>
  </w:style>
  <w:style w:type="character" w:customStyle="1" w:styleId="Heading3Char">
    <w:name w:val="Heading 3 Char"/>
    <w:link w:val="Heading3"/>
    <w:uiPriority w:val="9"/>
    <w:rsid w:val="00087C9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23025"/>
    <w:pPr>
      <w:ind w:left="720"/>
      <w:contextualSpacing/>
    </w:pPr>
  </w:style>
  <w:style w:type="paragraph" w:styleId="Header">
    <w:name w:val="header"/>
    <w:basedOn w:val="Normal"/>
    <w:link w:val="HeaderChar"/>
    <w:uiPriority w:val="99"/>
    <w:unhideWhenUsed/>
    <w:rsid w:val="00A0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1E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26D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DDF"/>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8A2D65"/>
    <w:pPr>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8A2D65"/>
    <w:pPr>
      <w:spacing w:after="100"/>
      <w:ind w:left="0"/>
    </w:pPr>
  </w:style>
  <w:style w:type="paragraph" w:styleId="TOC2">
    <w:name w:val="toc 2"/>
    <w:basedOn w:val="Normal"/>
    <w:next w:val="Normal"/>
    <w:autoRedefine/>
    <w:uiPriority w:val="39"/>
    <w:unhideWhenUsed/>
    <w:rsid w:val="008A2D65"/>
    <w:pPr>
      <w:spacing w:after="100"/>
      <w:ind w:left="240"/>
    </w:pPr>
  </w:style>
  <w:style w:type="paragraph" w:styleId="TOC3">
    <w:name w:val="toc 3"/>
    <w:basedOn w:val="Normal"/>
    <w:next w:val="Normal"/>
    <w:autoRedefine/>
    <w:uiPriority w:val="39"/>
    <w:unhideWhenUsed/>
    <w:rsid w:val="008A2D65"/>
    <w:pPr>
      <w:spacing w:after="100"/>
      <w:ind w:left="480"/>
    </w:pPr>
  </w:style>
  <w:style w:type="character" w:styleId="Hyperlink">
    <w:name w:val="Hyperlink"/>
    <w:basedOn w:val="DefaultParagraphFont"/>
    <w:uiPriority w:val="99"/>
    <w:unhideWhenUsed/>
    <w:rsid w:val="008A2D65"/>
    <w:rPr>
      <w:color w:val="0563C1" w:themeColor="hyperlink"/>
      <w:u w:val="single"/>
    </w:rPr>
  </w:style>
  <w:style w:type="paragraph" w:styleId="Caption">
    <w:name w:val="caption"/>
    <w:basedOn w:val="Normal"/>
    <w:next w:val="Normal"/>
    <w:uiPriority w:val="35"/>
    <w:unhideWhenUsed/>
    <w:qFormat/>
    <w:rsid w:val="008A2D65"/>
    <w:pPr>
      <w:spacing w:after="200" w:line="240" w:lineRule="auto"/>
    </w:pPr>
    <w:rPr>
      <w:i/>
      <w:iCs/>
      <w:color w:val="44546A" w:themeColor="text2"/>
      <w:sz w:val="18"/>
      <w:szCs w:val="18"/>
    </w:rPr>
  </w:style>
  <w:style w:type="paragraph" w:customStyle="1" w:styleId="judulgambartabel">
    <w:name w:val="judul gambar/tabel"/>
    <w:basedOn w:val="Caption"/>
    <w:qFormat/>
    <w:rsid w:val="008A2D65"/>
    <w:pPr>
      <w:keepNext/>
      <w:jc w:val="center"/>
    </w:pPr>
    <w:rPr>
      <w:i w:val="0"/>
      <w:iCs w:val="0"/>
      <w:color w:val="000000" w:themeColor="text1"/>
      <w:sz w:val="24"/>
      <w:szCs w:val="24"/>
    </w:rPr>
  </w:style>
  <w:style w:type="paragraph" w:styleId="TableofFigures">
    <w:name w:val="table of figures"/>
    <w:basedOn w:val="Normal"/>
    <w:next w:val="Normal"/>
    <w:uiPriority w:val="99"/>
    <w:unhideWhenUsed/>
    <w:rsid w:val="001E2E73"/>
    <w:pPr>
      <w:spacing w:after="0"/>
      <w:ind w:left="0"/>
    </w:pPr>
  </w:style>
  <w:style w:type="paragraph" w:styleId="Revision">
    <w:name w:val="Revision"/>
    <w:hidden/>
    <w:uiPriority w:val="99"/>
    <w:semiHidden/>
    <w:rsid w:val="006B16AF"/>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medium.com/analytics-vidhya/importance-of-dimensionality-reduction-d6a4c7289b92" TargetMode="External"/><Relationship Id="rId18" Type="http://schemas.openxmlformats.org/officeDocument/2006/relationships/hyperlink" Target="https://medium.com/analytics-vidhya/importance-of-dimensionality-reduction-d6a4c7289b92" TargetMode="External"/><Relationship Id="rId26" Type="http://schemas.openxmlformats.org/officeDocument/2006/relationships/hyperlink" Target="https://stephenallwright.com/f1-score-vs-auc/" TargetMode="External"/><Relationship Id="rId39" Type="http://schemas.openxmlformats.org/officeDocument/2006/relationships/hyperlink" Target="https://www.kde.cs.uni-kassel.de/wp-content/uploads/lehre/ws2012-13/kdd/files/CRISPWP-0800.pdf" TargetMode="External"/><Relationship Id="rId21" Type="http://schemas.openxmlformats.org/officeDocument/2006/relationships/hyperlink" Target="https://medium.com/analytics-vidhya/importance-of-dimensionality-reduction-d6a4c7289b92" TargetMode="External"/><Relationship Id="rId34" Type="http://schemas.openxmlformats.org/officeDocument/2006/relationships/hyperlink" Target="https://www.kde.cs.uni-kassel.de/wp-content/uploads/lehre/ws2012-13/kdd/files/CRISPWP-0800.pdf" TargetMode="External"/><Relationship Id="rId42" Type="http://schemas.openxmlformats.org/officeDocument/2006/relationships/hyperlink" Target="https://www.kde.cs.uni-kassel.de/wp-content/uploads/lehre/ws2012-13/kdd/files/CRISPWP-0800.pdf" TargetMode="External"/><Relationship Id="rId47" Type="http://schemas.openxmlformats.org/officeDocument/2006/relationships/hyperlink" Target="https://e-journal.unmas.ac.id/index.php/karma/article/view/3521" TargetMode="External"/><Relationship Id="rId50" Type="http://schemas.openxmlformats.org/officeDocument/2006/relationships/hyperlink" Target="https://blog.coupler.io/data-extraction-guide/" TargetMode="External"/><Relationship Id="rId55" Type="http://schemas.openxmlformats.org/officeDocument/2006/relationships/image" Target="media/image5.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um.com/analytics-vidhya/importance-of-dimensionality-reduction-d6a4c7289b92" TargetMode="External"/><Relationship Id="rId29" Type="http://schemas.openxmlformats.org/officeDocument/2006/relationships/hyperlink" Target="https://stephenallwright.com/f1-score-vs-auc/" TargetMode="External"/><Relationship Id="rId11" Type="http://schemas.openxmlformats.org/officeDocument/2006/relationships/image" Target="media/image4.jpg"/><Relationship Id="rId24" Type="http://schemas.openxmlformats.org/officeDocument/2006/relationships/hyperlink" Target="https://stephenallwright.com/f1-score-vs-auc/" TargetMode="External"/><Relationship Id="rId32" Type="http://schemas.openxmlformats.org/officeDocument/2006/relationships/hyperlink" Target="https://stephenallwright.com/f1-score-vs-auc/" TargetMode="External"/><Relationship Id="rId37" Type="http://schemas.openxmlformats.org/officeDocument/2006/relationships/hyperlink" Target="https://www.kde.cs.uni-kassel.de/wp-content/uploads/lehre/ws2012-13/kdd/files/CRISPWP-0800.pdf" TargetMode="External"/><Relationship Id="rId40" Type="http://schemas.openxmlformats.org/officeDocument/2006/relationships/hyperlink" Target="https://www.kde.cs.uni-kassel.de/wp-content/uploads/lehre/ws2012-13/kdd/files/CRISPWP-0800.pdf" TargetMode="External"/><Relationship Id="rId45" Type="http://schemas.openxmlformats.org/officeDocument/2006/relationships/hyperlink" Target="https://e-journal.unmas.ac.id/index.php/karma/article/view/3521" TargetMode="External"/><Relationship Id="rId53" Type="http://schemas.openxmlformats.org/officeDocument/2006/relationships/hyperlink" Target="https://blog.coupler.io/data-extraction-guide/"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medium.com/analytics-vidhya/importance-of-dimensionality-reduction-d6a4c7289b9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edium.com/analytics-vidhya/importance-of-dimensionality-reduction-d6a4c7289b92" TargetMode="External"/><Relationship Id="rId22" Type="http://schemas.openxmlformats.org/officeDocument/2006/relationships/hyperlink" Target="https://medium.com/analytics-vidhya/importance-of-dimensionality-reduction-d6a4c7289b92" TargetMode="External"/><Relationship Id="rId27" Type="http://schemas.openxmlformats.org/officeDocument/2006/relationships/hyperlink" Target="https://stephenallwright.com/f1-score-vs-auc/" TargetMode="External"/><Relationship Id="rId30" Type="http://schemas.openxmlformats.org/officeDocument/2006/relationships/hyperlink" Target="https://stephenallwright.com/f1-score-vs-auc/" TargetMode="External"/><Relationship Id="rId35" Type="http://schemas.openxmlformats.org/officeDocument/2006/relationships/hyperlink" Target="https://www.kde.cs.uni-kassel.de/wp-content/uploads/lehre/ws2012-13/kdd/files/CRISPWP-0800.pdf" TargetMode="External"/><Relationship Id="rId43" Type="http://schemas.openxmlformats.org/officeDocument/2006/relationships/hyperlink" Target="https://doi.org/10.1023/A:1015191608288" TargetMode="External"/><Relationship Id="rId48" Type="http://schemas.openxmlformats.org/officeDocument/2006/relationships/hyperlink" Target="https://e-journal.unmas.ac.id/index.php/karma/article/view/3521" TargetMode="External"/><Relationship Id="rId56" Type="http://schemas.openxmlformats.org/officeDocument/2006/relationships/header" Target="header1.xml"/><Relationship Id="rId8" Type="http://schemas.openxmlformats.org/officeDocument/2006/relationships/image" Target="media/image1.jpg"/><Relationship Id="rId51" Type="http://schemas.openxmlformats.org/officeDocument/2006/relationships/hyperlink" Target="https://blog.coupler.io/data-extraction-guide/" TargetMode="External"/><Relationship Id="rId3" Type="http://schemas.openxmlformats.org/officeDocument/2006/relationships/styles" Target="styles.xml"/><Relationship Id="rId12" Type="http://schemas.openxmlformats.org/officeDocument/2006/relationships/hyperlink" Target="https://medium.com/analytics-vidhya/importance-of-dimensionality-reduction-d6a4c7289b92" TargetMode="External"/><Relationship Id="rId17" Type="http://schemas.openxmlformats.org/officeDocument/2006/relationships/hyperlink" Target="https://medium.com/analytics-vidhya/importance-of-dimensionality-reduction-d6a4c7289b92" TargetMode="External"/><Relationship Id="rId25" Type="http://schemas.openxmlformats.org/officeDocument/2006/relationships/hyperlink" Target="https://stephenallwright.com/f1-score-vs-auc/" TargetMode="External"/><Relationship Id="rId33" Type="http://schemas.openxmlformats.org/officeDocument/2006/relationships/hyperlink" Target="https://www.kde.cs.uni-kassel.de/wp-content/uploads/lehre/ws2012-13/kdd/files/CRISPWP-0800.pdf" TargetMode="External"/><Relationship Id="rId38" Type="http://schemas.openxmlformats.org/officeDocument/2006/relationships/hyperlink" Target="https://www.kde.cs.uni-kassel.de/wp-content/uploads/lehre/ws2012-13/kdd/files/CRISPWP-0800.pdf" TargetMode="External"/><Relationship Id="rId46" Type="http://schemas.openxmlformats.org/officeDocument/2006/relationships/hyperlink" Target="https://e-journal.unmas.ac.id/index.php/karma/article/view/3521" TargetMode="External"/><Relationship Id="rId59" Type="http://schemas.openxmlformats.org/officeDocument/2006/relationships/theme" Target="theme/theme1.xml"/><Relationship Id="rId20" Type="http://schemas.openxmlformats.org/officeDocument/2006/relationships/hyperlink" Target="https://medium.com/analytics-vidhya/importance-of-dimensionality-reduction-d6a4c7289b92" TargetMode="External"/><Relationship Id="rId41" Type="http://schemas.openxmlformats.org/officeDocument/2006/relationships/hyperlink" Target="https://www.kde.cs.uni-kassel.de/wp-content/uploads/lehre/ws2012-13/kdd/files/CRISPWP-0800.pdf" TargetMode="External"/><Relationship Id="rId54" Type="http://schemas.openxmlformats.org/officeDocument/2006/relationships/hyperlink" Target="https://blog.coupler.io/data-extraction-guid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edium.com/analytics-vidhya/importance-of-dimensionality-reduction-d6a4c7289b92" TargetMode="External"/><Relationship Id="rId23" Type="http://schemas.openxmlformats.org/officeDocument/2006/relationships/hyperlink" Target="https://medium.com/analytics-vidhya/importance-of-dimensionality-reduction-d6a4c7289b92" TargetMode="External"/><Relationship Id="rId28" Type="http://schemas.openxmlformats.org/officeDocument/2006/relationships/hyperlink" Target="https://stephenallwright.com/f1-score-vs-auc/" TargetMode="External"/><Relationship Id="rId36" Type="http://schemas.openxmlformats.org/officeDocument/2006/relationships/hyperlink" Target="https://www.kde.cs.uni-kassel.de/wp-content/uploads/lehre/ws2012-13/kdd/files/CRISPWP-0800.pdf" TargetMode="External"/><Relationship Id="rId49" Type="http://schemas.openxmlformats.org/officeDocument/2006/relationships/hyperlink" Target="https://blog.coupler.io/data-extraction-guide/" TargetMode="External"/><Relationship Id="rId57" Type="http://schemas.openxmlformats.org/officeDocument/2006/relationships/footer" Target="footer1.xml"/><Relationship Id="rId10" Type="http://schemas.openxmlformats.org/officeDocument/2006/relationships/image" Target="media/image3.jpg"/><Relationship Id="rId31" Type="http://schemas.openxmlformats.org/officeDocument/2006/relationships/hyperlink" Target="https://stephenallwright.com/f1-score-vs-auc/" TargetMode="External"/><Relationship Id="rId44" Type="http://schemas.openxmlformats.org/officeDocument/2006/relationships/hyperlink" Target="https://doi.org/10.1023/A:1015191608288" TargetMode="External"/><Relationship Id="rId52" Type="http://schemas.openxmlformats.org/officeDocument/2006/relationships/hyperlink" Target="https://blog.coupler.io/data-extraction-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52672-1B3D-4D66-8FA1-F1F05FEE9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26</Pages>
  <Words>5620</Words>
  <Characters>32039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ELZAMI</dc:creator>
  <cp:keywords/>
  <cp:lastModifiedBy>Agung Nugroho</cp:lastModifiedBy>
  <cp:revision>106</cp:revision>
  <cp:lastPrinted>2023-09-24T04:57:00Z</cp:lastPrinted>
  <dcterms:created xsi:type="dcterms:W3CDTF">2023-09-19T00:06:00Z</dcterms:created>
  <dcterms:modified xsi:type="dcterms:W3CDTF">2023-09-24T06:10:00Z</dcterms:modified>
</cp:coreProperties>
</file>