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praxisflow-ai-repository-struktur"/>
    <w:p>
      <w:pPr>
        <w:pStyle w:val="Heading1"/>
      </w:pPr>
      <w:r>
        <w:t xml:space="preserve">PraxisFlow AI – Repository-Struktur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1.0.0 |</w:t>
      </w:r>
      <w:r>
        <w:t xml:space="preserve"> </w:t>
      </w:r>
      <w:r>
        <w:rPr>
          <w:bCs/>
          <w:b/>
        </w:rPr>
        <w:t xml:space="preserve">Datum:</w:t>
      </w:r>
      <w:r>
        <w:t xml:space="preserve"> </w:t>
      </w:r>
      <w:r>
        <w:t xml:space="preserve">31.08.2026</w:t>
      </w:r>
    </w:p>
    <w:p>
      <w:r>
        <w:pict>
          <v:rect style="width:0;height:1.5pt" o:hralign="center" o:hrstd="t" o:hr="t"/>
        </w:pict>
      </w:r>
    </w:p>
    <w:bookmarkStart w:id="20" w:name="X31d9cea50340b3f4ce3094152fc3efcb679c9c8"/>
    <w:p>
      <w:pPr>
        <w:pStyle w:val="Heading2"/>
      </w:pPr>
      <w:r>
        <w:t xml:space="preserve">Vollständige Verzeichnisstruktur (Phase 2 Zielzustand)</w:t>
      </w:r>
    </w:p>
    <w:p>
      <w:pPr>
        <w:pStyle w:val="SourceCode"/>
      </w:pPr>
      <w:r>
        <w:rPr>
          <w:rStyle w:val="VerbatimChar"/>
        </w:rPr>
        <w:t xml:space="preserve">praxisflow-RezAI/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.github/</w:t>
      </w:r>
      <w:r>
        <w:br/>
      </w:r>
      <w:r>
        <w:rPr>
          <w:rStyle w:val="VerbatimChar"/>
        </w:rPr>
        <w:t xml:space="preserve">│   └── workflows/</w:t>
      </w:r>
      <w:r>
        <w:br/>
      </w:r>
      <w:r>
        <w:rPr>
          <w:rStyle w:val="VerbatimChar"/>
        </w:rPr>
        <w:t xml:space="preserve">│       ├── ci.yml              # CI: Lint, Tests, Build</w:t>
      </w:r>
      <w:r>
        <w:br/>
      </w:r>
      <w:r>
        <w:rPr>
          <w:rStyle w:val="VerbatimChar"/>
        </w:rPr>
        <w:t xml:space="preserve">│       └── security.yml        # Sicherheits-Audit (npm audit)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adr/                    # Architecture Decision Records</w:t>
      </w:r>
      <w:r>
        <w:br/>
      </w:r>
      <w:r>
        <w:rPr>
          <w:rStyle w:val="VerbatimChar"/>
        </w:rPr>
        <w:t xml:space="preserve">│   │   ├── ADR-001-nextjs-app-router.md</w:t>
      </w:r>
      <w:r>
        <w:br/>
      </w:r>
      <w:r>
        <w:rPr>
          <w:rStyle w:val="VerbatimChar"/>
        </w:rPr>
        <w:t xml:space="preserve">│   │   ├── ADR-002-postgresql-prisma.md</w:t>
      </w:r>
      <w:r>
        <w:br/>
      </w:r>
      <w:r>
        <w:rPr>
          <w:rStyle w:val="VerbatimChar"/>
        </w:rPr>
        <w:t xml:space="preserve">│   │   ├── ADR-003-authjs-sessions.md</w:t>
      </w:r>
      <w:r>
        <w:br/>
      </w:r>
      <w:r>
        <w:rPr>
          <w:rStyle w:val="VerbatimChar"/>
        </w:rPr>
        <w:t xml:space="preserve">│   │   ├── ADR-004-mock-adapters.md</w:t>
      </w:r>
      <w:r>
        <w:br/>
      </w:r>
      <w:r>
        <w:rPr>
          <w:rStyle w:val="VerbatimChar"/>
        </w:rPr>
        <w:t xml:space="preserve">│   │   └── ADR-005-ai-assistance.md</w:t>
      </w:r>
      <w:r>
        <w:br/>
      </w:r>
      <w:r>
        <w:rPr>
          <w:rStyle w:val="VerbatimChar"/>
        </w:rPr>
        <w:t xml:space="preserve">│   ├── architecture/</w:t>
      </w:r>
      <w:r>
        <w:br/>
      </w:r>
      <w:r>
        <w:rPr>
          <w:rStyle w:val="VerbatimChar"/>
        </w:rPr>
        <w:t xml:space="preserve">│   │   ├── ARCHITECTURE.md         # Systemarchitektur</w:t>
      </w:r>
      <w:r>
        <w:br/>
      </w:r>
      <w:r>
        <w:rPr>
          <w:rStyle w:val="VerbatimChar"/>
        </w:rPr>
        <w:t xml:space="preserve">│   │   ├── ROLES_AND_PERMISSIONS.md</w:t>
      </w:r>
      <w:r>
        <w:br/>
      </w:r>
      <w:r>
        <w:rPr>
          <w:rStyle w:val="VerbatimChar"/>
        </w:rPr>
        <w:t xml:space="preserve">│   │   └── REPOSITORY_STRUCTURE.md</w:t>
      </w:r>
      <w:r>
        <w:br/>
      </w:r>
      <w:r>
        <w:rPr>
          <w:rStyle w:val="VerbatimChar"/>
        </w:rPr>
        <w:t xml:space="preserve">│   ├── data-model/</w:t>
      </w:r>
      <w:r>
        <w:br/>
      </w:r>
      <w:r>
        <w:rPr>
          <w:rStyle w:val="VerbatimChar"/>
        </w:rPr>
        <w:t xml:space="preserve">│   │   └── DATA_MODEL.md</w:t>
      </w:r>
      <w:r>
        <w:br/>
      </w:r>
      <w:r>
        <w:rPr>
          <w:rStyle w:val="VerbatimChar"/>
        </w:rPr>
        <w:t xml:space="preserve">│   ├── security/</w:t>
      </w:r>
      <w:r>
        <w:br/>
      </w:r>
      <w:r>
        <w:rPr>
          <w:rStyle w:val="VerbatimChar"/>
        </w:rPr>
        <w:t xml:space="preserve">│   │   └── SECURITY_CONCEPT.md</w:t>
      </w:r>
      <w:r>
        <w:br/>
      </w:r>
      <w:r>
        <w:rPr>
          <w:rStyle w:val="VerbatimChar"/>
        </w:rPr>
        <w:t xml:space="preserve">│   ├── api/</w:t>
      </w:r>
      <w:r>
        <w:br/>
      </w:r>
      <w:r>
        <w:rPr>
          <w:rStyle w:val="VerbatimChar"/>
        </w:rPr>
        <w:t xml:space="preserve">│   │   └── API_OVERVIEW.md         # (Phase 2)</w:t>
      </w:r>
      <w:r>
        <w:br/>
      </w:r>
      <w:r>
        <w:rPr>
          <w:rStyle w:val="VerbatimChar"/>
        </w:rPr>
        <w:t xml:space="preserve">│   └── integrations/</w:t>
      </w:r>
      <w:r>
        <w:br/>
      </w:r>
      <w:r>
        <w:rPr>
          <w:rStyle w:val="VerbatimChar"/>
        </w:rPr>
        <w:t xml:space="preserve">│       └── MOCK_ADAPTERS.md        # (Phase 2)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prisma/</w:t>
      </w:r>
      <w:r>
        <w:br/>
      </w:r>
      <w:r>
        <w:rPr>
          <w:rStyle w:val="VerbatimChar"/>
        </w:rPr>
        <w:t xml:space="preserve">│   ├── schema.prisma               # Vollständiges Datenmodell</w:t>
      </w:r>
      <w:r>
        <w:br/>
      </w:r>
      <w:r>
        <w:rPr>
          <w:rStyle w:val="VerbatimChar"/>
        </w:rPr>
        <w:t xml:space="preserve">│   ├── migrations/                 # Versionierte Migrationen</w:t>
      </w:r>
      <w:r>
        <w:br/>
      </w:r>
      <w:r>
        <w:rPr>
          <w:rStyle w:val="VerbatimChar"/>
        </w:rPr>
        <w:t xml:space="preserve">│   │   └── 0001_initial/</w:t>
      </w:r>
      <w:r>
        <w:br/>
      </w:r>
      <w:r>
        <w:rPr>
          <w:rStyle w:val="VerbatimChar"/>
        </w:rPr>
        <w:t xml:space="preserve">│   └── seed.ts                     # Synthetische Testdaten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app/                        # Next.js App Router</w:t>
      </w:r>
      <w:r>
        <w:br/>
      </w:r>
      <w:r>
        <w:rPr>
          <w:rStyle w:val="VerbatimChar"/>
        </w:rPr>
        <w:t xml:space="preserve">│   │   ├── layout.tsx              # Root Layout</w:t>
      </w:r>
      <w:r>
        <w:br/>
      </w:r>
      <w:r>
        <w:rPr>
          <w:rStyle w:val="VerbatimChar"/>
        </w:rPr>
        <w:t xml:space="preserve">│   │   ├── (auth)/</w:t>
      </w:r>
      <w:r>
        <w:br/>
      </w:r>
      <w:r>
        <w:rPr>
          <w:rStyle w:val="VerbatimChar"/>
        </w:rPr>
        <w:t xml:space="preserve">│   │   │   ├── login/</w:t>
      </w:r>
      <w:r>
        <w:br/>
      </w:r>
      <w:r>
        <w:rPr>
          <w:rStyle w:val="VerbatimChar"/>
        </w:rPr>
        <w:t xml:space="preserve">│   │   │   │   └── page.tsx        # Login-Seite</w:t>
      </w:r>
      <w:r>
        <w:br/>
      </w:r>
      <w:r>
        <w:rPr>
          <w:rStyle w:val="VerbatimChar"/>
        </w:rPr>
        <w:t xml:space="preserve">│   │   │   └── logout/</w:t>
      </w:r>
      <w:r>
        <w:br/>
      </w:r>
      <w:r>
        <w:rPr>
          <w:rStyle w:val="VerbatimChar"/>
        </w:rPr>
        <w:t xml:space="preserve">│   │   │       └── route.ts</w:t>
      </w:r>
      <w:r>
        <w:br/>
      </w:r>
      <w:r>
        <w:rPr>
          <w:rStyle w:val="VerbatimChar"/>
        </w:rPr>
        <w:t xml:space="preserve">│   │   ├── (app)/                  # Geschützte Bereiche</w:t>
      </w:r>
      <w:r>
        <w:br/>
      </w:r>
      <w:r>
        <w:rPr>
          <w:rStyle w:val="VerbatimChar"/>
        </w:rPr>
        <w:t xml:space="preserve">│   │   │   ├── layout.tsx          # App-Layout mit Navigation</w:t>
      </w:r>
      <w:r>
        <w:br/>
      </w:r>
      <w:r>
        <w:rPr>
          <w:rStyle w:val="VerbatimChar"/>
        </w:rPr>
        <w:t xml:space="preserve">│   │   │   ├── dashboard/</w:t>
      </w:r>
      <w:r>
        <w:br/>
      </w:r>
      <w:r>
        <w:rPr>
          <w:rStyle w:val="VerbatimChar"/>
        </w:rPr>
        <w:t xml:space="preserve">│   │   │   │   └── page.tsx        # Übersicht</w:t>
      </w:r>
      <w:r>
        <w:br/>
      </w:r>
      <w:r>
        <w:rPr>
          <w:rStyle w:val="VerbatimChar"/>
        </w:rPr>
        <w:t xml:space="preserve">│   │   │   ├── eingang/</w:t>
      </w:r>
      <w:r>
        <w:br/>
      </w:r>
      <w:r>
        <w:rPr>
          <w:rStyle w:val="VerbatimChar"/>
        </w:rPr>
        <w:t xml:space="preserve">│   │   │   │   ├── page.tsx        # Eingangs-Liste</w:t>
      </w:r>
      <w:r>
        <w:br/>
      </w:r>
      <w:r>
        <w:rPr>
          <w:rStyle w:val="VerbatimChar"/>
        </w:rPr>
        <w:t xml:space="preserve">│   │   │   │   └── [id]/</w:t>
      </w:r>
      <w:r>
        <w:br/>
      </w:r>
      <w:r>
        <w:rPr>
          <w:rStyle w:val="VerbatimChar"/>
        </w:rPr>
        <w:t xml:space="preserve">│   │   │   │       └── page.tsx    # Eingang-Detail</w:t>
      </w:r>
      <w:r>
        <w:br/>
      </w:r>
      <w:r>
        <w:rPr>
          <w:rStyle w:val="VerbatimChar"/>
        </w:rPr>
        <w:t xml:space="preserve">│   │   │   ├── kalender/</w:t>
      </w:r>
      <w:r>
        <w:br/>
      </w:r>
      <w:r>
        <w:rPr>
          <w:rStyle w:val="VerbatimChar"/>
        </w:rPr>
        <w:t xml:space="preserve">│   │   │   │   └── page.tsx</w:t>
      </w:r>
      <w:r>
        <w:br/>
      </w:r>
      <w:r>
        <w:rPr>
          <w:rStyle w:val="VerbatimChar"/>
        </w:rPr>
        <w:t xml:space="preserve">│   │   │   ├── vorgaenge/</w:t>
      </w:r>
      <w:r>
        <w:br/>
      </w:r>
      <w:r>
        <w:rPr>
          <w:rStyle w:val="VerbatimChar"/>
        </w:rPr>
        <w:t xml:space="preserve">│   │   │   │   ├── page.tsx</w:t>
      </w:r>
      <w:r>
        <w:br/>
      </w:r>
      <w:r>
        <w:rPr>
          <w:rStyle w:val="VerbatimChar"/>
        </w:rPr>
        <w:t xml:space="preserve">│   │   │   │   └── [id]/</w:t>
      </w:r>
      <w:r>
        <w:br/>
      </w:r>
      <w:r>
        <w:rPr>
          <w:rStyle w:val="VerbatimChar"/>
        </w:rPr>
        <w:t xml:space="preserve">│   │   │   │       └── page.tsx</w:t>
      </w:r>
      <w:r>
        <w:br/>
      </w:r>
      <w:r>
        <w:rPr>
          <w:rStyle w:val="VerbatimChar"/>
        </w:rPr>
        <w:t xml:space="preserve">│   │   │   ├── aufgaben/</w:t>
      </w:r>
      <w:r>
        <w:br/>
      </w:r>
      <w:r>
        <w:rPr>
          <w:rStyle w:val="VerbatimChar"/>
        </w:rPr>
        <w:t xml:space="preserve">│   │   │   │   └── page.tsx</w:t>
      </w:r>
      <w:r>
        <w:br/>
      </w:r>
      <w:r>
        <w:rPr>
          <w:rStyle w:val="VerbatimChar"/>
        </w:rPr>
        <w:t xml:space="preserve">│   │   │   ├── patienten/</w:t>
      </w:r>
      <w:r>
        <w:br/>
      </w:r>
      <w:r>
        <w:rPr>
          <w:rStyle w:val="VerbatimChar"/>
        </w:rPr>
        <w:t xml:space="preserve">│   │   │   │   ├── page.tsx</w:t>
      </w:r>
      <w:r>
        <w:br/>
      </w:r>
      <w:r>
        <w:rPr>
          <w:rStyle w:val="VerbatimChar"/>
        </w:rPr>
        <w:t xml:space="preserve">│   │   │   │   └── [id]/</w:t>
      </w:r>
      <w:r>
        <w:br/>
      </w:r>
      <w:r>
        <w:rPr>
          <w:rStyle w:val="VerbatimChar"/>
        </w:rPr>
        <w:t xml:space="preserve">│   │   │   │       └── page.tsx</w:t>
      </w:r>
      <w:r>
        <w:br/>
      </w:r>
      <w:r>
        <w:rPr>
          <w:rStyle w:val="VerbatimChar"/>
        </w:rPr>
        <w:t xml:space="preserve">│   │   │   ├── dokumente/</w:t>
      </w:r>
      <w:r>
        <w:br/>
      </w:r>
      <w:r>
        <w:rPr>
          <w:rStyle w:val="VerbatimChar"/>
        </w:rPr>
        <w:t xml:space="preserve">│   │   │   │   └── page.tsx</w:t>
      </w:r>
      <w:r>
        <w:br/>
      </w:r>
      <w:r>
        <w:rPr>
          <w:rStyle w:val="VerbatimChar"/>
        </w:rPr>
        <w:t xml:space="preserve">│   │   │   ├── auswertungen/</w:t>
      </w:r>
      <w:r>
        <w:br/>
      </w:r>
      <w:r>
        <w:rPr>
          <w:rStyle w:val="VerbatimChar"/>
        </w:rPr>
        <w:t xml:space="preserve">│   │   │   │   └── page.tsx</w:t>
      </w:r>
      <w:r>
        <w:br/>
      </w:r>
      <w:r>
        <w:rPr>
          <w:rStyle w:val="VerbatimChar"/>
        </w:rPr>
        <w:t xml:space="preserve">│   │   │   └── einstellungen/</w:t>
      </w:r>
      <w:r>
        <w:br/>
      </w:r>
      <w:r>
        <w:rPr>
          <w:rStyle w:val="VerbatimChar"/>
        </w:rPr>
        <w:t xml:space="preserve">│   │   │       ├── page.tsx</w:t>
      </w:r>
      <w:r>
        <w:br/>
      </w:r>
      <w:r>
        <w:rPr>
          <w:rStyle w:val="VerbatimChar"/>
        </w:rPr>
        <w:t xml:space="preserve">│   │   │       ├── benutzer/</w:t>
      </w:r>
      <w:r>
        <w:br/>
      </w:r>
      <w:r>
        <w:rPr>
          <w:rStyle w:val="VerbatimChar"/>
        </w:rPr>
        <w:t xml:space="preserve">│   │   │       ├── integrationen/</w:t>
      </w:r>
      <w:r>
        <w:br/>
      </w:r>
      <w:r>
        <w:rPr>
          <w:rStyle w:val="VerbatimChar"/>
        </w:rPr>
        <w:t xml:space="preserve">│   │   │       └── audit/</w:t>
      </w:r>
      <w:r>
        <w:br/>
      </w:r>
      <w:r>
        <w:rPr>
          <w:rStyle w:val="VerbatimChar"/>
        </w:rPr>
        <w:t xml:space="preserve">│   │   └── api/</w:t>
      </w:r>
      <w:r>
        <w:br/>
      </w:r>
      <w:r>
        <w:rPr>
          <w:rStyle w:val="VerbatimChar"/>
        </w:rPr>
        <w:t xml:space="preserve">│   │       ├── auth/</w:t>
      </w:r>
      <w:r>
        <w:br/>
      </w:r>
      <w:r>
        <w:rPr>
          <w:rStyle w:val="VerbatimChar"/>
        </w:rPr>
        <w:t xml:space="preserve">│   │       │   └── [...nextauth]/</w:t>
      </w:r>
      <w:r>
        <w:br/>
      </w:r>
      <w:r>
        <w:rPr>
          <w:rStyle w:val="VerbatimChar"/>
        </w:rPr>
        <w:t xml:space="preserve">│   │       │       └── route.ts    # Auth.js Handler</w:t>
      </w:r>
      <w:r>
        <w:br/>
      </w:r>
      <w:r>
        <w:rPr>
          <w:rStyle w:val="VerbatimChar"/>
        </w:rPr>
        <w:t xml:space="preserve">│   │       └── trpc/</w:t>
      </w:r>
      <w:r>
        <w:br/>
      </w:r>
      <w:r>
        <w:rPr>
          <w:rStyle w:val="VerbatimChar"/>
        </w:rPr>
        <w:t xml:space="preserve">│   │           └── [trpc]/</w:t>
      </w:r>
      <w:r>
        <w:br/>
      </w:r>
      <w:r>
        <w:rPr>
          <w:rStyle w:val="VerbatimChar"/>
        </w:rPr>
        <w:t xml:space="preserve">│   │               └── route.ts    # tRPC Handler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server/                     # Server-only Code</w:t>
      </w:r>
      <w:r>
        <w:br/>
      </w:r>
      <w:r>
        <w:rPr>
          <w:rStyle w:val="VerbatimChar"/>
        </w:rPr>
        <w:t xml:space="preserve">│   │   ├── auth/</w:t>
      </w:r>
      <w:r>
        <w:br/>
      </w:r>
      <w:r>
        <w:rPr>
          <w:rStyle w:val="VerbatimChar"/>
        </w:rPr>
        <w:t xml:space="preserve">│   │   │   ├── config.ts           # Auth.js Konfiguration</w:t>
      </w:r>
      <w:r>
        <w:br/>
      </w:r>
      <w:r>
        <w:rPr>
          <w:rStyle w:val="VerbatimChar"/>
        </w:rPr>
        <w:t xml:space="preserve">│   │   │   ├── rbac.ts             # Berechtigungsprüfung</w:t>
      </w:r>
      <w:r>
        <w:br/>
      </w:r>
      <w:r>
        <w:rPr>
          <w:rStyle w:val="VerbatimChar"/>
        </w:rPr>
        <w:t xml:space="preserve">│   │   │   └── session.ts          # Session-Management</w:t>
      </w:r>
      <w:r>
        <w:br/>
      </w:r>
      <w:r>
        <w:rPr>
          <w:rStyle w:val="VerbatimChar"/>
        </w:rPr>
        <w:t xml:space="preserve">│   │   ├── db/</w:t>
      </w:r>
      <w:r>
        <w:br/>
      </w:r>
      <w:r>
        <w:rPr>
          <w:rStyle w:val="VerbatimChar"/>
        </w:rPr>
        <w:t xml:space="preserve">│   │   │   ├── client.ts           # Prisma Client Singleton</w:t>
      </w:r>
      <w:r>
        <w:br/>
      </w:r>
      <w:r>
        <w:rPr>
          <w:rStyle w:val="VerbatimChar"/>
        </w:rPr>
        <w:t xml:space="preserve">│   │   │   └── middleware.ts       # Tenant-Filterung</w:t>
      </w:r>
      <w:r>
        <w:br/>
      </w:r>
      <w:r>
        <w:rPr>
          <w:rStyle w:val="VerbatimChar"/>
        </w:rPr>
        <w:t xml:space="preserve">│   │   ├── services/               # Geschäftslogik</w:t>
      </w:r>
      <w:r>
        <w:br/>
      </w:r>
      <w:r>
        <w:rPr>
          <w:rStyle w:val="VerbatimChar"/>
        </w:rPr>
        <w:t xml:space="preserve">│   │   │   ├── eingang.service.ts</w:t>
      </w:r>
      <w:r>
        <w:br/>
      </w:r>
      <w:r>
        <w:rPr>
          <w:rStyle w:val="VerbatimChar"/>
        </w:rPr>
        <w:t xml:space="preserve">│   │   │   ├── vorgang.service.ts</w:t>
      </w:r>
      <w:r>
        <w:br/>
      </w:r>
      <w:r>
        <w:rPr>
          <w:rStyle w:val="VerbatimChar"/>
        </w:rPr>
        <w:t xml:space="preserve">│   │   │   ├── patient.service.ts</w:t>
      </w:r>
      <w:r>
        <w:br/>
      </w:r>
      <w:r>
        <w:rPr>
          <w:rStyle w:val="VerbatimChar"/>
        </w:rPr>
        <w:t xml:space="preserve">│   │   │   ├── aufgabe.service.ts</w:t>
      </w:r>
      <w:r>
        <w:br/>
      </w:r>
      <w:r>
        <w:rPr>
          <w:rStyle w:val="VerbatimChar"/>
        </w:rPr>
        <w:t xml:space="preserve">│   │   │   ├── freigabe.service.ts</w:t>
      </w:r>
      <w:r>
        <w:br/>
      </w:r>
      <w:r>
        <w:rPr>
          <w:rStyle w:val="VerbatimChar"/>
        </w:rPr>
        <w:t xml:space="preserve">│   │   │   ├── dokument.service.ts</w:t>
      </w:r>
      <w:r>
        <w:br/>
      </w:r>
      <w:r>
        <w:rPr>
          <w:rStyle w:val="VerbatimChar"/>
        </w:rPr>
        <w:t xml:space="preserve">│   │   │   ├── termin.service.ts</w:t>
      </w:r>
      <w:r>
        <w:br/>
      </w:r>
      <w:r>
        <w:rPr>
          <w:rStyle w:val="VerbatimChar"/>
        </w:rPr>
        <w:t xml:space="preserve">│   │   │   ├── rueckruf.service.ts</w:t>
      </w:r>
      <w:r>
        <w:br/>
      </w:r>
      <w:r>
        <w:rPr>
          <w:rStyle w:val="VerbatimChar"/>
        </w:rPr>
        <w:t xml:space="preserve">│   │   │   └── audit.service.ts</w:t>
      </w:r>
      <w:r>
        <w:br/>
      </w:r>
      <w:r>
        <w:rPr>
          <w:rStyle w:val="VerbatimChar"/>
        </w:rPr>
        <w:t xml:space="preserve">│   │   ├── adapters/               # [MOCK] Integrationsadapter</w:t>
      </w:r>
      <w:r>
        <w:br/>
      </w:r>
      <w:r>
        <w:rPr>
          <w:rStyle w:val="VerbatimChar"/>
        </w:rPr>
        <w:t xml:space="preserve">│   │   │   ├── base.adapter.ts     # Abstrakte Basis</w:t>
      </w:r>
      <w:r>
        <w:br/>
      </w:r>
      <w:r>
        <w:rPr>
          <w:rStyle w:val="VerbatimChar"/>
        </w:rPr>
        <w:t xml:space="preserve">│   │   │   ├── rockethealth/</w:t>
      </w:r>
      <w:r>
        <w:br/>
      </w:r>
      <w:r>
        <w:rPr>
          <w:rStyle w:val="VerbatimChar"/>
        </w:rPr>
        <w:t xml:space="preserve">│   │   │   │   ├── index.ts        # [MOCK]</w:t>
      </w:r>
      <w:r>
        <w:br/>
      </w:r>
      <w:r>
        <w:rPr>
          <w:rStyle w:val="VerbatimChar"/>
        </w:rPr>
        <w:t xml:space="preserve">│   │   │   │   └── types.ts</w:t>
      </w:r>
      <w:r>
        <w:br/>
      </w:r>
      <w:r>
        <w:rPr>
          <w:rStyle w:val="VerbatimChar"/>
        </w:rPr>
        <w:t xml:space="preserve">│   │   │   ├── onedoc/</w:t>
      </w:r>
      <w:r>
        <w:br/>
      </w:r>
      <w:r>
        <w:rPr>
          <w:rStyle w:val="VerbatimChar"/>
        </w:rPr>
        <w:t xml:space="preserve">│   │   │   │   ├── index.ts        # [MOCK]</w:t>
      </w:r>
      <w:r>
        <w:br/>
      </w:r>
      <w:r>
        <w:rPr>
          <w:rStyle w:val="VerbatimChar"/>
        </w:rPr>
        <w:t xml:space="preserve">│   │   │   │   └── types.ts</w:t>
      </w:r>
      <w:r>
        <w:br/>
      </w:r>
      <w:r>
        <w:rPr>
          <w:rStyle w:val="VerbatimChar"/>
        </w:rPr>
        <w:t xml:space="preserve">│   │   │   ├── espas/</w:t>
      </w:r>
      <w:r>
        <w:br/>
      </w:r>
      <w:r>
        <w:rPr>
          <w:rStyle w:val="VerbatimChar"/>
        </w:rPr>
        <w:t xml:space="preserve">│   │   │   │   ├── index.ts        # [MOCK]</w:t>
      </w:r>
      <w:r>
        <w:br/>
      </w:r>
      <w:r>
        <w:rPr>
          <w:rStyle w:val="VerbatimChar"/>
        </w:rPr>
        <w:t xml:space="preserve">│   │   │   │   └── types.ts</w:t>
      </w:r>
      <w:r>
        <w:br/>
      </w:r>
      <w:r>
        <w:rPr>
          <w:rStyle w:val="VerbatimChar"/>
        </w:rPr>
        <w:t xml:space="preserve">│   │   │   ├── hin-blueconnect/</w:t>
      </w:r>
      <w:r>
        <w:br/>
      </w:r>
      <w:r>
        <w:rPr>
          <w:rStyle w:val="VerbatimChar"/>
        </w:rPr>
        <w:t xml:space="preserve">│   │   │   │   ├── index.ts        # [MOCK]</w:t>
      </w:r>
      <w:r>
        <w:br/>
      </w:r>
      <w:r>
        <w:rPr>
          <w:rStyle w:val="VerbatimChar"/>
        </w:rPr>
        <w:t xml:space="preserve">│   │   │   │   └── types.ts</w:t>
      </w:r>
      <w:r>
        <w:br/>
      </w:r>
      <w:r>
        <w:rPr>
          <w:rStyle w:val="VerbatimChar"/>
        </w:rPr>
        <w:t xml:space="preserve">│   │   │   ├── email/</w:t>
      </w:r>
      <w:r>
        <w:br/>
      </w:r>
      <w:r>
        <w:rPr>
          <w:rStyle w:val="VerbatimChar"/>
        </w:rPr>
        <w:t xml:space="preserve">│   │   │   │   ├── index.ts        # [MOCK]</w:t>
      </w:r>
      <w:r>
        <w:br/>
      </w:r>
      <w:r>
        <w:rPr>
          <w:rStyle w:val="VerbatimChar"/>
        </w:rPr>
        <w:t xml:space="preserve">│   │   │   │   └── types.ts</w:t>
      </w:r>
      <w:r>
        <w:br/>
      </w:r>
      <w:r>
        <w:rPr>
          <w:rStyle w:val="VerbatimChar"/>
        </w:rPr>
        <w:t xml:space="preserve">│   │   │   ├── kalender/</w:t>
      </w:r>
      <w:r>
        <w:br/>
      </w:r>
      <w:r>
        <w:rPr>
          <w:rStyle w:val="VerbatimChar"/>
        </w:rPr>
        <w:t xml:space="preserve">│   │   │   │   ├── index.ts        # [MOCK]</w:t>
      </w:r>
      <w:r>
        <w:br/>
      </w:r>
      <w:r>
        <w:rPr>
          <w:rStyle w:val="VerbatimChar"/>
        </w:rPr>
        <w:t xml:space="preserve">│   │   │   │   └── types.ts</w:t>
      </w:r>
      <w:r>
        <w:br/>
      </w:r>
      <w:r>
        <w:rPr>
          <w:rStyle w:val="VerbatimChar"/>
        </w:rPr>
        <w:t xml:space="preserve">│   │   │   └── labor/</w:t>
      </w:r>
      <w:r>
        <w:br/>
      </w:r>
      <w:r>
        <w:rPr>
          <w:rStyle w:val="VerbatimChar"/>
        </w:rPr>
        <w:t xml:space="preserve">│   │   │       ├── index.ts        # [MOCK]</w:t>
      </w:r>
      <w:r>
        <w:br/>
      </w:r>
      <w:r>
        <w:rPr>
          <w:rStyle w:val="VerbatimChar"/>
        </w:rPr>
        <w:t xml:space="preserve">│   │   │       └── types.ts</w:t>
      </w:r>
      <w:r>
        <w:br/>
      </w:r>
      <w:r>
        <w:rPr>
          <w:rStyle w:val="VerbatimChar"/>
        </w:rPr>
        <w:t xml:space="preserve">│   │   ├── ai/                     # KI-Assistenz (regelbasiert)</w:t>
      </w:r>
      <w:r>
        <w:br/>
      </w:r>
      <w:r>
        <w:rPr>
          <w:rStyle w:val="VerbatimChar"/>
        </w:rPr>
        <w:t xml:space="preserve">│   │   │   ├── classifier.ts       # Kategorie &amp; Dringlichkeit</w:t>
      </w:r>
      <w:r>
        <w:br/>
      </w:r>
      <w:r>
        <w:rPr>
          <w:rStyle w:val="VerbatimChar"/>
        </w:rPr>
        <w:t xml:space="preserve">│   │   │   ├── patient-matcher.ts  # Patientenzuordnung</w:t>
      </w:r>
      <w:r>
        <w:br/>
      </w:r>
      <w:r>
        <w:rPr>
          <w:rStyle w:val="VerbatimChar"/>
        </w:rPr>
        <w:t xml:space="preserve">│   │   │   ├── summarizer.ts       # Zusammenfassungen</w:t>
      </w:r>
      <w:r>
        <w:br/>
      </w:r>
      <w:r>
        <w:rPr>
          <w:rStyle w:val="VerbatimChar"/>
        </w:rPr>
        <w:t xml:space="preserve">│   │   │   └── next-step.ts        # Nächster Schritt</w:t>
      </w:r>
      <w:r>
        <w:br/>
      </w:r>
      <w:r>
        <w:rPr>
          <w:rStyle w:val="VerbatimChar"/>
        </w:rPr>
        <w:t xml:space="preserve">│   │   └── trpc/                   # tRPC Router</w:t>
      </w:r>
      <w:r>
        <w:br/>
      </w:r>
      <w:r>
        <w:rPr>
          <w:rStyle w:val="VerbatimChar"/>
        </w:rPr>
        <w:t xml:space="preserve">│   │       ├── root.ts</w:t>
      </w:r>
      <w:r>
        <w:br/>
      </w:r>
      <w:r>
        <w:rPr>
          <w:rStyle w:val="VerbatimChar"/>
        </w:rPr>
        <w:t xml:space="preserve">│   │       ├── context.ts</w:t>
      </w:r>
      <w:r>
        <w:br/>
      </w:r>
      <w:r>
        <w:rPr>
          <w:rStyle w:val="VerbatimChar"/>
        </w:rPr>
        <w:t xml:space="preserve">│   │       └── routers/</w:t>
      </w:r>
      <w:r>
        <w:br/>
      </w:r>
      <w:r>
        <w:rPr>
          <w:rStyle w:val="VerbatimChar"/>
        </w:rPr>
        <w:t xml:space="preserve">│   │           ├── eingang.ts</w:t>
      </w:r>
      <w:r>
        <w:br/>
      </w:r>
      <w:r>
        <w:rPr>
          <w:rStyle w:val="VerbatimChar"/>
        </w:rPr>
        <w:t xml:space="preserve">│   │           ├── vorgang.ts</w:t>
      </w:r>
      <w:r>
        <w:br/>
      </w:r>
      <w:r>
        <w:rPr>
          <w:rStyle w:val="VerbatimChar"/>
        </w:rPr>
        <w:t xml:space="preserve">│   │           ├── patient.ts</w:t>
      </w:r>
      <w:r>
        <w:br/>
      </w:r>
      <w:r>
        <w:rPr>
          <w:rStyle w:val="VerbatimChar"/>
        </w:rPr>
        <w:t xml:space="preserve">│   │           ├── aufgabe.ts</w:t>
      </w:r>
      <w:r>
        <w:br/>
      </w:r>
      <w:r>
        <w:rPr>
          <w:rStyle w:val="VerbatimChar"/>
        </w:rPr>
        <w:t xml:space="preserve">│   │           ├── freigabe.ts</w:t>
      </w:r>
      <w:r>
        <w:br/>
      </w:r>
      <w:r>
        <w:rPr>
          <w:rStyle w:val="VerbatimChar"/>
        </w:rPr>
        <w:t xml:space="preserve">│   │           ├── termin.ts</w:t>
      </w:r>
      <w:r>
        <w:br/>
      </w:r>
      <w:r>
        <w:rPr>
          <w:rStyle w:val="VerbatimChar"/>
        </w:rPr>
        <w:t xml:space="preserve">│   │           ├── rueckruf.ts</w:t>
      </w:r>
      <w:r>
        <w:br/>
      </w:r>
      <w:r>
        <w:rPr>
          <w:rStyle w:val="VerbatimChar"/>
        </w:rPr>
        <w:t xml:space="preserve">│   │           └── audit.ts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components/                 # React-Komponenten</w:t>
      </w:r>
      <w:r>
        <w:br/>
      </w:r>
      <w:r>
        <w:rPr>
          <w:rStyle w:val="VerbatimChar"/>
        </w:rPr>
        <w:t xml:space="preserve">│   │   ├── ui/                     # Design System</w:t>
      </w:r>
      <w:r>
        <w:br/>
      </w:r>
      <w:r>
        <w:rPr>
          <w:rStyle w:val="VerbatimChar"/>
        </w:rPr>
        <w:t xml:space="preserve">│   │   │   ├── button.tsx</w:t>
      </w:r>
      <w:r>
        <w:br/>
      </w:r>
      <w:r>
        <w:rPr>
          <w:rStyle w:val="VerbatimChar"/>
        </w:rPr>
        <w:t xml:space="preserve">│   │   │   ├── badge.tsx           # Ampel-Status</w:t>
      </w:r>
      <w:r>
        <w:br/>
      </w:r>
      <w:r>
        <w:rPr>
          <w:rStyle w:val="VerbatimChar"/>
        </w:rPr>
        <w:t xml:space="preserve">│   │   │   ├── card.tsx</w:t>
      </w:r>
      <w:r>
        <w:br/>
      </w:r>
      <w:r>
        <w:rPr>
          <w:rStyle w:val="VerbatimChar"/>
        </w:rPr>
        <w:t xml:space="preserve">│   │   │   ├── dialog.tsx</w:t>
      </w:r>
      <w:r>
        <w:br/>
      </w:r>
      <w:r>
        <w:rPr>
          <w:rStyle w:val="VerbatimChar"/>
        </w:rPr>
        <w:t xml:space="preserve">│   │   │   ├── form.tsx</w:t>
      </w:r>
      <w:r>
        <w:br/>
      </w:r>
      <w:r>
        <w:rPr>
          <w:rStyle w:val="VerbatimChar"/>
        </w:rPr>
        <w:t xml:space="preserve">│   │   │   ├── input.tsx</w:t>
      </w:r>
      <w:r>
        <w:br/>
      </w:r>
      <w:r>
        <w:rPr>
          <w:rStyle w:val="VerbatimChar"/>
        </w:rPr>
        <w:t xml:space="preserve">│   │   │   ├── select.tsx</w:t>
      </w:r>
      <w:r>
        <w:br/>
      </w:r>
      <w:r>
        <w:rPr>
          <w:rStyle w:val="VerbatimChar"/>
        </w:rPr>
        <w:t xml:space="preserve">│   │   │   ├── table.tsx</w:t>
      </w:r>
      <w:r>
        <w:br/>
      </w:r>
      <w:r>
        <w:rPr>
          <w:rStyle w:val="VerbatimChar"/>
        </w:rPr>
        <w:t xml:space="preserve">│   │   │   └── toast.tsx</w:t>
      </w:r>
      <w:r>
        <w:br/>
      </w:r>
      <w:r>
        <w:rPr>
          <w:rStyle w:val="VerbatimChar"/>
        </w:rPr>
        <w:t xml:space="preserve">│   │   ├── layout/</w:t>
      </w:r>
      <w:r>
        <w:br/>
      </w:r>
      <w:r>
        <w:rPr>
          <w:rStyle w:val="VerbatimChar"/>
        </w:rPr>
        <w:t xml:space="preserve">│   │   │   ├── navigation.tsx      # Hauptnavigation</w:t>
      </w:r>
      <w:r>
        <w:br/>
      </w:r>
      <w:r>
        <w:rPr>
          <w:rStyle w:val="VerbatimChar"/>
        </w:rPr>
        <w:t xml:space="preserve">│   │   │   ├── header.tsx</w:t>
      </w:r>
      <w:r>
        <w:br/>
      </w:r>
      <w:r>
        <w:rPr>
          <w:rStyle w:val="VerbatimChar"/>
        </w:rPr>
        <w:t xml:space="preserve">│   │   │   └── sidebar.tsx</w:t>
      </w:r>
      <w:r>
        <w:br/>
      </w:r>
      <w:r>
        <w:rPr>
          <w:rStyle w:val="VerbatimChar"/>
        </w:rPr>
        <w:t xml:space="preserve">│   │   ├── eingang/</w:t>
      </w:r>
      <w:r>
        <w:br/>
      </w:r>
      <w:r>
        <w:rPr>
          <w:rStyle w:val="VerbatimChar"/>
        </w:rPr>
        <w:t xml:space="preserve">│   │   │   ├── eingang-liste.tsx</w:t>
      </w:r>
      <w:r>
        <w:br/>
      </w:r>
      <w:r>
        <w:rPr>
          <w:rStyle w:val="VerbatimChar"/>
        </w:rPr>
        <w:t xml:space="preserve">│   │   │   ├── eingang-detail.tsx</w:t>
      </w:r>
      <w:r>
        <w:br/>
      </w:r>
      <w:r>
        <w:rPr>
          <w:rStyle w:val="VerbatimChar"/>
        </w:rPr>
        <w:t xml:space="preserve">│   │   │   └── patient-zuordnung.tsx # Zuordnungsbestätigung</w:t>
      </w:r>
      <w:r>
        <w:br/>
      </w:r>
      <w:r>
        <w:rPr>
          <w:rStyle w:val="VerbatimChar"/>
        </w:rPr>
        <w:t xml:space="preserve">│   │   ├── vorgang/</w:t>
      </w:r>
      <w:r>
        <w:br/>
      </w:r>
      <w:r>
        <w:rPr>
          <w:rStyle w:val="VerbatimChar"/>
        </w:rPr>
        <w:t xml:space="preserve">│   │   │   ├── vorgang-liste.tsx</w:t>
      </w:r>
      <w:r>
        <w:br/>
      </w:r>
      <w:r>
        <w:rPr>
          <w:rStyle w:val="VerbatimChar"/>
        </w:rPr>
        <w:t xml:space="preserve">│   │   │   ├── vorgang-detail.tsx</w:t>
      </w:r>
      <w:r>
        <w:br/>
      </w:r>
      <w:r>
        <w:rPr>
          <w:rStyle w:val="VerbatimChar"/>
        </w:rPr>
        <w:t xml:space="preserve">│   │   │   ├── freigabe-panel.tsx</w:t>
      </w:r>
      <w:r>
        <w:br/>
      </w:r>
      <w:r>
        <w:rPr>
          <w:rStyle w:val="VerbatimChar"/>
        </w:rPr>
        <w:t xml:space="preserve">│   │   │   └── ai-vorschlag.tsx    # KI-Vorschlag-Anzeige</w:t>
      </w:r>
      <w:r>
        <w:br/>
      </w:r>
      <w:r>
        <w:rPr>
          <w:rStyle w:val="VerbatimChar"/>
        </w:rPr>
        <w:t xml:space="preserve">│   │   ├── patient/</w:t>
      </w:r>
      <w:r>
        <w:br/>
      </w:r>
      <w:r>
        <w:rPr>
          <w:rStyle w:val="VerbatimChar"/>
        </w:rPr>
        <w:t xml:space="preserve">│   │   │   ├── patient-liste.tsx</w:t>
      </w:r>
      <w:r>
        <w:br/>
      </w:r>
      <w:r>
        <w:rPr>
          <w:rStyle w:val="VerbatimChar"/>
        </w:rPr>
        <w:t xml:space="preserve">│   │   │   └── patient-detail.tsx</w:t>
      </w:r>
      <w:r>
        <w:br/>
      </w:r>
      <w:r>
        <w:rPr>
          <w:rStyle w:val="VerbatimChar"/>
        </w:rPr>
        <w:t xml:space="preserve">│   │   └── shared/</w:t>
      </w:r>
      <w:r>
        <w:br/>
      </w:r>
      <w:r>
        <w:rPr>
          <w:rStyle w:val="VerbatimChar"/>
        </w:rPr>
        <w:t xml:space="preserve">│   │       ├── ampel-badge.tsx     # ROT/GELB/GRÜN</w:t>
      </w:r>
      <w:r>
        <w:br/>
      </w:r>
      <w:r>
        <w:rPr>
          <w:rStyle w:val="VerbatimChar"/>
        </w:rPr>
        <w:t xml:space="preserve">│   │       ├── mock-hinweis.tsx    # [MOCK]-Banner</w:t>
      </w:r>
      <w:r>
        <w:br/>
      </w:r>
      <w:r>
        <w:rPr>
          <w:rStyle w:val="VerbatimChar"/>
        </w:rPr>
        <w:t xml:space="preserve">│   │       └── pilot-banner.tsx    # Pilot-Warnung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lib/</w:t>
      </w:r>
      <w:r>
        <w:br/>
      </w:r>
      <w:r>
        <w:rPr>
          <w:rStyle w:val="VerbatimChar"/>
        </w:rPr>
        <w:t xml:space="preserve">│       ├── constants.ts</w:t>
      </w:r>
      <w:r>
        <w:br/>
      </w:r>
      <w:r>
        <w:rPr>
          <w:rStyle w:val="VerbatimChar"/>
        </w:rPr>
        <w:t xml:space="preserve">│       ├── date.ts                 # CH-Datumsformat, Zürich TZ</w:t>
      </w:r>
      <w:r>
        <w:br/>
      </w:r>
      <w:r>
        <w:rPr>
          <w:rStyle w:val="VerbatimChar"/>
        </w:rPr>
        <w:t xml:space="preserve">│       ├── errors.ts</w:t>
      </w:r>
      <w:r>
        <w:br/>
      </w:r>
      <w:r>
        <w:rPr>
          <w:rStyle w:val="VerbatimChar"/>
        </w:rPr>
        <w:t xml:space="preserve">│       └── validators.ts           # Zod Schemas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├── unit/</w:t>
      </w:r>
      <w:r>
        <w:br/>
      </w:r>
      <w:r>
        <w:rPr>
          <w:rStyle w:val="VerbatimChar"/>
        </w:rPr>
        <w:t xml:space="preserve">│   │   ├── services/               # Service-Tests</w:t>
      </w:r>
      <w:r>
        <w:br/>
      </w:r>
      <w:r>
        <w:rPr>
          <w:rStyle w:val="VerbatimChar"/>
        </w:rPr>
        <w:t xml:space="preserve">│   │   ├── rbac/                   # RBAC-Tests</w:t>
      </w:r>
      <w:r>
        <w:br/>
      </w:r>
      <w:r>
        <w:rPr>
          <w:rStyle w:val="VerbatimChar"/>
        </w:rPr>
        <w:t xml:space="preserve">│   │   └── ai/                     # KI-Tests</w:t>
      </w:r>
      <w:r>
        <w:br/>
      </w:r>
      <w:r>
        <w:rPr>
          <w:rStyle w:val="VerbatimChar"/>
        </w:rPr>
        <w:t xml:space="preserve">│   ├── integration/</w:t>
      </w:r>
      <w:r>
        <w:br/>
      </w:r>
      <w:r>
        <w:rPr>
          <w:rStyle w:val="VerbatimChar"/>
        </w:rPr>
        <w:t xml:space="preserve">│   │   ├── api/                    # API-Integrationstests</w:t>
      </w:r>
      <w:r>
        <w:br/>
      </w:r>
      <w:r>
        <w:rPr>
          <w:rStyle w:val="VerbatimChar"/>
        </w:rPr>
        <w:t xml:space="preserve">│   │   └── adapters/               # Mock-Adapter-Tests</w:t>
      </w:r>
      <w:r>
        <w:br/>
      </w:r>
      <w:r>
        <w:rPr>
          <w:rStyle w:val="VerbatimChar"/>
        </w:rPr>
        <w:t xml:space="preserve">│   └── e2e/</w:t>
      </w:r>
      <w:r>
        <w:br/>
      </w:r>
      <w:r>
        <w:rPr>
          <w:rStyle w:val="VerbatimChar"/>
        </w:rPr>
        <w:t xml:space="preserve">│       ├── auth/                   # Login, Session</w:t>
      </w:r>
      <w:r>
        <w:br/>
      </w:r>
      <w:r>
        <w:rPr>
          <w:rStyle w:val="VerbatimChar"/>
        </w:rPr>
        <w:t xml:space="preserve">│       ├── eingang/                # Eingangs-Workflow</w:t>
      </w:r>
      <w:r>
        <w:br/>
      </w:r>
      <w:r>
        <w:rPr>
          <w:rStyle w:val="VerbatimChar"/>
        </w:rPr>
        <w:t xml:space="preserve">│       ├── vorgang/                # Vorgangs-Workflow</w:t>
      </w:r>
      <w:r>
        <w:br/>
      </w:r>
      <w:r>
        <w:rPr>
          <w:rStyle w:val="VerbatimChar"/>
        </w:rPr>
        <w:t xml:space="preserve">│       └── rbac/                   # Berechtigungstests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.github/</w:t>
      </w:r>
      <w:r>
        <w:br/>
      </w:r>
      <w:r>
        <w:rPr>
          <w:rStyle w:val="VerbatimChar"/>
        </w:rPr>
        <w:t xml:space="preserve">│   └── workflows/</w:t>
      </w:r>
      <w:r>
        <w:br/>
      </w:r>
      <w:r>
        <w:rPr>
          <w:rStyle w:val="VerbatimChar"/>
        </w:rPr>
        <w:t xml:space="preserve">│       └── ci.yml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.env.example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├── docker-compose.yml</w:t>
      </w:r>
      <w:r>
        <w:br/>
      </w:r>
      <w:r>
        <w:rPr>
          <w:rStyle w:val="VerbatimChar"/>
        </w:rPr>
        <w:t xml:space="preserve">├── Dockerfile</w:t>
      </w:r>
      <w:r>
        <w:br/>
      </w:r>
      <w:r>
        <w:rPr>
          <w:rStyle w:val="VerbatimChar"/>
        </w:rPr>
        <w:t xml:space="preserve">├── next.config.ts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├── tsconfig.json</w:t>
      </w:r>
      <w:r>
        <w:br/>
      </w:r>
      <w:r>
        <w:rPr>
          <w:rStyle w:val="VerbatimChar"/>
        </w:rPr>
        <w:t xml:space="preserve">├── tailwind.config.ts</w:t>
      </w:r>
      <w:r>
        <w:br/>
      </w:r>
      <w:r>
        <w:rPr>
          <w:rStyle w:val="VerbatimChar"/>
        </w:rPr>
        <w:t xml:space="preserve">├── vitest.config.ts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20"/>
    <w:bookmarkStart w:id="21" w:name="branch-strategie"/>
    <w:p>
      <w:pPr>
        <w:pStyle w:val="Heading2"/>
      </w:pPr>
      <w:r>
        <w:t xml:space="preserve">Branch-Strategie</w:t>
      </w:r>
    </w:p>
    <w:p>
      <w:pPr>
        <w:pStyle w:val="SourceCode"/>
      </w:pPr>
      <w:r>
        <w:rPr>
          <w:rStyle w:val="VerbatimChar"/>
        </w:rPr>
        <w:t xml:space="preserve">main                    # Produktionsbranch (geschützt)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develop             # Integrationsbranch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feature/phase-2-kern-app      # Phase-2-Entwicklung</w:t>
      </w:r>
      <w:r>
        <w:br/>
      </w:r>
      <w:r>
        <w:rPr>
          <w:rStyle w:val="VerbatimChar"/>
        </w:rPr>
        <w:t xml:space="preserve">│   ├── feature/auth-session-rbac</w:t>
      </w:r>
      <w:r>
        <w:br/>
      </w:r>
      <w:r>
        <w:rPr>
          <w:rStyle w:val="VerbatimChar"/>
        </w:rPr>
        <w:t xml:space="preserve">│   ├── feature/eingang-workflow</w:t>
      </w:r>
      <w:r>
        <w:br/>
      </w:r>
      <w:r>
        <w:rPr>
          <w:rStyle w:val="VerbatimChar"/>
        </w:rPr>
        <w:t xml:space="preserve">│   ├── feature/vorgang-engine</w:t>
      </w:r>
      <w:r>
        <w:br/>
      </w:r>
      <w:r>
        <w:rPr>
          <w:rStyle w:val="VerbatimChar"/>
        </w:rPr>
        <w:t xml:space="preserve">│   ├── feature/mock-adapter-onedoc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hotfix/...          # Kritische Bugfixes direkt</w:t>
      </w:r>
    </w:p>
    <w:bookmarkEnd w:id="21"/>
    <w:bookmarkStart w:id="22" w:name="commit-konventionen"/>
    <w:p>
      <w:pPr>
        <w:pStyle w:val="Heading2"/>
      </w:pPr>
      <w:r>
        <w:t xml:space="preserve">Commit-Konventionen</w:t>
      </w:r>
    </w:p>
    <w:p>
      <w:pPr>
        <w:pStyle w:val="SourceCode"/>
      </w:pPr>
      <w:r>
        <w:rPr>
          <w:rStyle w:val="VerbatimChar"/>
        </w:rPr>
        <w:t xml:space="preserve">feat(eingang): Patientenzuordnung mit KI-Vorschlag</w:t>
      </w:r>
      <w:r>
        <w:br/>
      </w:r>
      <w:r>
        <w:rPr>
          <w:rStyle w:val="VerbatimChar"/>
        </w:rPr>
        <w:t xml:space="preserve">fix(rbac): MPA-Freigabe blockiert korrigiert</w:t>
      </w:r>
      <w:r>
        <w:br/>
      </w:r>
      <w:r>
        <w:rPr>
          <w:rStyle w:val="VerbatimChar"/>
        </w:rPr>
        <w:t xml:space="preserve">docs(adr): ADR-006 Logging-Strategie hinzugefügt</w:t>
      </w:r>
      <w:r>
        <w:br/>
      </w:r>
      <w:r>
        <w:rPr>
          <w:rStyle w:val="VerbatimChar"/>
        </w:rPr>
        <w:t xml:space="preserve">test(eingang): Integrationstests Workflow komplett</w:t>
      </w:r>
      <w:r>
        <w:br/>
      </w:r>
      <w:r>
        <w:rPr>
          <w:rStyle w:val="VerbatimChar"/>
        </w:rPr>
        <w:t xml:space="preserve">chore(deps): Abhängigkeiten aktualisiert</w:t>
      </w:r>
      <w:r>
        <w:br/>
      </w:r>
      <w:r>
        <w:rPr>
          <w:rStyle w:val="VerbatimChar"/>
        </w:rPr>
        <w:t xml:space="preserve">security: Rate-Limiting für Login-Route verschärft</w:t>
      </w:r>
    </w:p>
    <w:bookmarkEnd w:id="22"/>
    <w:bookmarkStart w:id="23" w:name="pull-request-prozess"/>
    <w:p>
      <w:pPr>
        <w:pStyle w:val="Heading2"/>
      </w:pPr>
      <w:r>
        <w:t xml:space="preserve">Pull-Request-Prozess</w:t>
      </w:r>
    </w:p>
    <w:p>
      <w:pPr>
        <w:numPr>
          <w:ilvl w:val="0"/>
          <w:numId w:val="1001"/>
        </w:numPr>
        <w:pStyle w:val="Compact"/>
      </w:pPr>
      <w:r>
        <w:t xml:space="preserve">Feature-Branch von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erstellen</w:t>
      </w:r>
    </w:p>
    <w:p>
      <w:pPr>
        <w:numPr>
          <w:ilvl w:val="0"/>
          <w:numId w:val="1001"/>
        </w:numPr>
        <w:pStyle w:val="Compact"/>
      </w:pPr>
      <w:r>
        <w:t xml:space="preserve">Änderungen committen (Conventional Commits)</w:t>
      </w:r>
    </w:p>
    <w:p>
      <w:pPr>
        <w:numPr>
          <w:ilvl w:val="0"/>
          <w:numId w:val="1001"/>
        </w:numPr>
        <w:pStyle w:val="Compact"/>
      </w:pPr>
      <w:r>
        <w:t xml:space="preserve">Tests lokal ausführen (</w:t>
      </w:r>
      <w:r>
        <w:rPr>
          <w:rStyle w:val="VerbatimChar"/>
        </w:rPr>
        <w:t xml:space="preserve">npm run test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PR gegen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öffnen</w:t>
      </w:r>
    </w:p>
    <w:p>
      <w:pPr>
        <w:numPr>
          <w:ilvl w:val="0"/>
          <w:numId w:val="1001"/>
        </w:numPr>
        <w:pStyle w:val="Compact"/>
      </w:pPr>
      <w:r>
        <w:t xml:space="preserve">Code-Review (min. 1 Genehmigung)</w:t>
      </w:r>
    </w:p>
    <w:p>
      <w:pPr>
        <w:numPr>
          <w:ilvl w:val="0"/>
          <w:numId w:val="1001"/>
        </w:numPr>
        <w:pStyle w:val="Compact"/>
      </w:pPr>
      <w:r>
        <w:t xml:space="preserve">CI-Pipeline muss grün sein</w:t>
      </w:r>
    </w:p>
    <w:p>
      <w:pPr>
        <w:numPr>
          <w:ilvl w:val="0"/>
          <w:numId w:val="1001"/>
        </w:numPr>
        <w:pStyle w:val="Compact"/>
      </w:pPr>
      <w:r>
        <w:t xml:space="preserve">Merge via Squash</w:t>
      </w:r>
    </w:p>
    <w:p>
      <w:pPr>
        <w:pStyle w:val="FirstParagraph"/>
      </w:pPr>
      <w:r>
        <w:t xml:space="preserve">Kein direkter Push auf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oder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2026-08-31T06:43:19Z</dcterms:created>
  <dcterms:modified xsi:type="dcterms:W3CDTF">2026-08-31T06:43:19Z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