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0742" w:rsidRPr="00F3318F" w:rsidRDefault="00870742" w:rsidP="00870742">
      <w:pPr>
        <w:rPr>
          <w:rFonts w:ascii="Times New Roman" w:hAnsi="Times New Roman" w:cs="Times New Roman"/>
          <w:b/>
          <w:bCs/>
          <w:color w:val="C00000"/>
          <w:sz w:val="32"/>
          <w:szCs w:val="32"/>
          <w:lang w:val="en-US"/>
        </w:rPr>
      </w:pPr>
      <w:r w:rsidRPr="00F3318F">
        <w:rPr>
          <w:rFonts w:ascii="Times New Roman" w:hAnsi="Times New Roman" w:cs="Times New Roman"/>
          <w:b/>
          <w:bCs/>
          <w:color w:val="C00000"/>
          <w:sz w:val="32"/>
          <w:szCs w:val="32"/>
          <w:lang w:val="en-US"/>
        </w:rPr>
        <w:t>BIDANG : GERMASA</w:t>
      </w:r>
    </w:p>
    <w:p w:rsidR="00870742" w:rsidRPr="00F3318F" w:rsidRDefault="00870742" w:rsidP="00870742">
      <w:pPr>
        <w:rPr>
          <w:rFonts w:ascii="Times New Roman" w:hAnsi="Times New Roman" w:cs="Times New Roman"/>
          <w:b/>
          <w:bCs/>
          <w:color w:val="C00000"/>
          <w:sz w:val="32"/>
          <w:szCs w:val="32"/>
          <w:lang w:val="en-US"/>
        </w:rPr>
      </w:pPr>
      <w:r w:rsidRPr="00F3318F">
        <w:rPr>
          <w:rFonts w:ascii="Times New Roman" w:hAnsi="Times New Roman" w:cs="Times New Roman"/>
          <w:b/>
          <w:bCs/>
          <w:color w:val="C00000"/>
          <w:sz w:val="32"/>
          <w:szCs w:val="32"/>
          <w:lang w:val="en-US"/>
        </w:rPr>
        <w:t>Laporan Pelaksanaan Program Kerja</w:t>
      </w:r>
      <w:r w:rsidRPr="00F3318F">
        <w:rPr>
          <w:rFonts w:ascii="Times New Roman" w:hAnsi="Times New Roman" w:cs="Times New Roman"/>
          <w:b/>
          <w:bCs/>
          <w:color w:val="C00000"/>
          <w:sz w:val="32"/>
          <w:szCs w:val="32"/>
          <w:lang w:val="id-ID"/>
        </w:rPr>
        <w:t xml:space="preserve"> </w:t>
      </w:r>
      <w:r w:rsidRPr="00F3318F">
        <w:rPr>
          <w:rFonts w:ascii="Times New Roman" w:hAnsi="Times New Roman" w:cs="Times New Roman"/>
          <w:b/>
          <w:bCs/>
          <w:color w:val="C00000"/>
          <w:sz w:val="32"/>
          <w:szCs w:val="32"/>
          <w:lang w:val="en-US"/>
        </w:rPr>
        <w:t>dan</w:t>
      </w:r>
      <w:r w:rsidRPr="00F3318F">
        <w:rPr>
          <w:rFonts w:ascii="Times New Roman" w:hAnsi="Times New Roman" w:cs="Times New Roman"/>
          <w:b/>
          <w:bCs/>
          <w:color w:val="C00000"/>
          <w:sz w:val="32"/>
          <w:szCs w:val="32"/>
          <w:lang w:val="id-ID"/>
        </w:rPr>
        <w:t xml:space="preserve"> </w:t>
      </w:r>
      <w:r w:rsidRPr="00F3318F">
        <w:rPr>
          <w:rFonts w:ascii="Times New Roman" w:hAnsi="Times New Roman" w:cs="Times New Roman"/>
          <w:b/>
          <w:bCs/>
          <w:color w:val="C00000"/>
          <w:sz w:val="32"/>
          <w:szCs w:val="32"/>
          <w:lang w:val="en-US"/>
        </w:rPr>
        <w:t>Anggaran</w:t>
      </w:r>
    </w:p>
    <w:p w:rsidR="00870742" w:rsidRPr="00F3318F" w:rsidRDefault="0028509F" w:rsidP="00870742">
      <w:pPr>
        <w:rPr>
          <w:rFonts w:ascii="Times New Roman" w:hAnsi="Times New Roman" w:cs="Times New Roman"/>
          <w:b/>
          <w:bCs/>
          <w:color w:val="C00000"/>
          <w:sz w:val="32"/>
          <w:szCs w:val="32"/>
          <w:lang w:val="en-US"/>
        </w:rPr>
      </w:pPr>
      <w:r w:rsidRPr="00F3318F">
        <w:rPr>
          <w:rFonts w:ascii="Times New Roman" w:hAnsi="Times New Roman" w:cs="Times New Roman"/>
          <w:b/>
          <w:bCs/>
          <w:color w:val="C00000"/>
          <w:sz w:val="32"/>
          <w:szCs w:val="32"/>
          <w:lang w:val="en-US"/>
        </w:rPr>
        <w:t>Tahu</w:t>
      </w:r>
      <w:r w:rsidR="00870742" w:rsidRPr="00F3318F">
        <w:rPr>
          <w:rFonts w:ascii="Times New Roman" w:hAnsi="Times New Roman" w:cs="Times New Roman"/>
          <w:b/>
          <w:bCs/>
          <w:color w:val="C00000"/>
          <w:sz w:val="32"/>
          <w:szCs w:val="32"/>
          <w:lang w:val="en-US"/>
        </w:rPr>
        <w:t>n Program : 2022-2023</w:t>
      </w:r>
      <w:r w:rsidRPr="00F3318F">
        <w:rPr>
          <w:rFonts w:ascii="Times New Roman" w:hAnsi="Times New Roman" w:cs="Times New Roman"/>
          <w:b/>
          <w:bCs/>
          <w:color w:val="C00000"/>
          <w:sz w:val="32"/>
          <w:szCs w:val="32"/>
          <w:lang w:val="en-US"/>
        </w:rPr>
        <w:t>.</w:t>
      </w:r>
    </w:p>
    <w:p w:rsidR="00870742" w:rsidRPr="00F3318F" w:rsidRDefault="00F3318F" w:rsidP="00870742">
      <w:pPr>
        <w:rPr>
          <w:rFonts w:ascii="Times New Roman" w:hAnsi="Times New Roman" w:cs="Times New Roman"/>
          <w:b/>
          <w:bCs/>
          <w:color w:val="C00000"/>
          <w:sz w:val="32"/>
          <w:szCs w:val="32"/>
          <w:lang w:val="en-US"/>
        </w:rPr>
      </w:pPr>
      <w:r w:rsidRPr="00F3318F">
        <w:rPr>
          <w:rFonts w:ascii="Times New Roman" w:hAnsi="Times New Roman" w:cs="Times New Roman"/>
          <w:b/>
          <w:bCs/>
          <w:color w:val="C00000"/>
          <w:sz w:val="32"/>
          <w:szCs w:val="32"/>
          <w:lang w:val="en-US"/>
        </w:rPr>
        <w:t>Triwulan : III</w:t>
      </w:r>
      <w:r w:rsidR="00475269">
        <w:rPr>
          <w:rFonts w:ascii="Times New Roman" w:hAnsi="Times New Roman" w:cs="Times New Roman"/>
          <w:b/>
          <w:bCs/>
          <w:color w:val="C00000"/>
          <w:sz w:val="32"/>
          <w:szCs w:val="32"/>
          <w:lang w:val="en-US"/>
        </w:rPr>
        <w:t xml:space="preserve"> (Oktober – Desember 2022)</w:t>
      </w:r>
      <w:bookmarkStart w:id="0" w:name="_GoBack"/>
      <w:bookmarkEnd w:id="0"/>
    </w:p>
    <w:p w:rsidR="005657E4" w:rsidRDefault="005657E4">
      <w:pPr>
        <w:spacing w:before="1" w:after="1"/>
        <w:rPr>
          <w:b/>
          <w:sz w:val="13"/>
        </w:rPr>
      </w:pPr>
    </w:p>
    <w:p w:rsidR="00870742" w:rsidRDefault="00870742">
      <w:pPr>
        <w:spacing w:before="1" w:after="1"/>
        <w:rPr>
          <w:b/>
          <w:sz w:val="13"/>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9"/>
        <w:gridCol w:w="6661"/>
      </w:tblGrid>
      <w:tr w:rsidR="005657E4" w:rsidTr="00C01B1F">
        <w:trPr>
          <w:trHeight w:val="914"/>
        </w:trPr>
        <w:tc>
          <w:tcPr>
            <w:tcW w:w="2689" w:type="dxa"/>
          </w:tcPr>
          <w:p w:rsidR="005657E4" w:rsidRPr="00D06EF9" w:rsidRDefault="00056B94" w:rsidP="00D80F96">
            <w:pPr>
              <w:pStyle w:val="TableParagraph"/>
              <w:ind w:left="107"/>
              <w:jc w:val="both"/>
              <w:rPr>
                <w:b/>
              </w:rPr>
            </w:pPr>
            <w:r w:rsidRPr="00D06EF9">
              <w:rPr>
                <w:b/>
              </w:rPr>
              <w:t>N</w:t>
            </w:r>
            <w:r w:rsidR="00203B6D" w:rsidRPr="00D06EF9">
              <w:rPr>
                <w:b/>
                <w:lang w:val="en-ID"/>
              </w:rPr>
              <w:t>o dan N</w:t>
            </w:r>
            <w:r w:rsidR="00F748B1" w:rsidRPr="00D06EF9">
              <w:rPr>
                <w:b/>
                <w:lang w:val="en-ID"/>
              </w:rPr>
              <w:t>ama</w:t>
            </w:r>
            <w:r w:rsidR="00203B6D" w:rsidRPr="00D06EF9">
              <w:rPr>
                <w:b/>
                <w:lang w:val="en-ID"/>
              </w:rPr>
              <w:t xml:space="preserve"> Program</w:t>
            </w:r>
            <w:r w:rsidR="00B54A0E" w:rsidRPr="00D06EF9">
              <w:rPr>
                <w:b/>
                <w:lang w:val="en-ID"/>
              </w:rPr>
              <w:t xml:space="preserve"> :</w:t>
            </w:r>
          </w:p>
        </w:tc>
        <w:tc>
          <w:tcPr>
            <w:tcW w:w="6661" w:type="dxa"/>
          </w:tcPr>
          <w:p w:rsidR="005657E4" w:rsidRPr="00475269" w:rsidRDefault="00475269" w:rsidP="00D80F96">
            <w:pPr>
              <w:pStyle w:val="TableParagraph"/>
              <w:spacing w:line="270" w:lineRule="atLeast"/>
              <w:ind w:right="426"/>
              <w:jc w:val="both"/>
              <w:rPr>
                <w:b/>
                <w:color w:val="C00000"/>
                <w:lang w:val="en-ID"/>
              </w:rPr>
            </w:pPr>
            <w:r w:rsidRPr="00475269">
              <w:rPr>
                <w:b/>
                <w:color w:val="C00000"/>
                <w:lang w:val="en-ID"/>
              </w:rPr>
              <w:t xml:space="preserve">No 1 &amp; 2  </w:t>
            </w:r>
            <w:r w:rsidRPr="00475269">
              <w:rPr>
                <w:b/>
                <w:color w:val="C00000"/>
                <w:u w:val="single"/>
                <w:lang w:val="en-ID"/>
              </w:rPr>
              <w:t>PROGRAM RUTIN</w:t>
            </w:r>
            <w:r w:rsidRPr="00475269">
              <w:rPr>
                <w:b/>
                <w:color w:val="C00000"/>
                <w:lang w:val="en-ID"/>
              </w:rPr>
              <w:t>.</w:t>
            </w:r>
          </w:p>
          <w:p w:rsidR="00870742" w:rsidRDefault="00870742" w:rsidP="00D80F96">
            <w:pPr>
              <w:pStyle w:val="TableParagraph"/>
              <w:numPr>
                <w:ilvl w:val="0"/>
                <w:numId w:val="7"/>
              </w:numPr>
              <w:spacing w:line="270" w:lineRule="atLeast"/>
              <w:ind w:right="426"/>
              <w:jc w:val="both"/>
              <w:rPr>
                <w:lang w:val="en-ID"/>
              </w:rPr>
            </w:pPr>
            <w:r>
              <w:rPr>
                <w:lang w:val="en-ID"/>
              </w:rPr>
              <w:t>Rapat Bulanan Germasa</w:t>
            </w:r>
          </w:p>
          <w:p w:rsidR="00C01B1F" w:rsidRPr="00C01B1F" w:rsidRDefault="00870742" w:rsidP="00D80F96">
            <w:pPr>
              <w:pStyle w:val="TableParagraph"/>
              <w:numPr>
                <w:ilvl w:val="0"/>
                <w:numId w:val="7"/>
              </w:numPr>
              <w:spacing w:line="270" w:lineRule="atLeast"/>
              <w:ind w:right="426"/>
              <w:jc w:val="both"/>
              <w:rPr>
                <w:sz w:val="10"/>
                <w:lang w:val="en-ID"/>
              </w:rPr>
            </w:pPr>
            <w:r>
              <w:rPr>
                <w:lang w:val="en-ID"/>
              </w:rPr>
              <w:t>Rapat Triwulan bersama MS</w:t>
            </w:r>
          </w:p>
        </w:tc>
      </w:tr>
      <w:tr w:rsidR="005657E4">
        <w:trPr>
          <w:trHeight w:val="799"/>
        </w:trPr>
        <w:tc>
          <w:tcPr>
            <w:tcW w:w="2689" w:type="dxa"/>
          </w:tcPr>
          <w:p w:rsidR="005657E4" w:rsidRPr="00D06EF9" w:rsidRDefault="00056B94" w:rsidP="00D80F96">
            <w:pPr>
              <w:pStyle w:val="TableParagraph"/>
              <w:spacing w:line="264" w:lineRule="exact"/>
              <w:ind w:left="107"/>
              <w:jc w:val="both"/>
              <w:rPr>
                <w:b/>
                <w:lang w:val="en-ID"/>
              </w:rPr>
            </w:pPr>
            <w:r w:rsidRPr="00D06EF9">
              <w:rPr>
                <w:b/>
              </w:rPr>
              <w:t>Tujuan</w:t>
            </w:r>
            <w:r w:rsidR="00B54A0E" w:rsidRPr="00D06EF9">
              <w:rPr>
                <w:b/>
                <w:lang w:val="en-ID"/>
              </w:rPr>
              <w:t xml:space="preserve"> :</w:t>
            </w:r>
          </w:p>
        </w:tc>
        <w:tc>
          <w:tcPr>
            <w:tcW w:w="6661" w:type="dxa"/>
          </w:tcPr>
          <w:p w:rsidR="005657E4" w:rsidRDefault="00870742" w:rsidP="00D80F96">
            <w:pPr>
              <w:pStyle w:val="TableParagraph"/>
              <w:numPr>
                <w:ilvl w:val="0"/>
                <w:numId w:val="8"/>
              </w:numPr>
              <w:ind w:right="759"/>
              <w:jc w:val="both"/>
              <w:rPr>
                <w:lang w:val="en-ID"/>
              </w:rPr>
            </w:pPr>
            <w:r>
              <w:rPr>
                <w:lang w:val="en-ID"/>
              </w:rPr>
              <w:t>Koordinasi, perencanaan, Monitoring dan Evaluasi serta Pelaporan Program Kerja dan anggaran</w:t>
            </w:r>
          </w:p>
          <w:p w:rsidR="00870742" w:rsidRPr="00870742" w:rsidRDefault="00870742" w:rsidP="00D80F96">
            <w:pPr>
              <w:pStyle w:val="TableParagraph"/>
              <w:numPr>
                <w:ilvl w:val="0"/>
                <w:numId w:val="8"/>
              </w:numPr>
              <w:ind w:right="759"/>
              <w:jc w:val="both"/>
              <w:rPr>
                <w:lang w:val="en-ID"/>
              </w:rPr>
            </w:pPr>
            <w:r>
              <w:rPr>
                <w:lang w:val="en-ID"/>
              </w:rPr>
              <w:t>Rapat Triwulan dilakukan bersama Majelis Sinode GPIB untuk mengevaluasi, koordinasi dan sinkronisasi</w:t>
            </w:r>
          </w:p>
        </w:tc>
      </w:tr>
      <w:tr w:rsidR="00F748B1">
        <w:trPr>
          <w:trHeight w:val="268"/>
        </w:trPr>
        <w:tc>
          <w:tcPr>
            <w:tcW w:w="2689" w:type="dxa"/>
          </w:tcPr>
          <w:p w:rsidR="00F748B1" w:rsidRPr="00D06EF9" w:rsidRDefault="00F748B1" w:rsidP="00D80F96">
            <w:pPr>
              <w:pStyle w:val="TableParagraph"/>
              <w:spacing w:line="248" w:lineRule="exact"/>
              <w:ind w:left="107"/>
              <w:jc w:val="both"/>
              <w:rPr>
                <w:b/>
                <w:lang w:val="en-ID"/>
              </w:rPr>
            </w:pPr>
            <w:r w:rsidRPr="00D06EF9">
              <w:rPr>
                <w:b/>
                <w:lang w:val="en-ID"/>
              </w:rPr>
              <w:t>PJP</w:t>
            </w:r>
            <w:r w:rsidR="00B54A0E" w:rsidRPr="00D06EF9">
              <w:rPr>
                <w:b/>
                <w:lang w:val="en-ID"/>
              </w:rPr>
              <w:t xml:space="preserve"> :</w:t>
            </w:r>
          </w:p>
        </w:tc>
        <w:tc>
          <w:tcPr>
            <w:tcW w:w="6661" w:type="dxa"/>
          </w:tcPr>
          <w:p w:rsidR="00F748B1" w:rsidRDefault="00F748B1" w:rsidP="00D80F96">
            <w:pPr>
              <w:pStyle w:val="TableParagraph"/>
              <w:spacing w:line="248" w:lineRule="exact"/>
              <w:ind w:left="0"/>
              <w:jc w:val="both"/>
              <w:rPr>
                <w:lang w:val="en-ID"/>
              </w:rPr>
            </w:pPr>
            <w:r>
              <w:rPr>
                <w:lang w:val="en-ID"/>
              </w:rPr>
              <w:t xml:space="preserve"> </w:t>
            </w:r>
            <w:r w:rsidR="00203B6D">
              <w:rPr>
                <w:lang w:val="en-ID"/>
              </w:rPr>
              <w:t xml:space="preserve">Departemen </w:t>
            </w:r>
            <w:r>
              <w:rPr>
                <w:lang w:val="en-ID"/>
              </w:rPr>
              <w:t>Germasa</w:t>
            </w:r>
          </w:p>
        </w:tc>
      </w:tr>
      <w:tr w:rsidR="00F748B1">
        <w:trPr>
          <w:trHeight w:val="268"/>
        </w:trPr>
        <w:tc>
          <w:tcPr>
            <w:tcW w:w="2689" w:type="dxa"/>
          </w:tcPr>
          <w:p w:rsidR="00F748B1" w:rsidRPr="00D06EF9" w:rsidRDefault="00F748B1" w:rsidP="00D80F96">
            <w:pPr>
              <w:pStyle w:val="TableParagraph"/>
              <w:spacing w:line="248" w:lineRule="exact"/>
              <w:ind w:left="107"/>
              <w:jc w:val="both"/>
              <w:rPr>
                <w:b/>
                <w:lang w:val="en-ID"/>
              </w:rPr>
            </w:pPr>
            <w:r w:rsidRPr="00D06EF9">
              <w:rPr>
                <w:b/>
                <w:lang w:val="en-ID"/>
              </w:rPr>
              <w:t>PP</w:t>
            </w:r>
            <w:r w:rsidR="00B54A0E" w:rsidRPr="00D06EF9">
              <w:rPr>
                <w:b/>
                <w:lang w:val="en-ID"/>
              </w:rPr>
              <w:t xml:space="preserve"> :</w:t>
            </w:r>
          </w:p>
        </w:tc>
        <w:tc>
          <w:tcPr>
            <w:tcW w:w="6661" w:type="dxa"/>
          </w:tcPr>
          <w:p w:rsidR="00F748B1" w:rsidRDefault="00C01B1F" w:rsidP="00D80F96">
            <w:pPr>
              <w:pStyle w:val="TableParagraph"/>
              <w:spacing w:line="248" w:lineRule="exact"/>
              <w:ind w:left="0"/>
              <w:jc w:val="both"/>
              <w:rPr>
                <w:lang w:val="en-ID"/>
              </w:rPr>
            </w:pPr>
            <w:r>
              <w:rPr>
                <w:lang w:val="en-ID"/>
              </w:rPr>
              <w:t xml:space="preserve"> </w:t>
            </w:r>
            <w:r w:rsidR="00F748B1">
              <w:rPr>
                <w:lang w:val="en-ID"/>
              </w:rPr>
              <w:t>Departemen Inforkom</w:t>
            </w:r>
          </w:p>
        </w:tc>
      </w:tr>
      <w:tr w:rsidR="00F748B1">
        <w:trPr>
          <w:trHeight w:val="268"/>
        </w:trPr>
        <w:tc>
          <w:tcPr>
            <w:tcW w:w="2689" w:type="dxa"/>
          </w:tcPr>
          <w:p w:rsidR="00F748B1" w:rsidRPr="0081733D" w:rsidRDefault="00F748B1" w:rsidP="00D80F96">
            <w:pPr>
              <w:pStyle w:val="TableParagraph"/>
              <w:spacing w:line="248" w:lineRule="exact"/>
              <w:ind w:left="107"/>
              <w:jc w:val="both"/>
              <w:rPr>
                <w:b/>
                <w:lang w:val="en-ID"/>
              </w:rPr>
            </w:pPr>
            <w:r w:rsidRPr="0081733D">
              <w:rPr>
                <w:b/>
                <w:lang w:val="en-ID"/>
              </w:rPr>
              <w:t xml:space="preserve">Ruang Lingkup </w:t>
            </w:r>
            <w:r w:rsidR="00B54A0E" w:rsidRPr="0081733D">
              <w:rPr>
                <w:b/>
                <w:lang w:val="en-ID"/>
              </w:rPr>
              <w:t>:</w:t>
            </w:r>
          </w:p>
        </w:tc>
        <w:tc>
          <w:tcPr>
            <w:tcW w:w="6661" w:type="dxa"/>
          </w:tcPr>
          <w:p w:rsidR="00F748B1" w:rsidRDefault="00F748B1" w:rsidP="00D80F96">
            <w:pPr>
              <w:pStyle w:val="TableParagraph"/>
              <w:spacing w:line="248" w:lineRule="exact"/>
              <w:ind w:left="0"/>
              <w:jc w:val="both"/>
              <w:rPr>
                <w:lang w:val="en-ID"/>
              </w:rPr>
            </w:pPr>
          </w:p>
        </w:tc>
      </w:tr>
      <w:tr w:rsidR="00F748B1">
        <w:trPr>
          <w:trHeight w:val="268"/>
        </w:trPr>
        <w:tc>
          <w:tcPr>
            <w:tcW w:w="2689" w:type="dxa"/>
          </w:tcPr>
          <w:p w:rsidR="00F748B1" w:rsidRPr="00203B6D" w:rsidRDefault="00F748B1" w:rsidP="00D80F96">
            <w:pPr>
              <w:pStyle w:val="TableParagraph"/>
              <w:numPr>
                <w:ilvl w:val="0"/>
                <w:numId w:val="8"/>
              </w:numPr>
              <w:spacing w:line="248" w:lineRule="exact"/>
              <w:jc w:val="both"/>
              <w:rPr>
                <w:lang w:val="en-ID"/>
              </w:rPr>
            </w:pPr>
            <w:r w:rsidRPr="00203B6D">
              <w:rPr>
                <w:lang w:val="en-ID"/>
              </w:rPr>
              <w:t>Inscope</w:t>
            </w:r>
          </w:p>
        </w:tc>
        <w:tc>
          <w:tcPr>
            <w:tcW w:w="6661" w:type="dxa"/>
          </w:tcPr>
          <w:p w:rsidR="00F748B1" w:rsidRDefault="00D06EF9" w:rsidP="00D06EF9">
            <w:pPr>
              <w:pStyle w:val="TableParagraph"/>
              <w:spacing w:line="248" w:lineRule="exact"/>
              <w:jc w:val="both"/>
              <w:rPr>
                <w:lang w:val="en-ID"/>
              </w:rPr>
            </w:pPr>
            <w:r>
              <w:rPr>
                <w:lang w:val="en-ID"/>
              </w:rPr>
              <w:t xml:space="preserve">Sasaran pelaksanaan </w:t>
            </w:r>
            <w:r w:rsidR="00866F81">
              <w:rPr>
                <w:lang w:val="en-ID"/>
              </w:rPr>
              <w:t xml:space="preserve">Rapat rutin bulanan dilaksanakan guna mempersiapkan program kerja berjalan, serta mengevaluasi kegiatan program kerja yang telah </w:t>
            </w:r>
            <w:r w:rsidR="00C01B1F">
              <w:rPr>
                <w:lang w:val="en-ID"/>
              </w:rPr>
              <w:t xml:space="preserve">terlaksana. Rapat rutin juga dilakukan guna pengambilan keputusan terkait kegiatan Proigram kerja dan anggaran. </w:t>
            </w:r>
          </w:p>
          <w:p w:rsidR="008E4931" w:rsidRDefault="008E4931" w:rsidP="00D06EF9">
            <w:pPr>
              <w:pStyle w:val="TableParagraph"/>
              <w:spacing w:line="248" w:lineRule="exact"/>
              <w:jc w:val="both"/>
              <w:rPr>
                <w:lang w:val="en-ID"/>
              </w:rPr>
            </w:pPr>
            <w:r>
              <w:rPr>
                <w:lang w:val="en-ID"/>
              </w:rPr>
              <w:t>Pelaksanaan PJP dan PP belum terlaksana dengan departemen Inforkom.</w:t>
            </w:r>
          </w:p>
          <w:p w:rsidR="008E4931" w:rsidRPr="00BA4AF8" w:rsidRDefault="008E4931" w:rsidP="00D06EF9">
            <w:pPr>
              <w:pStyle w:val="TableParagraph"/>
              <w:spacing w:line="270" w:lineRule="atLeast"/>
              <w:ind w:right="426"/>
              <w:jc w:val="both"/>
              <w:rPr>
                <w:lang w:val="en-ID"/>
              </w:rPr>
            </w:pPr>
            <w:r w:rsidRPr="00BA4AF8">
              <w:rPr>
                <w:lang w:val="en-ID"/>
              </w:rPr>
              <w:t>Anggaran Rapat triwulan per Triwulan sebesar Rp 2.500.000, dengan perincian Rp 100.000/per orang untuk menopang transportasi anggota departemen dalam menghadiri rapat departemen Germasa.</w:t>
            </w:r>
          </w:p>
          <w:p w:rsidR="008E4931" w:rsidRDefault="008E4931" w:rsidP="007109E4">
            <w:pPr>
              <w:pStyle w:val="TableParagraph"/>
              <w:spacing w:line="248" w:lineRule="exact"/>
              <w:jc w:val="both"/>
              <w:rPr>
                <w:lang w:val="en-ID"/>
              </w:rPr>
            </w:pPr>
            <w:r w:rsidRPr="00BA4AF8">
              <w:rPr>
                <w:lang w:val="en-ID"/>
              </w:rPr>
              <w:t>Anggaran</w:t>
            </w:r>
            <w:r>
              <w:rPr>
                <w:lang w:val="en-ID"/>
              </w:rPr>
              <w:t xml:space="preserve"> Rapat Departemen </w:t>
            </w:r>
            <w:r w:rsidR="007109E4">
              <w:rPr>
                <w:lang w:val="en-ID"/>
              </w:rPr>
              <w:t>sudah terealisasi untuk TW II dan III sebesar Rp 15.000.000,-</w:t>
            </w:r>
            <w:r>
              <w:rPr>
                <w:lang w:val="en-ID"/>
              </w:rPr>
              <w:t>.</w:t>
            </w:r>
          </w:p>
        </w:tc>
      </w:tr>
      <w:tr w:rsidR="00F748B1">
        <w:trPr>
          <w:trHeight w:val="268"/>
        </w:trPr>
        <w:tc>
          <w:tcPr>
            <w:tcW w:w="2689" w:type="dxa"/>
          </w:tcPr>
          <w:p w:rsidR="00F748B1" w:rsidRPr="00203B6D" w:rsidRDefault="00F748B1" w:rsidP="00D80F96">
            <w:pPr>
              <w:pStyle w:val="TableParagraph"/>
              <w:numPr>
                <w:ilvl w:val="0"/>
                <w:numId w:val="8"/>
              </w:numPr>
              <w:spacing w:line="248" w:lineRule="exact"/>
              <w:jc w:val="both"/>
              <w:rPr>
                <w:lang w:val="en-ID"/>
              </w:rPr>
            </w:pPr>
            <w:r w:rsidRPr="00203B6D">
              <w:rPr>
                <w:lang w:val="en-ID"/>
              </w:rPr>
              <w:t>Outscope</w:t>
            </w:r>
          </w:p>
        </w:tc>
        <w:tc>
          <w:tcPr>
            <w:tcW w:w="6661" w:type="dxa"/>
          </w:tcPr>
          <w:p w:rsidR="00F748B1" w:rsidRDefault="00C01B1F" w:rsidP="00D06EF9">
            <w:pPr>
              <w:pStyle w:val="TableParagraph"/>
              <w:spacing w:line="248" w:lineRule="exact"/>
              <w:jc w:val="both"/>
              <w:rPr>
                <w:lang w:val="en-ID"/>
              </w:rPr>
            </w:pPr>
            <w:r>
              <w:rPr>
                <w:lang w:val="en-ID"/>
              </w:rPr>
              <w:t xml:space="preserve">Rapat rutin bulanan Germasa dibatasi pada lingkup Departemen Germasa </w:t>
            </w:r>
          </w:p>
          <w:p w:rsidR="00C01B1F" w:rsidRDefault="00D06EF9" w:rsidP="00D06EF9">
            <w:pPr>
              <w:pStyle w:val="TableParagraph"/>
              <w:spacing w:line="248" w:lineRule="exact"/>
              <w:ind w:left="0"/>
              <w:jc w:val="both"/>
              <w:rPr>
                <w:lang w:val="en-ID"/>
              </w:rPr>
            </w:pPr>
            <w:r>
              <w:rPr>
                <w:lang w:val="en-ID"/>
              </w:rPr>
              <w:t xml:space="preserve"> </w:t>
            </w:r>
            <w:r w:rsidR="00C01B1F">
              <w:rPr>
                <w:lang w:val="en-ID"/>
              </w:rPr>
              <w:t>Rapat rutin bulan</w:t>
            </w:r>
            <w:r>
              <w:rPr>
                <w:lang w:val="en-ID"/>
              </w:rPr>
              <w:t>an</w:t>
            </w:r>
            <w:r w:rsidR="00C01B1F">
              <w:rPr>
                <w:lang w:val="en-ID"/>
              </w:rPr>
              <w:t xml:space="preserve"> juga memungkinkan untuk dilakukan dalam koordinasi dengan unit missioner lainnya (departemen/dewan)</w:t>
            </w:r>
          </w:p>
        </w:tc>
      </w:tr>
      <w:tr w:rsidR="005657E4">
        <w:trPr>
          <w:trHeight w:val="268"/>
        </w:trPr>
        <w:tc>
          <w:tcPr>
            <w:tcW w:w="2689" w:type="dxa"/>
          </w:tcPr>
          <w:p w:rsidR="005657E4" w:rsidRPr="0081733D" w:rsidRDefault="00203B6D" w:rsidP="00D80F96">
            <w:pPr>
              <w:pStyle w:val="TableParagraph"/>
              <w:spacing w:line="248" w:lineRule="exact"/>
              <w:ind w:left="107"/>
              <w:jc w:val="both"/>
              <w:rPr>
                <w:b/>
                <w:lang w:val="en-ID"/>
              </w:rPr>
            </w:pPr>
            <w:r w:rsidRPr="0081733D">
              <w:rPr>
                <w:b/>
                <w:lang w:val="en-ID"/>
              </w:rPr>
              <w:t>Indikator Keberhasilan</w:t>
            </w:r>
            <w:r w:rsidR="00B54A0E" w:rsidRPr="0081733D">
              <w:rPr>
                <w:b/>
                <w:lang w:val="en-ID"/>
              </w:rPr>
              <w:t xml:space="preserve"> :</w:t>
            </w:r>
          </w:p>
        </w:tc>
        <w:tc>
          <w:tcPr>
            <w:tcW w:w="6661" w:type="dxa"/>
          </w:tcPr>
          <w:p w:rsidR="005657E4" w:rsidRPr="00870742" w:rsidRDefault="005657E4" w:rsidP="00D80F96">
            <w:pPr>
              <w:pStyle w:val="TableParagraph"/>
              <w:spacing w:line="248" w:lineRule="exact"/>
              <w:ind w:left="0"/>
              <w:jc w:val="both"/>
              <w:rPr>
                <w:lang w:val="en-ID"/>
              </w:rPr>
            </w:pPr>
          </w:p>
        </w:tc>
      </w:tr>
      <w:tr w:rsidR="005657E4">
        <w:trPr>
          <w:trHeight w:val="269"/>
        </w:trPr>
        <w:tc>
          <w:tcPr>
            <w:tcW w:w="2689" w:type="dxa"/>
          </w:tcPr>
          <w:p w:rsidR="005657E4" w:rsidRPr="00203B6D" w:rsidRDefault="00B54A0E" w:rsidP="00D80F96">
            <w:pPr>
              <w:pStyle w:val="TableParagraph"/>
              <w:numPr>
                <w:ilvl w:val="0"/>
                <w:numId w:val="8"/>
              </w:numPr>
              <w:spacing w:before="1" w:line="248" w:lineRule="exact"/>
              <w:jc w:val="both"/>
              <w:rPr>
                <w:lang w:val="en-ID"/>
              </w:rPr>
            </w:pPr>
            <w:r>
              <w:rPr>
                <w:lang w:val="en-ID"/>
              </w:rPr>
              <w:t>Kualitatif</w:t>
            </w:r>
          </w:p>
        </w:tc>
        <w:tc>
          <w:tcPr>
            <w:tcW w:w="6661" w:type="dxa"/>
          </w:tcPr>
          <w:p w:rsidR="005657E4" w:rsidRDefault="00B54A0E" w:rsidP="00D80F96">
            <w:pPr>
              <w:pStyle w:val="TableParagraph"/>
              <w:spacing w:before="1" w:line="248" w:lineRule="exact"/>
              <w:jc w:val="both"/>
              <w:rPr>
                <w:lang w:val="en-ID"/>
              </w:rPr>
            </w:pPr>
            <w:r>
              <w:rPr>
                <w:lang w:val="en-ID"/>
              </w:rPr>
              <w:t>Terlaksananya seluruh kegiatan yang di programkan</w:t>
            </w:r>
            <w:r w:rsidR="008C219B">
              <w:rPr>
                <w:lang w:val="en-ID"/>
              </w:rPr>
              <w:t xml:space="preserve"> melalui rapat</w:t>
            </w:r>
            <w:r w:rsidR="00D06EF9">
              <w:rPr>
                <w:lang w:val="en-ID"/>
              </w:rPr>
              <w:t xml:space="preserve"> kerja rutin departemen Germasa disetiap bulannya.</w:t>
            </w:r>
          </w:p>
          <w:p w:rsidR="008C219B" w:rsidRPr="00870742" w:rsidRDefault="008C219B" w:rsidP="008C219B">
            <w:pPr>
              <w:pStyle w:val="TableParagraph"/>
              <w:spacing w:before="1" w:line="248" w:lineRule="exact"/>
              <w:ind w:left="720"/>
              <w:jc w:val="both"/>
              <w:rPr>
                <w:lang w:val="en-ID"/>
              </w:rPr>
            </w:pPr>
          </w:p>
        </w:tc>
      </w:tr>
      <w:tr w:rsidR="00203B6D">
        <w:trPr>
          <w:trHeight w:val="269"/>
        </w:trPr>
        <w:tc>
          <w:tcPr>
            <w:tcW w:w="2689" w:type="dxa"/>
          </w:tcPr>
          <w:p w:rsidR="00203B6D" w:rsidRPr="00203B6D" w:rsidRDefault="00B54A0E" w:rsidP="00D80F96">
            <w:pPr>
              <w:pStyle w:val="TableParagraph"/>
              <w:numPr>
                <w:ilvl w:val="0"/>
                <w:numId w:val="8"/>
              </w:numPr>
              <w:spacing w:before="1" w:line="248" w:lineRule="exact"/>
              <w:jc w:val="both"/>
              <w:rPr>
                <w:lang w:val="en-ID"/>
              </w:rPr>
            </w:pPr>
            <w:r>
              <w:rPr>
                <w:lang w:val="en-ID"/>
              </w:rPr>
              <w:t>Kuantitatif</w:t>
            </w:r>
          </w:p>
        </w:tc>
        <w:tc>
          <w:tcPr>
            <w:tcW w:w="6661" w:type="dxa"/>
          </w:tcPr>
          <w:p w:rsidR="00203B6D" w:rsidRPr="00870742" w:rsidRDefault="00B54A0E" w:rsidP="00D80F96">
            <w:pPr>
              <w:pStyle w:val="TableParagraph"/>
              <w:spacing w:before="1" w:line="248" w:lineRule="exact"/>
              <w:jc w:val="both"/>
              <w:rPr>
                <w:lang w:val="en-ID"/>
              </w:rPr>
            </w:pPr>
            <w:r>
              <w:rPr>
                <w:lang w:val="en-ID"/>
              </w:rPr>
              <w:t xml:space="preserve">Terlaksananya rapat departemen Germasa minimal 12 x dalam 1 tahun. </w:t>
            </w:r>
            <w:r w:rsidR="008C219B">
              <w:rPr>
                <w:lang w:val="en-ID"/>
              </w:rPr>
              <w:t>Dalam realisasinya pelaksanaan Rapat rutin berjalan sebanyak 3 x dalam sebulan (diluar dari target yang telah ditetapkan dalam PKA)</w:t>
            </w:r>
          </w:p>
        </w:tc>
      </w:tr>
    </w:tbl>
    <w:p w:rsidR="00056B94" w:rsidRDefault="00056B94" w:rsidP="00D80F96">
      <w:pPr>
        <w:jc w:val="both"/>
      </w:pPr>
    </w:p>
    <w:p w:rsidR="00BA4AF8" w:rsidRDefault="00BA4AF8" w:rsidP="00D80F96">
      <w:pPr>
        <w:jc w:val="both"/>
      </w:pPr>
    </w:p>
    <w:p w:rsidR="00BA4AF8" w:rsidRDefault="00BA4AF8" w:rsidP="00D80F96">
      <w:pPr>
        <w:jc w:val="both"/>
      </w:pPr>
    </w:p>
    <w:p w:rsidR="00BA4AF8" w:rsidRDefault="00BA4AF8" w:rsidP="00D80F96">
      <w:pPr>
        <w:jc w:val="both"/>
      </w:pPr>
    </w:p>
    <w:p w:rsidR="0081733D" w:rsidRDefault="0081733D" w:rsidP="00D80F96">
      <w:pPr>
        <w:jc w:val="both"/>
      </w:pPr>
    </w:p>
    <w:p w:rsidR="0081733D" w:rsidRDefault="0081733D" w:rsidP="00D80F96">
      <w:pPr>
        <w:jc w:val="both"/>
      </w:pPr>
    </w:p>
    <w:p w:rsidR="0081733D" w:rsidRDefault="0081733D" w:rsidP="00D80F96">
      <w:pPr>
        <w:jc w:val="both"/>
      </w:pPr>
    </w:p>
    <w:p w:rsidR="0081733D" w:rsidRDefault="0081733D" w:rsidP="00D80F96">
      <w:pPr>
        <w:jc w:val="both"/>
      </w:pPr>
    </w:p>
    <w:p w:rsidR="0081733D" w:rsidRDefault="0081733D" w:rsidP="00D80F96">
      <w:pPr>
        <w:jc w:val="both"/>
      </w:pPr>
    </w:p>
    <w:p w:rsidR="00BA4AF8" w:rsidRDefault="00BA4AF8" w:rsidP="00D80F96">
      <w:pPr>
        <w:jc w:val="both"/>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9"/>
        <w:gridCol w:w="6661"/>
      </w:tblGrid>
      <w:tr w:rsidR="008E4931" w:rsidRPr="00870742" w:rsidTr="008E4931">
        <w:trPr>
          <w:trHeight w:val="74"/>
        </w:trPr>
        <w:tc>
          <w:tcPr>
            <w:tcW w:w="2689" w:type="dxa"/>
          </w:tcPr>
          <w:p w:rsidR="008E4931" w:rsidRPr="00B54A0E" w:rsidRDefault="008E4931" w:rsidP="008E4931">
            <w:pPr>
              <w:pStyle w:val="TableParagraph"/>
              <w:spacing w:before="1" w:line="248" w:lineRule="exact"/>
              <w:ind w:left="107"/>
              <w:jc w:val="both"/>
              <w:rPr>
                <w:b/>
                <w:lang w:val="en-ID"/>
              </w:rPr>
            </w:pPr>
            <w:r>
              <w:rPr>
                <w:b/>
                <w:lang w:val="en-ID"/>
              </w:rPr>
              <w:t>Realisasi Program :</w:t>
            </w:r>
          </w:p>
        </w:tc>
        <w:tc>
          <w:tcPr>
            <w:tcW w:w="6661" w:type="dxa"/>
          </w:tcPr>
          <w:p w:rsidR="008E4931" w:rsidRPr="00870742" w:rsidRDefault="008E4931" w:rsidP="008E4931">
            <w:pPr>
              <w:pStyle w:val="TableParagraph"/>
              <w:spacing w:before="1" w:line="248" w:lineRule="exact"/>
              <w:jc w:val="both"/>
              <w:rPr>
                <w:lang w:val="en-ID"/>
              </w:rPr>
            </w:pPr>
          </w:p>
        </w:tc>
      </w:tr>
      <w:tr w:rsidR="008E4931" w:rsidRPr="00870742" w:rsidTr="00D06EF9">
        <w:trPr>
          <w:trHeight w:val="478"/>
        </w:trPr>
        <w:tc>
          <w:tcPr>
            <w:tcW w:w="2689" w:type="dxa"/>
          </w:tcPr>
          <w:p w:rsidR="008E4931" w:rsidRPr="00B54A0E" w:rsidRDefault="008E4931" w:rsidP="008E4931">
            <w:pPr>
              <w:pStyle w:val="TableParagraph"/>
              <w:numPr>
                <w:ilvl w:val="0"/>
                <w:numId w:val="8"/>
              </w:numPr>
              <w:spacing w:before="1" w:line="248" w:lineRule="exact"/>
              <w:jc w:val="both"/>
              <w:rPr>
                <w:lang w:val="en-ID"/>
              </w:rPr>
            </w:pPr>
            <w:r>
              <w:rPr>
                <w:lang w:val="en-ID"/>
              </w:rPr>
              <w:t>Kualitatif</w:t>
            </w:r>
          </w:p>
        </w:tc>
        <w:tc>
          <w:tcPr>
            <w:tcW w:w="6661" w:type="dxa"/>
          </w:tcPr>
          <w:p w:rsidR="008E4931" w:rsidRPr="00870742" w:rsidRDefault="00D06EF9" w:rsidP="00D06EF9">
            <w:pPr>
              <w:pStyle w:val="TableParagraph"/>
              <w:spacing w:before="1" w:line="248" w:lineRule="exact"/>
              <w:jc w:val="both"/>
              <w:rPr>
                <w:lang w:val="en-ID"/>
              </w:rPr>
            </w:pPr>
            <w:r>
              <w:rPr>
                <w:lang w:val="en-ID"/>
              </w:rPr>
              <w:t xml:space="preserve">Kegiatan Rutin melalui rapat berjalan dengan baik guna mempersiapkan seluruh program kerja berjalan. </w:t>
            </w:r>
          </w:p>
        </w:tc>
      </w:tr>
      <w:tr w:rsidR="0081733D" w:rsidRPr="00870742" w:rsidTr="00F3318F">
        <w:trPr>
          <w:trHeight w:val="2668"/>
        </w:trPr>
        <w:tc>
          <w:tcPr>
            <w:tcW w:w="2689" w:type="dxa"/>
          </w:tcPr>
          <w:p w:rsidR="0081733D" w:rsidRPr="00B54A0E" w:rsidRDefault="0081733D" w:rsidP="0081733D">
            <w:pPr>
              <w:pStyle w:val="TableParagraph"/>
              <w:numPr>
                <w:ilvl w:val="0"/>
                <w:numId w:val="8"/>
              </w:numPr>
              <w:spacing w:before="1" w:line="248" w:lineRule="exact"/>
              <w:jc w:val="both"/>
              <w:rPr>
                <w:lang w:val="en-ID"/>
              </w:rPr>
            </w:pPr>
            <w:r w:rsidRPr="00B54A0E">
              <w:rPr>
                <w:lang w:val="en-ID"/>
              </w:rPr>
              <w:t>Kua</w:t>
            </w:r>
            <w:r>
              <w:rPr>
                <w:lang w:val="en-ID"/>
              </w:rPr>
              <w:t>ntitatif</w:t>
            </w:r>
          </w:p>
        </w:tc>
        <w:tc>
          <w:tcPr>
            <w:tcW w:w="6661" w:type="dxa"/>
          </w:tcPr>
          <w:p w:rsidR="00D06EF9" w:rsidRDefault="00D06EF9" w:rsidP="00D06EF9">
            <w:pPr>
              <w:pStyle w:val="TableParagraph"/>
              <w:spacing w:before="1" w:line="248" w:lineRule="exact"/>
              <w:jc w:val="both"/>
              <w:rPr>
                <w:lang w:val="en-ID"/>
              </w:rPr>
            </w:pPr>
            <w:r>
              <w:rPr>
                <w:lang w:val="en-ID"/>
              </w:rPr>
              <w:t>Telah terlaksananya rapat rutin bulanan departemen Germasa sebagai berikut :</w:t>
            </w:r>
          </w:p>
          <w:p w:rsidR="00F3318F" w:rsidRDefault="00F3318F" w:rsidP="00F3318F">
            <w:pPr>
              <w:pStyle w:val="TableParagraph"/>
              <w:numPr>
                <w:ilvl w:val="0"/>
                <w:numId w:val="23"/>
              </w:numPr>
              <w:spacing w:before="1" w:line="248" w:lineRule="exact"/>
              <w:jc w:val="both"/>
              <w:rPr>
                <w:lang w:val="en-ID"/>
              </w:rPr>
            </w:pPr>
            <w:r>
              <w:rPr>
                <w:lang w:val="en-ID"/>
              </w:rPr>
              <w:t>Bulan Oktober dilaksanakan 3 x yaitu pada tanggal 5 dan 13 Oktober dilaksanakan Hybrid di kantor Majelis Sinode GPIB. Selanjutnya rapat pada tanggal 18 Oktober bersama ICRS, membahas pelaksanaan PKBD dan 16 hari anti kekerasan.</w:t>
            </w:r>
          </w:p>
          <w:p w:rsidR="00F3318F" w:rsidRDefault="00F3318F" w:rsidP="00F3318F">
            <w:pPr>
              <w:pStyle w:val="TableParagraph"/>
              <w:numPr>
                <w:ilvl w:val="0"/>
                <w:numId w:val="23"/>
              </w:numPr>
              <w:spacing w:before="1" w:line="248" w:lineRule="exact"/>
              <w:jc w:val="both"/>
              <w:rPr>
                <w:lang w:val="en-ID"/>
              </w:rPr>
            </w:pPr>
            <w:r>
              <w:rPr>
                <w:lang w:val="en-ID"/>
              </w:rPr>
              <w:t>Bulan November 2022 dilaksanakan sebanyak 3 x yaitu rapat pada tanggal 14, 24, 30 November 2022 di kantor MS.</w:t>
            </w:r>
          </w:p>
          <w:p w:rsidR="0081733D" w:rsidRPr="00870742" w:rsidRDefault="00F3318F" w:rsidP="00F3318F">
            <w:pPr>
              <w:pStyle w:val="TableParagraph"/>
              <w:numPr>
                <w:ilvl w:val="0"/>
                <w:numId w:val="23"/>
              </w:numPr>
              <w:spacing w:before="1" w:line="248" w:lineRule="exact"/>
              <w:jc w:val="both"/>
              <w:rPr>
                <w:lang w:val="en-ID"/>
              </w:rPr>
            </w:pPr>
            <w:r>
              <w:rPr>
                <w:lang w:val="en-ID"/>
              </w:rPr>
              <w:t>Bulan Desember 2022 rapat dilaksanakan 4 kali pada tanggal 1 di kantor Germasa, tanggal 7, 8 di Jogjakarta dan 15 desember di kantor majelis sinode 2022.</w:t>
            </w:r>
          </w:p>
        </w:tc>
      </w:tr>
      <w:tr w:rsidR="0081733D" w:rsidTr="00056B94">
        <w:trPr>
          <w:trHeight w:val="268"/>
        </w:trPr>
        <w:tc>
          <w:tcPr>
            <w:tcW w:w="2689" w:type="dxa"/>
          </w:tcPr>
          <w:p w:rsidR="0081733D" w:rsidRPr="0081733D" w:rsidRDefault="0081733D" w:rsidP="0081733D">
            <w:pPr>
              <w:pStyle w:val="TableParagraph"/>
              <w:spacing w:line="248" w:lineRule="exact"/>
              <w:ind w:left="107"/>
              <w:jc w:val="both"/>
              <w:rPr>
                <w:lang w:val="en-ID"/>
              </w:rPr>
            </w:pPr>
            <w:r w:rsidRPr="0081733D">
              <w:rPr>
                <w:lang w:val="en-ID"/>
              </w:rPr>
              <w:t>Evaluasi :</w:t>
            </w:r>
          </w:p>
        </w:tc>
        <w:tc>
          <w:tcPr>
            <w:tcW w:w="6661" w:type="dxa"/>
          </w:tcPr>
          <w:p w:rsidR="0081733D" w:rsidRDefault="0081733D" w:rsidP="0081733D">
            <w:pPr>
              <w:pStyle w:val="TableParagraph"/>
              <w:numPr>
                <w:ilvl w:val="0"/>
                <w:numId w:val="8"/>
              </w:numPr>
              <w:spacing w:line="248" w:lineRule="exact"/>
              <w:jc w:val="both"/>
              <w:rPr>
                <w:lang w:val="en-ID"/>
              </w:rPr>
            </w:pPr>
            <w:r>
              <w:rPr>
                <w:lang w:val="en-ID"/>
              </w:rPr>
              <w:t>Kegiatan rutin bulanan berjalan baik.</w:t>
            </w:r>
          </w:p>
          <w:p w:rsidR="0081733D" w:rsidRDefault="0081733D" w:rsidP="0081733D">
            <w:pPr>
              <w:pStyle w:val="TableParagraph"/>
              <w:numPr>
                <w:ilvl w:val="0"/>
                <w:numId w:val="8"/>
              </w:numPr>
              <w:spacing w:line="248" w:lineRule="exact"/>
              <w:jc w:val="both"/>
              <w:rPr>
                <w:lang w:val="en-ID"/>
              </w:rPr>
            </w:pPr>
            <w:r>
              <w:rPr>
                <w:lang w:val="en-ID"/>
              </w:rPr>
              <w:t>Kehadiran anggota departemen sangat aktif dalam memberikan kontribusinya melalui kehadiran dalam rapat-rapat internal. Walau terkadang kehadiran anggota departemen pasang surut dikarenakan aktifitas masing-masing yang padat.</w:t>
            </w:r>
          </w:p>
          <w:p w:rsidR="0081733D" w:rsidRDefault="0081733D" w:rsidP="0081733D">
            <w:pPr>
              <w:pStyle w:val="TableParagraph"/>
              <w:numPr>
                <w:ilvl w:val="0"/>
                <w:numId w:val="8"/>
              </w:numPr>
              <w:spacing w:line="248" w:lineRule="exact"/>
              <w:jc w:val="both"/>
              <w:rPr>
                <w:lang w:val="en-ID"/>
              </w:rPr>
            </w:pPr>
            <w:r>
              <w:rPr>
                <w:lang w:val="en-ID"/>
              </w:rPr>
              <w:t>Dalam PKA, jadual rapat Rutin dilaksanakan dalam 1 bulan sekali, namun dalam realisasinya rapat rutin dilaksanakan lebih dari 1 x disetiap bulannya.</w:t>
            </w:r>
          </w:p>
          <w:p w:rsidR="0081733D" w:rsidRDefault="0081733D" w:rsidP="0081733D">
            <w:pPr>
              <w:pStyle w:val="TableParagraph"/>
              <w:numPr>
                <w:ilvl w:val="0"/>
                <w:numId w:val="8"/>
              </w:numPr>
              <w:spacing w:line="248" w:lineRule="exact"/>
              <w:jc w:val="both"/>
              <w:rPr>
                <w:lang w:val="en-ID"/>
              </w:rPr>
            </w:pPr>
            <w:r>
              <w:rPr>
                <w:lang w:val="en-ID"/>
              </w:rPr>
              <w:t xml:space="preserve">Pengajuan anggaran ke Majelis Sinode </w:t>
            </w:r>
            <w:r w:rsidR="007109E4">
              <w:rPr>
                <w:lang w:val="en-ID"/>
              </w:rPr>
              <w:t xml:space="preserve">sudah terealisasi  guna menopang </w:t>
            </w:r>
            <w:r>
              <w:rPr>
                <w:lang w:val="en-ID"/>
              </w:rPr>
              <w:t>transportasi</w:t>
            </w:r>
            <w:r w:rsidR="007109E4">
              <w:rPr>
                <w:lang w:val="en-ID"/>
              </w:rPr>
              <w:t xml:space="preserve"> sebesar Rp 15.000.000 untuk TW II &amp; TW III.</w:t>
            </w:r>
          </w:p>
          <w:p w:rsidR="0081733D" w:rsidRDefault="0081733D" w:rsidP="0081733D">
            <w:pPr>
              <w:pStyle w:val="TableParagraph"/>
              <w:numPr>
                <w:ilvl w:val="0"/>
                <w:numId w:val="8"/>
              </w:numPr>
              <w:spacing w:line="248" w:lineRule="exact"/>
              <w:jc w:val="both"/>
              <w:rPr>
                <w:lang w:val="en-ID"/>
              </w:rPr>
            </w:pPr>
            <w:r>
              <w:rPr>
                <w:lang w:val="en-ID"/>
              </w:rPr>
              <w:t>Pelaksanaan PJP dan PP belum terlaksana dengan baik dengan Departemen Inforkom. Pengendalian Link Zoom masih diupayakan oleh departemen Germasa, dalam hal ini dibantu oleh Ibu Novy Lumanaw da</w:t>
            </w:r>
            <w:r w:rsidR="007109E4">
              <w:rPr>
                <w:lang w:val="en-ID"/>
              </w:rPr>
              <w:t>n Bapak Joel Baner Toendan.</w:t>
            </w:r>
          </w:p>
          <w:p w:rsidR="007109E4" w:rsidRPr="00BA4AF8" w:rsidRDefault="00A8021F" w:rsidP="00A8021F">
            <w:pPr>
              <w:pStyle w:val="TableParagraph"/>
              <w:numPr>
                <w:ilvl w:val="0"/>
                <w:numId w:val="8"/>
              </w:numPr>
              <w:spacing w:line="248" w:lineRule="exact"/>
              <w:jc w:val="both"/>
              <w:rPr>
                <w:lang w:val="en-ID"/>
              </w:rPr>
            </w:pPr>
            <w:r>
              <w:rPr>
                <w:lang w:val="en-ID"/>
              </w:rPr>
              <w:t xml:space="preserve">Realisasi anggaran </w:t>
            </w:r>
            <w:r w:rsidR="007109E4">
              <w:rPr>
                <w:lang w:val="en-ID"/>
              </w:rPr>
              <w:t>rapat</w:t>
            </w:r>
            <w:r>
              <w:rPr>
                <w:lang w:val="en-ID"/>
              </w:rPr>
              <w:t xml:space="preserve"> rutin</w:t>
            </w:r>
            <w:r w:rsidR="007109E4">
              <w:rPr>
                <w:lang w:val="en-ID"/>
              </w:rPr>
              <w:t xml:space="preserve"> sebesar Rp 15.000.000,- dalam realisasinya digunakan untuk menopang kegiatan memperingati 16 hari tanpa kekerasan di GPIB Paulus Jakarta dikarenakan anggaran untuk PKA 16 hari anti kekerasan belum terealisasi sebesar Rp 10.000.000,-</w:t>
            </w:r>
          </w:p>
        </w:tc>
      </w:tr>
      <w:tr w:rsidR="0081733D" w:rsidTr="00056B94">
        <w:trPr>
          <w:trHeight w:val="268"/>
        </w:trPr>
        <w:tc>
          <w:tcPr>
            <w:tcW w:w="2689" w:type="dxa"/>
          </w:tcPr>
          <w:p w:rsidR="0081733D" w:rsidRPr="0081733D" w:rsidRDefault="0081733D" w:rsidP="0081733D">
            <w:pPr>
              <w:pStyle w:val="TableParagraph"/>
              <w:spacing w:line="248" w:lineRule="exact"/>
              <w:ind w:left="107"/>
              <w:jc w:val="both"/>
              <w:rPr>
                <w:lang w:val="en-ID"/>
              </w:rPr>
            </w:pPr>
            <w:r w:rsidRPr="0081733D">
              <w:rPr>
                <w:lang w:val="en-ID"/>
              </w:rPr>
              <w:t>Tindak Lanjut :</w:t>
            </w:r>
          </w:p>
        </w:tc>
        <w:tc>
          <w:tcPr>
            <w:tcW w:w="6661" w:type="dxa"/>
          </w:tcPr>
          <w:p w:rsidR="0081733D" w:rsidRDefault="0081733D" w:rsidP="0081733D">
            <w:pPr>
              <w:pStyle w:val="TableParagraph"/>
              <w:numPr>
                <w:ilvl w:val="0"/>
                <w:numId w:val="8"/>
              </w:numPr>
              <w:spacing w:line="248" w:lineRule="exact"/>
              <w:jc w:val="both"/>
              <w:rPr>
                <w:lang w:val="en-ID"/>
              </w:rPr>
            </w:pPr>
            <w:r>
              <w:rPr>
                <w:lang w:val="en-ID"/>
              </w:rPr>
              <w:t>Untuk pelaksanaan waktu kedepan, mengingat kegiatan Germasa yang berjalan maka akan dilaksanakan rapat diluar dari jadual yang telah ditentukan</w:t>
            </w:r>
            <w:r w:rsidR="007109E4">
              <w:rPr>
                <w:lang w:val="en-ID"/>
              </w:rPr>
              <w:t xml:space="preserve"> dalam mempersiapka PKA berjalan</w:t>
            </w:r>
            <w:r>
              <w:rPr>
                <w:lang w:val="en-ID"/>
              </w:rPr>
              <w:t>.</w:t>
            </w:r>
          </w:p>
          <w:p w:rsidR="0081733D" w:rsidRDefault="0081733D" w:rsidP="0081733D">
            <w:pPr>
              <w:pStyle w:val="TableParagraph"/>
              <w:numPr>
                <w:ilvl w:val="0"/>
                <w:numId w:val="8"/>
              </w:numPr>
              <w:spacing w:line="248" w:lineRule="exact"/>
              <w:jc w:val="both"/>
              <w:rPr>
                <w:lang w:val="en-ID"/>
              </w:rPr>
            </w:pPr>
            <w:r>
              <w:rPr>
                <w:lang w:val="en-ID"/>
              </w:rPr>
              <w:t xml:space="preserve">Usulan rapat di tahun program yang baru dilaksanakan 3 x dalam sebulan, mengingat PKA 2023-2024 prioritas bidang adalah Teologi-Germasa. </w:t>
            </w:r>
          </w:p>
        </w:tc>
      </w:tr>
    </w:tbl>
    <w:p w:rsidR="00BA4AF8" w:rsidRDefault="00BA4AF8" w:rsidP="00BA4AF8"/>
    <w:p w:rsidR="00BA4AF8" w:rsidRDefault="00BA4AF8"/>
    <w:p w:rsidR="00D80F96" w:rsidRDefault="00D80F96"/>
    <w:p w:rsidR="00D80F96" w:rsidRDefault="00D80F96"/>
    <w:p w:rsidR="00D80F96" w:rsidRDefault="00D80F96"/>
    <w:p w:rsidR="00D06EF9" w:rsidRDefault="00D06EF9"/>
    <w:p w:rsidR="00D06EF9" w:rsidRDefault="00D06EF9"/>
    <w:p w:rsidR="00D80F96" w:rsidRDefault="00D80F96"/>
    <w:p w:rsidR="00D80F96" w:rsidRPr="00F3318F" w:rsidRDefault="00D80F96" w:rsidP="00D80F96">
      <w:pPr>
        <w:rPr>
          <w:rFonts w:ascii="Times New Roman" w:hAnsi="Times New Roman" w:cs="Times New Roman"/>
          <w:b/>
          <w:bCs/>
          <w:color w:val="C00000"/>
          <w:sz w:val="32"/>
          <w:szCs w:val="32"/>
          <w:lang w:val="en-US"/>
        </w:rPr>
      </w:pPr>
      <w:r w:rsidRPr="00F3318F">
        <w:rPr>
          <w:rFonts w:ascii="Times New Roman" w:hAnsi="Times New Roman" w:cs="Times New Roman"/>
          <w:b/>
          <w:bCs/>
          <w:color w:val="C00000"/>
          <w:sz w:val="32"/>
          <w:szCs w:val="32"/>
          <w:lang w:val="en-US"/>
        </w:rPr>
        <w:lastRenderedPageBreak/>
        <w:t>BIDANG : GERMASA</w:t>
      </w:r>
    </w:p>
    <w:p w:rsidR="00D80F96" w:rsidRPr="00F3318F" w:rsidRDefault="00D80F96" w:rsidP="00D80F96">
      <w:pPr>
        <w:rPr>
          <w:rFonts w:ascii="Times New Roman" w:hAnsi="Times New Roman" w:cs="Times New Roman"/>
          <w:b/>
          <w:bCs/>
          <w:color w:val="C00000"/>
          <w:sz w:val="32"/>
          <w:szCs w:val="32"/>
          <w:lang w:val="en-US"/>
        </w:rPr>
      </w:pPr>
      <w:r w:rsidRPr="00F3318F">
        <w:rPr>
          <w:rFonts w:ascii="Times New Roman" w:hAnsi="Times New Roman" w:cs="Times New Roman"/>
          <w:b/>
          <w:bCs/>
          <w:color w:val="C00000"/>
          <w:sz w:val="32"/>
          <w:szCs w:val="32"/>
          <w:lang w:val="en-US"/>
        </w:rPr>
        <w:t>Laporan Pelaksanaan Program Kerja</w:t>
      </w:r>
      <w:r w:rsidRPr="00F3318F">
        <w:rPr>
          <w:rFonts w:ascii="Times New Roman" w:hAnsi="Times New Roman" w:cs="Times New Roman"/>
          <w:b/>
          <w:bCs/>
          <w:color w:val="C00000"/>
          <w:sz w:val="32"/>
          <w:szCs w:val="32"/>
          <w:lang w:val="id-ID"/>
        </w:rPr>
        <w:t xml:space="preserve"> </w:t>
      </w:r>
      <w:r w:rsidRPr="00F3318F">
        <w:rPr>
          <w:rFonts w:ascii="Times New Roman" w:hAnsi="Times New Roman" w:cs="Times New Roman"/>
          <w:b/>
          <w:bCs/>
          <w:color w:val="C00000"/>
          <w:sz w:val="32"/>
          <w:szCs w:val="32"/>
          <w:lang w:val="en-US"/>
        </w:rPr>
        <w:t>dan</w:t>
      </w:r>
      <w:r w:rsidRPr="00F3318F">
        <w:rPr>
          <w:rFonts w:ascii="Times New Roman" w:hAnsi="Times New Roman" w:cs="Times New Roman"/>
          <w:b/>
          <w:bCs/>
          <w:color w:val="C00000"/>
          <w:sz w:val="32"/>
          <w:szCs w:val="32"/>
          <w:lang w:val="id-ID"/>
        </w:rPr>
        <w:t xml:space="preserve"> </w:t>
      </w:r>
      <w:r w:rsidRPr="00F3318F">
        <w:rPr>
          <w:rFonts w:ascii="Times New Roman" w:hAnsi="Times New Roman" w:cs="Times New Roman"/>
          <w:b/>
          <w:bCs/>
          <w:color w:val="C00000"/>
          <w:sz w:val="32"/>
          <w:szCs w:val="32"/>
          <w:lang w:val="en-US"/>
        </w:rPr>
        <w:t>Anggaran</w:t>
      </w:r>
    </w:p>
    <w:p w:rsidR="00D80F96" w:rsidRPr="00F3318F" w:rsidRDefault="00D80F96" w:rsidP="00D80F96">
      <w:pPr>
        <w:rPr>
          <w:rFonts w:ascii="Times New Roman" w:hAnsi="Times New Roman" w:cs="Times New Roman"/>
          <w:b/>
          <w:bCs/>
          <w:color w:val="C00000"/>
          <w:sz w:val="32"/>
          <w:szCs w:val="32"/>
          <w:lang w:val="en-US"/>
        </w:rPr>
      </w:pPr>
      <w:r w:rsidRPr="00F3318F">
        <w:rPr>
          <w:rFonts w:ascii="Times New Roman" w:hAnsi="Times New Roman" w:cs="Times New Roman"/>
          <w:b/>
          <w:bCs/>
          <w:color w:val="C00000"/>
          <w:sz w:val="32"/>
          <w:szCs w:val="32"/>
          <w:lang w:val="en-US"/>
        </w:rPr>
        <w:t>Tahun Program : 2022-2023.</w:t>
      </w:r>
    </w:p>
    <w:p w:rsidR="00D80F96" w:rsidRPr="00F3318F" w:rsidRDefault="00D80F96" w:rsidP="00D80F96">
      <w:pPr>
        <w:rPr>
          <w:rFonts w:ascii="Times New Roman" w:hAnsi="Times New Roman" w:cs="Times New Roman"/>
          <w:b/>
          <w:bCs/>
          <w:color w:val="C00000"/>
          <w:sz w:val="32"/>
          <w:szCs w:val="32"/>
          <w:lang w:val="en-US"/>
        </w:rPr>
      </w:pPr>
      <w:r w:rsidRPr="00F3318F">
        <w:rPr>
          <w:rFonts w:ascii="Times New Roman" w:hAnsi="Times New Roman" w:cs="Times New Roman"/>
          <w:b/>
          <w:bCs/>
          <w:color w:val="C00000"/>
          <w:sz w:val="32"/>
          <w:szCs w:val="32"/>
          <w:lang w:val="en-US"/>
        </w:rPr>
        <w:t>Triwulan : I</w:t>
      </w:r>
      <w:r w:rsidR="00F3318F">
        <w:rPr>
          <w:rFonts w:ascii="Times New Roman" w:hAnsi="Times New Roman" w:cs="Times New Roman"/>
          <w:b/>
          <w:bCs/>
          <w:color w:val="C00000"/>
          <w:sz w:val="32"/>
          <w:szCs w:val="32"/>
          <w:lang w:val="en-US"/>
        </w:rPr>
        <w:t>II (September-Desember 2022)</w:t>
      </w:r>
    </w:p>
    <w:p w:rsidR="00D80F96" w:rsidRDefault="00D80F96" w:rsidP="00D80F96">
      <w:pPr>
        <w:spacing w:before="1" w:after="1"/>
        <w:rPr>
          <w:b/>
          <w:sz w:val="13"/>
        </w:rPr>
      </w:pPr>
    </w:p>
    <w:p w:rsidR="00331A50" w:rsidRDefault="00331A50" w:rsidP="00331A50">
      <w:pPr>
        <w:spacing w:before="1" w:after="1"/>
        <w:rPr>
          <w:b/>
          <w:sz w:val="13"/>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9"/>
        <w:gridCol w:w="6661"/>
      </w:tblGrid>
      <w:tr w:rsidR="00122F41" w:rsidTr="00122F41">
        <w:trPr>
          <w:trHeight w:val="481"/>
        </w:trPr>
        <w:tc>
          <w:tcPr>
            <w:tcW w:w="2689" w:type="dxa"/>
          </w:tcPr>
          <w:p w:rsidR="00122F41" w:rsidRPr="00217BA3" w:rsidRDefault="00122F41" w:rsidP="00056B94">
            <w:pPr>
              <w:pStyle w:val="TableParagraph"/>
              <w:ind w:left="107"/>
              <w:jc w:val="both"/>
              <w:rPr>
                <w:b/>
              </w:rPr>
            </w:pPr>
            <w:r w:rsidRPr="00217BA3">
              <w:rPr>
                <w:b/>
              </w:rPr>
              <w:t>N</w:t>
            </w:r>
            <w:r w:rsidRPr="00217BA3">
              <w:rPr>
                <w:b/>
                <w:lang w:val="en-ID"/>
              </w:rPr>
              <w:t>o dan Nama Program :</w:t>
            </w:r>
          </w:p>
        </w:tc>
        <w:tc>
          <w:tcPr>
            <w:tcW w:w="6661" w:type="dxa"/>
          </w:tcPr>
          <w:p w:rsidR="00122F41" w:rsidRPr="00475269" w:rsidRDefault="00475269" w:rsidP="00056B94">
            <w:pPr>
              <w:pStyle w:val="TableParagraph"/>
              <w:spacing w:line="270" w:lineRule="atLeast"/>
              <w:ind w:right="426"/>
              <w:jc w:val="both"/>
              <w:rPr>
                <w:b/>
                <w:color w:val="C00000"/>
                <w:lang w:val="en-ID"/>
              </w:rPr>
            </w:pPr>
            <w:r w:rsidRPr="00475269">
              <w:rPr>
                <w:b/>
                <w:color w:val="C00000"/>
                <w:lang w:val="en-ID"/>
              </w:rPr>
              <w:t xml:space="preserve">No 6  </w:t>
            </w:r>
            <w:r w:rsidR="00122F41" w:rsidRPr="00475269">
              <w:rPr>
                <w:b/>
                <w:color w:val="C00000"/>
                <w:u w:val="single"/>
                <w:lang w:val="en-ID"/>
              </w:rPr>
              <w:t>PROGRAM RUTIN</w:t>
            </w:r>
            <w:r w:rsidR="00122F41" w:rsidRPr="00475269">
              <w:rPr>
                <w:b/>
                <w:color w:val="C00000"/>
                <w:lang w:val="en-ID"/>
              </w:rPr>
              <w:t>.</w:t>
            </w:r>
            <w:r>
              <w:rPr>
                <w:b/>
                <w:color w:val="C00000"/>
                <w:lang w:val="en-ID"/>
              </w:rPr>
              <w:t xml:space="preserve"> </w:t>
            </w:r>
          </w:p>
          <w:p w:rsidR="00122F41" w:rsidRPr="00122F41" w:rsidRDefault="00122F41" w:rsidP="00122F41">
            <w:pPr>
              <w:pStyle w:val="TableParagraph"/>
              <w:spacing w:line="270" w:lineRule="atLeast"/>
              <w:ind w:right="426"/>
              <w:jc w:val="both"/>
              <w:rPr>
                <w:lang w:val="en-ID"/>
              </w:rPr>
            </w:pPr>
            <w:r w:rsidRPr="00122F41">
              <w:rPr>
                <w:lang w:val="en-ID"/>
              </w:rPr>
              <w:t>Op</w:t>
            </w:r>
            <w:r>
              <w:rPr>
                <w:lang w:val="en-ID"/>
              </w:rPr>
              <w:t>timalisasi peran GPIB dalam gerak keesaan</w:t>
            </w:r>
          </w:p>
        </w:tc>
      </w:tr>
      <w:tr w:rsidR="00122F41" w:rsidTr="00056B94">
        <w:trPr>
          <w:trHeight w:val="799"/>
        </w:trPr>
        <w:tc>
          <w:tcPr>
            <w:tcW w:w="2689" w:type="dxa"/>
          </w:tcPr>
          <w:p w:rsidR="00122F41" w:rsidRPr="00217BA3" w:rsidRDefault="00122F41" w:rsidP="00056B94">
            <w:pPr>
              <w:pStyle w:val="TableParagraph"/>
              <w:spacing w:line="264" w:lineRule="exact"/>
              <w:ind w:left="107"/>
              <w:jc w:val="both"/>
              <w:rPr>
                <w:b/>
                <w:lang w:val="en-ID"/>
              </w:rPr>
            </w:pPr>
            <w:r w:rsidRPr="00217BA3">
              <w:rPr>
                <w:b/>
              </w:rPr>
              <w:t>Tujuan</w:t>
            </w:r>
            <w:r w:rsidRPr="00217BA3">
              <w:rPr>
                <w:b/>
                <w:lang w:val="en-ID"/>
              </w:rPr>
              <w:t xml:space="preserve"> :</w:t>
            </w:r>
          </w:p>
        </w:tc>
        <w:tc>
          <w:tcPr>
            <w:tcW w:w="6661" w:type="dxa"/>
          </w:tcPr>
          <w:p w:rsidR="00122F41" w:rsidRPr="00870742" w:rsidRDefault="00122F41" w:rsidP="00056B94">
            <w:pPr>
              <w:pStyle w:val="TableParagraph"/>
              <w:ind w:right="759"/>
              <w:jc w:val="both"/>
              <w:rPr>
                <w:lang w:val="en-ID"/>
              </w:rPr>
            </w:pPr>
            <w:r>
              <w:rPr>
                <w:lang w:val="en-ID"/>
              </w:rPr>
              <w:t>Meningkatkan peran akif GPIB dalam Gerakan keesaan di berbagai wilayah dan berupaya untuk meningkatkan peran-peran tersebut.</w:t>
            </w:r>
          </w:p>
        </w:tc>
      </w:tr>
      <w:tr w:rsidR="00122F41" w:rsidTr="00056B94">
        <w:trPr>
          <w:trHeight w:val="268"/>
        </w:trPr>
        <w:tc>
          <w:tcPr>
            <w:tcW w:w="2689" w:type="dxa"/>
          </w:tcPr>
          <w:p w:rsidR="00122F41" w:rsidRPr="00217BA3" w:rsidRDefault="00122F41" w:rsidP="00056B94">
            <w:pPr>
              <w:pStyle w:val="TableParagraph"/>
              <w:spacing w:line="248" w:lineRule="exact"/>
              <w:ind w:left="107"/>
              <w:jc w:val="both"/>
              <w:rPr>
                <w:b/>
                <w:lang w:val="en-ID"/>
              </w:rPr>
            </w:pPr>
            <w:r w:rsidRPr="00217BA3">
              <w:rPr>
                <w:b/>
                <w:lang w:val="en-ID"/>
              </w:rPr>
              <w:t>PJP :</w:t>
            </w:r>
          </w:p>
        </w:tc>
        <w:tc>
          <w:tcPr>
            <w:tcW w:w="6661" w:type="dxa"/>
          </w:tcPr>
          <w:p w:rsidR="00122F41" w:rsidRDefault="00122F41" w:rsidP="00056B94">
            <w:pPr>
              <w:pStyle w:val="TableParagraph"/>
              <w:spacing w:line="248" w:lineRule="exact"/>
              <w:ind w:left="0"/>
              <w:jc w:val="both"/>
              <w:rPr>
                <w:lang w:val="en-ID"/>
              </w:rPr>
            </w:pPr>
            <w:r>
              <w:rPr>
                <w:lang w:val="en-ID"/>
              </w:rPr>
              <w:t xml:space="preserve"> Departemen Germasa</w:t>
            </w:r>
          </w:p>
        </w:tc>
      </w:tr>
      <w:tr w:rsidR="00122F41" w:rsidTr="00056B94">
        <w:trPr>
          <w:trHeight w:val="268"/>
        </w:trPr>
        <w:tc>
          <w:tcPr>
            <w:tcW w:w="2689" w:type="dxa"/>
          </w:tcPr>
          <w:p w:rsidR="00122F41" w:rsidRPr="00217BA3" w:rsidRDefault="00122F41" w:rsidP="00056B94">
            <w:pPr>
              <w:pStyle w:val="TableParagraph"/>
              <w:spacing w:line="248" w:lineRule="exact"/>
              <w:ind w:left="107"/>
              <w:jc w:val="both"/>
              <w:rPr>
                <w:b/>
                <w:lang w:val="en-ID"/>
              </w:rPr>
            </w:pPr>
            <w:r w:rsidRPr="00217BA3">
              <w:rPr>
                <w:b/>
                <w:lang w:val="en-ID"/>
              </w:rPr>
              <w:t>PP :</w:t>
            </w:r>
          </w:p>
        </w:tc>
        <w:tc>
          <w:tcPr>
            <w:tcW w:w="6661" w:type="dxa"/>
          </w:tcPr>
          <w:p w:rsidR="00122F41" w:rsidRDefault="00122F41" w:rsidP="00056B94">
            <w:pPr>
              <w:pStyle w:val="TableParagraph"/>
              <w:spacing w:line="248" w:lineRule="exact"/>
              <w:ind w:left="0"/>
              <w:jc w:val="both"/>
              <w:rPr>
                <w:lang w:val="en-ID"/>
              </w:rPr>
            </w:pPr>
            <w:r>
              <w:rPr>
                <w:lang w:val="en-ID"/>
              </w:rPr>
              <w:t xml:space="preserve"> Dewan Pelkat</w:t>
            </w:r>
          </w:p>
        </w:tc>
      </w:tr>
      <w:tr w:rsidR="00122F41" w:rsidTr="00056B94">
        <w:trPr>
          <w:trHeight w:val="268"/>
        </w:trPr>
        <w:tc>
          <w:tcPr>
            <w:tcW w:w="2689" w:type="dxa"/>
          </w:tcPr>
          <w:p w:rsidR="00122F41" w:rsidRPr="00217BA3" w:rsidRDefault="00122F41" w:rsidP="00056B94">
            <w:pPr>
              <w:pStyle w:val="TableParagraph"/>
              <w:spacing w:line="248" w:lineRule="exact"/>
              <w:ind w:left="107"/>
              <w:jc w:val="both"/>
              <w:rPr>
                <w:b/>
                <w:lang w:val="en-ID"/>
              </w:rPr>
            </w:pPr>
            <w:r w:rsidRPr="00217BA3">
              <w:rPr>
                <w:b/>
                <w:lang w:val="en-ID"/>
              </w:rPr>
              <w:t>Ruang Lingkup :</w:t>
            </w:r>
          </w:p>
        </w:tc>
        <w:tc>
          <w:tcPr>
            <w:tcW w:w="6661" w:type="dxa"/>
          </w:tcPr>
          <w:p w:rsidR="00122F41" w:rsidRDefault="00122F41" w:rsidP="00056B94">
            <w:pPr>
              <w:pStyle w:val="TableParagraph"/>
              <w:spacing w:line="248" w:lineRule="exact"/>
              <w:ind w:left="0"/>
              <w:jc w:val="both"/>
              <w:rPr>
                <w:lang w:val="en-ID"/>
              </w:rPr>
            </w:pPr>
          </w:p>
        </w:tc>
      </w:tr>
      <w:tr w:rsidR="00122F41" w:rsidTr="00056B94">
        <w:trPr>
          <w:trHeight w:val="268"/>
        </w:trPr>
        <w:tc>
          <w:tcPr>
            <w:tcW w:w="2689" w:type="dxa"/>
          </w:tcPr>
          <w:p w:rsidR="00122F41" w:rsidRPr="00203B6D" w:rsidRDefault="00122F41" w:rsidP="00056B94">
            <w:pPr>
              <w:pStyle w:val="TableParagraph"/>
              <w:numPr>
                <w:ilvl w:val="0"/>
                <w:numId w:val="8"/>
              </w:numPr>
              <w:spacing w:line="248" w:lineRule="exact"/>
              <w:jc w:val="both"/>
              <w:rPr>
                <w:lang w:val="en-ID"/>
              </w:rPr>
            </w:pPr>
            <w:r w:rsidRPr="00203B6D">
              <w:rPr>
                <w:lang w:val="en-ID"/>
              </w:rPr>
              <w:t>Inscope</w:t>
            </w:r>
          </w:p>
        </w:tc>
        <w:tc>
          <w:tcPr>
            <w:tcW w:w="6661" w:type="dxa"/>
          </w:tcPr>
          <w:p w:rsidR="00122F41" w:rsidRDefault="00122F41" w:rsidP="00803D6E">
            <w:pPr>
              <w:pStyle w:val="TableParagraph"/>
              <w:spacing w:line="248" w:lineRule="exact"/>
              <w:jc w:val="both"/>
              <w:rPr>
                <w:lang w:val="en-ID"/>
              </w:rPr>
            </w:pPr>
            <w:r>
              <w:rPr>
                <w:lang w:val="en-ID"/>
              </w:rPr>
              <w:t>Sasaran pelaksanaan kegiatan Optimalisasi peran GPIB dalam gerakan keesaan dapat terlaksana dengan baik melalui undanga</w:t>
            </w:r>
            <w:r w:rsidR="00803D6E">
              <w:rPr>
                <w:lang w:val="en-ID"/>
              </w:rPr>
              <w:t>n-undangan yang berkaitan dalam</w:t>
            </w:r>
            <w:r>
              <w:rPr>
                <w:lang w:val="en-ID"/>
              </w:rPr>
              <w:t xml:space="preserve"> kegiatan keesaan gereja.</w:t>
            </w:r>
          </w:p>
        </w:tc>
      </w:tr>
      <w:tr w:rsidR="00122F41" w:rsidTr="00056B94">
        <w:trPr>
          <w:trHeight w:val="268"/>
        </w:trPr>
        <w:tc>
          <w:tcPr>
            <w:tcW w:w="2689" w:type="dxa"/>
          </w:tcPr>
          <w:p w:rsidR="00122F41" w:rsidRPr="00203B6D" w:rsidRDefault="00122F41" w:rsidP="00056B94">
            <w:pPr>
              <w:pStyle w:val="TableParagraph"/>
              <w:numPr>
                <w:ilvl w:val="0"/>
                <w:numId w:val="8"/>
              </w:numPr>
              <w:spacing w:line="248" w:lineRule="exact"/>
              <w:jc w:val="both"/>
              <w:rPr>
                <w:lang w:val="en-ID"/>
              </w:rPr>
            </w:pPr>
            <w:r w:rsidRPr="00203B6D">
              <w:rPr>
                <w:lang w:val="en-ID"/>
              </w:rPr>
              <w:t>Outscope</w:t>
            </w:r>
          </w:p>
        </w:tc>
        <w:tc>
          <w:tcPr>
            <w:tcW w:w="6661" w:type="dxa"/>
          </w:tcPr>
          <w:p w:rsidR="00122F41" w:rsidRDefault="00803D6E" w:rsidP="00803D6E">
            <w:pPr>
              <w:pStyle w:val="TableParagraph"/>
              <w:spacing w:line="248" w:lineRule="exact"/>
              <w:jc w:val="both"/>
              <w:rPr>
                <w:lang w:val="en-ID"/>
              </w:rPr>
            </w:pPr>
            <w:r>
              <w:rPr>
                <w:lang w:val="en-ID"/>
              </w:rPr>
              <w:t>Cakupan k</w:t>
            </w:r>
            <w:r w:rsidR="0067067D">
              <w:rPr>
                <w:lang w:val="en-ID"/>
              </w:rPr>
              <w:t>egiatan Optimalisasi peran GPIB dalam gera</w:t>
            </w:r>
            <w:r w:rsidR="00CB151D">
              <w:rPr>
                <w:lang w:val="en-ID"/>
              </w:rPr>
              <w:t xml:space="preserve">kan keesaan </w:t>
            </w:r>
            <w:r>
              <w:rPr>
                <w:lang w:val="en-ID"/>
              </w:rPr>
              <w:t xml:space="preserve">meliputi untuk hadir melalui undangan-undangan </w:t>
            </w:r>
            <w:r w:rsidR="00CB151D">
              <w:rPr>
                <w:lang w:val="en-ID"/>
              </w:rPr>
              <w:t>ditingkat nasional, regional maupun internasional (PGI, WCC,CCA,WCRC)</w:t>
            </w:r>
          </w:p>
        </w:tc>
      </w:tr>
      <w:tr w:rsidR="00122F41" w:rsidTr="00056B94">
        <w:trPr>
          <w:trHeight w:val="268"/>
        </w:trPr>
        <w:tc>
          <w:tcPr>
            <w:tcW w:w="2689" w:type="dxa"/>
          </w:tcPr>
          <w:p w:rsidR="00122F41" w:rsidRPr="00217BA3" w:rsidRDefault="00122F41" w:rsidP="00056B94">
            <w:pPr>
              <w:pStyle w:val="TableParagraph"/>
              <w:spacing w:line="248" w:lineRule="exact"/>
              <w:ind w:left="107"/>
              <w:jc w:val="both"/>
              <w:rPr>
                <w:b/>
                <w:lang w:val="en-ID"/>
              </w:rPr>
            </w:pPr>
            <w:r w:rsidRPr="00217BA3">
              <w:rPr>
                <w:b/>
                <w:lang w:val="en-ID"/>
              </w:rPr>
              <w:t>Indikator Keberhasilan :</w:t>
            </w:r>
          </w:p>
        </w:tc>
        <w:tc>
          <w:tcPr>
            <w:tcW w:w="6661" w:type="dxa"/>
          </w:tcPr>
          <w:p w:rsidR="00122F41" w:rsidRPr="00870742" w:rsidRDefault="00122F41" w:rsidP="00056B94">
            <w:pPr>
              <w:pStyle w:val="TableParagraph"/>
              <w:spacing w:line="248" w:lineRule="exact"/>
              <w:ind w:left="0"/>
              <w:jc w:val="both"/>
              <w:rPr>
                <w:lang w:val="en-ID"/>
              </w:rPr>
            </w:pPr>
          </w:p>
        </w:tc>
      </w:tr>
      <w:tr w:rsidR="00122F41" w:rsidTr="00056B94">
        <w:trPr>
          <w:trHeight w:val="269"/>
        </w:trPr>
        <w:tc>
          <w:tcPr>
            <w:tcW w:w="2689" w:type="dxa"/>
          </w:tcPr>
          <w:p w:rsidR="00122F41" w:rsidRPr="00203B6D" w:rsidRDefault="00122F41" w:rsidP="00056B94">
            <w:pPr>
              <w:pStyle w:val="TableParagraph"/>
              <w:numPr>
                <w:ilvl w:val="0"/>
                <w:numId w:val="8"/>
              </w:numPr>
              <w:spacing w:before="1" w:line="248" w:lineRule="exact"/>
              <w:jc w:val="both"/>
              <w:rPr>
                <w:lang w:val="en-ID"/>
              </w:rPr>
            </w:pPr>
            <w:r>
              <w:rPr>
                <w:lang w:val="en-ID"/>
              </w:rPr>
              <w:t>Kualitatif</w:t>
            </w:r>
          </w:p>
        </w:tc>
        <w:tc>
          <w:tcPr>
            <w:tcW w:w="6661" w:type="dxa"/>
          </w:tcPr>
          <w:p w:rsidR="009C20A6" w:rsidRPr="00870742" w:rsidRDefault="00803D6E" w:rsidP="00803D6E">
            <w:pPr>
              <w:pStyle w:val="TableParagraph"/>
              <w:spacing w:before="1" w:line="248" w:lineRule="exact"/>
              <w:jc w:val="both"/>
              <w:rPr>
                <w:lang w:val="en-ID"/>
              </w:rPr>
            </w:pPr>
            <w:r>
              <w:rPr>
                <w:lang w:val="en-ID"/>
              </w:rPr>
              <w:t xml:space="preserve">Terbangunan hubungan antar gereja/lembaga melalui kehadiran </w:t>
            </w:r>
            <w:r w:rsidR="00E40F6B">
              <w:rPr>
                <w:lang w:val="en-ID"/>
              </w:rPr>
              <w:t>utusan departemen Germasa</w:t>
            </w:r>
            <w:r>
              <w:rPr>
                <w:lang w:val="en-ID"/>
              </w:rPr>
              <w:t xml:space="preserve"> </w:t>
            </w:r>
            <w:r w:rsidR="00E40F6B">
              <w:rPr>
                <w:lang w:val="en-ID"/>
              </w:rPr>
              <w:t>ditingkat regio</w:t>
            </w:r>
            <w:r w:rsidR="005A4F2E">
              <w:rPr>
                <w:lang w:val="en-ID"/>
              </w:rPr>
              <w:t>nal maupun nasional bahkan internasional.</w:t>
            </w:r>
            <w:r w:rsidR="009C20A6">
              <w:rPr>
                <w:lang w:val="en-ID"/>
              </w:rPr>
              <w:t xml:space="preserve"> </w:t>
            </w:r>
          </w:p>
        </w:tc>
      </w:tr>
      <w:tr w:rsidR="00122F41" w:rsidTr="00056B94">
        <w:trPr>
          <w:trHeight w:val="269"/>
        </w:trPr>
        <w:tc>
          <w:tcPr>
            <w:tcW w:w="2689" w:type="dxa"/>
          </w:tcPr>
          <w:p w:rsidR="00122F41" w:rsidRPr="00203B6D" w:rsidRDefault="00122F41" w:rsidP="00056B94">
            <w:pPr>
              <w:pStyle w:val="TableParagraph"/>
              <w:numPr>
                <w:ilvl w:val="0"/>
                <w:numId w:val="8"/>
              </w:numPr>
              <w:spacing w:before="1" w:line="248" w:lineRule="exact"/>
              <w:jc w:val="both"/>
              <w:rPr>
                <w:lang w:val="en-ID"/>
              </w:rPr>
            </w:pPr>
            <w:r>
              <w:rPr>
                <w:lang w:val="en-ID"/>
              </w:rPr>
              <w:t>Kuantitatif</w:t>
            </w:r>
          </w:p>
        </w:tc>
        <w:tc>
          <w:tcPr>
            <w:tcW w:w="6661" w:type="dxa"/>
          </w:tcPr>
          <w:p w:rsidR="00E40F6B" w:rsidRPr="00870742" w:rsidRDefault="005A4F2E" w:rsidP="00803D6E">
            <w:pPr>
              <w:pStyle w:val="TableParagraph"/>
              <w:spacing w:before="1" w:line="248" w:lineRule="exact"/>
              <w:jc w:val="both"/>
              <w:rPr>
                <w:lang w:val="en-ID"/>
              </w:rPr>
            </w:pPr>
            <w:r>
              <w:rPr>
                <w:lang w:val="en-ID"/>
              </w:rPr>
              <w:t>T</w:t>
            </w:r>
            <w:r w:rsidR="00803D6E">
              <w:rPr>
                <w:lang w:val="en-ID"/>
              </w:rPr>
              <w:t xml:space="preserve">erbangunnya hubungan dan kerjasama yang baik melalui </w:t>
            </w:r>
            <w:r>
              <w:rPr>
                <w:lang w:val="en-ID"/>
              </w:rPr>
              <w:t xml:space="preserve"> undangan</w:t>
            </w:r>
            <w:r w:rsidR="00803D6E">
              <w:rPr>
                <w:lang w:val="en-ID"/>
              </w:rPr>
              <w:t>-undangan yang diterima.</w:t>
            </w:r>
          </w:p>
        </w:tc>
      </w:tr>
      <w:tr w:rsidR="00C9370B" w:rsidTr="00056B94">
        <w:trPr>
          <w:trHeight w:val="269"/>
        </w:trPr>
        <w:tc>
          <w:tcPr>
            <w:tcW w:w="2689" w:type="dxa"/>
          </w:tcPr>
          <w:p w:rsidR="00C9370B" w:rsidRPr="00B54A0E" w:rsidRDefault="00C9370B" w:rsidP="00C9370B">
            <w:pPr>
              <w:pStyle w:val="TableParagraph"/>
              <w:spacing w:before="1" w:line="248" w:lineRule="exact"/>
              <w:ind w:left="107"/>
              <w:jc w:val="both"/>
              <w:rPr>
                <w:b/>
                <w:lang w:val="en-ID"/>
              </w:rPr>
            </w:pPr>
            <w:r>
              <w:rPr>
                <w:b/>
                <w:lang w:val="en-ID"/>
              </w:rPr>
              <w:t>Realisasi Program :</w:t>
            </w:r>
          </w:p>
        </w:tc>
        <w:tc>
          <w:tcPr>
            <w:tcW w:w="6661" w:type="dxa"/>
          </w:tcPr>
          <w:p w:rsidR="00C9370B" w:rsidRPr="00870742" w:rsidRDefault="00C9370B" w:rsidP="00C9370B">
            <w:pPr>
              <w:pStyle w:val="TableParagraph"/>
              <w:spacing w:before="1" w:line="248" w:lineRule="exact"/>
              <w:jc w:val="both"/>
              <w:rPr>
                <w:lang w:val="en-ID"/>
              </w:rPr>
            </w:pPr>
          </w:p>
        </w:tc>
      </w:tr>
      <w:tr w:rsidR="00C9370B" w:rsidTr="00056B94">
        <w:trPr>
          <w:trHeight w:val="269"/>
        </w:trPr>
        <w:tc>
          <w:tcPr>
            <w:tcW w:w="2689" w:type="dxa"/>
          </w:tcPr>
          <w:p w:rsidR="00C9370B" w:rsidRPr="00B54A0E" w:rsidRDefault="00C9370B" w:rsidP="00C9370B">
            <w:pPr>
              <w:pStyle w:val="TableParagraph"/>
              <w:numPr>
                <w:ilvl w:val="0"/>
                <w:numId w:val="8"/>
              </w:numPr>
              <w:spacing w:before="1" w:line="248" w:lineRule="exact"/>
              <w:jc w:val="both"/>
              <w:rPr>
                <w:lang w:val="en-ID"/>
              </w:rPr>
            </w:pPr>
            <w:r>
              <w:rPr>
                <w:lang w:val="en-ID"/>
              </w:rPr>
              <w:t>Kualitatif</w:t>
            </w:r>
          </w:p>
        </w:tc>
        <w:tc>
          <w:tcPr>
            <w:tcW w:w="6661" w:type="dxa"/>
          </w:tcPr>
          <w:p w:rsidR="001D0824" w:rsidRDefault="001D0824" w:rsidP="001D0824">
            <w:pPr>
              <w:pStyle w:val="TableParagraph"/>
              <w:spacing w:before="1" w:line="248" w:lineRule="exact"/>
              <w:jc w:val="both"/>
              <w:rPr>
                <w:lang w:val="en-ID"/>
              </w:rPr>
            </w:pPr>
            <w:r>
              <w:rPr>
                <w:lang w:val="en-ID"/>
              </w:rPr>
              <w:t>Terlaksanan program kerja melalui kehadiran utusan departemen dalam undangan-undangan</w:t>
            </w:r>
          </w:p>
          <w:p w:rsidR="00C9370B" w:rsidRPr="00870742" w:rsidRDefault="001D0824" w:rsidP="001D0824">
            <w:pPr>
              <w:pStyle w:val="TableParagraph"/>
              <w:spacing w:before="1" w:line="248" w:lineRule="exact"/>
              <w:jc w:val="both"/>
              <w:rPr>
                <w:lang w:val="en-ID"/>
              </w:rPr>
            </w:pPr>
            <w:r>
              <w:rPr>
                <w:lang w:val="en-ID"/>
              </w:rPr>
              <w:t>Belum terealisasinya a</w:t>
            </w:r>
            <w:r w:rsidR="00C9370B">
              <w:rPr>
                <w:lang w:val="en-ID"/>
              </w:rPr>
              <w:t xml:space="preserve">nggaran Program Rp 60.000.000 </w:t>
            </w:r>
            <w:r>
              <w:rPr>
                <w:lang w:val="en-ID"/>
              </w:rPr>
              <w:t>sesuai PKA</w:t>
            </w:r>
          </w:p>
        </w:tc>
      </w:tr>
      <w:tr w:rsidR="00C9370B" w:rsidTr="00056B94">
        <w:trPr>
          <w:trHeight w:val="269"/>
        </w:trPr>
        <w:tc>
          <w:tcPr>
            <w:tcW w:w="2689" w:type="dxa"/>
          </w:tcPr>
          <w:p w:rsidR="00C9370B" w:rsidRPr="00B54A0E" w:rsidRDefault="00C9370B" w:rsidP="00C9370B">
            <w:pPr>
              <w:pStyle w:val="TableParagraph"/>
              <w:numPr>
                <w:ilvl w:val="0"/>
                <w:numId w:val="8"/>
              </w:numPr>
              <w:spacing w:before="1" w:line="248" w:lineRule="exact"/>
              <w:jc w:val="both"/>
              <w:rPr>
                <w:lang w:val="en-ID"/>
              </w:rPr>
            </w:pPr>
            <w:r w:rsidRPr="00B54A0E">
              <w:rPr>
                <w:lang w:val="en-ID"/>
              </w:rPr>
              <w:t>Kua</w:t>
            </w:r>
            <w:r>
              <w:rPr>
                <w:lang w:val="en-ID"/>
              </w:rPr>
              <w:t>ntitatif</w:t>
            </w:r>
          </w:p>
        </w:tc>
        <w:tc>
          <w:tcPr>
            <w:tcW w:w="6661" w:type="dxa"/>
          </w:tcPr>
          <w:p w:rsidR="00C9370B" w:rsidRDefault="00C9370B" w:rsidP="00C9370B">
            <w:pPr>
              <w:pStyle w:val="TableParagraph"/>
              <w:spacing w:before="1" w:line="248" w:lineRule="exact"/>
              <w:ind w:left="0"/>
              <w:jc w:val="both"/>
              <w:rPr>
                <w:lang w:val="en-ID"/>
              </w:rPr>
            </w:pPr>
            <w:r>
              <w:rPr>
                <w:lang w:val="en-ID"/>
              </w:rPr>
              <w:t>Utusan departemen Germasa dalam menghadiri undangan dalam kegiatan gerakan keesaan diantaranya :</w:t>
            </w:r>
          </w:p>
          <w:p w:rsidR="00C9370B" w:rsidRDefault="00A8021F" w:rsidP="00C9370B">
            <w:pPr>
              <w:pStyle w:val="TableParagraph"/>
              <w:numPr>
                <w:ilvl w:val="0"/>
                <w:numId w:val="14"/>
              </w:numPr>
              <w:spacing w:before="1" w:line="248" w:lineRule="exact"/>
              <w:jc w:val="both"/>
              <w:rPr>
                <w:lang w:val="en-ID"/>
              </w:rPr>
            </w:pPr>
            <w:r>
              <w:rPr>
                <w:lang w:val="en-ID"/>
              </w:rPr>
              <w:t xml:space="preserve">Oktober dilaksanakan sebanyak 1 x pada tanggal 29 Oktober 2022, mengutus 5 orang dari unsur departemen Germasa dan Dewan Pelkat yaitu Ny Juanita Pattipeilohy, Ny Joy Ririhena, Ny Fonda Watimury, Bapak Marcel dari Dept Germasa dan Natalia Winny Pemba dan Claoudia alon. </w:t>
            </w:r>
          </w:p>
          <w:p w:rsidR="00C9370B" w:rsidRPr="00870742" w:rsidRDefault="00A8021F" w:rsidP="00C9370B">
            <w:pPr>
              <w:pStyle w:val="TableParagraph"/>
              <w:numPr>
                <w:ilvl w:val="0"/>
                <w:numId w:val="14"/>
              </w:numPr>
              <w:spacing w:before="1" w:line="248" w:lineRule="exact"/>
              <w:jc w:val="both"/>
              <w:rPr>
                <w:lang w:val="en-ID"/>
              </w:rPr>
            </w:pPr>
            <w:r>
              <w:rPr>
                <w:lang w:val="en-ID"/>
              </w:rPr>
              <w:t>November 2022</w:t>
            </w:r>
            <w:r w:rsidR="00A64F68">
              <w:rPr>
                <w:lang w:val="en-ID"/>
              </w:rPr>
              <w:t xml:space="preserve"> dilaksanakan 1 x tanggal 16-19 November  dalam kegiatan seminar agama-agama ke 37 persekutuan gereja-gereja di Indonesia di Cigugur jawa barat. Utusan Departemen Germasa Pdt Nicodemus Boega. Surat Tugas diberikan oleh lembaga GPIB. Transport dan kontribusi Rp 500.000 dibayar oleh utusan yang bersangkutan.</w:t>
            </w:r>
          </w:p>
        </w:tc>
      </w:tr>
      <w:tr w:rsidR="005A4F2E" w:rsidRPr="00BA4AF8" w:rsidTr="00056B94">
        <w:trPr>
          <w:trHeight w:val="268"/>
        </w:trPr>
        <w:tc>
          <w:tcPr>
            <w:tcW w:w="2689" w:type="dxa"/>
          </w:tcPr>
          <w:p w:rsidR="005A4F2E" w:rsidRPr="0081733D" w:rsidRDefault="005A4F2E" w:rsidP="00056B94">
            <w:pPr>
              <w:pStyle w:val="TableParagraph"/>
              <w:spacing w:line="248" w:lineRule="exact"/>
              <w:ind w:left="107"/>
              <w:jc w:val="both"/>
              <w:rPr>
                <w:lang w:val="en-ID"/>
              </w:rPr>
            </w:pPr>
            <w:r w:rsidRPr="0081733D">
              <w:rPr>
                <w:lang w:val="en-ID"/>
              </w:rPr>
              <w:t>Evaluasi :</w:t>
            </w:r>
          </w:p>
        </w:tc>
        <w:tc>
          <w:tcPr>
            <w:tcW w:w="6661" w:type="dxa"/>
          </w:tcPr>
          <w:p w:rsidR="005A4F2E" w:rsidRDefault="00C9370B" w:rsidP="00A64F68">
            <w:pPr>
              <w:pStyle w:val="TableParagraph"/>
              <w:numPr>
                <w:ilvl w:val="0"/>
                <w:numId w:val="8"/>
              </w:numPr>
              <w:spacing w:line="248" w:lineRule="exact"/>
              <w:jc w:val="both"/>
              <w:rPr>
                <w:lang w:val="en-ID"/>
              </w:rPr>
            </w:pPr>
            <w:r>
              <w:rPr>
                <w:lang w:val="en-ID"/>
              </w:rPr>
              <w:t>Kehadiran utusan departemen Germasa melalui u</w:t>
            </w:r>
            <w:r w:rsidR="009C20A6">
              <w:rPr>
                <w:lang w:val="en-ID"/>
              </w:rPr>
              <w:t>ndangan-undangan berjalan</w:t>
            </w:r>
            <w:r>
              <w:rPr>
                <w:lang w:val="en-ID"/>
              </w:rPr>
              <w:t xml:space="preserve"> </w:t>
            </w:r>
            <w:r w:rsidR="001D0824">
              <w:rPr>
                <w:lang w:val="en-ID"/>
              </w:rPr>
              <w:t xml:space="preserve">dan terlaksana </w:t>
            </w:r>
            <w:r>
              <w:rPr>
                <w:lang w:val="en-ID"/>
              </w:rPr>
              <w:t>dengan baik.</w:t>
            </w:r>
          </w:p>
          <w:p w:rsidR="009C20A6" w:rsidRDefault="00C9370B" w:rsidP="00A64F68">
            <w:pPr>
              <w:pStyle w:val="TableParagraph"/>
              <w:numPr>
                <w:ilvl w:val="0"/>
                <w:numId w:val="8"/>
              </w:numPr>
              <w:spacing w:line="248" w:lineRule="exact"/>
              <w:jc w:val="both"/>
              <w:rPr>
                <w:lang w:val="en-ID"/>
              </w:rPr>
            </w:pPr>
            <w:r>
              <w:rPr>
                <w:lang w:val="en-ID"/>
              </w:rPr>
              <w:t xml:space="preserve">Belum ditopangnya setiap utusan </w:t>
            </w:r>
            <w:r w:rsidR="00331A50">
              <w:rPr>
                <w:lang w:val="en-ID"/>
              </w:rPr>
              <w:t xml:space="preserve">departemen Germasa </w:t>
            </w:r>
            <w:r>
              <w:rPr>
                <w:lang w:val="en-ID"/>
              </w:rPr>
              <w:t xml:space="preserve">dengan dana </w:t>
            </w:r>
            <w:r w:rsidR="00331A50">
              <w:rPr>
                <w:lang w:val="en-ID"/>
              </w:rPr>
              <w:t>transportasi dan kontribusi peserta utusan</w:t>
            </w:r>
            <w:r w:rsidR="009C20A6">
              <w:rPr>
                <w:lang w:val="en-ID"/>
              </w:rPr>
              <w:t xml:space="preserve"> dal</w:t>
            </w:r>
            <w:r w:rsidR="00A64F68">
              <w:rPr>
                <w:lang w:val="en-ID"/>
              </w:rPr>
              <w:t xml:space="preserve">am menghadiri undangan-undangan. </w:t>
            </w:r>
          </w:p>
          <w:p w:rsidR="001D0824" w:rsidRPr="00BA4AF8" w:rsidRDefault="009C20A6" w:rsidP="00A64F68">
            <w:pPr>
              <w:pStyle w:val="TableParagraph"/>
              <w:numPr>
                <w:ilvl w:val="0"/>
                <w:numId w:val="8"/>
              </w:numPr>
              <w:spacing w:line="248" w:lineRule="exact"/>
              <w:jc w:val="both"/>
              <w:rPr>
                <w:lang w:val="en-ID"/>
              </w:rPr>
            </w:pPr>
            <w:r>
              <w:rPr>
                <w:lang w:val="en-ID"/>
              </w:rPr>
              <w:t xml:space="preserve">Loyalitas </w:t>
            </w:r>
            <w:r w:rsidR="001D0824">
              <w:rPr>
                <w:lang w:val="en-ID"/>
              </w:rPr>
              <w:t xml:space="preserve">yang tinggi dari seluruh </w:t>
            </w:r>
            <w:r>
              <w:rPr>
                <w:lang w:val="en-ID"/>
              </w:rPr>
              <w:t>anggota departemen dalam menghadiri undangan-undangan.</w:t>
            </w:r>
            <w:r w:rsidR="00331A50">
              <w:rPr>
                <w:lang w:val="en-ID"/>
              </w:rPr>
              <w:t xml:space="preserve"> </w:t>
            </w:r>
          </w:p>
        </w:tc>
      </w:tr>
      <w:tr w:rsidR="005A4F2E" w:rsidTr="00056B94">
        <w:trPr>
          <w:trHeight w:val="268"/>
        </w:trPr>
        <w:tc>
          <w:tcPr>
            <w:tcW w:w="2689" w:type="dxa"/>
          </w:tcPr>
          <w:p w:rsidR="005A4F2E" w:rsidRPr="0081733D" w:rsidRDefault="005A4F2E" w:rsidP="00056B94">
            <w:pPr>
              <w:pStyle w:val="TableParagraph"/>
              <w:spacing w:line="248" w:lineRule="exact"/>
              <w:ind w:left="107"/>
              <w:jc w:val="both"/>
              <w:rPr>
                <w:lang w:val="en-ID"/>
              </w:rPr>
            </w:pPr>
            <w:r w:rsidRPr="0081733D">
              <w:rPr>
                <w:lang w:val="en-ID"/>
              </w:rPr>
              <w:lastRenderedPageBreak/>
              <w:t>Tindak Lanjut :</w:t>
            </w:r>
          </w:p>
        </w:tc>
        <w:tc>
          <w:tcPr>
            <w:tcW w:w="6661" w:type="dxa"/>
          </w:tcPr>
          <w:p w:rsidR="005A4F2E" w:rsidRDefault="00C9370B" w:rsidP="00056B94">
            <w:pPr>
              <w:pStyle w:val="TableParagraph"/>
              <w:numPr>
                <w:ilvl w:val="0"/>
                <w:numId w:val="8"/>
              </w:numPr>
              <w:spacing w:line="248" w:lineRule="exact"/>
              <w:jc w:val="both"/>
              <w:rPr>
                <w:lang w:val="en-ID"/>
              </w:rPr>
            </w:pPr>
            <w:r>
              <w:rPr>
                <w:lang w:val="en-ID"/>
              </w:rPr>
              <w:t xml:space="preserve">Guna mendukung utusan departemen Germasa GPIB </w:t>
            </w:r>
            <w:r w:rsidR="00A64F68">
              <w:rPr>
                <w:lang w:val="en-ID"/>
              </w:rPr>
              <w:t xml:space="preserve">dalam menghadiri undangan </w:t>
            </w:r>
            <w:r>
              <w:rPr>
                <w:lang w:val="en-ID"/>
              </w:rPr>
              <w:t>maka diharapkan topangan dana dan anggaran dari Majelis Sinode GPIB sesuai dengan PKA.</w:t>
            </w:r>
          </w:p>
          <w:p w:rsidR="005A4F2E" w:rsidRDefault="005A4F2E" w:rsidP="00A64F68">
            <w:pPr>
              <w:pStyle w:val="TableParagraph"/>
              <w:spacing w:line="248" w:lineRule="exact"/>
              <w:ind w:left="360"/>
              <w:jc w:val="both"/>
              <w:rPr>
                <w:lang w:val="en-ID"/>
              </w:rPr>
            </w:pPr>
          </w:p>
        </w:tc>
      </w:tr>
    </w:tbl>
    <w:p w:rsidR="00D80F96" w:rsidRDefault="00D80F96"/>
    <w:p w:rsidR="00D80F96" w:rsidRDefault="00D80F96"/>
    <w:p w:rsidR="00D80F96" w:rsidRDefault="00D80F96"/>
    <w:p w:rsidR="00D80F96" w:rsidRDefault="00D80F96"/>
    <w:p w:rsidR="00331A50" w:rsidRDefault="00331A50"/>
    <w:p w:rsidR="00331A50" w:rsidRDefault="00331A50"/>
    <w:p w:rsidR="00331A50" w:rsidRDefault="00331A50"/>
    <w:p w:rsidR="00331A50" w:rsidRDefault="00331A50"/>
    <w:p w:rsidR="00331A50" w:rsidRDefault="00331A50"/>
    <w:p w:rsidR="00331A50" w:rsidRDefault="00331A50"/>
    <w:p w:rsidR="00331A50" w:rsidRDefault="00331A50"/>
    <w:p w:rsidR="00331A50" w:rsidRDefault="00331A50"/>
    <w:p w:rsidR="00331A50" w:rsidRDefault="00331A50"/>
    <w:p w:rsidR="00331A50" w:rsidRDefault="00331A50"/>
    <w:p w:rsidR="00331A50" w:rsidRDefault="00331A50"/>
    <w:p w:rsidR="00331A50" w:rsidRDefault="00331A50"/>
    <w:p w:rsidR="00331A50" w:rsidRDefault="00331A50"/>
    <w:p w:rsidR="00331A50" w:rsidRDefault="00331A50"/>
    <w:p w:rsidR="00331A50" w:rsidRDefault="00331A50"/>
    <w:p w:rsidR="00331A50" w:rsidRDefault="00331A50"/>
    <w:p w:rsidR="00331A50" w:rsidRDefault="00331A50"/>
    <w:p w:rsidR="00331A50" w:rsidRDefault="00331A50"/>
    <w:p w:rsidR="00331A50" w:rsidRDefault="00331A50"/>
    <w:p w:rsidR="00331A50" w:rsidRDefault="00331A50"/>
    <w:p w:rsidR="00331A50" w:rsidRDefault="00331A50"/>
    <w:p w:rsidR="00331A50" w:rsidRDefault="00331A50"/>
    <w:p w:rsidR="00331A50" w:rsidRDefault="00331A50"/>
    <w:p w:rsidR="00331A50" w:rsidRDefault="00331A50"/>
    <w:p w:rsidR="00331A50" w:rsidRDefault="00331A50"/>
    <w:p w:rsidR="00331A50" w:rsidRDefault="00331A50"/>
    <w:p w:rsidR="00331A50" w:rsidRDefault="00331A50"/>
    <w:p w:rsidR="00331A50" w:rsidRDefault="00331A50"/>
    <w:p w:rsidR="00331A50" w:rsidRDefault="00331A50"/>
    <w:p w:rsidR="00D06EF9" w:rsidRDefault="00D06EF9"/>
    <w:p w:rsidR="00D06EF9" w:rsidRDefault="00D06EF9"/>
    <w:p w:rsidR="00D06EF9" w:rsidRDefault="00D06EF9"/>
    <w:p w:rsidR="00D06EF9" w:rsidRDefault="00D06EF9"/>
    <w:p w:rsidR="00D06EF9" w:rsidRDefault="00D06EF9"/>
    <w:p w:rsidR="00D06EF9" w:rsidRDefault="00D06EF9"/>
    <w:p w:rsidR="00D06EF9" w:rsidRDefault="00D06EF9"/>
    <w:p w:rsidR="00A64F68" w:rsidRDefault="00A64F68"/>
    <w:p w:rsidR="00A64F68" w:rsidRDefault="00A64F68"/>
    <w:p w:rsidR="00A64F68" w:rsidRDefault="00A64F68"/>
    <w:p w:rsidR="00A64F68" w:rsidRDefault="00A64F68"/>
    <w:p w:rsidR="00A64F68" w:rsidRDefault="00A64F68"/>
    <w:p w:rsidR="00A64F68" w:rsidRDefault="00A64F68"/>
    <w:p w:rsidR="00A64F68" w:rsidRDefault="00A64F68"/>
    <w:p w:rsidR="00A64F68" w:rsidRDefault="00A64F68"/>
    <w:p w:rsidR="00D06EF9" w:rsidRDefault="00D06EF9"/>
    <w:p w:rsidR="00D910BE" w:rsidRPr="008A6E03" w:rsidRDefault="00D910BE" w:rsidP="00D910BE">
      <w:pPr>
        <w:rPr>
          <w:rFonts w:ascii="Times New Roman" w:hAnsi="Times New Roman" w:cs="Times New Roman"/>
          <w:b/>
          <w:bCs/>
          <w:color w:val="C00000"/>
          <w:sz w:val="32"/>
          <w:szCs w:val="32"/>
          <w:lang w:val="en-US"/>
        </w:rPr>
      </w:pPr>
      <w:r w:rsidRPr="008A6E03">
        <w:rPr>
          <w:rFonts w:ascii="Times New Roman" w:hAnsi="Times New Roman" w:cs="Times New Roman"/>
          <w:b/>
          <w:bCs/>
          <w:color w:val="C00000"/>
          <w:sz w:val="32"/>
          <w:szCs w:val="32"/>
          <w:lang w:val="en-US"/>
        </w:rPr>
        <w:lastRenderedPageBreak/>
        <w:t>BIDANG : GERMASA</w:t>
      </w:r>
    </w:p>
    <w:p w:rsidR="00D910BE" w:rsidRPr="008A6E03" w:rsidRDefault="00D910BE" w:rsidP="00D910BE">
      <w:pPr>
        <w:rPr>
          <w:rFonts w:ascii="Times New Roman" w:hAnsi="Times New Roman" w:cs="Times New Roman"/>
          <w:b/>
          <w:bCs/>
          <w:color w:val="C00000"/>
          <w:sz w:val="32"/>
          <w:szCs w:val="32"/>
          <w:lang w:val="en-US"/>
        </w:rPr>
      </w:pPr>
      <w:r w:rsidRPr="008A6E03">
        <w:rPr>
          <w:rFonts w:ascii="Times New Roman" w:hAnsi="Times New Roman" w:cs="Times New Roman"/>
          <w:b/>
          <w:bCs/>
          <w:color w:val="C00000"/>
          <w:sz w:val="32"/>
          <w:szCs w:val="32"/>
          <w:lang w:val="en-US"/>
        </w:rPr>
        <w:t>Laporan Pelaksanaan Program Kerja</w:t>
      </w:r>
      <w:r w:rsidRPr="008A6E03">
        <w:rPr>
          <w:rFonts w:ascii="Times New Roman" w:hAnsi="Times New Roman" w:cs="Times New Roman"/>
          <w:b/>
          <w:bCs/>
          <w:color w:val="C00000"/>
          <w:sz w:val="32"/>
          <w:szCs w:val="32"/>
          <w:lang w:val="id-ID"/>
        </w:rPr>
        <w:t xml:space="preserve"> </w:t>
      </w:r>
      <w:r w:rsidRPr="008A6E03">
        <w:rPr>
          <w:rFonts w:ascii="Times New Roman" w:hAnsi="Times New Roman" w:cs="Times New Roman"/>
          <w:b/>
          <w:bCs/>
          <w:color w:val="C00000"/>
          <w:sz w:val="32"/>
          <w:szCs w:val="32"/>
          <w:lang w:val="en-US"/>
        </w:rPr>
        <w:t>dan</w:t>
      </w:r>
      <w:r w:rsidRPr="008A6E03">
        <w:rPr>
          <w:rFonts w:ascii="Times New Roman" w:hAnsi="Times New Roman" w:cs="Times New Roman"/>
          <w:b/>
          <w:bCs/>
          <w:color w:val="C00000"/>
          <w:sz w:val="32"/>
          <w:szCs w:val="32"/>
          <w:lang w:val="id-ID"/>
        </w:rPr>
        <w:t xml:space="preserve"> </w:t>
      </w:r>
      <w:r w:rsidRPr="008A6E03">
        <w:rPr>
          <w:rFonts w:ascii="Times New Roman" w:hAnsi="Times New Roman" w:cs="Times New Roman"/>
          <w:b/>
          <w:bCs/>
          <w:color w:val="C00000"/>
          <w:sz w:val="32"/>
          <w:szCs w:val="32"/>
          <w:lang w:val="en-US"/>
        </w:rPr>
        <w:t>Anggaran</w:t>
      </w:r>
    </w:p>
    <w:p w:rsidR="00D910BE" w:rsidRPr="008A6E03" w:rsidRDefault="00D910BE" w:rsidP="00D910BE">
      <w:pPr>
        <w:rPr>
          <w:rFonts w:ascii="Times New Roman" w:hAnsi="Times New Roman" w:cs="Times New Roman"/>
          <w:b/>
          <w:bCs/>
          <w:color w:val="C00000"/>
          <w:sz w:val="32"/>
          <w:szCs w:val="32"/>
          <w:lang w:val="en-US"/>
        </w:rPr>
      </w:pPr>
      <w:r w:rsidRPr="008A6E03">
        <w:rPr>
          <w:rFonts w:ascii="Times New Roman" w:hAnsi="Times New Roman" w:cs="Times New Roman"/>
          <w:b/>
          <w:bCs/>
          <w:color w:val="C00000"/>
          <w:sz w:val="32"/>
          <w:szCs w:val="32"/>
          <w:lang w:val="en-US"/>
        </w:rPr>
        <w:t>Tahun Program : 2022-2023.</w:t>
      </w:r>
    </w:p>
    <w:p w:rsidR="00D910BE" w:rsidRPr="008A6E03" w:rsidRDefault="00D910BE" w:rsidP="008A6E03">
      <w:pPr>
        <w:rPr>
          <w:rFonts w:ascii="Times New Roman" w:hAnsi="Times New Roman" w:cs="Times New Roman"/>
          <w:b/>
          <w:color w:val="C00000"/>
          <w:sz w:val="13"/>
        </w:rPr>
      </w:pPr>
      <w:r w:rsidRPr="008A6E03">
        <w:rPr>
          <w:rFonts w:ascii="Times New Roman" w:hAnsi="Times New Roman" w:cs="Times New Roman"/>
          <w:b/>
          <w:bCs/>
          <w:color w:val="C00000"/>
          <w:sz w:val="32"/>
          <w:szCs w:val="32"/>
          <w:lang w:val="en-US"/>
        </w:rPr>
        <w:t>Triwulan : I</w:t>
      </w:r>
      <w:r w:rsidR="008A6E03" w:rsidRPr="008A6E03">
        <w:rPr>
          <w:rFonts w:ascii="Times New Roman" w:hAnsi="Times New Roman" w:cs="Times New Roman"/>
          <w:b/>
          <w:bCs/>
          <w:color w:val="C00000"/>
          <w:sz w:val="32"/>
          <w:szCs w:val="32"/>
          <w:lang w:val="en-US"/>
        </w:rPr>
        <w:t>II (September-Desember</w:t>
      </w:r>
      <w:r w:rsidR="00475269">
        <w:rPr>
          <w:rFonts w:ascii="Times New Roman" w:hAnsi="Times New Roman" w:cs="Times New Roman"/>
          <w:b/>
          <w:bCs/>
          <w:color w:val="C00000"/>
          <w:sz w:val="32"/>
          <w:szCs w:val="32"/>
          <w:lang w:val="en-US"/>
        </w:rPr>
        <w:t xml:space="preserve"> 2022</w:t>
      </w:r>
      <w:r w:rsidR="008A6E03" w:rsidRPr="008A6E03">
        <w:rPr>
          <w:rFonts w:ascii="Times New Roman" w:hAnsi="Times New Roman" w:cs="Times New Roman"/>
          <w:b/>
          <w:bCs/>
          <w:color w:val="C00000"/>
          <w:sz w:val="32"/>
          <w:szCs w:val="32"/>
          <w:lang w:val="en-US"/>
        </w:rPr>
        <w:t>)</w:t>
      </w:r>
    </w:p>
    <w:p w:rsidR="00D910BE" w:rsidRDefault="00D910BE" w:rsidP="00D910BE">
      <w:pPr>
        <w:spacing w:before="1" w:after="1"/>
        <w:rPr>
          <w:b/>
          <w:sz w:val="13"/>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9"/>
        <w:gridCol w:w="6661"/>
      </w:tblGrid>
      <w:tr w:rsidR="00D910BE" w:rsidTr="00A76EB3">
        <w:trPr>
          <w:trHeight w:val="481"/>
        </w:trPr>
        <w:tc>
          <w:tcPr>
            <w:tcW w:w="2689" w:type="dxa"/>
          </w:tcPr>
          <w:p w:rsidR="00D910BE" w:rsidRPr="00217BA3" w:rsidRDefault="00D910BE" w:rsidP="00A76EB3">
            <w:pPr>
              <w:pStyle w:val="TableParagraph"/>
              <w:ind w:left="107"/>
              <w:jc w:val="both"/>
              <w:rPr>
                <w:b/>
              </w:rPr>
            </w:pPr>
            <w:r w:rsidRPr="00217BA3">
              <w:rPr>
                <w:b/>
              </w:rPr>
              <w:t>N</w:t>
            </w:r>
            <w:r w:rsidRPr="00217BA3">
              <w:rPr>
                <w:b/>
                <w:lang w:val="en-ID"/>
              </w:rPr>
              <w:t>o dan Nama Program :</w:t>
            </w:r>
          </w:p>
        </w:tc>
        <w:tc>
          <w:tcPr>
            <w:tcW w:w="6661" w:type="dxa"/>
          </w:tcPr>
          <w:p w:rsidR="00D910BE" w:rsidRPr="00475269" w:rsidRDefault="00475269" w:rsidP="00A76EB3">
            <w:pPr>
              <w:pStyle w:val="TableParagraph"/>
              <w:spacing w:line="270" w:lineRule="atLeast"/>
              <w:ind w:right="426"/>
              <w:jc w:val="both"/>
              <w:rPr>
                <w:b/>
                <w:color w:val="C00000"/>
                <w:lang w:val="en-ID"/>
              </w:rPr>
            </w:pPr>
            <w:r w:rsidRPr="00475269">
              <w:rPr>
                <w:b/>
                <w:color w:val="C00000"/>
                <w:lang w:val="en-ID"/>
              </w:rPr>
              <w:t xml:space="preserve">No. 11  </w:t>
            </w:r>
            <w:r w:rsidR="00D910BE" w:rsidRPr="00475269">
              <w:rPr>
                <w:b/>
                <w:color w:val="C00000"/>
                <w:u w:val="single"/>
                <w:lang w:val="en-ID"/>
              </w:rPr>
              <w:t>P</w:t>
            </w:r>
            <w:r w:rsidR="008A6E03" w:rsidRPr="00475269">
              <w:rPr>
                <w:b/>
                <w:color w:val="C00000"/>
                <w:u w:val="single"/>
                <w:lang w:val="en-ID"/>
              </w:rPr>
              <w:t>ROGRAM RUTIN</w:t>
            </w:r>
            <w:r w:rsidR="008A6E03" w:rsidRPr="00475269">
              <w:rPr>
                <w:b/>
                <w:color w:val="C00000"/>
                <w:lang w:val="en-ID"/>
              </w:rPr>
              <w:t xml:space="preserve">. </w:t>
            </w:r>
            <w:r w:rsidR="00D910BE" w:rsidRPr="00475269">
              <w:rPr>
                <w:b/>
                <w:color w:val="C00000"/>
                <w:lang w:val="en-ID"/>
              </w:rPr>
              <w:t xml:space="preserve"> </w:t>
            </w:r>
          </w:p>
          <w:p w:rsidR="00D910BE" w:rsidRPr="00122F41" w:rsidRDefault="008A6E03" w:rsidP="00A76EB3">
            <w:pPr>
              <w:pStyle w:val="TableParagraph"/>
              <w:spacing w:line="270" w:lineRule="atLeast"/>
              <w:ind w:right="426"/>
              <w:jc w:val="both"/>
              <w:rPr>
                <w:lang w:val="en-ID"/>
              </w:rPr>
            </w:pPr>
            <w:r>
              <w:rPr>
                <w:lang w:val="en-ID"/>
              </w:rPr>
              <w:t>Memperingati/kampanye 16 hari tanpa kekerasan</w:t>
            </w:r>
          </w:p>
        </w:tc>
      </w:tr>
      <w:tr w:rsidR="00D910BE" w:rsidTr="00A76EB3">
        <w:trPr>
          <w:trHeight w:val="799"/>
        </w:trPr>
        <w:tc>
          <w:tcPr>
            <w:tcW w:w="2689" w:type="dxa"/>
          </w:tcPr>
          <w:p w:rsidR="00D910BE" w:rsidRPr="00217BA3" w:rsidRDefault="00D910BE" w:rsidP="00A76EB3">
            <w:pPr>
              <w:pStyle w:val="TableParagraph"/>
              <w:spacing w:line="264" w:lineRule="exact"/>
              <w:ind w:left="107"/>
              <w:jc w:val="both"/>
              <w:rPr>
                <w:b/>
                <w:lang w:val="en-ID"/>
              </w:rPr>
            </w:pPr>
            <w:r w:rsidRPr="00217BA3">
              <w:rPr>
                <w:b/>
              </w:rPr>
              <w:t>Tujuan</w:t>
            </w:r>
            <w:r w:rsidRPr="00217BA3">
              <w:rPr>
                <w:b/>
                <w:lang w:val="en-ID"/>
              </w:rPr>
              <w:t xml:space="preserve"> :</w:t>
            </w:r>
          </w:p>
        </w:tc>
        <w:tc>
          <w:tcPr>
            <w:tcW w:w="6661" w:type="dxa"/>
          </w:tcPr>
          <w:p w:rsidR="00D910BE" w:rsidRPr="00870742" w:rsidRDefault="008A6E03" w:rsidP="00A76EB3">
            <w:pPr>
              <w:pStyle w:val="TableParagraph"/>
              <w:ind w:right="759"/>
              <w:jc w:val="both"/>
              <w:rPr>
                <w:lang w:val="en-ID"/>
              </w:rPr>
            </w:pPr>
            <w:r>
              <w:rPr>
                <w:lang w:val="en-ID"/>
              </w:rPr>
              <w:t>Mewujudkan kepedulian Gereja (GPIB) bersama masyarakat, bangsa dan negara, serta meningkatkan partisipasi gereja &amp; warga gereja dan warga jemaat dalam berbagai isu HAM, perlindungan anak, kekerasan seksual, anti korupsi, AIDS dsb.</w:t>
            </w:r>
          </w:p>
        </w:tc>
      </w:tr>
      <w:tr w:rsidR="00D910BE" w:rsidTr="00A76EB3">
        <w:trPr>
          <w:trHeight w:val="268"/>
        </w:trPr>
        <w:tc>
          <w:tcPr>
            <w:tcW w:w="2689" w:type="dxa"/>
          </w:tcPr>
          <w:p w:rsidR="00D910BE" w:rsidRPr="00217BA3" w:rsidRDefault="00D910BE" w:rsidP="00A76EB3">
            <w:pPr>
              <w:pStyle w:val="TableParagraph"/>
              <w:spacing w:line="248" w:lineRule="exact"/>
              <w:ind w:left="107"/>
              <w:jc w:val="both"/>
              <w:rPr>
                <w:b/>
                <w:lang w:val="en-ID"/>
              </w:rPr>
            </w:pPr>
            <w:r w:rsidRPr="00217BA3">
              <w:rPr>
                <w:b/>
                <w:lang w:val="en-ID"/>
              </w:rPr>
              <w:t>PJP :</w:t>
            </w:r>
          </w:p>
        </w:tc>
        <w:tc>
          <w:tcPr>
            <w:tcW w:w="6661" w:type="dxa"/>
          </w:tcPr>
          <w:p w:rsidR="00D910BE" w:rsidRDefault="008A6E03" w:rsidP="00A76EB3">
            <w:pPr>
              <w:pStyle w:val="TableParagraph"/>
              <w:spacing w:line="248" w:lineRule="exact"/>
              <w:ind w:left="0"/>
              <w:jc w:val="both"/>
              <w:rPr>
                <w:lang w:val="en-ID"/>
              </w:rPr>
            </w:pPr>
            <w:r>
              <w:rPr>
                <w:lang w:val="en-ID"/>
              </w:rPr>
              <w:t xml:space="preserve"> Departemen Germasa (Bidang Sosial Kemasyarakatan)</w:t>
            </w:r>
          </w:p>
        </w:tc>
      </w:tr>
      <w:tr w:rsidR="00D910BE" w:rsidTr="00A76EB3">
        <w:trPr>
          <w:trHeight w:val="268"/>
        </w:trPr>
        <w:tc>
          <w:tcPr>
            <w:tcW w:w="2689" w:type="dxa"/>
          </w:tcPr>
          <w:p w:rsidR="00D910BE" w:rsidRPr="00217BA3" w:rsidRDefault="00D910BE" w:rsidP="00A76EB3">
            <w:pPr>
              <w:pStyle w:val="TableParagraph"/>
              <w:spacing w:line="248" w:lineRule="exact"/>
              <w:ind w:left="107"/>
              <w:jc w:val="both"/>
              <w:rPr>
                <w:b/>
                <w:lang w:val="en-ID"/>
              </w:rPr>
            </w:pPr>
            <w:r w:rsidRPr="00217BA3">
              <w:rPr>
                <w:b/>
                <w:lang w:val="en-ID"/>
              </w:rPr>
              <w:t>PP :</w:t>
            </w:r>
          </w:p>
        </w:tc>
        <w:tc>
          <w:tcPr>
            <w:tcW w:w="6661" w:type="dxa"/>
          </w:tcPr>
          <w:p w:rsidR="00D910BE" w:rsidRDefault="008A6E03" w:rsidP="00A76EB3">
            <w:pPr>
              <w:pStyle w:val="TableParagraph"/>
              <w:spacing w:line="248" w:lineRule="exact"/>
              <w:ind w:left="0"/>
              <w:jc w:val="both"/>
              <w:rPr>
                <w:lang w:val="en-ID"/>
              </w:rPr>
            </w:pPr>
            <w:r>
              <w:rPr>
                <w:lang w:val="en-ID"/>
              </w:rPr>
              <w:t xml:space="preserve"> Departemen Inforkom &amp; Dewan Pelkat</w:t>
            </w:r>
          </w:p>
        </w:tc>
      </w:tr>
      <w:tr w:rsidR="00D910BE" w:rsidTr="00A76EB3">
        <w:trPr>
          <w:trHeight w:val="268"/>
        </w:trPr>
        <w:tc>
          <w:tcPr>
            <w:tcW w:w="2689" w:type="dxa"/>
          </w:tcPr>
          <w:p w:rsidR="00D910BE" w:rsidRPr="00217BA3" w:rsidRDefault="00D910BE" w:rsidP="00A76EB3">
            <w:pPr>
              <w:pStyle w:val="TableParagraph"/>
              <w:spacing w:line="248" w:lineRule="exact"/>
              <w:ind w:left="107"/>
              <w:jc w:val="both"/>
              <w:rPr>
                <w:b/>
                <w:lang w:val="en-ID"/>
              </w:rPr>
            </w:pPr>
            <w:r w:rsidRPr="00217BA3">
              <w:rPr>
                <w:b/>
                <w:lang w:val="en-ID"/>
              </w:rPr>
              <w:t>Ruang Lingkup :</w:t>
            </w:r>
          </w:p>
        </w:tc>
        <w:tc>
          <w:tcPr>
            <w:tcW w:w="6661" w:type="dxa"/>
          </w:tcPr>
          <w:p w:rsidR="00D910BE" w:rsidRDefault="00D910BE" w:rsidP="00A76EB3">
            <w:pPr>
              <w:pStyle w:val="TableParagraph"/>
              <w:spacing w:line="248" w:lineRule="exact"/>
              <w:ind w:left="0"/>
              <w:jc w:val="both"/>
              <w:rPr>
                <w:lang w:val="en-ID"/>
              </w:rPr>
            </w:pPr>
          </w:p>
        </w:tc>
      </w:tr>
      <w:tr w:rsidR="00D910BE" w:rsidTr="00A76EB3">
        <w:trPr>
          <w:trHeight w:val="268"/>
        </w:trPr>
        <w:tc>
          <w:tcPr>
            <w:tcW w:w="2689" w:type="dxa"/>
          </w:tcPr>
          <w:p w:rsidR="00D910BE" w:rsidRPr="00203B6D" w:rsidRDefault="00D910BE" w:rsidP="00A76EB3">
            <w:pPr>
              <w:pStyle w:val="TableParagraph"/>
              <w:numPr>
                <w:ilvl w:val="0"/>
                <w:numId w:val="8"/>
              </w:numPr>
              <w:spacing w:line="248" w:lineRule="exact"/>
              <w:jc w:val="both"/>
              <w:rPr>
                <w:lang w:val="en-ID"/>
              </w:rPr>
            </w:pPr>
            <w:r w:rsidRPr="00203B6D">
              <w:rPr>
                <w:lang w:val="en-ID"/>
              </w:rPr>
              <w:t>Inscope</w:t>
            </w:r>
          </w:p>
        </w:tc>
        <w:tc>
          <w:tcPr>
            <w:tcW w:w="6661" w:type="dxa"/>
          </w:tcPr>
          <w:p w:rsidR="0058703D" w:rsidRDefault="00D910BE" w:rsidP="0058703D">
            <w:pPr>
              <w:pStyle w:val="TableParagraph"/>
              <w:spacing w:line="248" w:lineRule="exact"/>
              <w:jc w:val="both"/>
              <w:rPr>
                <w:lang w:val="en-ID"/>
              </w:rPr>
            </w:pPr>
            <w:r>
              <w:rPr>
                <w:lang w:val="en-ID"/>
              </w:rPr>
              <w:t xml:space="preserve">Sasaran </w:t>
            </w:r>
            <w:r w:rsidR="0058703D">
              <w:rPr>
                <w:lang w:val="en-ID"/>
              </w:rPr>
              <w:t>kampanye 16 hari anti kekerasan</w:t>
            </w:r>
            <w:r w:rsidR="00F47240">
              <w:rPr>
                <w:lang w:val="en-ID"/>
              </w:rPr>
              <w:t xml:space="preserve"> </w:t>
            </w:r>
            <w:r w:rsidR="0058703D">
              <w:rPr>
                <w:lang w:val="en-ID"/>
              </w:rPr>
              <w:t xml:space="preserve">memberikan pemahaman warga Gereja untuk peduli terhadap masalah-masalah kekerasan </w:t>
            </w:r>
            <w:r w:rsidR="00621746">
              <w:rPr>
                <w:lang w:val="en-ID"/>
              </w:rPr>
              <w:t xml:space="preserve">yang terjadi </w:t>
            </w:r>
            <w:r w:rsidR="0058703D">
              <w:rPr>
                <w:lang w:val="en-ID"/>
              </w:rPr>
              <w:t xml:space="preserve">dalam lingkup keluarga, Gereja bahkan masyarakat. </w:t>
            </w:r>
            <w:r w:rsidR="00F47240">
              <w:rPr>
                <w:lang w:val="en-ID"/>
              </w:rPr>
              <w:t xml:space="preserve"> </w:t>
            </w:r>
          </w:p>
          <w:p w:rsidR="00D910BE" w:rsidRDefault="00F47240" w:rsidP="0058703D">
            <w:pPr>
              <w:pStyle w:val="TableParagraph"/>
              <w:spacing w:line="248" w:lineRule="exact"/>
              <w:jc w:val="both"/>
              <w:rPr>
                <w:lang w:val="en-ID"/>
              </w:rPr>
            </w:pPr>
            <w:r>
              <w:rPr>
                <w:lang w:val="en-ID"/>
              </w:rPr>
              <w:t xml:space="preserve">Berbagai isu </w:t>
            </w:r>
            <w:r w:rsidR="0058703D">
              <w:rPr>
                <w:lang w:val="en-ID"/>
              </w:rPr>
              <w:t xml:space="preserve">kekerasan perlu diresponi oleh Gereja yang membutuhkan </w:t>
            </w:r>
            <w:r>
              <w:rPr>
                <w:lang w:val="en-ID"/>
              </w:rPr>
              <w:t xml:space="preserve">koordinasi dan penyelarasan kegiatan lintas unit misioner antara lain </w:t>
            </w:r>
            <w:r w:rsidR="0058703D">
              <w:rPr>
                <w:lang w:val="en-ID"/>
              </w:rPr>
              <w:t>Pelkat</w:t>
            </w:r>
            <w:r>
              <w:rPr>
                <w:lang w:val="en-ID"/>
              </w:rPr>
              <w:t>, jemaat/mupel sebagai sasaran. Anggaran yang dibutuhkan sesuai usulan program pada PKA.</w:t>
            </w:r>
          </w:p>
        </w:tc>
      </w:tr>
      <w:tr w:rsidR="00D910BE" w:rsidTr="00A76EB3">
        <w:trPr>
          <w:trHeight w:val="268"/>
        </w:trPr>
        <w:tc>
          <w:tcPr>
            <w:tcW w:w="2689" w:type="dxa"/>
          </w:tcPr>
          <w:p w:rsidR="00D910BE" w:rsidRPr="00203B6D" w:rsidRDefault="00D910BE" w:rsidP="00A76EB3">
            <w:pPr>
              <w:pStyle w:val="TableParagraph"/>
              <w:numPr>
                <w:ilvl w:val="0"/>
                <w:numId w:val="8"/>
              </w:numPr>
              <w:spacing w:line="248" w:lineRule="exact"/>
              <w:jc w:val="both"/>
              <w:rPr>
                <w:lang w:val="en-ID"/>
              </w:rPr>
            </w:pPr>
            <w:r w:rsidRPr="00203B6D">
              <w:rPr>
                <w:lang w:val="en-ID"/>
              </w:rPr>
              <w:t>Outscope</w:t>
            </w:r>
          </w:p>
        </w:tc>
        <w:tc>
          <w:tcPr>
            <w:tcW w:w="6661" w:type="dxa"/>
          </w:tcPr>
          <w:p w:rsidR="00D910BE" w:rsidRDefault="0058703D" w:rsidP="00A64F68">
            <w:pPr>
              <w:pStyle w:val="TableParagraph"/>
              <w:numPr>
                <w:ilvl w:val="0"/>
                <w:numId w:val="8"/>
              </w:numPr>
              <w:spacing w:line="248" w:lineRule="exact"/>
              <w:jc w:val="both"/>
              <w:rPr>
                <w:lang w:val="en-ID"/>
              </w:rPr>
            </w:pPr>
            <w:r>
              <w:rPr>
                <w:lang w:val="en-ID"/>
              </w:rPr>
              <w:t xml:space="preserve">Memperingati kampanye 16 hari tanpa kekerasan </w:t>
            </w:r>
            <w:r w:rsidR="00F47240">
              <w:rPr>
                <w:lang w:val="en-ID"/>
              </w:rPr>
              <w:t xml:space="preserve"> akan dibatasi pada </w:t>
            </w:r>
            <w:r>
              <w:rPr>
                <w:lang w:val="en-ID"/>
              </w:rPr>
              <w:t>lingkup</w:t>
            </w:r>
            <w:r w:rsidR="00A64F68">
              <w:rPr>
                <w:lang w:val="en-ID"/>
              </w:rPr>
              <w:t xml:space="preserve"> warga </w:t>
            </w:r>
            <w:r>
              <w:rPr>
                <w:lang w:val="en-ID"/>
              </w:rPr>
              <w:t>jemaat</w:t>
            </w:r>
            <w:r w:rsidR="00A64F68">
              <w:rPr>
                <w:lang w:val="en-ID"/>
              </w:rPr>
              <w:t>, mupel</w:t>
            </w:r>
            <w:r>
              <w:rPr>
                <w:lang w:val="en-ID"/>
              </w:rPr>
              <w:t xml:space="preserve"> </w:t>
            </w:r>
            <w:r w:rsidR="00A64F68">
              <w:rPr>
                <w:lang w:val="en-ID"/>
              </w:rPr>
              <w:t>dan gereja</w:t>
            </w:r>
            <w:r>
              <w:rPr>
                <w:lang w:val="en-ID"/>
              </w:rPr>
              <w:t>.</w:t>
            </w:r>
          </w:p>
        </w:tc>
      </w:tr>
      <w:tr w:rsidR="00D910BE" w:rsidTr="00A76EB3">
        <w:trPr>
          <w:trHeight w:val="268"/>
        </w:trPr>
        <w:tc>
          <w:tcPr>
            <w:tcW w:w="2689" w:type="dxa"/>
          </w:tcPr>
          <w:p w:rsidR="00D910BE" w:rsidRPr="00217BA3" w:rsidRDefault="00D910BE" w:rsidP="00A76EB3">
            <w:pPr>
              <w:pStyle w:val="TableParagraph"/>
              <w:spacing w:line="248" w:lineRule="exact"/>
              <w:ind w:left="107"/>
              <w:jc w:val="both"/>
              <w:rPr>
                <w:b/>
                <w:lang w:val="en-ID"/>
              </w:rPr>
            </w:pPr>
            <w:r w:rsidRPr="00217BA3">
              <w:rPr>
                <w:b/>
                <w:lang w:val="en-ID"/>
              </w:rPr>
              <w:t>Indikator Keberhasilan :</w:t>
            </w:r>
          </w:p>
        </w:tc>
        <w:tc>
          <w:tcPr>
            <w:tcW w:w="6661" w:type="dxa"/>
          </w:tcPr>
          <w:p w:rsidR="00D910BE" w:rsidRPr="00870742" w:rsidRDefault="00D910BE" w:rsidP="00A76EB3">
            <w:pPr>
              <w:pStyle w:val="TableParagraph"/>
              <w:spacing w:line="248" w:lineRule="exact"/>
              <w:ind w:left="0"/>
              <w:jc w:val="both"/>
              <w:rPr>
                <w:lang w:val="en-ID"/>
              </w:rPr>
            </w:pPr>
          </w:p>
        </w:tc>
      </w:tr>
      <w:tr w:rsidR="00D910BE" w:rsidTr="00A76EB3">
        <w:trPr>
          <w:trHeight w:val="269"/>
        </w:trPr>
        <w:tc>
          <w:tcPr>
            <w:tcW w:w="2689" w:type="dxa"/>
          </w:tcPr>
          <w:p w:rsidR="00D910BE" w:rsidRPr="00203B6D" w:rsidRDefault="00D910BE" w:rsidP="00517D19">
            <w:pPr>
              <w:pStyle w:val="TableParagraph"/>
              <w:numPr>
                <w:ilvl w:val="0"/>
                <w:numId w:val="8"/>
              </w:numPr>
              <w:spacing w:before="1" w:line="248" w:lineRule="exact"/>
              <w:jc w:val="both"/>
              <w:rPr>
                <w:lang w:val="en-ID"/>
              </w:rPr>
            </w:pPr>
            <w:r>
              <w:rPr>
                <w:lang w:val="en-ID"/>
              </w:rPr>
              <w:t>Kua</w:t>
            </w:r>
            <w:r w:rsidR="00517D19">
              <w:rPr>
                <w:lang w:val="en-ID"/>
              </w:rPr>
              <w:t>nti</w:t>
            </w:r>
            <w:r>
              <w:rPr>
                <w:lang w:val="en-ID"/>
              </w:rPr>
              <w:t>tatif</w:t>
            </w:r>
          </w:p>
        </w:tc>
        <w:tc>
          <w:tcPr>
            <w:tcW w:w="6661" w:type="dxa"/>
          </w:tcPr>
          <w:p w:rsidR="00D910BE" w:rsidRPr="00A64F68" w:rsidRDefault="00517D19" w:rsidP="003051EE">
            <w:pPr>
              <w:pStyle w:val="TableParagraph"/>
              <w:spacing w:before="1" w:line="248" w:lineRule="exact"/>
              <w:jc w:val="both"/>
              <w:rPr>
                <w:lang w:val="en-ID"/>
              </w:rPr>
            </w:pPr>
            <w:r w:rsidRPr="00A64F68">
              <w:rPr>
                <w:lang w:val="en-ID"/>
              </w:rPr>
              <w:t>Terbangunnya</w:t>
            </w:r>
            <w:r w:rsidR="00A64F68">
              <w:rPr>
                <w:lang w:val="en-ID"/>
              </w:rPr>
              <w:t xml:space="preserve"> pemahaman warga Gereja mendukung pemerintah dalam memperingati 16 hari anti kekerasan melalui diskusi public</w:t>
            </w:r>
            <w:r w:rsidR="003051EE">
              <w:rPr>
                <w:lang w:val="en-ID"/>
              </w:rPr>
              <w:t xml:space="preserve"> terkhusus terhadap kekerasan bagi perempuan.</w:t>
            </w:r>
            <w:r w:rsidRPr="00A64F68">
              <w:rPr>
                <w:lang w:val="en-ID"/>
              </w:rPr>
              <w:t xml:space="preserve"> </w:t>
            </w:r>
          </w:p>
        </w:tc>
      </w:tr>
      <w:tr w:rsidR="00D910BE" w:rsidTr="00A76EB3">
        <w:trPr>
          <w:trHeight w:val="269"/>
        </w:trPr>
        <w:tc>
          <w:tcPr>
            <w:tcW w:w="2689" w:type="dxa"/>
          </w:tcPr>
          <w:p w:rsidR="00D910BE" w:rsidRPr="00203B6D" w:rsidRDefault="00517D19" w:rsidP="00517D19">
            <w:pPr>
              <w:pStyle w:val="TableParagraph"/>
              <w:numPr>
                <w:ilvl w:val="0"/>
                <w:numId w:val="8"/>
              </w:numPr>
              <w:spacing w:before="1" w:line="248" w:lineRule="exact"/>
              <w:jc w:val="both"/>
              <w:rPr>
                <w:lang w:val="en-ID"/>
              </w:rPr>
            </w:pPr>
            <w:r>
              <w:rPr>
                <w:lang w:val="en-ID"/>
              </w:rPr>
              <w:t>Kuali</w:t>
            </w:r>
            <w:r w:rsidR="00D910BE">
              <w:rPr>
                <w:lang w:val="en-ID"/>
              </w:rPr>
              <w:t>tatif</w:t>
            </w:r>
          </w:p>
        </w:tc>
        <w:tc>
          <w:tcPr>
            <w:tcW w:w="6661" w:type="dxa"/>
          </w:tcPr>
          <w:p w:rsidR="00D910BE" w:rsidRPr="00A64F68" w:rsidRDefault="00517D19" w:rsidP="00A76EB3">
            <w:pPr>
              <w:pStyle w:val="TableParagraph"/>
              <w:spacing w:before="1" w:line="248" w:lineRule="exact"/>
              <w:jc w:val="both"/>
              <w:rPr>
                <w:lang w:val="en-ID"/>
              </w:rPr>
            </w:pPr>
            <w:r w:rsidRPr="00A64F68">
              <w:rPr>
                <w:lang w:val="en-ID"/>
              </w:rPr>
              <w:t>Tersediannya data yang komprehensif tentang sejauh mana kemampuan GPIB berkaitan dengan pendirian rumah aman.</w:t>
            </w:r>
          </w:p>
        </w:tc>
      </w:tr>
      <w:tr w:rsidR="00D910BE" w:rsidTr="00A76EB3">
        <w:trPr>
          <w:trHeight w:val="269"/>
        </w:trPr>
        <w:tc>
          <w:tcPr>
            <w:tcW w:w="2689" w:type="dxa"/>
          </w:tcPr>
          <w:p w:rsidR="00D910BE" w:rsidRPr="00B54A0E" w:rsidRDefault="00D910BE" w:rsidP="00A76EB3">
            <w:pPr>
              <w:pStyle w:val="TableParagraph"/>
              <w:spacing w:before="1" w:line="248" w:lineRule="exact"/>
              <w:ind w:left="107"/>
              <w:jc w:val="both"/>
              <w:rPr>
                <w:b/>
                <w:lang w:val="en-ID"/>
              </w:rPr>
            </w:pPr>
            <w:r>
              <w:rPr>
                <w:b/>
                <w:lang w:val="en-ID"/>
              </w:rPr>
              <w:t>Realisasi Program :</w:t>
            </w:r>
          </w:p>
        </w:tc>
        <w:tc>
          <w:tcPr>
            <w:tcW w:w="6661" w:type="dxa"/>
          </w:tcPr>
          <w:p w:rsidR="00D910BE" w:rsidRPr="00870742" w:rsidRDefault="00D910BE" w:rsidP="00A76EB3">
            <w:pPr>
              <w:pStyle w:val="TableParagraph"/>
              <w:spacing w:before="1" w:line="248" w:lineRule="exact"/>
              <w:jc w:val="both"/>
              <w:rPr>
                <w:lang w:val="en-ID"/>
              </w:rPr>
            </w:pPr>
          </w:p>
        </w:tc>
      </w:tr>
      <w:tr w:rsidR="00D910BE" w:rsidTr="00A76EB3">
        <w:trPr>
          <w:trHeight w:val="269"/>
        </w:trPr>
        <w:tc>
          <w:tcPr>
            <w:tcW w:w="2689" w:type="dxa"/>
          </w:tcPr>
          <w:p w:rsidR="00D910BE" w:rsidRPr="00B54A0E" w:rsidRDefault="00D910BE" w:rsidP="00517D19">
            <w:pPr>
              <w:pStyle w:val="TableParagraph"/>
              <w:numPr>
                <w:ilvl w:val="0"/>
                <w:numId w:val="8"/>
              </w:numPr>
              <w:spacing w:before="1" w:line="248" w:lineRule="exact"/>
              <w:jc w:val="both"/>
              <w:rPr>
                <w:lang w:val="en-ID"/>
              </w:rPr>
            </w:pPr>
            <w:r>
              <w:rPr>
                <w:lang w:val="en-ID"/>
              </w:rPr>
              <w:t>Kua</w:t>
            </w:r>
            <w:r w:rsidR="00517D19">
              <w:rPr>
                <w:lang w:val="en-ID"/>
              </w:rPr>
              <w:t>ntita</w:t>
            </w:r>
            <w:r>
              <w:rPr>
                <w:lang w:val="en-ID"/>
              </w:rPr>
              <w:t>tif</w:t>
            </w:r>
          </w:p>
        </w:tc>
        <w:tc>
          <w:tcPr>
            <w:tcW w:w="6661" w:type="dxa"/>
          </w:tcPr>
          <w:p w:rsidR="00621746" w:rsidRPr="00BE71E7" w:rsidRDefault="00621746" w:rsidP="00517D19">
            <w:pPr>
              <w:pStyle w:val="TableParagraph"/>
              <w:numPr>
                <w:ilvl w:val="0"/>
                <w:numId w:val="8"/>
              </w:numPr>
              <w:spacing w:before="1" w:line="248" w:lineRule="exact"/>
              <w:jc w:val="both"/>
              <w:rPr>
                <w:lang w:val="en-ID"/>
              </w:rPr>
            </w:pPr>
            <w:r w:rsidRPr="00BE71E7">
              <w:rPr>
                <w:lang w:val="en-ID"/>
              </w:rPr>
              <w:t xml:space="preserve">Terlaksananya Diskusi Publik </w:t>
            </w:r>
            <w:r w:rsidR="00BE71E7" w:rsidRPr="00BE71E7">
              <w:rPr>
                <w:lang w:val="en-ID"/>
              </w:rPr>
              <w:t xml:space="preserve">“ Kampanye 16 hari tanpa kekerasan terhadap perempuan, </w:t>
            </w:r>
            <w:r w:rsidRPr="00BE71E7">
              <w:rPr>
                <w:lang w:val="en-ID"/>
              </w:rPr>
              <w:t>pada hari Jum,at 26 November 2022 di GPIB Paulus.</w:t>
            </w:r>
          </w:p>
          <w:p w:rsidR="00BE71E7" w:rsidRPr="00BE71E7" w:rsidRDefault="00621746" w:rsidP="00EF37D8">
            <w:pPr>
              <w:pStyle w:val="TableParagraph"/>
              <w:numPr>
                <w:ilvl w:val="0"/>
                <w:numId w:val="8"/>
              </w:numPr>
              <w:spacing w:before="1" w:line="248" w:lineRule="exact"/>
              <w:jc w:val="both"/>
              <w:rPr>
                <w:lang w:val="en-ID"/>
              </w:rPr>
            </w:pPr>
            <w:r w:rsidRPr="00BE71E7">
              <w:rPr>
                <w:lang w:val="en-ID"/>
              </w:rPr>
              <w:t xml:space="preserve">Nara sumber diantaranya Pdt Silvana Apituley, mewakili </w:t>
            </w:r>
            <w:r w:rsidR="00BE71E7" w:rsidRPr="00BE71E7">
              <w:rPr>
                <w:lang w:val="en-ID"/>
              </w:rPr>
              <w:t>pegiatan HAM Perempuan &amp; Anak</w:t>
            </w:r>
            <w:r w:rsidRPr="00BE71E7">
              <w:rPr>
                <w:lang w:val="en-ID"/>
              </w:rPr>
              <w:t xml:space="preserve">, </w:t>
            </w:r>
            <w:r w:rsidR="00BE71E7" w:rsidRPr="00BE71E7">
              <w:rPr>
                <w:lang w:val="en-ID"/>
              </w:rPr>
              <w:t xml:space="preserve">Ibu Endang Supriati, Direktur Yayasan Bandung Wangi, IBu Siti Aminah Tardi, dari komnas anti kekerasan terhadap perempuan dan </w:t>
            </w:r>
            <w:r w:rsidRPr="00BE71E7">
              <w:rPr>
                <w:lang w:val="en-ID"/>
              </w:rPr>
              <w:t>Pnt Alex Mandalika</w:t>
            </w:r>
            <w:r w:rsidR="00BE71E7" w:rsidRPr="00BE71E7">
              <w:rPr>
                <w:lang w:val="en-ID"/>
              </w:rPr>
              <w:t xml:space="preserve"> Ketua Departemen Germasa.</w:t>
            </w:r>
            <w:r w:rsidRPr="00BE71E7">
              <w:rPr>
                <w:lang w:val="en-ID"/>
              </w:rPr>
              <w:t xml:space="preserve"> </w:t>
            </w:r>
            <w:r w:rsidR="00BE71E7">
              <w:rPr>
                <w:lang w:val="en-ID"/>
              </w:rPr>
              <w:t>Penanggap Pdt Sonnya M Uniplaita Ka Biro Perempuan dan anak PGI, dan moderarot Pdt Herlin L Kunu, Sek Departemen Germasa.</w:t>
            </w:r>
          </w:p>
          <w:p w:rsidR="00517D19" w:rsidRPr="00BE71E7" w:rsidRDefault="00A64F68" w:rsidP="00EF37D8">
            <w:pPr>
              <w:pStyle w:val="TableParagraph"/>
              <w:numPr>
                <w:ilvl w:val="0"/>
                <w:numId w:val="8"/>
              </w:numPr>
              <w:spacing w:before="1" w:line="248" w:lineRule="exact"/>
              <w:jc w:val="both"/>
              <w:rPr>
                <w:lang w:val="en-ID"/>
              </w:rPr>
            </w:pPr>
            <w:r w:rsidRPr="00BE71E7">
              <w:rPr>
                <w:lang w:val="en-ID"/>
              </w:rPr>
              <w:t>Terlaksananya penyataan sikap Gereja mendukung pemerintah dan menolak kekerasan terhadap perempuan dan anak.</w:t>
            </w:r>
          </w:p>
          <w:p w:rsidR="00A64F68" w:rsidRPr="00870742" w:rsidRDefault="00A64F68" w:rsidP="00517D19">
            <w:pPr>
              <w:pStyle w:val="TableParagraph"/>
              <w:numPr>
                <w:ilvl w:val="0"/>
                <w:numId w:val="8"/>
              </w:numPr>
              <w:spacing w:before="1" w:line="248" w:lineRule="exact"/>
              <w:jc w:val="both"/>
              <w:rPr>
                <w:lang w:val="en-ID"/>
              </w:rPr>
            </w:pPr>
            <w:r>
              <w:rPr>
                <w:lang w:val="en-ID"/>
              </w:rPr>
              <w:t xml:space="preserve">Mengundang </w:t>
            </w:r>
          </w:p>
        </w:tc>
      </w:tr>
      <w:tr w:rsidR="00D910BE" w:rsidTr="00A76EB3">
        <w:trPr>
          <w:trHeight w:val="269"/>
        </w:trPr>
        <w:tc>
          <w:tcPr>
            <w:tcW w:w="2689" w:type="dxa"/>
          </w:tcPr>
          <w:p w:rsidR="00D910BE" w:rsidRPr="00B54A0E" w:rsidRDefault="00D910BE" w:rsidP="00517D19">
            <w:pPr>
              <w:pStyle w:val="TableParagraph"/>
              <w:numPr>
                <w:ilvl w:val="0"/>
                <w:numId w:val="8"/>
              </w:numPr>
              <w:spacing w:before="1" w:line="248" w:lineRule="exact"/>
              <w:jc w:val="both"/>
              <w:rPr>
                <w:lang w:val="en-ID"/>
              </w:rPr>
            </w:pPr>
            <w:r w:rsidRPr="00B54A0E">
              <w:rPr>
                <w:lang w:val="en-ID"/>
              </w:rPr>
              <w:t>Kua</w:t>
            </w:r>
            <w:r w:rsidR="00517D19">
              <w:rPr>
                <w:lang w:val="en-ID"/>
              </w:rPr>
              <w:t>li</w:t>
            </w:r>
            <w:r>
              <w:rPr>
                <w:lang w:val="en-ID"/>
              </w:rPr>
              <w:t>tatif</w:t>
            </w:r>
          </w:p>
        </w:tc>
        <w:tc>
          <w:tcPr>
            <w:tcW w:w="6661" w:type="dxa"/>
          </w:tcPr>
          <w:p w:rsidR="00D910BE" w:rsidRPr="00870742" w:rsidRDefault="00517D19" w:rsidP="00517D19">
            <w:pPr>
              <w:pStyle w:val="TableParagraph"/>
              <w:spacing w:before="1" w:line="248" w:lineRule="exact"/>
              <w:jc w:val="both"/>
              <w:rPr>
                <w:lang w:val="en-ID"/>
              </w:rPr>
            </w:pPr>
            <w:r>
              <w:rPr>
                <w:lang w:val="en-ID"/>
              </w:rPr>
              <w:t xml:space="preserve">Melalui diskusi </w:t>
            </w:r>
            <w:r w:rsidR="00A64F68">
              <w:rPr>
                <w:lang w:val="en-ID"/>
              </w:rPr>
              <w:t xml:space="preserve">public dalam rangka </w:t>
            </w:r>
            <w:r>
              <w:rPr>
                <w:lang w:val="en-ID"/>
              </w:rPr>
              <w:t xml:space="preserve">yang dilakukan secara internal </w:t>
            </w:r>
            <w:r w:rsidR="00B31F87">
              <w:rPr>
                <w:lang w:val="en-ID"/>
              </w:rPr>
              <w:t>Departemen Ge</w:t>
            </w:r>
            <w:r>
              <w:rPr>
                <w:lang w:val="en-ID"/>
              </w:rPr>
              <w:t>rmasa mulai memahami dan bersepakat tentang konsep rumah aman yang akan dibangun oleh GPIB yakni dengan membangun system pelayanan</w:t>
            </w:r>
            <w:r w:rsidR="00803D6E">
              <w:rPr>
                <w:lang w:val="en-ID"/>
              </w:rPr>
              <w:t xml:space="preserve"> </w:t>
            </w:r>
            <w:r>
              <w:rPr>
                <w:lang w:val="en-ID"/>
              </w:rPr>
              <w:t xml:space="preserve">terpadu bagi warga jemaat dan </w:t>
            </w:r>
            <w:r>
              <w:rPr>
                <w:lang w:val="en-ID"/>
              </w:rPr>
              <w:lastRenderedPageBreak/>
              <w:t xml:space="preserve">masyarakat yang membutuhkan pelayanan konseling dan perlindungan </w:t>
            </w:r>
          </w:p>
        </w:tc>
      </w:tr>
      <w:tr w:rsidR="00D910BE" w:rsidRPr="00BA4AF8" w:rsidTr="00A76EB3">
        <w:trPr>
          <w:trHeight w:val="268"/>
        </w:trPr>
        <w:tc>
          <w:tcPr>
            <w:tcW w:w="2689" w:type="dxa"/>
          </w:tcPr>
          <w:p w:rsidR="00D910BE" w:rsidRPr="0081733D" w:rsidRDefault="00D910BE" w:rsidP="00A76EB3">
            <w:pPr>
              <w:pStyle w:val="TableParagraph"/>
              <w:spacing w:line="248" w:lineRule="exact"/>
              <w:ind w:left="107"/>
              <w:jc w:val="both"/>
              <w:rPr>
                <w:lang w:val="en-ID"/>
              </w:rPr>
            </w:pPr>
            <w:r w:rsidRPr="0081733D">
              <w:rPr>
                <w:lang w:val="en-ID"/>
              </w:rPr>
              <w:lastRenderedPageBreak/>
              <w:t>Evaluasi :</w:t>
            </w:r>
          </w:p>
        </w:tc>
        <w:tc>
          <w:tcPr>
            <w:tcW w:w="6661" w:type="dxa"/>
          </w:tcPr>
          <w:p w:rsidR="00B31F87" w:rsidRDefault="00B31F87" w:rsidP="00B31F87">
            <w:pPr>
              <w:pStyle w:val="TableParagraph"/>
              <w:numPr>
                <w:ilvl w:val="0"/>
                <w:numId w:val="8"/>
              </w:numPr>
              <w:spacing w:line="248" w:lineRule="exact"/>
              <w:jc w:val="both"/>
              <w:rPr>
                <w:lang w:val="en-ID"/>
              </w:rPr>
            </w:pPr>
            <w:r>
              <w:rPr>
                <w:lang w:val="en-ID"/>
              </w:rPr>
              <w:t>Pelaksanaan rumah aman masih berproses</w:t>
            </w:r>
            <w:r w:rsidR="00D910BE">
              <w:rPr>
                <w:lang w:val="en-ID"/>
              </w:rPr>
              <w:t xml:space="preserve"> </w:t>
            </w:r>
            <w:r>
              <w:rPr>
                <w:lang w:val="en-ID"/>
              </w:rPr>
              <w:t>dengan mempertimbangkan perubahan konsep dari semula melakukan kajian survey di Batam kepri, menjadi konsep membangun system pelayanan terpadu/konseling bagi setiap warga jemaat dan masyarakat yang dapat dilakukan disetiap jemaat dan mupel</w:t>
            </w:r>
          </w:p>
          <w:p w:rsidR="00D910BE" w:rsidRPr="00BA4AF8" w:rsidRDefault="00B31F87" w:rsidP="00A76EB3">
            <w:pPr>
              <w:pStyle w:val="TableParagraph"/>
              <w:numPr>
                <w:ilvl w:val="0"/>
                <w:numId w:val="8"/>
              </w:numPr>
              <w:spacing w:line="248" w:lineRule="exact"/>
              <w:jc w:val="both"/>
              <w:rPr>
                <w:lang w:val="en-ID"/>
              </w:rPr>
            </w:pPr>
            <w:r>
              <w:rPr>
                <w:lang w:val="en-ID"/>
              </w:rPr>
              <w:t xml:space="preserve">Anggaran kegiatan Pemetaan Rumah Aman sebesar Rp 25.000.000 belum terealisasi. </w:t>
            </w:r>
          </w:p>
        </w:tc>
      </w:tr>
      <w:tr w:rsidR="00D910BE" w:rsidTr="00A76EB3">
        <w:trPr>
          <w:trHeight w:val="268"/>
        </w:trPr>
        <w:tc>
          <w:tcPr>
            <w:tcW w:w="2689" w:type="dxa"/>
          </w:tcPr>
          <w:p w:rsidR="00D910BE" w:rsidRPr="0081733D" w:rsidRDefault="00D910BE" w:rsidP="00A76EB3">
            <w:pPr>
              <w:pStyle w:val="TableParagraph"/>
              <w:spacing w:line="248" w:lineRule="exact"/>
              <w:ind w:left="107"/>
              <w:jc w:val="both"/>
              <w:rPr>
                <w:lang w:val="en-ID"/>
              </w:rPr>
            </w:pPr>
            <w:r w:rsidRPr="0081733D">
              <w:rPr>
                <w:lang w:val="en-ID"/>
              </w:rPr>
              <w:t>Tindak Lanjut :</w:t>
            </w:r>
          </w:p>
        </w:tc>
        <w:tc>
          <w:tcPr>
            <w:tcW w:w="6661" w:type="dxa"/>
          </w:tcPr>
          <w:p w:rsidR="00D910BE" w:rsidRDefault="00B31F87" w:rsidP="00A76EB3">
            <w:pPr>
              <w:pStyle w:val="TableParagraph"/>
              <w:numPr>
                <w:ilvl w:val="0"/>
                <w:numId w:val="8"/>
              </w:numPr>
              <w:spacing w:line="248" w:lineRule="exact"/>
              <w:jc w:val="both"/>
              <w:rPr>
                <w:lang w:val="en-ID"/>
              </w:rPr>
            </w:pPr>
            <w:r>
              <w:rPr>
                <w:lang w:val="en-ID"/>
              </w:rPr>
              <w:t>Departemen Germasa mengajukan usulan kepada Majelis Sinode untuk mengajukan perubahan pada PKA, tentang program Studi Rumah Aman terutama tentang lokasi studi dan anggaran.</w:t>
            </w:r>
          </w:p>
          <w:p w:rsidR="00B31F87" w:rsidRDefault="00B31F87" w:rsidP="00A76EB3">
            <w:pPr>
              <w:pStyle w:val="TableParagraph"/>
              <w:numPr>
                <w:ilvl w:val="0"/>
                <w:numId w:val="8"/>
              </w:numPr>
              <w:spacing w:line="248" w:lineRule="exact"/>
              <w:jc w:val="both"/>
              <w:rPr>
                <w:lang w:val="en-ID"/>
              </w:rPr>
            </w:pPr>
            <w:r>
              <w:rPr>
                <w:lang w:val="en-ID"/>
              </w:rPr>
              <w:t>Akan dilakukan Focus Group Diskusi awal dengan beberapa nara sumber untuk melakukan langkah awal pemetaan/studi.</w:t>
            </w:r>
          </w:p>
          <w:p w:rsidR="00D910BE" w:rsidRDefault="00D910BE" w:rsidP="00A76EB3">
            <w:pPr>
              <w:pStyle w:val="TableParagraph"/>
              <w:spacing w:line="248" w:lineRule="exact"/>
              <w:ind w:left="720"/>
              <w:jc w:val="both"/>
              <w:rPr>
                <w:lang w:val="en-ID"/>
              </w:rPr>
            </w:pPr>
          </w:p>
        </w:tc>
      </w:tr>
    </w:tbl>
    <w:p w:rsidR="00D910BE" w:rsidRDefault="00D910BE" w:rsidP="00D910BE"/>
    <w:p w:rsidR="00D910BE" w:rsidRDefault="00D910BE" w:rsidP="00D910BE"/>
    <w:p w:rsidR="00D910BE" w:rsidRDefault="00D910BE" w:rsidP="00D910BE"/>
    <w:p w:rsidR="00D910BE" w:rsidRDefault="00D910BE" w:rsidP="00D910BE"/>
    <w:p w:rsidR="00D910BE" w:rsidRDefault="00D910BE" w:rsidP="00D910BE"/>
    <w:p w:rsidR="00D910BE" w:rsidRDefault="00D910BE" w:rsidP="00D910BE"/>
    <w:p w:rsidR="00D910BE" w:rsidRDefault="00D910BE" w:rsidP="00D910BE"/>
    <w:p w:rsidR="00D910BE" w:rsidRDefault="00D910BE" w:rsidP="00D910BE"/>
    <w:p w:rsidR="00D910BE" w:rsidRDefault="00D910BE" w:rsidP="00D910BE"/>
    <w:p w:rsidR="00D910BE" w:rsidRDefault="00D910BE" w:rsidP="00D910BE"/>
    <w:p w:rsidR="00D910BE" w:rsidRDefault="00D910BE" w:rsidP="00D910BE"/>
    <w:p w:rsidR="00D910BE" w:rsidRDefault="00D910BE" w:rsidP="00D910BE"/>
    <w:p w:rsidR="00D910BE" w:rsidRDefault="00D910BE" w:rsidP="00D910BE"/>
    <w:p w:rsidR="00D910BE" w:rsidRDefault="00D910BE" w:rsidP="00D910BE"/>
    <w:p w:rsidR="00D910BE" w:rsidRDefault="00D910BE" w:rsidP="00D910BE"/>
    <w:p w:rsidR="00D910BE" w:rsidRDefault="00D910BE" w:rsidP="00D910BE"/>
    <w:p w:rsidR="00D910BE" w:rsidRDefault="00D910BE" w:rsidP="00D910BE"/>
    <w:p w:rsidR="00D910BE" w:rsidRDefault="00D910BE" w:rsidP="00D910BE"/>
    <w:p w:rsidR="00D910BE" w:rsidRDefault="00D910BE" w:rsidP="00D910BE"/>
    <w:p w:rsidR="00D910BE" w:rsidRDefault="00D910BE" w:rsidP="00D910BE"/>
    <w:p w:rsidR="00D910BE" w:rsidRDefault="00D910BE" w:rsidP="00D910BE"/>
    <w:p w:rsidR="00D910BE" w:rsidRDefault="00D910BE" w:rsidP="00D910BE"/>
    <w:p w:rsidR="00D910BE" w:rsidRDefault="00D910BE" w:rsidP="00D910BE"/>
    <w:p w:rsidR="00D910BE" w:rsidRDefault="00D910BE" w:rsidP="00D910BE"/>
    <w:p w:rsidR="00D910BE" w:rsidRDefault="00D910BE" w:rsidP="00D910BE"/>
    <w:p w:rsidR="00D910BE" w:rsidRDefault="00D910BE" w:rsidP="00D910BE"/>
    <w:p w:rsidR="00D910BE" w:rsidRDefault="00D910BE" w:rsidP="00D910BE"/>
    <w:p w:rsidR="00D910BE" w:rsidRDefault="00D910BE" w:rsidP="00D910BE"/>
    <w:p w:rsidR="00D910BE" w:rsidRDefault="00D910BE" w:rsidP="00D910BE"/>
    <w:p w:rsidR="00D910BE" w:rsidRDefault="00D910BE" w:rsidP="00D910BE"/>
    <w:p w:rsidR="00D910BE" w:rsidRDefault="00D910BE"/>
    <w:p w:rsidR="00D910BE" w:rsidRDefault="00D910BE"/>
    <w:p w:rsidR="00D06EF9" w:rsidRDefault="00D06EF9"/>
    <w:p w:rsidR="00D06EF9" w:rsidRDefault="00D06EF9"/>
    <w:p w:rsidR="00D06EF9" w:rsidRDefault="00D06EF9"/>
    <w:p w:rsidR="00803E83" w:rsidRPr="00FA47CA" w:rsidRDefault="00803E83" w:rsidP="00803E83">
      <w:pPr>
        <w:rPr>
          <w:rFonts w:ascii="Times New Roman" w:hAnsi="Times New Roman" w:cs="Times New Roman"/>
          <w:b/>
          <w:bCs/>
          <w:color w:val="C00000"/>
          <w:sz w:val="32"/>
          <w:szCs w:val="32"/>
          <w:lang w:val="en-US"/>
        </w:rPr>
      </w:pPr>
      <w:r w:rsidRPr="00FA47CA">
        <w:rPr>
          <w:rFonts w:ascii="Times New Roman" w:hAnsi="Times New Roman" w:cs="Times New Roman"/>
          <w:b/>
          <w:bCs/>
          <w:color w:val="C00000"/>
          <w:sz w:val="32"/>
          <w:szCs w:val="32"/>
          <w:lang w:val="en-US"/>
        </w:rPr>
        <w:lastRenderedPageBreak/>
        <w:t>BIDANG : GERMASA</w:t>
      </w:r>
    </w:p>
    <w:p w:rsidR="00803E83" w:rsidRPr="00FA47CA" w:rsidRDefault="00803E83" w:rsidP="00803E83">
      <w:pPr>
        <w:rPr>
          <w:rFonts w:ascii="Times New Roman" w:hAnsi="Times New Roman" w:cs="Times New Roman"/>
          <w:b/>
          <w:bCs/>
          <w:color w:val="C00000"/>
          <w:sz w:val="32"/>
          <w:szCs w:val="32"/>
          <w:lang w:val="en-US"/>
        </w:rPr>
      </w:pPr>
      <w:r w:rsidRPr="00FA47CA">
        <w:rPr>
          <w:rFonts w:ascii="Times New Roman" w:hAnsi="Times New Roman" w:cs="Times New Roman"/>
          <w:b/>
          <w:bCs/>
          <w:color w:val="C00000"/>
          <w:sz w:val="32"/>
          <w:szCs w:val="32"/>
          <w:lang w:val="en-US"/>
        </w:rPr>
        <w:t>Laporan Pelaksanaan Program Kerja</w:t>
      </w:r>
      <w:r w:rsidRPr="00FA47CA">
        <w:rPr>
          <w:rFonts w:ascii="Times New Roman" w:hAnsi="Times New Roman" w:cs="Times New Roman"/>
          <w:b/>
          <w:bCs/>
          <w:color w:val="C00000"/>
          <w:sz w:val="32"/>
          <w:szCs w:val="32"/>
          <w:lang w:val="id-ID"/>
        </w:rPr>
        <w:t xml:space="preserve"> </w:t>
      </w:r>
      <w:r w:rsidRPr="00FA47CA">
        <w:rPr>
          <w:rFonts w:ascii="Times New Roman" w:hAnsi="Times New Roman" w:cs="Times New Roman"/>
          <w:b/>
          <w:bCs/>
          <w:color w:val="C00000"/>
          <w:sz w:val="32"/>
          <w:szCs w:val="32"/>
          <w:lang w:val="en-US"/>
        </w:rPr>
        <w:t>dan</w:t>
      </w:r>
      <w:r w:rsidRPr="00FA47CA">
        <w:rPr>
          <w:rFonts w:ascii="Times New Roman" w:hAnsi="Times New Roman" w:cs="Times New Roman"/>
          <w:b/>
          <w:bCs/>
          <w:color w:val="C00000"/>
          <w:sz w:val="32"/>
          <w:szCs w:val="32"/>
          <w:lang w:val="id-ID"/>
        </w:rPr>
        <w:t xml:space="preserve"> </w:t>
      </w:r>
      <w:r w:rsidRPr="00FA47CA">
        <w:rPr>
          <w:rFonts w:ascii="Times New Roman" w:hAnsi="Times New Roman" w:cs="Times New Roman"/>
          <w:b/>
          <w:bCs/>
          <w:color w:val="C00000"/>
          <w:sz w:val="32"/>
          <w:szCs w:val="32"/>
          <w:lang w:val="en-US"/>
        </w:rPr>
        <w:t>Anggaran</w:t>
      </w:r>
    </w:p>
    <w:p w:rsidR="00803E83" w:rsidRPr="00FA47CA" w:rsidRDefault="00803E83" w:rsidP="00803E83">
      <w:pPr>
        <w:rPr>
          <w:rFonts w:ascii="Times New Roman" w:hAnsi="Times New Roman" w:cs="Times New Roman"/>
          <w:b/>
          <w:bCs/>
          <w:color w:val="C00000"/>
          <w:sz w:val="32"/>
          <w:szCs w:val="32"/>
          <w:lang w:val="en-US"/>
        </w:rPr>
      </w:pPr>
      <w:r w:rsidRPr="00FA47CA">
        <w:rPr>
          <w:rFonts w:ascii="Times New Roman" w:hAnsi="Times New Roman" w:cs="Times New Roman"/>
          <w:b/>
          <w:bCs/>
          <w:color w:val="C00000"/>
          <w:sz w:val="32"/>
          <w:szCs w:val="32"/>
          <w:lang w:val="en-US"/>
        </w:rPr>
        <w:t>Tahun Program : 2022-2023.</w:t>
      </w:r>
    </w:p>
    <w:p w:rsidR="00803E83" w:rsidRDefault="00803E83" w:rsidP="00803E83">
      <w:pPr>
        <w:rPr>
          <w:rFonts w:ascii="Times New Roman" w:hAnsi="Times New Roman" w:cs="Times New Roman"/>
          <w:b/>
          <w:bCs/>
          <w:color w:val="C00000"/>
          <w:sz w:val="32"/>
          <w:szCs w:val="32"/>
          <w:lang w:val="en-US"/>
        </w:rPr>
      </w:pPr>
      <w:r w:rsidRPr="00FA47CA">
        <w:rPr>
          <w:rFonts w:ascii="Times New Roman" w:hAnsi="Times New Roman" w:cs="Times New Roman"/>
          <w:b/>
          <w:bCs/>
          <w:color w:val="C00000"/>
          <w:sz w:val="32"/>
          <w:szCs w:val="32"/>
          <w:lang w:val="en-US"/>
        </w:rPr>
        <w:t>Triwulan : I</w:t>
      </w:r>
      <w:r>
        <w:rPr>
          <w:rFonts w:ascii="Times New Roman" w:hAnsi="Times New Roman" w:cs="Times New Roman"/>
          <w:b/>
          <w:bCs/>
          <w:color w:val="C00000"/>
          <w:sz w:val="32"/>
          <w:szCs w:val="32"/>
          <w:lang w:val="en-US"/>
        </w:rPr>
        <w:t>II</w:t>
      </w:r>
      <w:r w:rsidRPr="00FA47CA">
        <w:rPr>
          <w:rFonts w:ascii="Times New Roman" w:hAnsi="Times New Roman" w:cs="Times New Roman"/>
          <w:b/>
          <w:bCs/>
          <w:color w:val="C00000"/>
          <w:sz w:val="32"/>
          <w:szCs w:val="32"/>
          <w:lang w:val="en-US"/>
        </w:rPr>
        <w:t xml:space="preserve"> </w:t>
      </w:r>
      <w:r>
        <w:rPr>
          <w:rFonts w:ascii="Times New Roman" w:hAnsi="Times New Roman" w:cs="Times New Roman"/>
          <w:b/>
          <w:bCs/>
          <w:color w:val="C00000"/>
          <w:sz w:val="32"/>
          <w:szCs w:val="32"/>
          <w:lang w:val="en-US"/>
        </w:rPr>
        <w:t>(Oktober-Desember 2022)</w:t>
      </w:r>
      <w:r w:rsidRPr="00FA47CA">
        <w:rPr>
          <w:rFonts w:ascii="Times New Roman" w:hAnsi="Times New Roman" w:cs="Times New Roman"/>
          <w:b/>
          <w:bCs/>
          <w:color w:val="C00000"/>
          <w:sz w:val="32"/>
          <w:szCs w:val="32"/>
          <w:lang w:val="en-US"/>
        </w:rPr>
        <w:t xml:space="preserve"> </w:t>
      </w:r>
    </w:p>
    <w:p w:rsidR="00803E83" w:rsidRDefault="00803E83" w:rsidP="00803E83">
      <w:pPr>
        <w:spacing w:before="1" w:after="1"/>
        <w:rPr>
          <w:b/>
          <w:sz w:val="13"/>
        </w:rPr>
      </w:pPr>
    </w:p>
    <w:p w:rsidR="00803E83" w:rsidRDefault="00803E83" w:rsidP="00803E83">
      <w:pPr>
        <w:spacing w:before="1" w:after="1"/>
        <w:rPr>
          <w:b/>
          <w:sz w:val="13"/>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9"/>
        <w:gridCol w:w="6661"/>
      </w:tblGrid>
      <w:tr w:rsidR="00803E83" w:rsidTr="0050347D">
        <w:trPr>
          <w:trHeight w:val="481"/>
        </w:trPr>
        <w:tc>
          <w:tcPr>
            <w:tcW w:w="2689" w:type="dxa"/>
          </w:tcPr>
          <w:p w:rsidR="00803E83" w:rsidRPr="00217BA3" w:rsidRDefault="00803E83" w:rsidP="0050347D">
            <w:pPr>
              <w:pStyle w:val="TableParagraph"/>
              <w:ind w:left="107"/>
              <w:jc w:val="both"/>
              <w:rPr>
                <w:b/>
              </w:rPr>
            </w:pPr>
            <w:r w:rsidRPr="00217BA3">
              <w:rPr>
                <w:b/>
              </w:rPr>
              <w:t>N</w:t>
            </w:r>
            <w:r w:rsidRPr="00217BA3">
              <w:rPr>
                <w:b/>
                <w:lang w:val="en-ID"/>
              </w:rPr>
              <w:t>o dan Nama Program :</w:t>
            </w:r>
          </w:p>
        </w:tc>
        <w:tc>
          <w:tcPr>
            <w:tcW w:w="6661" w:type="dxa"/>
          </w:tcPr>
          <w:p w:rsidR="00475269" w:rsidRPr="00475269" w:rsidRDefault="00475269" w:rsidP="00475269">
            <w:pPr>
              <w:pStyle w:val="TableParagraph"/>
              <w:spacing w:line="270" w:lineRule="atLeast"/>
              <w:ind w:right="426"/>
              <w:jc w:val="both"/>
              <w:rPr>
                <w:b/>
                <w:color w:val="C00000"/>
                <w:lang w:val="en-ID"/>
              </w:rPr>
            </w:pPr>
            <w:r w:rsidRPr="00475269">
              <w:rPr>
                <w:b/>
                <w:color w:val="C00000"/>
                <w:lang w:val="en-ID"/>
              </w:rPr>
              <w:t xml:space="preserve">No 14  </w:t>
            </w:r>
            <w:r w:rsidR="00803E83" w:rsidRPr="00475269">
              <w:rPr>
                <w:b/>
                <w:color w:val="C00000"/>
                <w:u w:val="single"/>
                <w:lang w:val="en-ID"/>
              </w:rPr>
              <w:t>PROGRAM RUTIN.</w:t>
            </w:r>
            <w:r w:rsidR="00803E83" w:rsidRPr="00475269">
              <w:rPr>
                <w:b/>
                <w:color w:val="C00000"/>
                <w:lang w:val="en-ID"/>
              </w:rPr>
              <w:t xml:space="preserve"> </w:t>
            </w:r>
          </w:p>
          <w:p w:rsidR="00803E83" w:rsidRPr="00837A2B" w:rsidRDefault="00803E83" w:rsidP="00475269">
            <w:pPr>
              <w:pStyle w:val="TableParagraph"/>
              <w:spacing w:line="270" w:lineRule="atLeast"/>
              <w:ind w:right="426"/>
              <w:jc w:val="both"/>
              <w:rPr>
                <w:lang w:val="en-ID"/>
              </w:rPr>
            </w:pPr>
            <w:r>
              <w:rPr>
                <w:lang w:val="en-ID"/>
              </w:rPr>
              <w:t>Penguatan Kader Germasa Berkelanjutan dalam bentuk pelatihan resmi</w:t>
            </w:r>
            <w:r w:rsidR="00667A98">
              <w:rPr>
                <w:lang w:val="en-ID"/>
              </w:rPr>
              <w:t xml:space="preserve"> bekerjasama dengan pihak lain. Bekerjasama dengan ICRS dalam bentuk Pelatihan Kebinekaan dan Bina Damai.</w:t>
            </w:r>
            <w:r>
              <w:rPr>
                <w:lang w:val="en-ID"/>
              </w:rPr>
              <w:t xml:space="preserve"> </w:t>
            </w:r>
            <w:r w:rsidR="009624E9">
              <w:rPr>
                <w:lang w:val="en-ID"/>
              </w:rPr>
              <w:t>(PKBD)</w:t>
            </w:r>
          </w:p>
        </w:tc>
      </w:tr>
      <w:tr w:rsidR="00803E83" w:rsidTr="0050347D">
        <w:trPr>
          <w:trHeight w:val="799"/>
        </w:trPr>
        <w:tc>
          <w:tcPr>
            <w:tcW w:w="2689" w:type="dxa"/>
          </w:tcPr>
          <w:p w:rsidR="00803E83" w:rsidRPr="00217BA3" w:rsidRDefault="00803E83" w:rsidP="0050347D">
            <w:pPr>
              <w:pStyle w:val="TableParagraph"/>
              <w:spacing w:line="264" w:lineRule="exact"/>
              <w:ind w:left="107"/>
              <w:jc w:val="both"/>
              <w:rPr>
                <w:b/>
                <w:lang w:val="en-ID"/>
              </w:rPr>
            </w:pPr>
            <w:r w:rsidRPr="00217BA3">
              <w:rPr>
                <w:b/>
              </w:rPr>
              <w:t>Tujuan</w:t>
            </w:r>
            <w:r w:rsidRPr="00217BA3">
              <w:rPr>
                <w:b/>
                <w:lang w:val="en-ID"/>
              </w:rPr>
              <w:t xml:space="preserve"> :</w:t>
            </w:r>
          </w:p>
        </w:tc>
        <w:tc>
          <w:tcPr>
            <w:tcW w:w="6661" w:type="dxa"/>
          </w:tcPr>
          <w:p w:rsidR="00803E83" w:rsidRPr="00870742" w:rsidRDefault="00667A98" w:rsidP="0050347D">
            <w:pPr>
              <w:pStyle w:val="TableParagraph"/>
              <w:ind w:right="759"/>
              <w:jc w:val="both"/>
              <w:rPr>
                <w:lang w:val="en-ID"/>
              </w:rPr>
            </w:pPr>
            <w:r>
              <w:rPr>
                <w:lang w:val="en-ID"/>
              </w:rPr>
              <w:t>Memperlengkapi kader Germasa dengan pemahaman dan pengetahuan yang mempuni. Memberntuk tim Germasa yang akan dapat membantu persoalan-persoalan social kemasyarakatan di jemaat.</w:t>
            </w:r>
          </w:p>
        </w:tc>
      </w:tr>
      <w:tr w:rsidR="00803E83" w:rsidTr="0050347D">
        <w:trPr>
          <w:trHeight w:val="268"/>
        </w:trPr>
        <w:tc>
          <w:tcPr>
            <w:tcW w:w="2689" w:type="dxa"/>
          </w:tcPr>
          <w:p w:rsidR="00803E83" w:rsidRPr="00217BA3" w:rsidRDefault="00803E83" w:rsidP="0050347D">
            <w:pPr>
              <w:pStyle w:val="TableParagraph"/>
              <w:spacing w:line="248" w:lineRule="exact"/>
              <w:ind w:left="107"/>
              <w:jc w:val="both"/>
              <w:rPr>
                <w:b/>
                <w:lang w:val="en-ID"/>
              </w:rPr>
            </w:pPr>
            <w:r w:rsidRPr="00217BA3">
              <w:rPr>
                <w:b/>
                <w:lang w:val="en-ID"/>
              </w:rPr>
              <w:t>PJP :</w:t>
            </w:r>
          </w:p>
        </w:tc>
        <w:tc>
          <w:tcPr>
            <w:tcW w:w="6661" w:type="dxa"/>
          </w:tcPr>
          <w:p w:rsidR="00803E83" w:rsidRDefault="00667A98" w:rsidP="0050347D">
            <w:pPr>
              <w:pStyle w:val="TableParagraph"/>
              <w:spacing w:line="248" w:lineRule="exact"/>
              <w:ind w:left="0"/>
              <w:jc w:val="both"/>
              <w:rPr>
                <w:lang w:val="en-ID"/>
              </w:rPr>
            </w:pPr>
            <w:r>
              <w:rPr>
                <w:lang w:val="en-ID"/>
              </w:rPr>
              <w:t xml:space="preserve"> Departemen Germasa</w:t>
            </w:r>
          </w:p>
        </w:tc>
      </w:tr>
      <w:tr w:rsidR="00803E83" w:rsidTr="0050347D">
        <w:trPr>
          <w:trHeight w:val="268"/>
        </w:trPr>
        <w:tc>
          <w:tcPr>
            <w:tcW w:w="2689" w:type="dxa"/>
          </w:tcPr>
          <w:p w:rsidR="00803E83" w:rsidRPr="00217BA3" w:rsidRDefault="00803E83" w:rsidP="0050347D">
            <w:pPr>
              <w:pStyle w:val="TableParagraph"/>
              <w:spacing w:line="248" w:lineRule="exact"/>
              <w:ind w:left="107"/>
              <w:jc w:val="both"/>
              <w:rPr>
                <w:b/>
                <w:lang w:val="en-ID"/>
              </w:rPr>
            </w:pPr>
            <w:r w:rsidRPr="00217BA3">
              <w:rPr>
                <w:b/>
                <w:lang w:val="en-ID"/>
              </w:rPr>
              <w:t>PP :</w:t>
            </w:r>
          </w:p>
        </w:tc>
        <w:tc>
          <w:tcPr>
            <w:tcW w:w="6661" w:type="dxa"/>
          </w:tcPr>
          <w:p w:rsidR="00803E83" w:rsidRDefault="00667A98" w:rsidP="0050347D">
            <w:pPr>
              <w:pStyle w:val="TableParagraph"/>
              <w:spacing w:line="248" w:lineRule="exact"/>
              <w:ind w:left="0"/>
              <w:jc w:val="both"/>
              <w:rPr>
                <w:lang w:val="en-ID"/>
              </w:rPr>
            </w:pPr>
            <w:r>
              <w:rPr>
                <w:lang w:val="en-ID"/>
              </w:rPr>
              <w:t xml:space="preserve"> Departemen PPSDI-PPK</w:t>
            </w:r>
          </w:p>
        </w:tc>
      </w:tr>
      <w:tr w:rsidR="00803E83" w:rsidTr="0050347D">
        <w:trPr>
          <w:trHeight w:val="268"/>
        </w:trPr>
        <w:tc>
          <w:tcPr>
            <w:tcW w:w="2689" w:type="dxa"/>
          </w:tcPr>
          <w:p w:rsidR="00803E83" w:rsidRPr="00217BA3" w:rsidRDefault="00803E83" w:rsidP="0050347D">
            <w:pPr>
              <w:pStyle w:val="TableParagraph"/>
              <w:spacing w:line="248" w:lineRule="exact"/>
              <w:ind w:left="107"/>
              <w:jc w:val="both"/>
              <w:rPr>
                <w:b/>
                <w:lang w:val="en-ID"/>
              </w:rPr>
            </w:pPr>
            <w:r w:rsidRPr="00217BA3">
              <w:rPr>
                <w:b/>
                <w:lang w:val="en-ID"/>
              </w:rPr>
              <w:t>Ruang Lingkup :</w:t>
            </w:r>
          </w:p>
        </w:tc>
        <w:tc>
          <w:tcPr>
            <w:tcW w:w="6661" w:type="dxa"/>
          </w:tcPr>
          <w:p w:rsidR="00803E83" w:rsidRDefault="00803E83" w:rsidP="0050347D">
            <w:pPr>
              <w:pStyle w:val="TableParagraph"/>
              <w:spacing w:line="248" w:lineRule="exact"/>
              <w:ind w:left="0"/>
              <w:jc w:val="both"/>
              <w:rPr>
                <w:lang w:val="en-ID"/>
              </w:rPr>
            </w:pPr>
          </w:p>
        </w:tc>
      </w:tr>
      <w:tr w:rsidR="00803E83" w:rsidTr="0050347D">
        <w:trPr>
          <w:trHeight w:val="268"/>
        </w:trPr>
        <w:tc>
          <w:tcPr>
            <w:tcW w:w="2689" w:type="dxa"/>
          </w:tcPr>
          <w:p w:rsidR="00803E83" w:rsidRPr="00203B6D" w:rsidRDefault="00803E83" w:rsidP="0050347D">
            <w:pPr>
              <w:pStyle w:val="TableParagraph"/>
              <w:numPr>
                <w:ilvl w:val="0"/>
                <w:numId w:val="8"/>
              </w:numPr>
              <w:spacing w:line="248" w:lineRule="exact"/>
              <w:jc w:val="both"/>
              <w:rPr>
                <w:lang w:val="en-ID"/>
              </w:rPr>
            </w:pPr>
            <w:r w:rsidRPr="00203B6D">
              <w:rPr>
                <w:lang w:val="en-ID"/>
              </w:rPr>
              <w:t>Inscope</w:t>
            </w:r>
          </w:p>
        </w:tc>
        <w:tc>
          <w:tcPr>
            <w:tcW w:w="6661" w:type="dxa"/>
          </w:tcPr>
          <w:p w:rsidR="00667A98" w:rsidRPr="00A30F5F" w:rsidRDefault="00803E83" w:rsidP="0050347D">
            <w:pPr>
              <w:pStyle w:val="TableParagraph"/>
              <w:spacing w:line="248" w:lineRule="exact"/>
              <w:jc w:val="both"/>
              <w:rPr>
                <w:lang w:val="en-ID"/>
              </w:rPr>
            </w:pPr>
            <w:r w:rsidRPr="00A30F5F">
              <w:rPr>
                <w:lang w:val="en-ID"/>
              </w:rPr>
              <w:t>Sasaran</w:t>
            </w:r>
            <w:r w:rsidR="00667A98" w:rsidRPr="00A30F5F">
              <w:rPr>
                <w:lang w:val="en-ID"/>
              </w:rPr>
              <w:t xml:space="preserve"> pelatihan kebinekaan dan Bina Damai bersama ICRS  </w:t>
            </w:r>
            <w:r w:rsidRPr="00A30F5F">
              <w:rPr>
                <w:lang w:val="en-ID"/>
              </w:rPr>
              <w:t xml:space="preserve"> </w:t>
            </w:r>
            <w:r w:rsidR="00667A98" w:rsidRPr="00A30F5F">
              <w:rPr>
                <w:lang w:val="en-ID"/>
              </w:rPr>
              <w:t>m</w:t>
            </w:r>
            <w:r w:rsidRPr="00A30F5F">
              <w:rPr>
                <w:lang w:val="en-ID"/>
              </w:rPr>
              <w:t xml:space="preserve">eliputi : </w:t>
            </w:r>
            <w:r w:rsidR="00667A98" w:rsidRPr="00A30F5F">
              <w:rPr>
                <w:lang w:val="en-ID"/>
              </w:rPr>
              <w:t xml:space="preserve">kegiatan pelatihan dan pengembangan wawasan kader Germasa. </w:t>
            </w:r>
          </w:p>
          <w:p w:rsidR="00667A98" w:rsidRPr="00A30F5F" w:rsidRDefault="00667A98" w:rsidP="0050347D">
            <w:pPr>
              <w:pStyle w:val="TableParagraph"/>
              <w:spacing w:line="248" w:lineRule="exact"/>
              <w:jc w:val="both"/>
              <w:rPr>
                <w:lang w:val="en-ID"/>
              </w:rPr>
            </w:pPr>
            <w:r w:rsidRPr="00A30F5F">
              <w:rPr>
                <w:lang w:val="en-ID"/>
              </w:rPr>
              <w:t>PJP dan PP belum terlaksana baik.</w:t>
            </w:r>
          </w:p>
          <w:p w:rsidR="00803E83" w:rsidRDefault="00667A98" w:rsidP="00A30F5F">
            <w:pPr>
              <w:pStyle w:val="TableParagraph"/>
              <w:spacing w:line="248" w:lineRule="exact"/>
              <w:jc w:val="both"/>
              <w:rPr>
                <w:lang w:val="en-ID"/>
              </w:rPr>
            </w:pPr>
            <w:r w:rsidRPr="00A30F5F">
              <w:rPr>
                <w:lang w:val="en-ID"/>
              </w:rPr>
              <w:t>Anggaran PKA melalui kontribusi pese</w:t>
            </w:r>
            <w:r w:rsidR="00A30F5F">
              <w:rPr>
                <w:lang w:val="en-ID"/>
              </w:rPr>
              <w:t xml:space="preserve">rta dan penggalangan dana Germasa. </w:t>
            </w:r>
            <w:r w:rsidRPr="00A30F5F">
              <w:rPr>
                <w:lang w:val="en-ID"/>
              </w:rPr>
              <w:t>.</w:t>
            </w:r>
            <w:r>
              <w:rPr>
                <w:lang w:val="en-ID"/>
              </w:rPr>
              <w:t xml:space="preserve"> </w:t>
            </w:r>
          </w:p>
        </w:tc>
      </w:tr>
      <w:tr w:rsidR="00803E83" w:rsidTr="0050347D">
        <w:trPr>
          <w:trHeight w:val="268"/>
        </w:trPr>
        <w:tc>
          <w:tcPr>
            <w:tcW w:w="2689" w:type="dxa"/>
          </w:tcPr>
          <w:p w:rsidR="00803E83" w:rsidRPr="00203B6D" w:rsidRDefault="00803E83" w:rsidP="0050347D">
            <w:pPr>
              <w:pStyle w:val="TableParagraph"/>
              <w:numPr>
                <w:ilvl w:val="0"/>
                <w:numId w:val="8"/>
              </w:numPr>
              <w:spacing w:line="248" w:lineRule="exact"/>
              <w:jc w:val="both"/>
              <w:rPr>
                <w:lang w:val="en-ID"/>
              </w:rPr>
            </w:pPr>
            <w:r w:rsidRPr="00203B6D">
              <w:rPr>
                <w:lang w:val="en-ID"/>
              </w:rPr>
              <w:t>Outscope</w:t>
            </w:r>
          </w:p>
        </w:tc>
        <w:tc>
          <w:tcPr>
            <w:tcW w:w="6661" w:type="dxa"/>
          </w:tcPr>
          <w:p w:rsidR="00803E83" w:rsidRDefault="00667A98" w:rsidP="0050347D">
            <w:pPr>
              <w:pStyle w:val="TableParagraph"/>
              <w:numPr>
                <w:ilvl w:val="0"/>
                <w:numId w:val="8"/>
              </w:numPr>
              <w:spacing w:line="248" w:lineRule="exact"/>
              <w:jc w:val="both"/>
              <w:rPr>
                <w:lang w:val="en-ID"/>
              </w:rPr>
            </w:pPr>
            <w:r>
              <w:rPr>
                <w:lang w:val="en-ID"/>
              </w:rPr>
              <w:t xml:space="preserve">Pelatihan ini dibatasi pada para kader Germasa GPIB meliputi para Pdt, Majelis Jemaat atau </w:t>
            </w:r>
            <w:r w:rsidR="0030696F">
              <w:rPr>
                <w:lang w:val="en-ID"/>
              </w:rPr>
              <w:t xml:space="preserve">warga </w:t>
            </w:r>
            <w:r>
              <w:rPr>
                <w:lang w:val="en-ID"/>
              </w:rPr>
              <w:t>jemaat.</w:t>
            </w:r>
            <w:r w:rsidR="00803E83">
              <w:rPr>
                <w:lang w:val="en-ID"/>
              </w:rPr>
              <w:t xml:space="preserve"> </w:t>
            </w:r>
          </w:p>
        </w:tc>
      </w:tr>
      <w:tr w:rsidR="00803E83" w:rsidTr="00A30F5F">
        <w:trPr>
          <w:trHeight w:val="372"/>
        </w:trPr>
        <w:tc>
          <w:tcPr>
            <w:tcW w:w="2689" w:type="dxa"/>
          </w:tcPr>
          <w:p w:rsidR="00803E83" w:rsidRPr="00217BA3" w:rsidRDefault="00803E83" w:rsidP="0050347D">
            <w:pPr>
              <w:pStyle w:val="TableParagraph"/>
              <w:spacing w:line="248" w:lineRule="exact"/>
              <w:ind w:left="107"/>
              <w:jc w:val="both"/>
              <w:rPr>
                <w:b/>
                <w:lang w:val="en-ID"/>
              </w:rPr>
            </w:pPr>
            <w:r w:rsidRPr="00217BA3">
              <w:rPr>
                <w:b/>
                <w:lang w:val="en-ID"/>
              </w:rPr>
              <w:t>Indikator Keberhasilan :</w:t>
            </w:r>
          </w:p>
        </w:tc>
        <w:tc>
          <w:tcPr>
            <w:tcW w:w="6661" w:type="dxa"/>
          </w:tcPr>
          <w:p w:rsidR="00803E83" w:rsidRPr="00870742" w:rsidRDefault="00803E83" w:rsidP="0050347D">
            <w:pPr>
              <w:pStyle w:val="TableParagraph"/>
              <w:spacing w:line="248" w:lineRule="exact"/>
              <w:ind w:left="0"/>
              <w:jc w:val="both"/>
              <w:rPr>
                <w:lang w:val="en-ID"/>
              </w:rPr>
            </w:pPr>
          </w:p>
        </w:tc>
      </w:tr>
      <w:tr w:rsidR="00803E83" w:rsidTr="0050347D">
        <w:trPr>
          <w:trHeight w:val="269"/>
        </w:trPr>
        <w:tc>
          <w:tcPr>
            <w:tcW w:w="2689" w:type="dxa"/>
          </w:tcPr>
          <w:p w:rsidR="00803E83" w:rsidRPr="00203B6D" w:rsidRDefault="00803E83" w:rsidP="0050347D">
            <w:pPr>
              <w:pStyle w:val="TableParagraph"/>
              <w:numPr>
                <w:ilvl w:val="0"/>
                <w:numId w:val="8"/>
              </w:numPr>
              <w:spacing w:before="1" w:line="248" w:lineRule="exact"/>
              <w:jc w:val="both"/>
              <w:rPr>
                <w:lang w:val="en-ID"/>
              </w:rPr>
            </w:pPr>
            <w:r>
              <w:rPr>
                <w:lang w:val="en-ID"/>
              </w:rPr>
              <w:t>Kuantitatif</w:t>
            </w:r>
          </w:p>
        </w:tc>
        <w:tc>
          <w:tcPr>
            <w:tcW w:w="6661" w:type="dxa"/>
          </w:tcPr>
          <w:p w:rsidR="00803E83" w:rsidRPr="00870742" w:rsidRDefault="00803E83" w:rsidP="00A30F5F">
            <w:pPr>
              <w:pStyle w:val="TableParagraph"/>
              <w:spacing w:before="1" w:line="248" w:lineRule="exact"/>
              <w:jc w:val="both"/>
              <w:rPr>
                <w:lang w:val="en-ID"/>
              </w:rPr>
            </w:pPr>
            <w:r>
              <w:rPr>
                <w:lang w:val="en-ID"/>
              </w:rPr>
              <w:t>Ter</w:t>
            </w:r>
            <w:r w:rsidR="00A30F5F">
              <w:rPr>
                <w:lang w:val="en-ID"/>
              </w:rPr>
              <w:t xml:space="preserve">laksananya kegiatan dalam bentuk pelatihan melalui kerjasama dengan ICRS. </w:t>
            </w:r>
          </w:p>
        </w:tc>
      </w:tr>
      <w:tr w:rsidR="00803E83" w:rsidTr="0050347D">
        <w:trPr>
          <w:trHeight w:val="269"/>
        </w:trPr>
        <w:tc>
          <w:tcPr>
            <w:tcW w:w="2689" w:type="dxa"/>
          </w:tcPr>
          <w:p w:rsidR="00803E83" w:rsidRPr="00203B6D" w:rsidRDefault="00803E83" w:rsidP="0050347D">
            <w:pPr>
              <w:pStyle w:val="TableParagraph"/>
              <w:numPr>
                <w:ilvl w:val="0"/>
                <w:numId w:val="8"/>
              </w:numPr>
              <w:spacing w:before="1" w:line="248" w:lineRule="exact"/>
              <w:jc w:val="both"/>
              <w:rPr>
                <w:lang w:val="en-ID"/>
              </w:rPr>
            </w:pPr>
            <w:r>
              <w:rPr>
                <w:lang w:val="en-ID"/>
              </w:rPr>
              <w:t>Kualitatif</w:t>
            </w:r>
          </w:p>
        </w:tc>
        <w:tc>
          <w:tcPr>
            <w:tcW w:w="6661" w:type="dxa"/>
          </w:tcPr>
          <w:p w:rsidR="00803E83" w:rsidRPr="00870742" w:rsidRDefault="00803E83" w:rsidP="00A30F5F">
            <w:pPr>
              <w:pStyle w:val="TableParagraph"/>
              <w:spacing w:before="1" w:line="248" w:lineRule="exact"/>
              <w:jc w:val="both"/>
              <w:rPr>
                <w:lang w:val="en-ID"/>
              </w:rPr>
            </w:pPr>
            <w:r>
              <w:rPr>
                <w:lang w:val="en-ID"/>
              </w:rPr>
              <w:t>Ter</w:t>
            </w:r>
            <w:r w:rsidR="00A30F5F">
              <w:rPr>
                <w:lang w:val="en-ID"/>
              </w:rPr>
              <w:t xml:space="preserve">sedianya 30 kader Germasa yang memiliki kemampuan yang mempuni untuk menjadi Tim Germasa GPIB. </w:t>
            </w:r>
          </w:p>
        </w:tc>
      </w:tr>
      <w:tr w:rsidR="00803E83" w:rsidTr="0050347D">
        <w:trPr>
          <w:trHeight w:val="269"/>
        </w:trPr>
        <w:tc>
          <w:tcPr>
            <w:tcW w:w="2689" w:type="dxa"/>
          </w:tcPr>
          <w:p w:rsidR="00803E83" w:rsidRPr="00B54A0E" w:rsidRDefault="00803E83" w:rsidP="0050347D">
            <w:pPr>
              <w:pStyle w:val="TableParagraph"/>
              <w:spacing w:before="1" w:line="248" w:lineRule="exact"/>
              <w:ind w:left="107"/>
              <w:jc w:val="both"/>
              <w:rPr>
                <w:b/>
                <w:lang w:val="en-ID"/>
              </w:rPr>
            </w:pPr>
            <w:r>
              <w:rPr>
                <w:b/>
                <w:lang w:val="en-ID"/>
              </w:rPr>
              <w:t>Realisasi Program :</w:t>
            </w:r>
          </w:p>
        </w:tc>
        <w:tc>
          <w:tcPr>
            <w:tcW w:w="6661" w:type="dxa"/>
          </w:tcPr>
          <w:p w:rsidR="00803E83" w:rsidRPr="00870742" w:rsidRDefault="00803E83" w:rsidP="0050347D">
            <w:pPr>
              <w:pStyle w:val="TableParagraph"/>
              <w:spacing w:before="1" w:line="248" w:lineRule="exact"/>
              <w:jc w:val="both"/>
              <w:rPr>
                <w:lang w:val="en-ID"/>
              </w:rPr>
            </w:pPr>
          </w:p>
        </w:tc>
      </w:tr>
      <w:tr w:rsidR="00803E83" w:rsidTr="0050347D">
        <w:trPr>
          <w:trHeight w:val="269"/>
        </w:trPr>
        <w:tc>
          <w:tcPr>
            <w:tcW w:w="2689" w:type="dxa"/>
          </w:tcPr>
          <w:p w:rsidR="00803E83" w:rsidRPr="00B54A0E" w:rsidRDefault="00803E83" w:rsidP="0050347D">
            <w:pPr>
              <w:pStyle w:val="TableParagraph"/>
              <w:numPr>
                <w:ilvl w:val="0"/>
                <w:numId w:val="8"/>
              </w:numPr>
              <w:spacing w:before="1" w:line="248" w:lineRule="exact"/>
              <w:jc w:val="both"/>
              <w:rPr>
                <w:lang w:val="en-ID"/>
              </w:rPr>
            </w:pPr>
            <w:r>
              <w:rPr>
                <w:lang w:val="en-ID"/>
              </w:rPr>
              <w:t>Kuantitatif</w:t>
            </w:r>
          </w:p>
        </w:tc>
        <w:tc>
          <w:tcPr>
            <w:tcW w:w="6661" w:type="dxa"/>
          </w:tcPr>
          <w:p w:rsidR="0030696F" w:rsidRDefault="00803E83" w:rsidP="0050347D">
            <w:pPr>
              <w:pStyle w:val="TableParagraph"/>
              <w:numPr>
                <w:ilvl w:val="0"/>
                <w:numId w:val="8"/>
              </w:numPr>
              <w:spacing w:before="1" w:line="248" w:lineRule="exact"/>
              <w:jc w:val="both"/>
              <w:rPr>
                <w:lang w:val="en-ID"/>
              </w:rPr>
            </w:pPr>
            <w:r>
              <w:rPr>
                <w:lang w:val="en-ID"/>
              </w:rPr>
              <w:t>Pelaksa</w:t>
            </w:r>
            <w:r w:rsidR="00A30F5F">
              <w:rPr>
                <w:lang w:val="en-ID"/>
              </w:rPr>
              <w:t>n</w:t>
            </w:r>
            <w:r>
              <w:rPr>
                <w:lang w:val="en-ID"/>
              </w:rPr>
              <w:t xml:space="preserve">an </w:t>
            </w:r>
            <w:r w:rsidR="0030696F">
              <w:rPr>
                <w:lang w:val="en-ID"/>
              </w:rPr>
              <w:t xml:space="preserve">Pelatihaan Kebinekaan dan Bina Damai.terlaksana di Yogjakarta terhitung tanggal 4 Desember – 10 Desember 2022. </w:t>
            </w:r>
          </w:p>
          <w:p w:rsidR="00284684" w:rsidRDefault="00284684" w:rsidP="0050347D">
            <w:pPr>
              <w:pStyle w:val="TableParagraph"/>
              <w:numPr>
                <w:ilvl w:val="0"/>
                <w:numId w:val="8"/>
              </w:numPr>
              <w:spacing w:before="1" w:line="248" w:lineRule="exact"/>
              <w:jc w:val="both"/>
              <w:rPr>
                <w:lang w:val="en-ID"/>
              </w:rPr>
            </w:pPr>
            <w:r>
              <w:rPr>
                <w:lang w:val="en-ID"/>
              </w:rPr>
              <w:t>Target peserta 35 Orang dengan batas usia 45 Tahun.</w:t>
            </w:r>
          </w:p>
          <w:p w:rsidR="00284684" w:rsidRDefault="00284684" w:rsidP="0050347D">
            <w:pPr>
              <w:pStyle w:val="TableParagraph"/>
              <w:numPr>
                <w:ilvl w:val="0"/>
                <w:numId w:val="8"/>
              </w:numPr>
              <w:spacing w:before="1" w:line="248" w:lineRule="exact"/>
              <w:jc w:val="both"/>
              <w:rPr>
                <w:lang w:val="en-ID"/>
              </w:rPr>
            </w:pPr>
            <w:r>
              <w:rPr>
                <w:lang w:val="en-ID"/>
              </w:rPr>
              <w:t>Jumlah peserta 31 orang terdiri dari utusan jemaat, mupel dan anggota departemen Germasa.</w:t>
            </w:r>
          </w:p>
          <w:p w:rsidR="00E94842" w:rsidRDefault="00E94842" w:rsidP="0050347D">
            <w:pPr>
              <w:pStyle w:val="TableParagraph"/>
              <w:numPr>
                <w:ilvl w:val="0"/>
                <w:numId w:val="8"/>
              </w:numPr>
              <w:spacing w:before="1" w:line="248" w:lineRule="exact"/>
              <w:jc w:val="both"/>
              <w:rPr>
                <w:lang w:val="en-ID"/>
              </w:rPr>
            </w:pPr>
            <w:r>
              <w:rPr>
                <w:lang w:val="en-ID"/>
              </w:rPr>
              <w:t xml:space="preserve">Ibadah Pembukaan dilaksanakan dalam Ibadah Minggu di GPIB Margo Mulyo pada pukul 17.00 Wib oleh Pdt Ely Piyoy de bell (Sekum MS) dan kata sambutan oleh bapak Pdt Kariso Rumambi </w:t>
            </w:r>
            <w:r w:rsidR="00934F52">
              <w:rPr>
                <w:lang w:val="en-ID"/>
              </w:rPr>
              <w:t xml:space="preserve">(Ketum MS GPIB) </w:t>
            </w:r>
            <w:r>
              <w:rPr>
                <w:lang w:val="en-ID"/>
              </w:rPr>
              <w:t>dan jamuan makan malam bersama.</w:t>
            </w:r>
          </w:p>
          <w:p w:rsidR="0030696F" w:rsidRDefault="0030696F" w:rsidP="0050347D">
            <w:pPr>
              <w:pStyle w:val="TableParagraph"/>
              <w:numPr>
                <w:ilvl w:val="0"/>
                <w:numId w:val="8"/>
              </w:numPr>
              <w:spacing w:before="1" w:line="248" w:lineRule="exact"/>
              <w:jc w:val="both"/>
              <w:rPr>
                <w:lang w:val="en-ID"/>
              </w:rPr>
            </w:pPr>
            <w:r>
              <w:rPr>
                <w:lang w:val="en-ID"/>
              </w:rPr>
              <w:t xml:space="preserve">Pelaksanaan </w:t>
            </w:r>
            <w:r w:rsidR="00934F52">
              <w:rPr>
                <w:lang w:val="en-ID"/>
              </w:rPr>
              <w:t xml:space="preserve">kegiatan PKBD </w:t>
            </w:r>
            <w:r>
              <w:rPr>
                <w:lang w:val="en-ID"/>
              </w:rPr>
              <w:t>dilaksanakan di Hotel D’Senopati Malioboro Grand Hotel Indonesia.</w:t>
            </w:r>
          </w:p>
          <w:p w:rsidR="0030696F" w:rsidRDefault="0030696F" w:rsidP="0030696F">
            <w:pPr>
              <w:pStyle w:val="TableParagraph"/>
              <w:numPr>
                <w:ilvl w:val="0"/>
                <w:numId w:val="8"/>
              </w:numPr>
              <w:spacing w:before="1" w:line="248" w:lineRule="exact"/>
              <w:jc w:val="both"/>
              <w:rPr>
                <w:lang w:val="en-ID"/>
              </w:rPr>
            </w:pPr>
            <w:r>
              <w:rPr>
                <w:lang w:val="en-ID"/>
              </w:rPr>
              <w:t>Ada 13 sesi yaitu :</w:t>
            </w:r>
          </w:p>
          <w:p w:rsidR="0030696F" w:rsidRDefault="0030696F" w:rsidP="0030696F">
            <w:pPr>
              <w:pStyle w:val="TableParagraph"/>
              <w:numPr>
                <w:ilvl w:val="0"/>
                <w:numId w:val="24"/>
              </w:numPr>
              <w:spacing w:before="1" w:line="248" w:lineRule="exact"/>
              <w:jc w:val="both"/>
              <w:rPr>
                <w:lang w:val="en-ID"/>
              </w:rPr>
            </w:pPr>
            <w:r>
              <w:rPr>
                <w:lang w:val="en-ID"/>
              </w:rPr>
              <w:t>Sejarah kehadiran agama-agama dunia di Nusantara oleh Dr Abdul Wahid</w:t>
            </w:r>
          </w:p>
          <w:p w:rsidR="00211E36" w:rsidRDefault="00211E36" w:rsidP="0030696F">
            <w:pPr>
              <w:pStyle w:val="TableParagraph"/>
              <w:numPr>
                <w:ilvl w:val="0"/>
                <w:numId w:val="24"/>
              </w:numPr>
              <w:spacing w:before="1" w:line="248" w:lineRule="exact"/>
              <w:jc w:val="both"/>
              <w:rPr>
                <w:lang w:val="en-ID"/>
              </w:rPr>
            </w:pPr>
            <w:r>
              <w:rPr>
                <w:lang w:val="en-ID"/>
              </w:rPr>
              <w:t>Gereja ditengah masyarakat oleh Dr Wahyu Nugroho.</w:t>
            </w:r>
          </w:p>
          <w:p w:rsidR="00211E36" w:rsidRDefault="00211E36" w:rsidP="0030696F">
            <w:pPr>
              <w:pStyle w:val="TableParagraph"/>
              <w:numPr>
                <w:ilvl w:val="0"/>
                <w:numId w:val="24"/>
              </w:numPr>
              <w:spacing w:before="1" w:line="248" w:lineRule="exact"/>
              <w:jc w:val="both"/>
              <w:rPr>
                <w:lang w:val="en-ID"/>
              </w:rPr>
            </w:pPr>
            <w:r>
              <w:rPr>
                <w:lang w:val="en-ID"/>
              </w:rPr>
              <w:t>Inisiatif dan relasi Antaragama oleh Dr Ahmad Mundjid</w:t>
            </w:r>
          </w:p>
          <w:p w:rsidR="00211E36" w:rsidRDefault="00211E36" w:rsidP="0030696F">
            <w:pPr>
              <w:pStyle w:val="TableParagraph"/>
              <w:numPr>
                <w:ilvl w:val="0"/>
                <w:numId w:val="24"/>
              </w:numPr>
              <w:spacing w:before="1" w:line="248" w:lineRule="exact"/>
              <w:jc w:val="both"/>
              <w:rPr>
                <w:lang w:val="en-ID"/>
              </w:rPr>
            </w:pPr>
            <w:r>
              <w:rPr>
                <w:lang w:val="en-ID"/>
              </w:rPr>
              <w:t xml:space="preserve">Kebebasan beragama atau berkeyakinan oleh Dr Diky </w:t>
            </w:r>
            <w:r>
              <w:rPr>
                <w:lang w:val="en-ID"/>
              </w:rPr>
              <w:lastRenderedPageBreak/>
              <w:t>Sofyan.</w:t>
            </w:r>
          </w:p>
          <w:p w:rsidR="00211E36" w:rsidRDefault="00211E36" w:rsidP="0030696F">
            <w:pPr>
              <w:pStyle w:val="TableParagraph"/>
              <w:numPr>
                <w:ilvl w:val="0"/>
                <w:numId w:val="24"/>
              </w:numPr>
              <w:spacing w:before="1" w:line="248" w:lineRule="exact"/>
              <w:jc w:val="both"/>
              <w:rPr>
                <w:lang w:val="en-ID"/>
              </w:rPr>
            </w:pPr>
            <w:r>
              <w:rPr>
                <w:lang w:val="en-ID"/>
              </w:rPr>
              <w:t>Kebijakan pengelolaan keagamaan di Indonesia oleh Dr Samsul Maarif.</w:t>
            </w:r>
          </w:p>
          <w:p w:rsidR="00211E36" w:rsidRDefault="00211E36" w:rsidP="0030696F">
            <w:pPr>
              <w:pStyle w:val="TableParagraph"/>
              <w:numPr>
                <w:ilvl w:val="0"/>
                <w:numId w:val="24"/>
              </w:numPr>
              <w:spacing w:before="1" w:line="248" w:lineRule="exact"/>
              <w:jc w:val="both"/>
              <w:rPr>
                <w:lang w:val="en-ID"/>
              </w:rPr>
            </w:pPr>
            <w:r>
              <w:rPr>
                <w:lang w:val="en-ID"/>
              </w:rPr>
              <w:t>Gereja dan Bina Damai oleh Endah Setyowati</w:t>
            </w:r>
          </w:p>
          <w:p w:rsidR="00211E36" w:rsidRDefault="00211E36" w:rsidP="0030696F">
            <w:pPr>
              <w:pStyle w:val="TableParagraph"/>
              <w:numPr>
                <w:ilvl w:val="0"/>
                <w:numId w:val="24"/>
              </w:numPr>
              <w:spacing w:before="1" w:line="248" w:lineRule="exact"/>
              <w:jc w:val="both"/>
              <w:rPr>
                <w:lang w:val="en-ID"/>
              </w:rPr>
            </w:pPr>
            <w:r>
              <w:rPr>
                <w:lang w:val="en-ID"/>
              </w:rPr>
              <w:t>Fenomena Radikalisme Agama oleh Dr Muhammad Wildan</w:t>
            </w:r>
          </w:p>
          <w:p w:rsidR="00211E36" w:rsidRDefault="00211E36" w:rsidP="0030696F">
            <w:pPr>
              <w:pStyle w:val="TableParagraph"/>
              <w:numPr>
                <w:ilvl w:val="0"/>
                <w:numId w:val="24"/>
              </w:numPr>
              <w:spacing w:before="1" w:line="248" w:lineRule="exact"/>
              <w:jc w:val="both"/>
              <w:rPr>
                <w:lang w:val="en-ID"/>
              </w:rPr>
            </w:pPr>
            <w:r>
              <w:rPr>
                <w:lang w:val="en-ID"/>
              </w:rPr>
              <w:t>Islam dan Jihad Gender oleh Dr Siti Syamsiatun</w:t>
            </w:r>
          </w:p>
          <w:p w:rsidR="00211E36" w:rsidRDefault="00211E36" w:rsidP="0030696F">
            <w:pPr>
              <w:pStyle w:val="TableParagraph"/>
              <w:numPr>
                <w:ilvl w:val="0"/>
                <w:numId w:val="24"/>
              </w:numPr>
              <w:spacing w:before="1" w:line="248" w:lineRule="exact"/>
              <w:jc w:val="both"/>
              <w:rPr>
                <w:lang w:val="en-ID"/>
              </w:rPr>
            </w:pPr>
            <w:r>
              <w:rPr>
                <w:lang w:val="en-ID"/>
              </w:rPr>
              <w:t>Agama dan Ekologi oleh Dr Suhadi</w:t>
            </w:r>
          </w:p>
          <w:p w:rsidR="00211E36" w:rsidRDefault="00211E36" w:rsidP="0030696F">
            <w:pPr>
              <w:pStyle w:val="TableParagraph"/>
              <w:numPr>
                <w:ilvl w:val="0"/>
                <w:numId w:val="24"/>
              </w:numPr>
              <w:spacing w:before="1" w:line="248" w:lineRule="exact"/>
              <w:jc w:val="both"/>
              <w:rPr>
                <w:lang w:val="en-ID"/>
              </w:rPr>
            </w:pPr>
            <w:r>
              <w:rPr>
                <w:lang w:val="en-ID"/>
              </w:rPr>
              <w:t>Kaum muda : Prospek dan tantangannya oleh Dr Leonard Epafras</w:t>
            </w:r>
          </w:p>
          <w:p w:rsidR="00211E36" w:rsidRDefault="00934F52" w:rsidP="0030696F">
            <w:pPr>
              <w:pStyle w:val="TableParagraph"/>
              <w:numPr>
                <w:ilvl w:val="0"/>
                <w:numId w:val="24"/>
              </w:numPr>
              <w:spacing w:before="1" w:line="248" w:lineRule="exact"/>
              <w:jc w:val="both"/>
              <w:rPr>
                <w:lang w:val="en-ID"/>
              </w:rPr>
            </w:pPr>
            <w:r>
              <w:rPr>
                <w:lang w:val="en-ID"/>
              </w:rPr>
              <w:t>Gereja dan M</w:t>
            </w:r>
            <w:r w:rsidR="00211E36">
              <w:rPr>
                <w:lang w:val="en-ID"/>
              </w:rPr>
              <w:t>ayantara oleh Dr Leonard Epafras</w:t>
            </w:r>
          </w:p>
          <w:p w:rsidR="00211E36" w:rsidRDefault="00211E36" w:rsidP="00211E36">
            <w:pPr>
              <w:pStyle w:val="TableParagraph"/>
              <w:spacing w:before="1" w:line="248" w:lineRule="exact"/>
              <w:jc w:val="both"/>
              <w:rPr>
                <w:lang w:val="en-ID"/>
              </w:rPr>
            </w:pPr>
            <w:r>
              <w:rPr>
                <w:lang w:val="en-ID"/>
              </w:rPr>
              <w:t>Dilanjut Visitasi dan diskusi ke :</w:t>
            </w:r>
          </w:p>
          <w:p w:rsidR="00211E36" w:rsidRDefault="00211E36" w:rsidP="00211E36">
            <w:pPr>
              <w:pStyle w:val="TableParagraph"/>
              <w:numPr>
                <w:ilvl w:val="0"/>
                <w:numId w:val="25"/>
              </w:numPr>
              <w:spacing w:before="1" w:line="248" w:lineRule="exact"/>
              <w:jc w:val="both"/>
              <w:rPr>
                <w:lang w:val="en-ID"/>
              </w:rPr>
            </w:pPr>
            <w:r>
              <w:rPr>
                <w:lang w:val="en-ID"/>
              </w:rPr>
              <w:t>Komunitas Ahmadiyah Nara Sumber Muhammad</w:t>
            </w:r>
            <w:r w:rsidR="00E94842">
              <w:rPr>
                <w:lang w:val="en-ID"/>
              </w:rPr>
              <w:t xml:space="preserve"> Ghifari MIsbahudin.</w:t>
            </w:r>
          </w:p>
          <w:p w:rsidR="00E94842" w:rsidRDefault="00E94842" w:rsidP="00211E36">
            <w:pPr>
              <w:pStyle w:val="TableParagraph"/>
              <w:numPr>
                <w:ilvl w:val="0"/>
                <w:numId w:val="25"/>
              </w:numPr>
              <w:spacing w:before="1" w:line="248" w:lineRule="exact"/>
              <w:jc w:val="both"/>
              <w:rPr>
                <w:lang w:val="en-ID"/>
              </w:rPr>
            </w:pPr>
            <w:r>
              <w:rPr>
                <w:lang w:val="en-ID"/>
              </w:rPr>
              <w:t>Dialog ke Fakultas Teologi UKDW</w:t>
            </w:r>
          </w:p>
          <w:p w:rsidR="00E94842" w:rsidRDefault="00E94842" w:rsidP="00211E36">
            <w:pPr>
              <w:pStyle w:val="TableParagraph"/>
              <w:numPr>
                <w:ilvl w:val="0"/>
                <w:numId w:val="25"/>
              </w:numPr>
              <w:spacing w:before="1" w:line="248" w:lineRule="exact"/>
              <w:jc w:val="both"/>
              <w:rPr>
                <w:lang w:val="en-ID"/>
              </w:rPr>
            </w:pPr>
            <w:r>
              <w:rPr>
                <w:lang w:val="en-ID"/>
              </w:rPr>
              <w:t>Refleksi dan RTL di rumah Pdt Michael Quinian.</w:t>
            </w:r>
          </w:p>
          <w:p w:rsidR="00934F52" w:rsidRDefault="00934F52" w:rsidP="00934F52">
            <w:pPr>
              <w:pStyle w:val="TableParagraph"/>
              <w:spacing w:before="1" w:line="248" w:lineRule="exact"/>
              <w:ind w:left="468"/>
              <w:jc w:val="both"/>
              <w:rPr>
                <w:lang w:val="en-ID"/>
              </w:rPr>
            </w:pPr>
          </w:p>
          <w:p w:rsidR="00E06B09" w:rsidRDefault="00E06B09" w:rsidP="00E06B09">
            <w:pPr>
              <w:pStyle w:val="TableParagraph"/>
              <w:spacing w:before="1" w:line="248" w:lineRule="exact"/>
              <w:jc w:val="both"/>
              <w:rPr>
                <w:lang w:val="en-ID"/>
              </w:rPr>
            </w:pPr>
            <w:r>
              <w:rPr>
                <w:lang w:val="en-ID"/>
              </w:rPr>
              <w:t>Dalam perkunjungan dan Visitasi, Depart</w:t>
            </w:r>
            <w:r w:rsidR="00934F52">
              <w:rPr>
                <w:lang w:val="en-ID"/>
              </w:rPr>
              <w:t>emen</w:t>
            </w:r>
            <w:r>
              <w:rPr>
                <w:lang w:val="en-ID"/>
              </w:rPr>
              <w:t xml:space="preserve"> Germasa ditopang dengan 1 bus dari Hotel D’Senopati dan 1 mobil dari GPIB Margo Mulyo.</w:t>
            </w:r>
          </w:p>
          <w:p w:rsidR="00E06B09" w:rsidRDefault="00E06B09" w:rsidP="00E06B09">
            <w:pPr>
              <w:pStyle w:val="TableParagraph"/>
              <w:spacing w:before="1" w:line="248" w:lineRule="exact"/>
              <w:jc w:val="both"/>
              <w:rPr>
                <w:lang w:val="en-ID"/>
              </w:rPr>
            </w:pPr>
            <w:r>
              <w:rPr>
                <w:lang w:val="en-ID"/>
              </w:rPr>
              <w:t>Setelah selesai Visitasi, jamuan makan malam yang dilaksanakan di Kaliurang.</w:t>
            </w:r>
          </w:p>
          <w:p w:rsidR="00E94842" w:rsidRDefault="00E94842" w:rsidP="00E94842">
            <w:pPr>
              <w:pStyle w:val="TableParagraph"/>
              <w:spacing w:before="1" w:line="248" w:lineRule="exact"/>
              <w:jc w:val="both"/>
              <w:rPr>
                <w:lang w:val="en-ID"/>
              </w:rPr>
            </w:pPr>
            <w:r>
              <w:rPr>
                <w:lang w:val="en-ID"/>
              </w:rPr>
              <w:t>Hari terakhir 10 Desember 2022 dilaksanakan penutupan 16 hari anti kekerasan di Hotel D’Senopati Yogja, dan dilaksanakan Ibadah penutupan Pelatihan Kebinekaan dan Bina Damai yang dipimpin oleh Pdt Robertho Wagey (S1 MS)</w:t>
            </w:r>
            <w:r w:rsidR="00934F52">
              <w:rPr>
                <w:lang w:val="en-ID"/>
              </w:rPr>
              <w:t xml:space="preserve">, sekaligus penutupan dan deklarasi 16 hari tanpa kekerasan kepada perempuan. </w:t>
            </w:r>
            <w:r>
              <w:rPr>
                <w:lang w:val="en-ID"/>
              </w:rPr>
              <w:t xml:space="preserve"> </w:t>
            </w:r>
          </w:p>
          <w:p w:rsidR="00E94842" w:rsidRDefault="00E94842" w:rsidP="00E94842">
            <w:pPr>
              <w:pStyle w:val="TableParagraph"/>
              <w:spacing w:before="1" w:line="248" w:lineRule="exact"/>
              <w:jc w:val="both"/>
              <w:rPr>
                <w:lang w:val="en-ID"/>
              </w:rPr>
            </w:pPr>
          </w:p>
          <w:p w:rsidR="00803E83" w:rsidRDefault="00E94842" w:rsidP="00E94842">
            <w:pPr>
              <w:pStyle w:val="TableParagraph"/>
              <w:numPr>
                <w:ilvl w:val="0"/>
                <w:numId w:val="8"/>
              </w:numPr>
              <w:spacing w:before="1" w:line="248" w:lineRule="exact"/>
              <w:jc w:val="both"/>
              <w:rPr>
                <w:lang w:val="en-ID"/>
              </w:rPr>
            </w:pPr>
            <w:r>
              <w:rPr>
                <w:lang w:val="en-ID"/>
              </w:rPr>
              <w:t>Dress Code peserta selama pelaksanaan pelatihan  sebagai berikut :</w:t>
            </w:r>
          </w:p>
          <w:p w:rsidR="00E94842" w:rsidRDefault="00E94842" w:rsidP="00E94842">
            <w:pPr>
              <w:pStyle w:val="TableParagraph"/>
              <w:spacing w:before="1" w:line="248" w:lineRule="exact"/>
              <w:ind w:left="720"/>
              <w:jc w:val="both"/>
              <w:rPr>
                <w:lang w:val="en-ID"/>
              </w:rPr>
            </w:pPr>
            <w:r>
              <w:rPr>
                <w:lang w:val="en-ID"/>
              </w:rPr>
              <w:t>Tanggal 4 des 2022 mengenakan Batik</w:t>
            </w:r>
          </w:p>
          <w:p w:rsidR="00E94842" w:rsidRDefault="00E94842" w:rsidP="00E94842">
            <w:pPr>
              <w:pStyle w:val="TableParagraph"/>
              <w:spacing w:before="1" w:line="248" w:lineRule="exact"/>
              <w:ind w:left="720"/>
              <w:jc w:val="both"/>
              <w:rPr>
                <w:lang w:val="en-ID"/>
              </w:rPr>
            </w:pPr>
            <w:r>
              <w:rPr>
                <w:lang w:val="en-ID"/>
              </w:rPr>
              <w:t xml:space="preserve">Tanggal 5 </w:t>
            </w:r>
            <w:r w:rsidR="00E06B09">
              <w:rPr>
                <w:lang w:val="en-ID"/>
              </w:rPr>
              <w:t xml:space="preserve">des 2022 </w:t>
            </w:r>
            <w:r>
              <w:rPr>
                <w:lang w:val="en-ID"/>
              </w:rPr>
              <w:t>mengenakan nuansa putih</w:t>
            </w:r>
          </w:p>
          <w:p w:rsidR="00E94842" w:rsidRDefault="00E94842" w:rsidP="00E94842">
            <w:pPr>
              <w:pStyle w:val="TableParagraph"/>
              <w:spacing w:before="1" w:line="248" w:lineRule="exact"/>
              <w:ind w:left="720"/>
              <w:jc w:val="both"/>
              <w:rPr>
                <w:lang w:val="en-ID"/>
              </w:rPr>
            </w:pPr>
            <w:r>
              <w:rPr>
                <w:lang w:val="en-ID"/>
              </w:rPr>
              <w:t>Tanggal 6</w:t>
            </w:r>
            <w:r w:rsidR="00E06B09">
              <w:rPr>
                <w:lang w:val="en-ID"/>
              </w:rPr>
              <w:t xml:space="preserve"> des 2022 megenakan nuansa batik</w:t>
            </w:r>
          </w:p>
          <w:p w:rsidR="00E06B09" w:rsidRDefault="00E06B09" w:rsidP="00E94842">
            <w:pPr>
              <w:pStyle w:val="TableParagraph"/>
              <w:spacing w:before="1" w:line="248" w:lineRule="exact"/>
              <w:ind w:left="720"/>
              <w:jc w:val="both"/>
              <w:rPr>
                <w:lang w:val="en-ID"/>
              </w:rPr>
            </w:pPr>
            <w:r>
              <w:rPr>
                <w:lang w:val="en-ID"/>
              </w:rPr>
              <w:t>Tanggal 7 des 2022 mengenakan nuansa merah</w:t>
            </w:r>
          </w:p>
          <w:p w:rsidR="00E06B09" w:rsidRDefault="00E06B09" w:rsidP="00E94842">
            <w:pPr>
              <w:pStyle w:val="TableParagraph"/>
              <w:spacing w:before="1" w:line="248" w:lineRule="exact"/>
              <w:ind w:left="720"/>
              <w:jc w:val="both"/>
              <w:rPr>
                <w:lang w:val="en-ID"/>
              </w:rPr>
            </w:pPr>
            <w:r>
              <w:rPr>
                <w:lang w:val="en-ID"/>
              </w:rPr>
              <w:t>Tanggal 8 des 2022 mengenakan nuansa Batik</w:t>
            </w:r>
          </w:p>
          <w:p w:rsidR="00E06B09" w:rsidRDefault="00E06B09" w:rsidP="00E94842">
            <w:pPr>
              <w:pStyle w:val="TableParagraph"/>
              <w:spacing w:before="1" w:line="248" w:lineRule="exact"/>
              <w:ind w:left="720"/>
              <w:jc w:val="both"/>
              <w:rPr>
                <w:lang w:val="en-ID"/>
              </w:rPr>
            </w:pPr>
            <w:r>
              <w:rPr>
                <w:lang w:val="en-ID"/>
              </w:rPr>
              <w:t>Tanggal 9 des 2022 mengenakan T’Shirt Germasa</w:t>
            </w:r>
          </w:p>
          <w:p w:rsidR="00E06B09" w:rsidRDefault="00E06B09" w:rsidP="00E94842">
            <w:pPr>
              <w:pStyle w:val="TableParagraph"/>
              <w:spacing w:before="1" w:line="248" w:lineRule="exact"/>
              <w:ind w:left="720"/>
              <w:jc w:val="both"/>
              <w:rPr>
                <w:lang w:val="en-ID"/>
              </w:rPr>
            </w:pPr>
            <w:r>
              <w:rPr>
                <w:lang w:val="en-ID"/>
              </w:rPr>
              <w:t>Tanggal 10 des 2022 mengenakan baju bebas.</w:t>
            </w:r>
          </w:p>
          <w:p w:rsidR="00E94842" w:rsidRPr="00870742" w:rsidRDefault="00E94842" w:rsidP="00E94842">
            <w:pPr>
              <w:pStyle w:val="TableParagraph"/>
              <w:numPr>
                <w:ilvl w:val="0"/>
                <w:numId w:val="8"/>
              </w:numPr>
              <w:spacing w:before="1" w:line="248" w:lineRule="exact"/>
              <w:jc w:val="both"/>
              <w:rPr>
                <w:lang w:val="en-ID"/>
              </w:rPr>
            </w:pPr>
          </w:p>
        </w:tc>
      </w:tr>
      <w:tr w:rsidR="00803E83" w:rsidTr="0050347D">
        <w:trPr>
          <w:trHeight w:val="269"/>
        </w:trPr>
        <w:tc>
          <w:tcPr>
            <w:tcW w:w="2689" w:type="dxa"/>
          </w:tcPr>
          <w:p w:rsidR="00803E83" w:rsidRPr="00B54A0E" w:rsidRDefault="00803E83" w:rsidP="0050347D">
            <w:pPr>
              <w:pStyle w:val="TableParagraph"/>
              <w:numPr>
                <w:ilvl w:val="0"/>
                <w:numId w:val="8"/>
              </w:numPr>
              <w:spacing w:before="1" w:line="248" w:lineRule="exact"/>
              <w:jc w:val="both"/>
              <w:rPr>
                <w:lang w:val="en-ID"/>
              </w:rPr>
            </w:pPr>
            <w:r w:rsidRPr="00B54A0E">
              <w:rPr>
                <w:lang w:val="en-ID"/>
              </w:rPr>
              <w:lastRenderedPageBreak/>
              <w:t>Kua</w:t>
            </w:r>
            <w:r>
              <w:rPr>
                <w:lang w:val="en-ID"/>
              </w:rPr>
              <w:t>litatif</w:t>
            </w:r>
          </w:p>
        </w:tc>
        <w:tc>
          <w:tcPr>
            <w:tcW w:w="6661" w:type="dxa"/>
          </w:tcPr>
          <w:p w:rsidR="00803E83" w:rsidRPr="00870742" w:rsidRDefault="00284684" w:rsidP="00284684">
            <w:pPr>
              <w:pStyle w:val="TableParagraph"/>
              <w:spacing w:before="1" w:line="248" w:lineRule="exact"/>
              <w:ind w:left="0"/>
              <w:jc w:val="both"/>
              <w:rPr>
                <w:lang w:val="en-ID"/>
              </w:rPr>
            </w:pPr>
            <w:r>
              <w:rPr>
                <w:lang w:val="en-ID"/>
              </w:rPr>
              <w:t xml:space="preserve"> Telah terlaksananya Pelatihan kebinekaan dan Bina Damai. </w:t>
            </w:r>
          </w:p>
        </w:tc>
      </w:tr>
      <w:tr w:rsidR="00803E83" w:rsidRPr="00BA4AF8" w:rsidTr="0050347D">
        <w:trPr>
          <w:trHeight w:val="268"/>
        </w:trPr>
        <w:tc>
          <w:tcPr>
            <w:tcW w:w="2689" w:type="dxa"/>
          </w:tcPr>
          <w:p w:rsidR="00803E83" w:rsidRPr="0081733D" w:rsidRDefault="00803E83" w:rsidP="0050347D">
            <w:pPr>
              <w:pStyle w:val="TableParagraph"/>
              <w:spacing w:line="248" w:lineRule="exact"/>
              <w:ind w:left="107"/>
              <w:jc w:val="both"/>
              <w:rPr>
                <w:lang w:val="en-ID"/>
              </w:rPr>
            </w:pPr>
            <w:r w:rsidRPr="0081733D">
              <w:rPr>
                <w:lang w:val="en-ID"/>
              </w:rPr>
              <w:t>Evaluasi :</w:t>
            </w:r>
          </w:p>
        </w:tc>
        <w:tc>
          <w:tcPr>
            <w:tcW w:w="6661" w:type="dxa"/>
          </w:tcPr>
          <w:p w:rsidR="00284684" w:rsidRDefault="00284684" w:rsidP="0050347D">
            <w:pPr>
              <w:pStyle w:val="TableParagraph"/>
              <w:numPr>
                <w:ilvl w:val="0"/>
                <w:numId w:val="8"/>
              </w:numPr>
              <w:spacing w:line="248" w:lineRule="exact"/>
              <w:jc w:val="both"/>
              <w:rPr>
                <w:lang w:val="en-ID"/>
              </w:rPr>
            </w:pPr>
            <w:r>
              <w:rPr>
                <w:lang w:val="en-ID"/>
              </w:rPr>
              <w:t xml:space="preserve">Keikutsertaan </w:t>
            </w:r>
            <w:r w:rsidR="00803E83">
              <w:rPr>
                <w:lang w:val="en-ID"/>
              </w:rPr>
              <w:t xml:space="preserve">Pelaksanaan </w:t>
            </w:r>
            <w:r>
              <w:rPr>
                <w:lang w:val="en-ID"/>
              </w:rPr>
              <w:t xml:space="preserve">Pelatihan Kebinekaan dan Bina Damai </w:t>
            </w:r>
            <w:r w:rsidR="00934F52">
              <w:rPr>
                <w:lang w:val="en-ID"/>
              </w:rPr>
              <w:t xml:space="preserve">belum memenuhi target yang diharapkan 35 peserta, hanya terdaftar 31 peserta, ditambah dengan utusan dept Germasa GPIB. </w:t>
            </w:r>
          </w:p>
          <w:p w:rsidR="00803E83" w:rsidRPr="00BA4AF8" w:rsidRDefault="00284684" w:rsidP="002F5E43">
            <w:pPr>
              <w:pStyle w:val="TableParagraph"/>
              <w:numPr>
                <w:ilvl w:val="0"/>
                <w:numId w:val="8"/>
              </w:numPr>
              <w:spacing w:line="248" w:lineRule="exact"/>
              <w:jc w:val="both"/>
              <w:rPr>
                <w:lang w:val="en-ID"/>
              </w:rPr>
            </w:pPr>
            <w:r>
              <w:rPr>
                <w:lang w:val="en-ID"/>
              </w:rPr>
              <w:t>Keikutsertaan jemaat dan mupel yang minim</w:t>
            </w:r>
            <w:r w:rsidR="002F5E43">
              <w:rPr>
                <w:lang w:val="en-ID"/>
              </w:rPr>
              <w:t xml:space="preserve"> dikarenakan waktu yang berdekatan dimasa raya natal. </w:t>
            </w:r>
          </w:p>
        </w:tc>
      </w:tr>
      <w:tr w:rsidR="00803E83" w:rsidTr="0050347D">
        <w:trPr>
          <w:trHeight w:val="268"/>
        </w:trPr>
        <w:tc>
          <w:tcPr>
            <w:tcW w:w="2689" w:type="dxa"/>
          </w:tcPr>
          <w:p w:rsidR="00803E83" w:rsidRPr="0081733D" w:rsidRDefault="00803E83" w:rsidP="0050347D">
            <w:pPr>
              <w:pStyle w:val="TableParagraph"/>
              <w:spacing w:line="248" w:lineRule="exact"/>
              <w:ind w:left="107"/>
              <w:jc w:val="both"/>
              <w:rPr>
                <w:lang w:val="en-ID"/>
              </w:rPr>
            </w:pPr>
            <w:r w:rsidRPr="0081733D">
              <w:rPr>
                <w:lang w:val="en-ID"/>
              </w:rPr>
              <w:t>Tindak Lanjut :</w:t>
            </w:r>
          </w:p>
        </w:tc>
        <w:tc>
          <w:tcPr>
            <w:tcW w:w="6661" w:type="dxa"/>
          </w:tcPr>
          <w:p w:rsidR="002F5E43" w:rsidRDefault="002F5E43" w:rsidP="0050347D">
            <w:pPr>
              <w:pStyle w:val="TableParagraph"/>
              <w:numPr>
                <w:ilvl w:val="0"/>
                <w:numId w:val="8"/>
              </w:numPr>
              <w:spacing w:line="248" w:lineRule="exact"/>
              <w:jc w:val="both"/>
              <w:rPr>
                <w:lang w:val="en-ID"/>
              </w:rPr>
            </w:pPr>
            <w:r>
              <w:rPr>
                <w:lang w:val="en-ID"/>
              </w:rPr>
              <w:t xml:space="preserve">Akan dilaksanakan Pelatihan Kebinekaan dan Bina Damai </w:t>
            </w:r>
            <w:r w:rsidR="00934F52">
              <w:rPr>
                <w:lang w:val="en-ID"/>
              </w:rPr>
              <w:t xml:space="preserve">lanjutan </w:t>
            </w:r>
            <w:r>
              <w:rPr>
                <w:lang w:val="en-ID"/>
              </w:rPr>
              <w:t>angkatan II. Diwacanakan masuk dalam PKA 2023-2024.</w:t>
            </w:r>
          </w:p>
          <w:p w:rsidR="00803E83" w:rsidRDefault="00803E83" w:rsidP="002F5E43">
            <w:pPr>
              <w:pStyle w:val="TableParagraph"/>
              <w:spacing w:line="248" w:lineRule="exact"/>
              <w:ind w:left="720"/>
              <w:jc w:val="both"/>
              <w:rPr>
                <w:lang w:val="en-ID"/>
              </w:rPr>
            </w:pPr>
          </w:p>
        </w:tc>
      </w:tr>
    </w:tbl>
    <w:p w:rsidR="00803E83" w:rsidRDefault="00803E83" w:rsidP="00934F52"/>
    <w:p w:rsidR="009B0EEA" w:rsidRDefault="009B0EEA" w:rsidP="00934F52"/>
    <w:p w:rsidR="009B0EEA" w:rsidRDefault="009B0EEA" w:rsidP="00934F52"/>
    <w:p w:rsidR="009B0EEA" w:rsidRDefault="009B0EEA" w:rsidP="00934F52"/>
    <w:p w:rsidR="009B0EEA" w:rsidRPr="00FA47CA" w:rsidRDefault="009B0EEA" w:rsidP="009B0EEA">
      <w:pPr>
        <w:rPr>
          <w:rFonts w:ascii="Times New Roman" w:hAnsi="Times New Roman" w:cs="Times New Roman"/>
          <w:b/>
          <w:bCs/>
          <w:color w:val="C00000"/>
          <w:sz w:val="32"/>
          <w:szCs w:val="32"/>
          <w:lang w:val="en-US"/>
        </w:rPr>
      </w:pPr>
      <w:r w:rsidRPr="00FA47CA">
        <w:rPr>
          <w:rFonts w:ascii="Times New Roman" w:hAnsi="Times New Roman" w:cs="Times New Roman"/>
          <w:b/>
          <w:bCs/>
          <w:color w:val="C00000"/>
          <w:sz w:val="32"/>
          <w:szCs w:val="32"/>
          <w:lang w:val="en-US"/>
        </w:rPr>
        <w:lastRenderedPageBreak/>
        <w:t>BIDANG : GERMASA</w:t>
      </w:r>
    </w:p>
    <w:p w:rsidR="009B0EEA" w:rsidRPr="00FA47CA" w:rsidRDefault="009B0EEA" w:rsidP="009B0EEA">
      <w:pPr>
        <w:rPr>
          <w:rFonts w:ascii="Times New Roman" w:hAnsi="Times New Roman" w:cs="Times New Roman"/>
          <w:b/>
          <w:bCs/>
          <w:color w:val="C00000"/>
          <w:sz w:val="32"/>
          <w:szCs w:val="32"/>
          <w:lang w:val="en-US"/>
        </w:rPr>
      </w:pPr>
      <w:r w:rsidRPr="00FA47CA">
        <w:rPr>
          <w:rFonts w:ascii="Times New Roman" w:hAnsi="Times New Roman" w:cs="Times New Roman"/>
          <w:b/>
          <w:bCs/>
          <w:color w:val="C00000"/>
          <w:sz w:val="32"/>
          <w:szCs w:val="32"/>
          <w:lang w:val="en-US"/>
        </w:rPr>
        <w:t>Laporan Pelaksanaan Program Kerja</w:t>
      </w:r>
      <w:r w:rsidRPr="00FA47CA">
        <w:rPr>
          <w:rFonts w:ascii="Times New Roman" w:hAnsi="Times New Roman" w:cs="Times New Roman"/>
          <w:b/>
          <w:bCs/>
          <w:color w:val="C00000"/>
          <w:sz w:val="32"/>
          <w:szCs w:val="32"/>
          <w:lang w:val="id-ID"/>
        </w:rPr>
        <w:t xml:space="preserve"> </w:t>
      </w:r>
      <w:r w:rsidRPr="00FA47CA">
        <w:rPr>
          <w:rFonts w:ascii="Times New Roman" w:hAnsi="Times New Roman" w:cs="Times New Roman"/>
          <w:b/>
          <w:bCs/>
          <w:color w:val="C00000"/>
          <w:sz w:val="32"/>
          <w:szCs w:val="32"/>
          <w:lang w:val="en-US"/>
        </w:rPr>
        <w:t>dan</w:t>
      </w:r>
      <w:r w:rsidRPr="00FA47CA">
        <w:rPr>
          <w:rFonts w:ascii="Times New Roman" w:hAnsi="Times New Roman" w:cs="Times New Roman"/>
          <w:b/>
          <w:bCs/>
          <w:color w:val="C00000"/>
          <w:sz w:val="32"/>
          <w:szCs w:val="32"/>
          <w:lang w:val="id-ID"/>
        </w:rPr>
        <w:t xml:space="preserve"> </w:t>
      </w:r>
      <w:r w:rsidRPr="00FA47CA">
        <w:rPr>
          <w:rFonts w:ascii="Times New Roman" w:hAnsi="Times New Roman" w:cs="Times New Roman"/>
          <w:b/>
          <w:bCs/>
          <w:color w:val="C00000"/>
          <w:sz w:val="32"/>
          <w:szCs w:val="32"/>
          <w:lang w:val="en-US"/>
        </w:rPr>
        <w:t>Anggaran</w:t>
      </w:r>
    </w:p>
    <w:p w:rsidR="009B0EEA" w:rsidRPr="00FA47CA" w:rsidRDefault="009B0EEA" w:rsidP="009B0EEA">
      <w:pPr>
        <w:rPr>
          <w:rFonts w:ascii="Times New Roman" w:hAnsi="Times New Roman" w:cs="Times New Roman"/>
          <w:b/>
          <w:bCs/>
          <w:color w:val="C00000"/>
          <w:sz w:val="32"/>
          <w:szCs w:val="32"/>
          <w:lang w:val="en-US"/>
        </w:rPr>
      </w:pPr>
      <w:r w:rsidRPr="00FA47CA">
        <w:rPr>
          <w:rFonts w:ascii="Times New Roman" w:hAnsi="Times New Roman" w:cs="Times New Roman"/>
          <w:b/>
          <w:bCs/>
          <w:color w:val="C00000"/>
          <w:sz w:val="32"/>
          <w:szCs w:val="32"/>
          <w:lang w:val="en-US"/>
        </w:rPr>
        <w:t>Tahun Program : 2022-2023.</w:t>
      </w:r>
    </w:p>
    <w:p w:rsidR="009B0EEA" w:rsidRDefault="009B0EEA" w:rsidP="009B0EEA">
      <w:pPr>
        <w:rPr>
          <w:rFonts w:ascii="Times New Roman" w:hAnsi="Times New Roman" w:cs="Times New Roman"/>
          <w:b/>
          <w:bCs/>
          <w:color w:val="C00000"/>
          <w:sz w:val="32"/>
          <w:szCs w:val="32"/>
          <w:lang w:val="en-US"/>
        </w:rPr>
      </w:pPr>
      <w:r w:rsidRPr="00FA47CA">
        <w:rPr>
          <w:rFonts w:ascii="Times New Roman" w:hAnsi="Times New Roman" w:cs="Times New Roman"/>
          <w:b/>
          <w:bCs/>
          <w:color w:val="C00000"/>
          <w:sz w:val="32"/>
          <w:szCs w:val="32"/>
          <w:lang w:val="en-US"/>
        </w:rPr>
        <w:t>Triwulan : I</w:t>
      </w:r>
      <w:r>
        <w:rPr>
          <w:rFonts w:ascii="Times New Roman" w:hAnsi="Times New Roman" w:cs="Times New Roman"/>
          <w:b/>
          <w:bCs/>
          <w:color w:val="C00000"/>
          <w:sz w:val="32"/>
          <w:szCs w:val="32"/>
          <w:lang w:val="en-US"/>
        </w:rPr>
        <w:t>II</w:t>
      </w:r>
      <w:r w:rsidRPr="00FA47CA">
        <w:rPr>
          <w:rFonts w:ascii="Times New Roman" w:hAnsi="Times New Roman" w:cs="Times New Roman"/>
          <w:b/>
          <w:bCs/>
          <w:color w:val="C00000"/>
          <w:sz w:val="32"/>
          <w:szCs w:val="32"/>
          <w:lang w:val="en-US"/>
        </w:rPr>
        <w:t xml:space="preserve"> </w:t>
      </w:r>
      <w:r>
        <w:rPr>
          <w:rFonts w:ascii="Times New Roman" w:hAnsi="Times New Roman" w:cs="Times New Roman"/>
          <w:b/>
          <w:bCs/>
          <w:color w:val="C00000"/>
          <w:sz w:val="32"/>
          <w:szCs w:val="32"/>
          <w:lang w:val="en-US"/>
        </w:rPr>
        <w:t>(Oktober-Desember 2022)</w:t>
      </w:r>
      <w:r w:rsidRPr="00FA47CA">
        <w:rPr>
          <w:rFonts w:ascii="Times New Roman" w:hAnsi="Times New Roman" w:cs="Times New Roman"/>
          <w:b/>
          <w:bCs/>
          <w:color w:val="C00000"/>
          <w:sz w:val="32"/>
          <w:szCs w:val="32"/>
          <w:lang w:val="en-US"/>
        </w:rPr>
        <w:t xml:space="preserve"> </w:t>
      </w:r>
    </w:p>
    <w:p w:rsidR="009B0EEA" w:rsidRDefault="009B0EEA" w:rsidP="009B0EEA">
      <w:pPr>
        <w:spacing w:before="1" w:after="1"/>
        <w:rPr>
          <w:b/>
          <w:sz w:val="13"/>
        </w:rPr>
      </w:pPr>
    </w:p>
    <w:p w:rsidR="009B0EEA" w:rsidRDefault="009B0EEA" w:rsidP="009B0EEA">
      <w:pPr>
        <w:spacing w:before="1" w:after="1"/>
        <w:rPr>
          <w:b/>
          <w:sz w:val="13"/>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9"/>
        <w:gridCol w:w="6661"/>
      </w:tblGrid>
      <w:tr w:rsidR="009B0EEA" w:rsidTr="004B75B2">
        <w:trPr>
          <w:trHeight w:val="481"/>
        </w:trPr>
        <w:tc>
          <w:tcPr>
            <w:tcW w:w="2689" w:type="dxa"/>
          </w:tcPr>
          <w:p w:rsidR="009B0EEA" w:rsidRPr="00217BA3" w:rsidRDefault="009B0EEA" w:rsidP="004B75B2">
            <w:pPr>
              <w:pStyle w:val="TableParagraph"/>
              <w:ind w:left="107"/>
              <w:jc w:val="both"/>
              <w:rPr>
                <w:b/>
              </w:rPr>
            </w:pPr>
            <w:r w:rsidRPr="00217BA3">
              <w:rPr>
                <w:b/>
                <w:lang w:val="en-ID"/>
              </w:rPr>
              <w:t>Nama Program :</w:t>
            </w:r>
          </w:p>
        </w:tc>
        <w:tc>
          <w:tcPr>
            <w:tcW w:w="6661" w:type="dxa"/>
          </w:tcPr>
          <w:p w:rsidR="009B0EEA" w:rsidRPr="00597527" w:rsidRDefault="00597527" w:rsidP="00597527">
            <w:pPr>
              <w:pStyle w:val="TableParagraph"/>
              <w:spacing w:line="270" w:lineRule="atLeast"/>
              <w:ind w:left="0" w:right="426"/>
              <w:jc w:val="both"/>
              <w:rPr>
                <w:b/>
                <w:color w:val="C00000"/>
                <w:lang w:val="en-ID"/>
              </w:rPr>
            </w:pPr>
            <w:r w:rsidRPr="00597527">
              <w:rPr>
                <w:b/>
                <w:color w:val="C00000"/>
                <w:lang w:val="en-ID"/>
              </w:rPr>
              <w:t xml:space="preserve"> Visitasi Ke</w:t>
            </w:r>
            <w:r w:rsidR="00475269">
              <w:rPr>
                <w:b/>
                <w:color w:val="C00000"/>
                <w:lang w:val="en-ID"/>
              </w:rPr>
              <w:t>uskupan Katedral di</w:t>
            </w:r>
            <w:r w:rsidRPr="00597527">
              <w:rPr>
                <w:b/>
                <w:color w:val="C00000"/>
                <w:lang w:val="en-ID"/>
              </w:rPr>
              <w:t xml:space="preserve"> Jakarta</w:t>
            </w:r>
          </w:p>
          <w:p w:rsidR="00597527" w:rsidRPr="00597527" w:rsidRDefault="00597527" w:rsidP="00597527">
            <w:pPr>
              <w:pStyle w:val="TableParagraph"/>
              <w:spacing w:line="270" w:lineRule="atLeast"/>
              <w:ind w:left="0" w:right="426"/>
              <w:jc w:val="both"/>
              <w:rPr>
                <w:b/>
                <w:color w:val="002060"/>
                <w:lang w:val="en-ID"/>
              </w:rPr>
            </w:pPr>
            <w:r w:rsidRPr="00597527">
              <w:rPr>
                <w:b/>
                <w:color w:val="C00000"/>
                <w:lang w:val="en-ID"/>
              </w:rPr>
              <w:t xml:space="preserve"> </w:t>
            </w:r>
            <w:r w:rsidRPr="00597527">
              <w:rPr>
                <w:b/>
                <w:color w:val="002060"/>
                <w:lang w:val="en-ID"/>
              </w:rPr>
              <w:t>(TIDAK TERPROGRAMKAN</w:t>
            </w:r>
            <w:r>
              <w:rPr>
                <w:b/>
                <w:color w:val="002060"/>
                <w:lang w:val="en-ID"/>
              </w:rPr>
              <w:t>)</w:t>
            </w:r>
          </w:p>
          <w:p w:rsidR="009B0EEA" w:rsidRPr="00597527" w:rsidRDefault="009B0EEA" w:rsidP="004B75B2">
            <w:pPr>
              <w:pStyle w:val="TableParagraph"/>
              <w:spacing w:line="270" w:lineRule="atLeast"/>
              <w:ind w:right="426"/>
              <w:jc w:val="both"/>
              <w:rPr>
                <w:lang w:val="en-ID"/>
              </w:rPr>
            </w:pPr>
          </w:p>
        </w:tc>
      </w:tr>
      <w:tr w:rsidR="009B0EEA" w:rsidTr="00597527">
        <w:trPr>
          <w:trHeight w:val="507"/>
        </w:trPr>
        <w:tc>
          <w:tcPr>
            <w:tcW w:w="2689" w:type="dxa"/>
          </w:tcPr>
          <w:p w:rsidR="009B0EEA" w:rsidRPr="00217BA3" w:rsidRDefault="009B0EEA" w:rsidP="004B75B2">
            <w:pPr>
              <w:pStyle w:val="TableParagraph"/>
              <w:spacing w:line="264" w:lineRule="exact"/>
              <w:ind w:left="107"/>
              <w:jc w:val="both"/>
              <w:rPr>
                <w:b/>
                <w:lang w:val="en-ID"/>
              </w:rPr>
            </w:pPr>
            <w:r w:rsidRPr="00217BA3">
              <w:rPr>
                <w:b/>
              </w:rPr>
              <w:t>Tujuan</w:t>
            </w:r>
            <w:r w:rsidRPr="00217BA3">
              <w:rPr>
                <w:b/>
                <w:lang w:val="en-ID"/>
              </w:rPr>
              <w:t xml:space="preserve"> :</w:t>
            </w:r>
          </w:p>
        </w:tc>
        <w:tc>
          <w:tcPr>
            <w:tcW w:w="6661" w:type="dxa"/>
          </w:tcPr>
          <w:p w:rsidR="009B0EEA" w:rsidRPr="00870742" w:rsidRDefault="00597527" w:rsidP="00597527">
            <w:pPr>
              <w:pStyle w:val="TableParagraph"/>
              <w:ind w:right="759"/>
              <w:jc w:val="both"/>
              <w:rPr>
                <w:lang w:val="en-ID"/>
              </w:rPr>
            </w:pPr>
            <w:r>
              <w:rPr>
                <w:lang w:val="en-ID"/>
              </w:rPr>
              <w:t>Membangun relasi dan hubungan Gereja GPIB bersama Gereja denominasi lain</w:t>
            </w:r>
          </w:p>
        </w:tc>
      </w:tr>
      <w:tr w:rsidR="009B0EEA" w:rsidTr="004B75B2">
        <w:trPr>
          <w:trHeight w:val="268"/>
        </w:trPr>
        <w:tc>
          <w:tcPr>
            <w:tcW w:w="2689" w:type="dxa"/>
          </w:tcPr>
          <w:p w:rsidR="009B0EEA" w:rsidRPr="00217BA3" w:rsidRDefault="009B0EEA" w:rsidP="004B75B2">
            <w:pPr>
              <w:pStyle w:val="TableParagraph"/>
              <w:spacing w:line="248" w:lineRule="exact"/>
              <w:ind w:left="107"/>
              <w:jc w:val="both"/>
              <w:rPr>
                <w:b/>
                <w:lang w:val="en-ID"/>
              </w:rPr>
            </w:pPr>
            <w:r w:rsidRPr="00217BA3">
              <w:rPr>
                <w:b/>
                <w:lang w:val="en-ID"/>
              </w:rPr>
              <w:t>PJP :</w:t>
            </w:r>
          </w:p>
        </w:tc>
        <w:tc>
          <w:tcPr>
            <w:tcW w:w="6661" w:type="dxa"/>
          </w:tcPr>
          <w:p w:rsidR="009B0EEA" w:rsidRDefault="009B0EEA" w:rsidP="004B75B2">
            <w:pPr>
              <w:pStyle w:val="TableParagraph"/>
              <w:spacing w:line="248" w:lineRule="exact"/>
              <w:ind w:left="0"/>
              <w:jc w:val="both"/>
              <w:rPr>
                <w:lang w:val="en-ID"/>
              </w:rPr>
            </w:pPr>
            <w:r>
              <w:rPr>
                <w:lang w:val="en-ID"/>
              </w:rPr>
              <w:t xml:space="preserve"> Departemen Germasa</w:t>
            </w:r>
          </w:p>
        </w:tc>
      </w:tr>
      <w:tr w:rsidR="009B0EEA" w:rsidTr="004B75B2">
        <w:trPr>
          <w:trHeight w:val="268"/>
        </w:trPr>
        <w:tc>
          <w:tcPr>
            <w:tcW w:w="2689" w:type="dxa"/>
          </w:tcPr>
          <w:p w:rsidR="009B0EEA" w:rsidRPr="00217BA3" w:rsidRDefault="009B0EEA" w:rsidP="004B75B2">
            <w:pPr>
              <w:pStyle w:val="TableParagraph"/>
              <w:spacing w:line="248" w:lineRule="exact"/>
              <w:ind w:left="107"/>
              <w:jc w:val="both"/>
              <w:rPr>
                <w:b/>
                <w:lang w:val="en-ID"/>
              </w:rPr>
            </w:pPr>
            <w:r w:rsidRPr="00217BA3">
              <w:rPr>
                <w:b/>
                <w:lang w:val="en-ID"/>
              </w:rPr>
              <w:t>PP :</w:t>
            </w:r>
          </w:p>
        </w:tc>
        <w:tc>
          <w:tcPr>
            <w:tcW w:w="6661" w:type="dxa"/>
          </w:tcPr>
          <w:p w:rsidR="009B0EEA" w:rsidRDefault="009B0EEA" w:rsidP="004B75B2">
            <w:pPr>
              <w:pStyle w:val="TableParagraph"/>
              <w:spacing w:line="248" w:lineRule="exact"/>
              <w:ind w:left="0"/>
              <w:jc w:val="both"/>
              <w:rPr>
                <w:lang w:val="en-ID"/>
              </w:rPr>
            </w:pPr>
          </w:p>
        </w:tc>
      </w:tr>
      <w:tr w:rsidR="009B0EEA" w:rsidTr="004B75B2">
        <w:trPr>
          <w:trHeight w:val="268"/>
        </w:trPr>
        <w:tc>
          <w:tcPr>
            <w:tcW w:w="2689" w:type="dxa"/>
          </w:tcPr>
          <w:p w:rsidR="009B0EEA" w:rsidRPr="00217BA3" w:rsidRDefault="009B0EEA" w:rsidP="004B75B2">
            <w:pPr>
              <w:pStyle w:val="TableParagraph"/>
              <w:spacing w:line="248" w:lineRule="exact"/>
              <w:ind w:left="107"/>
              <w:jc w:val="both"/>
              <w:rPr>
                <w:b/>
                <w:lang w:val="en-ID"/>
              </w:rPr>
            </w:pPr>
            <w:r w:rsidRPr="00217BA3">
              <w:rPr>
                <w:b/>
                <w:lang w:val="en-ID"/>
              </w:rPr>
              <w:t>Ruang Lingkup :</w:t>
            </w:r>
          </w:p>
        </w:tc>
        <w:tc>
          <w:tcPr>
            <w:tcW w:w="6661" w:type="dxa"/>
          </w:tcPr>
          <w:p w:rsidR="009B0EEA" w:rsidRDefault="009B0EEA" w:rsidP="004B75B2">
            <w:pPr>
              <w:pStyle w:val="TableParagraph"/>
              <w:spacing w:line="248" w:lineRule="exact"/>
              <w:ind w:left="0"/>
              <w:jc w:val="both"/>
              <w:rPr>
                <w:lang w:val="en-ID"/>
              </w:rPr>
            </w:pPr>
          </w:p>
        </w:tc>
      </w:tr>
      <w:tr w:rsidR="009B0EEA" w:rsidTr="004B75B2">
        <w:trPr>
          <w:trHeight w:val="268"/>
        </w:trPr>
        <w:tc>
          <w:tcPr>
            <w:tcW w:w="2689" w:type="dxa"/>
          </w:tcPr>
          <w:p w:rsidR="009B0EEA" w:rsidRPr="00203B6D" w:rsidRDefault="009B0EEA" w:rsidP="004B75B2">
            <w:pPr>
              <w:pStyle w:val="TableParagraph"/>
              <w:numPr>
                <w:ilvl w:val="0"/>
                <w:numId w:val="8"/>
              </w:numPr>
              <w:spacing w:line="248" w:lineRule="exact"/>
              <w:jc w:val="both"/>
              <w:rPr>
                <w:lang w:val="en-ID"/>
              </w:rPr>
            </w:pPr>
            <w:r w:rsidRPr="00203B6D">
              <w:rPr>
                <w:lang w:val="en-ID"/>
              </w:rPr>
              <w:t>Inscope</w:t>
            </w:r>
          </w:p>
        </w:tc>
        <w:tc>
          <w:tcPr>
            <w:tcW w:w="6661" w:type="dxa"/>
          </w:tcPr>
          <w:p w:rsidR="00597527" w:rsidRDefault="009B0EEA" w:rsidP="00597527">
            <w:pPr>
              <w:pStyle w:val="TableParagraph"/>
              <w:spacing w:line="248" w:lineRule="exact"/>
              <w:jc w:val="both"/>
              <w:rPr>
                <w:lang w:val="en-ID"/>
              </w:rPr>
            </w:pPr>
            <w:r w:rsidRPr="00A30F5F">
              <w:rPr>
                <w:lang w:val="en-ID"/>
              </w:rPr>
              <w:t xml:space="preserve">Sasaran </w:t>
            </w:r>
            <w:r w:rsidR="00597527">
              <w:rPr>
                <w:lang w:val="en-ID"/>
              </w:rPr>
              <w:t xml:space="preserve">Visitasi bersilahturahmi dengan keuskupan </w:t>
            </w:r>
            <w:r w:rsidR="009924DE">
              <w:rPr>
                <w:lang w:val="en-ID"/>
              </w:rPr>
              <w:t>Gereja Katedral</w:t>
            </w:r>
            <w:r w:rsidR="00597527">
              <w:rPr>
                <w:lang w:val="en-ID"/>
              </w:rPr>
              <w:t xml:space="preserve">. </w:t>
            </w:r>
          </w:p>
          <w:p w:rsidR="009B0EEA" w:rsidRDefault="009B0EEA" w:rsidP="004B75B2">
            <w:pPr>
              <w:pStyle w:val="TableParagraph"/>
              <w:spacing w:line="248" w:lineRule="exact"/>
              <w:jc w:val="both"/>
              <w:rPr>
                <w:lang w:val="en-ID"/>
              </w:rPr>
            </w:pPr>
          </w:p>
        </w:tc>
      </w:tr>
      <w:tr w:rsidR="009B0EEA" w:rsidTr="004B75B2">
        <w:trPr>
          <w:trHeight w:val="268"/>
        </w:trPr>
        <w:tc>
          <w:tcPr>
            <w:tcW w:w="2689" w:type="dxa"/>
          </w:tcPr>
          <w:p w:rsidR="009B0EEA" w:rsidRPr="00203B6D" w:rsidRDefault="009B0EEA" w:rsidP="004B75B2">
            <w:pPr>
              <w:pStyle w:val="TableParagraph"/>
              <w:numPr>
                <w:ilvl w:val="0"/>
                <w:numId w:val="8"/>
              </w:numPr>
              <w:spacing w:line="248" w:lineRule="exact"/>
              <w:jc w:val="both"/>
              <w:rPr>
                <w:lang w:val="en-ID"/>
              </w:rPr>
            </w:pPr>
            <w:r w:rsidRPr="00203B6D">
              <w:rPr>
                <w:lang w:val="en-ID"/>
              </w:rPr>
              <w:t>Outscope</w:t>
            </w:r>
          </w:p>
        </w:tc>
        <w:tc>
          <w:tcPr>
            <w:tcW w:w="6661" w:type="dxa"/>
          </w:tcPr>
          <w:p w:rsidR="009B0EEA" w:rsidRDefault="00597527" w:rsidP="00597527">
            <w:pPr>
              <w:pStyle w:val="TableParagraph"/>
              <w:spacing w:line="248" w:lineRule="exact"/>
              <w:jc w:val="both"/>
              <w:rPr>
                <w:lang w:val="en-ID"/>
              </w:rPr>
            </w:pPr>
            <w:r>
              <w:rPr>
                <w:lang w:val="en-ID"/>
              </w:rPr>
              <w:t xml:space="preserve">Visitasi dibatasi pada MS GPIB dan Unit Misioner </w:t>
            </w:r>
            <w:r w:rsidR="009924DE">
              <w:rPr>
                <w:lang w:val="en-ID"/>
              </w:rPr>
              <w:t xml:space="preserve">Dept Germasa dan Dept Theologi </w:t>
            </w:r>
            <w:r>
              <w:rPr>
                <w:lang w:val="en-ID"/>
              </w:rPr>
              <w:t xml:space="preserve">Sinodal. </w:t>
            </w:r>
          </w:p>
        </w:tc>
      </w:tr>
      <w:tr w:rsidR="009B0EEA" w:rsidTr="004B75B2">
        <w:trPr>
          <w:trHeight w:val="372"/>
        </w:trPr>
        <w:tc>
          <w:tcPr>
            <w:tcW w:w="2689" w:type="dxa"/>
          </w:tcPr>
          <w:p w:rsidR="009B0EEA" w:rsidRPr="00217BA3" w:rsidRDefault="009B0EEA" w:rsidP="004B75B2">
            <w:pPr>
              <w:pStyle w:val="TableParagraph"/>
              <w:spacing w:line="248" w:lineRule="exact"/>
              <w:ind w:left="107"/>
              <w:jc w:val="both"/>
              <w:rPr>
                <w:b/>
                <w:lang w:val="en-ID"/>
              </w:rPr>
            </w:pPr>
            <w:r w:rsidRPr="00217BA3">
              <w:rPr>
                <w:b/>
                <w:lang w:val="en-ID"/>
              </w:rPr>
              <w:t>Indikator Keberhasilan :</w:t>
            </w:r>
          </w:p>
        </w:tc>
        <w:tc>
          <w:tcPr>
            <w:tcW w:w="6661" w:type="dxa"/>
          </w:tcPr>
          <w:p w:rsidR="009B0EEA" w:rsidRPr="00870742" w:rsidRDefault="009B0EEA" w:rsidP="004B75B2">
            <w:pPr>
              <w:pStyle w:val="TableParagraph"/>
              <w:spacing w:line="248" w:lineRule="exact"/>
              <w:ind w:left="0"/>
              <w:jc w:val="both"/>
              <w:rPr>
                <w:lang w:val="en-ID"/>
              </w:rPr>
            </w:pPr>
          </w:p>
        </w:tc>
      </w:tr>
      <w:tr w:rsidR="009B0EEA" w:rsidTr="004B75B2">
        <w:trPr>
          <w:trHeight w:val="269"/>
        </w:trPr>
        <w:tc>
          <w:tcPr>
            <w:tcW w:w="2689" w:type="dxa"/>
          </w:tcPr>
          <w:p w:rsidR="009B0EEA" w:rsidRPr="00203B6D" w:rsidRDefault="009B0EEA" w:rsidP="004B75B2">
            <w:pPr>
              <w:pStyle w:val="TableParagraph"/>
              <w:numPr>
                <w:ilvl w:val="0"/>
                <w:numId w:val="8"/>
              </w:numPr>
              <w:spacing w:before="1" w:line="248" w:lineRule="exact"/>
              <w:jc w:val="both"/>
              <w:rPr>
                <w:lang w:val="en-ID"/>
              </w:rPr>
            </w:pPr>
            <w:r>
              <w:rPr>
                <w:lang w:val="en-ID"/>
              </w:rPr>
              <w:t>Kuantitatif</w:t>
            </w:r>
          </w:p>
        </w:tc>
        <w:tc>
          <w:tcPr>
            <w:tcW w:w="6661" w:type="dxa"/>
          </w:tcPr>
          <w:p w:rsidR="009B0EEA" w:rsidRPr="00870742" w:rsidRDefault="009B0EEA" w:rsidP="009924DE">
            <w:pPr>
              <w:pStyle w:val="TableParagraph"/>
              <w:spacing w:before="1" w:line="248" w:lineRule="exact"/>
              <w:jc w:val="both"/>
              <w:rPr>
                <w:lang w:val="en-ID"/>
              </w:rPr>
            </w:pPr>
            <w:r>
              <w:rPr>
                <w:lang w:val="en-ID"/>
              </w:rPr>
              <w:t>Terlaksananya k</w:t>
            </w:r>
            <w:r w:rsidR="00597527">
              <w:rPr>
                <w:lang w:val="en-ID"/>
              </w:rPr>
              <w:t xml:space="preserve">unjungan dan silahturahmi </w:t>
            </w:r>
            <w:r w:rsidR="009924DE">
              <w:rPr>
                <w:lang w:val="en-ID"/>
              </w:rPr>
              <w:t>ke Gereja Katedral</w:t>
            </w:r>
            <w:r>
              <w:rPr>
                <w:lang w:val="en-ID"/>
              </w:rPr>
              <w:t xml:space="preserve">. </w:t>
            </w:r>
          </w:p>
        </w:tc>
      </w:tr>
      <w:tr w:rsidR="009B0EEA" w:rsidTr="004B75B2">
        <w:trPr>
          <w:trHeight w:val="269"/>
        </w:trPr>
        <w:tc>
          <w:tcPr>
            <w:tcW w:w="2689" w:type="dxa"/>
          </w:tcPr>
          <w:p w:rsidR="009B0EEA" w:rsidRPr="00203B6D" w:rsidRDefault="009B0EEA" w:rsidP="004B75B2">
            <w:pPr>
              <w:pStyle w:val="TableParagraph"/>
              <w:numPr>
                <w:ilvl w:val="0"/>
                <w:numId w:val="8"/>
              </w:numPr>
              <w:spacing w:before="1" w:line="248" w:lineRule="exact"/>
              <w:jc w:val="both"/>
              <w:rPr>
                <w:lang w:val="en-ID"/>
              </w:rPr>
            </w:pPr>
            <w:r>
              <w:rPr>
                <w:lang w:val="en-ID"/>
              </w:rPr>
              <w:t>Kualitatif</w:t>
            </w:r>
          </w:p>
        </w:tc>
        <w:tc>
          <w:tcPr>
            <w:tcW w:w="6661" w:type="dxa"/>
          </w:tcPr>
          <w:p w:rsidR="009B0EEA" w:rsidRPr="00870742" w:rsidRDefault="009924DE" w:rsidP="009924DE">
            <w:pPr>
              <w:pStyle w:val="TableParagraph"/>
              <w:spacing w:before="1" w:line="248" w:lineRule="exact"/>
              <w:jc w:val="both"/>
              <w:rPr>
                <w:lang w:val="en-ID"/>
              </w:rPr>
            </w:pPr>
            <w:r>
              <w:rPr>
                <w:lang w:val="en-ID"/>
              </w:rPr>
              <w:t xml:space="preserve">Terbangunan relasi dan hubungan antar Gereja GPIB dan Katolik. </w:t>
            </w:r>
            <w:r w:rsidR="009B0EEA">
              <w:rPr>
                <w:lang w:val="en-ID"/>
              </w:rPr>
              <w:t xml:space="preserve"> </w:t>
            </w:r>
          </w:p>
        </w:tc>
      </w:tr>
      <w:tr w:rsidR="009B0EEA" w:rsidTr="004B75B2">
        <w:trPr>
          <w:trHeight w:val="269"/>
        </w:trPr>
        <w:tc>
          <w:tcPr>
            <w:tcW w:w="2689" w:type="dxa"/>
          </w:tcPr>
          <w:p w:rsidR="009B0EEA" w:rsidRPr="00B54A0E" w:rsidRDefault="009B0EEA" w:rsidP="004B75B2">
            <w:pPr>
              <w:pStyle w:val="TableParagraph"/>
              <w:spacing w:before="1" w:line="248" w:lineRule="exact"/>
              <w:ind w:left="107"/>
              <w:jc w:val="both"/>
              <w:rPr>
                <w:b/>
                <w:lang w:val="en-ID"/>
              </w:rPr>
            </w:pPr>
            <w:r>
              <w:rPr>
                <w:b/>
                <w:lang w:val="en-ID"/>
              </w:rPr>
              <w:t>Realisasi Program :</w:t>
            </w:r>
          </w:p>
        </w:tc>
        <w:tc>
          <w:tcPr>
            <w:tcW w:w="6661" w:type="dxa"/>
          </w:tcPr>
          <w:p w:rsidR="009B0EEA" w:rsidRPr="00870742" w:rsidRDefault="009B0EEA" w:rsidP="004B75B2">
            <w:pPr>
              <w:pStyle w:val="TableParagraph"/>
              <w:spacing w:before="1" w:line="248" w:lineRule="exact"/>
              <w:jc w:val="both"/>
              <w:rPr>
                <w:lang w:val="en-ID"/>
              </w:rPr>
            </w:pPr>
          </w:p>
        </w:tc>
      </w:tr>
      <w:tr w:rsidR="009B0EEA" w:rsidTr="004B75B2">
        <w:trPr>
          <w:trHeight w:val="269"/>
        </w:trPr>
        <w:tc>
          <w:tcPr>
            <w:tcW w:w="2689" w:type="dxa"/>
          </w:tcPr>
          <w:p w:rsidR="009B0EEA" w:rsidRPr="00B54A0E" w:rsidRDefault="009B0EEA" w:rsidP="004B75B2">
            <w:pPr>
              <w:pStyle w:val="TableParagraph"/>
              <w:numPr>
                <w:ilvl w:val="0"/>
                <w:numId w:val="8"/>
              </w:numPr>
              <w:spacing w:before="1" w:line="248" w:lineRule="exact"/>
              <w:jc w:val="both"/>
              <w:rPr>
                <w:lang w:val="en-ID"/>
              </w:rPr>
            </w:pPr>
            <w:r>
              <w:rPr>
                <w:lang w:val="en-ID"/>
              </w:rPr>
              <w:t>Kuantitatif</w:t>
            </w:r>
          </w:p>
        </w:tc>
        <w:tc>
          <w:tcPr>
            <w:tcW w:w="6661" w:type="dxa"/>
          </w:tcPr>
          <w:p w:rsidR="009924DE" w:rsidRDefault="009924DE" w:rsidP="004B75B2">
            <w:pPr>
              <w:pStyle w:val="TableParagraph"/>
              <w:numPr>
                <w:ilvl w:val="0"/>
                <w:numId w:val="8"/>
              </w:numPr>
              <w:spacing w:before="1" w:line="248" w:lineRule="exact"/>
              <w:jc w:val="both"/>
              <w:rPr>
                <w:lang w:val="en-ID"/>
              </w:rPr>
            </w:pPr>
            <w:r>
              <w:rPr>
                <w:lang w:val="en-ID"/>
              </w:rPr>
              <w:t xml:space="preserve">Visitasi dilaksanakan pada hari Jum’at tanggal 16 Desember 2022 ke Gereja Katedral Jakarta. </w:t>
            </w:r>
            <w:r w:rsidR="00BA41FC">
              <w:rPr>
                <w:lang w:val="en-ID"/>
              </w:rPr>
              <w:t>Bertemu dengan Kardinal Uskup Suharyo.</w:t>
            </w:r>
          </w:p>
          <w:p w:rsidR="009B0EEA" w:rsidRPr="00870742" w:rsidRDefault="009B0EEA" w:rsidP="00BA41FC">
            <w:pPr>
              <w:pStyle w:val="TableParagraph"/>
              <w:spacing w:before="1" w:line="248" w:lineRule="exact"/>
              <w:ind w:left="720"/>
              <w:jc w:val="both"/>
              <w:rPr>
                <w:lang w:val="en-ID"/>
              </w:rPr>
            </w:pPr>
            <w:r>
              <w:rPr>
                <w:lang w:val="en-ID"/>
              </w:rPr>
              <w:t xml:space="preserve"> </w:t>
            </w:r>
            <w:r w:rsidR="00BA41FC">
              <w:rPr>
                <w:lang w:val="en-ID"/>
              </w:rPr>
              <w:t xml:space="preserve">Dihadiri FMS berjumlah 8 orang terdiri dari Pdt Kariso Rumambi (Ketum), Pdt Eli Pitoy de Bel (Sekum), Pdt Manuel Raitung (K2), Pdt Mauren Rumeser (K3), Pdt Robertho Wagey (S1), Pnt Ivan Lantu (S2), Pnt (bend1), Dept Germasa berjumlah 4 orang yaitu Pdt Herlin Kunu (sek), Pdt Erick Hetaria (KInterfaith), Pdt Joel (tim Khusus) Pdt Meli Nguru (K.Oikumene), Dept Teologi 1 orang Pdt Sihombing, dan ketua II GPIB Paulus Jakarta Ibu Maria Mantik. </w:t>
            </w:r>
          </w:p>
        </w:tc>
      </w:tr>
      <w:tr w:rsidR="009B0EEA" w:rsidTr="004B75B2">
        <w:trPr>
          <w:trHeight w:val="269"/>
        </w:trPr>
        <w:tc>
          <w:tcPr>
            <w:tcW w:w="2689" w:type="dxa"/>
          </w:tcPr>
          <w:p w:rsidR="009B0EEA" w:rsidRPr="00B54A0E" w:rsidRDefault="009B0EEA" w:rsidP="004B75B2">
            <w:pPr>
              <w:pStyle w:val="TableParagraph"/>
              <w:numPr>
                <w:ilvl w:val="0"/>
                <w:numId w:val="8"/>
              </w:numPr>
              <w:spacing w:before="1" w:line="248" w:lineRule="exact"/>
              <w:jc w:val="both"/>
              <w:rPr>
                <w:lang w:val="en-ID"/>
              </w:rPr>
            </w:pPr>
            <w:r w:rsidRPr="00B54A0E">
              <w:rPr>
                <w:lang w:val="en-ID"/>
              </w:rPr>
              <w:t>Kua</w:t>
            </w:r>
            <w:r>
              <w:rPr>
                <w:lang w:val="en-ID"/>
              </w:rPr>
              <w:t>litatif</w:t>
            </w:r>
          </w:p>
        </w:tc>
        <w:tc>
          <w:tcPr>
            <w:tcW w:w="6661" w:type="dxa"/>
          </w:tcPr>
          <w:p w:rsidR="009B0EEA" w:rsidRPr="00870742" w:rsidRDefault="009B0EEA" w:rsidP="00BA41FC">
            <w:pPr>
              <w:pStyle w:val="TableParagraph"/>
              <w:spacing w:before="1" w:line="248" w:lineRule="exact"/>
              <w:ind w:left="0"/>
              <w:jc w:val="both"/>
              <w:rPr>
                <w:lang w:val="en-ID"/>
              </w:rPr>
            </w:pPr>
            <w:r>
              <w:rPr>
                <w:lang w:val="en-ID"/>
              </w:rPr>
              <w:t xml:space="preserve"> Telah terlaksananya </w:t>
            </w:r>
            <w:r w:rsidR="00BA41FC">
              <w:rPr>
                <w:lang w:val="en-ID"/>
              </w:rPr>
              <w:t>Visitasi/kunjungan ke Keusukupan Katedral Jakarta</w:t>
            </w:r>
            <w:r>
              <w:rPr>
                <w:lang w:val="en-ID"/>
              </w:rPr>
              <w:t xml:space="preserve">. </w:t>
            </w:r>
          </w:p>
        </w:tc>
      </w:tr>
      <w:tr w:rsidR="009B0EEA" w:rsidRPr="00BA4AF8" w:rsidTr="004B75B2">
        <w:trPr>
          <w:trHeight w:val="268"/>
        </w:trPr>
        <w:tc>
          <w:tcPr>
            <w:tcW w:w="2689" w:type="dxa"/>
          </w:tcPr>
          <w:p w:rsidR="009B0EEA" w:rsidRPr="0081733D" w:rsidRDefault="009B0EEA" w:rsidP="004B75B2">
            <w:pPr>
              <w:pStyle w:val="TableParagraph"/>
              <w:spacing w:line="248" w:lineRule="exact"/>
              <w:ind w:left="107"/>
              <w:jc w:val="both"/>
              <w:rPr>
                <w:lang w:val="en-ID"/>
              </w:rPr>
            </w:pPr>
            <w:r w:rsidRPr="0081733D">
              <w:rPr>
                <w:lang w:val="en-ID"/>
              </w:rPr>
              <w:t>Evaluasi :</w:t>
            </w:r>
          </w:p>
        </w:tc>
        <w:tc>
          <w:tcPr>
            <w:tcW w:w="6661" w:type="dxa"/>
          </w:tcPr>
          <w:p w:rsidR="009B0EEA" w:rsidRDefault="00BA41FC" w:rsidP="004B75B2">
            <w:pPr>
              <w:pStyle w:val="TableParagraph"/>
              <w:numPr>
                <w:ilvl w:val="0"/>
                <w:numId w:val="8"/>
              </w:numPr>
              <w:spacing w:line="248" w:lineRule="exact"/>
              <w:jc w:val="both"/>
              <w:rPr>
                <w:lang w:val="en-ID"/>
              </w:rPr>
            </w:pPr>
            <w:r>
              <w:rPr>
                <w:lang w:val="en-ID"/>
              </w:rPr>
              <w:t>Kegiatan terlaksana dengan baik.</w:t>
            </w:r>
            <w:r w:rsidR="009B0EEA">
              <w:rPr>
                <w:lang w:val="en-ID"/>
              </w:rPr>
              <w:t xml:space="preserve"> </w:t>
            </w:r>
          </w:p>
          <w:p w:rsidR="009B0EEA" w:rsidRPr="00BA4AF8" w:rsidRDefault="00BA41FC" w:rsidP="004B75B2">
            <w:pPr>
              <w:pStyle w:val="TableParagraph"/>
              <w:numPr>
                <w:ilvl w:val="0"/>
                <w:numId w:val="8"/>
              </w:numPr>
              <w:spacing w:line="248" w:lineRule="exact"/>
              <w:jc w:val="both"/>
              <w:rPr>
                <w:lang w:val="en-ID"/>
              </w:rPr>
            </w:pPr>
            <w:r>
              <w:rPr>
                <w:lang w:val="en-ID"/>
              </w:rPr>
              <w:t>Visitasi tidak hanya dilaksanakan di aras sinodal, namun terlaksana juga di tinggak jemaat-jemaat dalam membangun relasi dan silahturahmi bersama denominasi yang berbeda ditiap wilayah.</w:t>
            </w:r>
          </w:p>
        </w:tc>
      </w:tr>
      <w:tr w:rsidR="009B0EEA" w:rsidTr="004B75B2">
        <w:trPr>
          <w:trHeight w:val="268"/>
        </w:trPr>
        <w:tc>
          <w:tcPr>
            <w:tcW w:w="2689" w:type="dxa"/>
          </w:tcPr>
          <w:p w:rsidR="009B0EEA" w:rsidRPr="0081733D" w:rsidRDefault="009B0EEA" w:rsidP="004B75B2">
            <w:pPr>
              <w:pStyle w:val="TableParagraph"/>
              <w:spacing w:line="248" w:lineRule="exact"/>
              <w:ind w:left="107"/>
              <w:jc w:val="both"/>
              <w:rPr>
                <w:lang w:val="en-ID"/>
              </w:rPr>
            </w:pPr>
            <w:r w:rsidRPr="0081733D">
              <w:rPr>
                <w:lang w:val="en-ID"/>
              </w:rPr>
              <w:t>Tindak Lanjut :</w:t>
            </w:r>
          </w:p>
        </w:tc>
        <w:tc>
          <w:tcPr>
            <w:tcW w:w="6661" w:type="dxa"/>
          </w:tcPr>
          <w:p w:rsidR="009B0EEA" w:rsidRDefault="00BA41FC" w:rsidP="00BA41FC">
            <w:pPr>
              <w:pStyle w:val="TableParagraph"/>
              <w:numPr>
                <w:ilvl w:val="0"/>
                <w:numId w:val="8"/>
              </w:numPr>
              <w:spacing w:line="248" w:lineRule="exact"/>
              <w:jc w:val="both"/>
              <w:rPr>
                <w:lang w:val="en-ID"/>
              </w:rPr>
            </w:pPr>
            <w:r>
              <w:rPr>
                <w:lang w:val="en-ID"/>
              </w:rPr>
              <w:t>Perlu dilaksanakan Visitasi kembali ke denominasi Gereja yang lain dan dimasukan dalam program kerja yang baru.</w:t>
            </w:r>
          </w:p>
          <w:p w:rsidR="00BA41FC" w:rsidRDefault="00BA41FC" w:rsidP="00BA41FC">
            <w:pPr>
              <w:pStyle w:val="TableParagraph"/>
              <w:spacing w:line="248" w:lineRule="exact"/>
              <w:ind w:left="720"/>
              <w:jc w:val="both"/>
              <w:rPr>
                <w:lang w:val="en-ID"/>
              </w:rPr>
            </w:pPr>
          </w:p>
        </w:tc>
      </w:tr>
    </w:tbl>
    <w:p w:rsidR="009B0EEA" w:rsidRDefault="009B0EEA" w:rsidP="009B0EEA"/>
    <w:p w:rsidR="009B0EEA" w:rsidRDefault="009B0EEA" w:rsidP="00934F52"/>
    <w:p w:rsidR="009B0EEA" w:rsidRDefault="009B0EEA" w:rsidP="00934F52"/>
    <w:p w:rsidR="009B0EEA" w:rsidRDefault="009B0EEA" w:rsidP="00934F52"/>
    <w:p w:rsidR="009B0EEA" w:rsidRDefault="009B0EEA" w:rsidP="00934F52"/>
    <w:sectPr w:rsidR="009B0EEA" w:rsidSect="00D80F96">
      <w:footerReference w:type="default" r:id="rId8"/>
      <w:pgSz w:w="12240" w:h="15840"/>
      <w:pgMar w:top="1134" w:right="1134" w:bottom="794" w:left="1134"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1B87" w:rsidRDefault="001E1B87" w:rsidP="00D80F96">
      <w:r>
        <w:separator/>
      </w:r>
    </w:p>
  </w:endnote>
  <w:endnote w:type="continuationSeparator" w:id="0">
    <w:p w:rsidR="001E1B87" w:rsidRDefault="001E1B87" w:rsidP="00D80F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rlito">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0509422"/>
      <w:docPartObj>
        <w:docPartGallery w:val="Page Numbers (Bottom of Page)"/>
        <w:docPartUnique/>
      </w:docPartObj>
    </w:sdtPr>
    <w:sdtEndPr>
      <w:rPr>
        <w:noProof/>
      </w:rPr>
    </w:sdtEndPr>
    <w:sdtContent>
      <w:p w:rsidR="00056B94" w:rsidRDefault="00056B94">
        <w:pPr>
          <w:pStyle w:val="Footer"/>
          <w:jc w:val="center"/>
        </w:pPr>
        <w:r>
          <w:fldChar w:fldCharType="begin"/>
        </w:r>
        <w:r>
          <w:instrText xml:space="preserve"> PAGE   \* MERGEFORMAT </w:instrText>
        </w:r>
        <w:r>
          <w:fldChar w:fldCharType="separate"/>
        </w:r>
        <w:r w:rsidR="00475269">
          <w:rPr>
            <w:noProof/>
          </w:rPr>
          <w:t>1</w:t>
        </w:r>
        <w:r>
          <w:rPr>
            <w:noProof/>
          </w:rPr>
          <w:fldChar w:fldCharType="end"/>
        </w:r>
      </w:p>
    </w:sdtContent>
  </w:sdt>
  <w:p w:rsidR="00056B94" w:rsidRDefault="00056B9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1B87" w:rsidRDefault="001E1B87" w:rsidP="00D80F96">
      <w:r>
        <w:separator/>
      </w:r>
    </w:p>
  </w:footnote>
  <w:footnote w:type="continuationSeparator" w:id="0">
    <w:p w:rsidR="001E1B87" w:rsidRDefault="001E1B87" w:rsidP="00D80F9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12325"/>
    <w:multiLevelType w:val="hybridMultilevel"/>
    <w:tmpl w:val="E4F4E798"/>
    <w:lvl w:ilvl="0" w:tplc="3B6874AE">
      <w:start w:val="1"/>
      <w:numFmt w:val="decimal"/>
      <w:lvlText w:val="%1."/>
      <w:lvlJc w:val="left"/>
      <w:pPr>
        <w:ind w:left="468" w:hanging="360"/>
      </w:pPr>
      <w:rPr>
        <w:rFonts w:hint="default"/>
        <w:sz w:val="22"/>
        <w:szCs w:val="22"/>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1" w15:restartNumberingAfterBreak="0">
    <w:nsid w:val="0FE73298"/>
    <w:multiLevelType w:val="hybridMultilevel"/>
    <w:tmpl w:val="7D826B24"/>
    <w:lvl w:ilvl="0" w:tplc="AC88893A">
      <w:start w:val="1"/>
      <w:numFmt w:val="decimal"/>
      <w:lvlText w:val="%1."/>
      <w:lvlJc w:val="left"/>
      <w:pPr>
        <w:ind w:left="108" w:hanging="168"/>
      </w:pPr>
      <w:rPr>
        <w:rFonts w:ascii="Carlito" w:eastAsia="Carlito" w:hAnsi="Carlito" w:cs="Carlito" w:hint="default"/>
        <w:spacing w:val="-1"/>
        <w:w w:val="99"/>
        <w:sz w:val="20"/>
        <w:szCs w:val="20"/>
        <w:lang w:val="id" w:eastAsia="en-US" w:bidi="ar-SA"/>
      </w:rPr>
    </w:lvl>
    <w:lvl w:ilvl="1" w:tplc="0FE4FFD2">
      <w:numFmt w:val="bullet"/>
      <w:lvlText w:val="•"/>
      <w:lvlJc w:val="left"/>
      <w:pPr>
        <w:ind w:left="755" w:hanging="168"/>
      </w:pPr>
      <w:rPr>
        <w:rFonts w:hint="default"/>
        <w:lang w:val="id" w:eastAsia="en-US" w:bidi="ar-SA"/>
      </w:rPr>
    </w:lvl>
    <w:lvl w:ilvl="2" w:tplc="A9524440">
      <w:numFmt w:val="bullet"/>
      <w:lvlText w:val="•"/>
      <w:lvlJc w:val="left"/>
      <w:pPr>
        <w:ind w:left="1410" w:hanging="168"/>
      </w:pPr>
      <w:rPr>
        <w:rFonts w:hint="default"/>
        <w:lang w:val="id" w:eastAsia="en-US" w:bidi="ar-SA"/>
      </w:rPr>
    </w:lvl>
    <w:lvl w:ilvl="3" w:tplc="E26CC6B4">
      <w:numFmt w:val="bullet"/>
      <w:lvlText w:val="•"/>
      <w:lvlJc w:val="left"/>
      <w:pPr>
        <w:ind w:left="2065" w:hanging="168"/>
      </w:pPr>
      <w:rPr>
        <w:rFonts w:hint="default"/>
        <w:lang w:val="id" w:eastAsia="en-US" w:bidi="ar-SA"/>
      </w:rPr>
    </w:lvl>
    <w:lvl w:ilvl="4" w:tplc="74FC8B2C">
      <w:numFmt w:val="bullet"/>
      <w:lvlText w:val="•"/>
      <w:lvlJc w:val="left"/>
      <w:pPr>
        <w:ind w:left="2720" w:hanging="168"/>
      </w:pPr>
      <w:rPr>
        <w:rFonts w:hint="default"/>
        <w:lang w:val="id" w:eastAsia="en-US" w:bidi="ar-SA"/>
      </w:rPr>
    </w:lvl>
    <w:lvl w:ilvl="5" w:tplc="981272EE">
      <w:numFmt w:val="bullet"/>
      <w:lvlText w:val="•"/>
      <w:lvlJc w:val="left"/>
      <w:pPr>
        <w:ind w:left="3375" w:hanging="168"/>
      </w:pPr>
      <w:rPr>
        <w:rFonts w:hint="default"/>
        <w:lang w:val="id" w:eastAsia="en-US" w:bidi="ar-SA"/>
      </w:rPr>
    </w:lvl>
    <w:lvl w:ilvl="6" w:tplc="7D164696">
      <w:numFmt w:val="bullet"/>
      <w:lvlText w:val="•"/>
      <w:lvlJc w:val="left"/>
      <w:pPr>
        <w:ind w:left="4030" w:hanging="168"/>
      </w:pPr>
      <w:rPr>
        <w:rFonts w:hint="default"/>
        <w:lang w:val="id" w:eastAsia="en-US" w:bidi="ar-SA"/>
      </w:rPr>
    </w:lvl>
    <w:lvl w:ilvl="7" w:tplc="35124492">
      <w:numFmt w:val="bullet"/>
      <w:lvlText w:val="•"/>
      <w:lvlJc w:val="left"/>
      <w:pPr>
        <w:ind w:left="4685" w:hanging="168"/>
      </w:pPr>
      <w:rPr>
        <w:rFonts w:hint="default"/>
        <w:lang w:val="id" w:eastAsia="en-US" w:bidi="ar-SA"/>
      </w:rPr>
    </w:lvl>
    <w:lvl w:ilvl="8" w:tplc="09EE646E">
      <w:numFmt w:val="bullet"/>
      <w:lvlText w:val="•"/>
      <w:lvlJc w:val="left"/>
      <w:pPr>
        <w:ind w:left="5340" w:hanging="168"/>
      </w:pPr>
      <w:rPr>
        <w:rFonts w:hint="default"/>
        <w:lang w:val="id" w:eastAsia="en-US" w:bidi="ar-SA"/>
      </w:rPr>
    </w:lvl>
  </w:abstractNum>
  <w:abstractNum w:abstractNumId="2" w15:restartNumberingAfterBreak="0">
    <w:nsid w:val="11662531"/>
    <w:multiLevelType w:val="hybridMultilevel"/>
    <w:tmpl w:val="5FA0122C"/>
    <w:lvl w:ilvl="0" w:tplc="35F09B46">
      <w:start w:val="1"/>
      <w:numFmt w:val="decimal"/>
      <w:lvlText w:val="%1."/>
      <w:lvlJc w:val="left"/>
      <w:pPr>
        <w:ind w:left="468"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3" w15:restartNumberingAfterBreak="0">
    <w:nsid w:val="131E0BDC"/>
    <w:multiLevelType w:val="hybridMultilevel"/>
    <w:tmpl w:val="5AF4D288"/>
    <w:lvl w:ilvl="0" w:tplc="2D125890">
      <w:numFmt w:val="bullet"/>
      <w:lvlText w:val="-"/>
      <w:lvlJc w:val="left"/>
      <w:pPr>
        <w:ind w:left="108" w:hanging="117"/>
      </w:pPr>
      <w:rPr>
        <w:rFonts w:ascii="Carlito" w:eastAsia="Carlito" w:hAnsi="Carlito" w:cs="Carlito" w:hint="default"/>
        <w:w w:val="99"/>
        <w:sz w:val="22"/>
        <w:szCs w:val="22"/>
        <w:lang w:val="id" w:eastAsia="en-US" w:bidi="ar-SA"/>
      </w:rPr>
    </w:lvl>
    <w:lvl w:ilvl="1" w:tplc="1A4AEA62">
      <w:numFmt w:val="bullet"/>
      <w:lvlText w:val="•"/>
      <w:lvlJc w:val="left"/>
      <w:pPr>
        <w:ind w:left="755" w:hanging="117"/>
      </w:pPr>
      <w:rPr>
        <w:rFonts w:hint="default"/>
        <w:lang w:val="id" w:eastAsia="en-US" w:bidi="ar-SA"/>
      </w:rPr>
    </w:lvl>
    <w:lvl w:ilvl="2" w:tplc="48D6D18E">
      <w:numFmt w:val="bullet"/>
      <w:lvlText w:val="•"/>
      <w:lvlJc w:val="left"/>
      <w:pPr>
        <w:ind w:left="1410" w:hanging="117"/>
      </w:pPr>
      <w:rPr>
        <w:rFonts w:hint="default"/>
        <w:lang w:val="id" w:eastAsia="en-US" w:bidi="ar-SA"/>
      </w:rPr>
    </w:lvl>
    <w:lvl w:ilvl="3" w:tplc="DCFC5A1E">
      <w:numFmt w:val="bullet"/>
      <w:lvlText w:val="•"/>
      <w:lvlJc w:val="left"/>
      <w:pPr>
        <w:ind w:left="2065" w:hanging="117"/>
      </w:pPr>
      <w:rPr>
        <w:rFonts w:hint="default"/>
        <w:lang w:val="id" w:eastAsia="en-US" w:bidi="ar-SA"/>
      </w:rPr>
    </w:lvl>
    <w:lvl w:ilvl="4" w:tplc="A4DADB98">
      <w:numFmt w:val="bullet"/>
      <w:lvlText w:val="•"/>
      <w:lvlJc w:val="left"/>
      <w:pPr>
        <w:ind w:left="2720" w:hanging="117"/>
      </w:pPr>
      <w:rPr>
        <w:rFonts w:hint="default"/>
        <w:lang w:val="id" w:eastAsia="en-US" w:bidi="ar-SA"/>
      </w:rPr>
    </w:lvl>
    <w:lvl w:ilvl="5" w:tplc="F46446BE">
      <w:numFmt w:val="bullet"/>
      <w:lvlText w:val="•"/>
      <w:lvlJc w:val="left"/>
      <w:pPr>
        <w:ind w:left="3375" w:hanging="117"/>
      </w:pPr>
      <w:rPr>
        <w:rFonts w:hint="default"/>
        <w:lang w:val="id" w:eastAsia="en-US" w:bidi="ar-SA"/>
      </w:rPr>
    </w:lvl>
    <w:lvl w:ilvl="6" w:tplc="4B6257A2">
      <w:numFmt w:val="bullet"/>
      <w:lvlText w:val="•"/>
      <w:lvlJc w:val="left"/>
      <w:pPr>
        <w:ind w:left="4030" w:hanging="117"/>
      </w:pPr>
      <w:rPr>
        <w:rFonts w:hint="default"/>
        <w:lang w:val="id" w:eastAsia="en-US" w:bidi="ar-SA"/>
      </w:rPr>
    </w:lvl>
    <w:lvl w:ilvl="7" w:tplc="32B80F80">
      <w:numFmt w:val="bullet"/>
      <w:lvlText w:val="•"/>
      <w:lvlJc w:val="left"/>
      <w:pPr>
        <w:ind w:left="4685" w:hanging="117"/>
      </w:pPr>
      <w:rPr>
        <w:rFonts w:hint="default"/>
        <w:lang w:val="id" w:eastAsia="en-US" w:bidi="ar-SA"/>
      </w:rPr>
    </w:lvl>
    <w:lvl w:ilvl="8" w:tplc="214A6254">
      <w:numFmt w:val="bullet"/>
      <w:lvlText w:val="•"/>
      <w:lvlJc w:val="left"/>
      <w:pPr>
        <w:ind w:left="5340" w:hanging="117"/>
      </w:pPr>
      <w:rPr>
        <w:rFonts w:hint="default"/>
        <w:lang w:val="id" w:eastAsia="en-US" w:bidi="ar-SA"/>
      </w:rPr>
    </w:lvl>
  </w:abstractNum>
  <w:abstractNum w:abstractNumId="4" w15:restartNumberingAfterBreak="0">
    <w:nsid w:val="13931525"/>
    <w:multiLevelType w:val="hybridMultilevel"/>
    <w:tmpl w:val="94A03C76"/>
    <w:lvl w:ilvl="0" w:tplc="4C70E34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4EF59E7"/>
    <w:multiLevelType w:val="hybridMultilevel"/>
    <w:tmpl w:val="74789034"/>
    <w:lvl w:ilvl="0" w:tplc="7C8C658C">
      <w:numFmt w:val="bullet"/>
      <w:lvlText w:val="-"/>
      <w:lvlJc w:val="left"/>
      <w:pPr>
        <w:ind w:left="108" w:hanging="117"/>
      </w:pPr>
      <w:rPr>
        <w:rFonts w:ascii="Carlito" w:eastAsia="Carlito" w:hAnsi="Carlito" w:cs="Carlito" w:hint="default"/>
        <w:w w:val="99"/>
        <w:sz w:val="22"/>
        <w:szCs w:val="22"/>
        <w:lang w:val="id" w:eastAsia="en-US" w:bidi="ar-SA"/>
      </w:rPr>
    </w:lvl>
    <w:lvl w:ilvl="1" w:tplc="43D8112E">
      <w:numFmt w:val="bullet"/>
      <w:lvlText w:val="•"/>
      <w:lvlJc w:val="left"/>
      <w:pPr>
        <w:ind w:left="755" w:hanging="117"/>
      </w:pPr>
      <w:rPr>
        <w:rFonts w:hint="default"/>
        <w:lang w:val="id" w:eastAsia="en-US" w:bidi="ar-SA"/>
      </w:rPr>
    </w:lvl>
    <w:lvl w:ilvl="2" w:tplc="6FD00C9E">
      <w:numFmt w:val="bullet"/>
      <w:lvlText w:val="•"/>
      <w:lvlJc w:val="left"/>
      <w:pPr>
        <w:ind w:left="1410" w:hanging="117"/>
      </w:pPr>
      <w:rPr>
        <w:rFonts w:hint="default"/>
        <w:lang w:val="id" w:eastAsia="en-US" w:bidi="ar-SA"/>
      </w:rPr>
    </w:lvl>
    <w:lvl w:ilvl="3" w:tplc="8F260FE8">
      <w:numFmt w:val="bullet"/>
      <w:lvlText w:val="•"/>
      <w:lvlJc w:val="left"/>
      <w:pPr>
        <w:ind w:left="2065" w:hanging="117"/>
      </w:pPr>
      <w:rPr>
        <w:rFonts w:hint="default"/>
        <w:lang w:val="id" w:eastAsia="en-US" w:bidi="ar-SA"/>
      </w:rPr>
    </w:lvl>
    <w:lvl w:ilvl="4" w:tplc="78C23368">
      <w:numFmt w:val="bullet"/>
      <w:lvlText w:val="•"/>
      <w:lvlJc w:val="left"/>
      <w:pPr>
        <w:ind w:left="2720" w:hanging="117"/>
      </w:pPr>
      <w:rPr>
        <w:rFonts w:hint="default"/>
        <w:lang w:val="id" w:eastAsia="en-US" w:bidi="ar-SA"/>
      </w:rPr>
    </w:lvl>
    <w:lvl w:ilvl="5" w:tplc="889C4D8C">
      <w:numFmt w:val="bullet"/>
      <w:lvlText w:val="•"/>
      <w:lvlJc w:val="left"/>
      <w:pPr>
        <w:ind w:left="3375" w:hanging="117"/>
      </w:pPr>
      <w:rPr>
        <w:rFonts w:hint="default"/>
        <w:lang w:val="id" w:eastAsia="en-US" w:bidi="ar-SA"/>
      </w:rPr>
    </w:lvl>
    <w:lvl w:ilvl="6" w:tplc="709CA1E4">
      <w:numFmt w:val="bullet"/>
      <w:lvlText w:val="•"/>
      <w:lvlJc w:val="left"/>
      <w:pPr>
        <w:ind w:left="4030" w:hanging="117"/>
      </w:pPr>
      <w:rPr>
        <w:rFonts w:hint="default"/>
        <w:lang w:val="id" w:eastAsia="en-US" w:bidi="ar-SA"/>
      </w:rPr>
    </w:lvl>
    <w:lvl w:ilvl="7" w:tplc="220223A2">
      <w:numFmt w:val="bullet"/>
      <w:lvlText w:val="•"/>
      <w:lvlJc w:val="left"/>
      <w:pPr>
        <w:ind w:left="4685" w:hanging="117"/>
      </w:pPr>
      <w:rPr>
        <w:rFonts w:hint="default"/>
        <w:lang w:val="id" w:eastAsia="en-US" w:bidi="ar-SA"/>
      </w:rPr>
    </w:lvl>
    <w:lvl w:ilvl="8" w:tplc="7C961574">
      <w:numFmt w:val="bullet"/>
      <w:lvlText w:val="•"/>
      <w:lvlJc w:val="left"/>
      <w:pPr>
        <w:ind w:left="5340" w:hanging="117"/>
      </w:pPr>
      <w:rPr>
        <w:rFonts w:hint="default"/>
        <w:lang w:val="id" w:eastAsia="en-US" w:bidi="ar-SA"/>
      </w:rPr>
    </w:lvl>
  </w:abstractNum>
  <w:abstractNum w:abstractNumId="6" w15:restartNumberingAfterBreak="0">
    <w:nsid w:val="16A20042"/>
    <w:multiLevelType w:val="hybridMultilevel"/>
    <w:tmpl w:val="0EDED8E4"/>
    <w:lvl w:ilvl="0" w:tplc="1DD48FE0">
      <w:start w:val="1"/>
      <w:numFmt w:val="decimal"/>
      <w:lvlText w:val="%1."/>
      <w:lvlJc w:val="left"/>
      <w:pPr>
        <w:ind w:left="323" w:hanging="216"/>
      </w:pPr>
      <w:rPr>
        <w:rFonts w:ascii="Carlito" w:eastAsia="Carlito" w:hAnsi="Carlito" w:cs="Carlito" w:hint="default"/>
        <w:w w:val="99"/>
        <w:sz w:val="22"/>
        <w:szCs w:val="22"/>
        <w:lang w:val="id" w:eastAsia="en-US" w:bidi="ar-SA"/>
      </w:rPr>
    </w:lvl>
    <w:lvl w:ilvl="1" w:tplc="28ACABC8">
      <w:numFmt w:val="bullet"/>
      <w:lvlText w:val="•"/>
      <w:lvlJc w:val="left"/>
      <w:pPr>
        <w:ind w:left="953" w:hanging="216"/>
      </w:pPr>
      <w:rPr>
        <w:rFonts w:hint="default"/>
        <w:lang w:val="id" w:eastAsia="en-US" w:bidi="ar-SA"/>
      </w:rPr>
    </w:lvl>
    <w:lvl w:ilvl="2" w:tplc="A936FE6E">
      <w:numFmt w:val="bullet"/>
      <w:lvlText w:val="•"/>
      <w:lvlJc w:val="left"/>
      <w:pPr>
        <w:ind w:left="1586" w:hanging="216"/>
      </w:pPr>
      <w:rPr>
        <w:rFonts w:hint="default"/>
        <w:lang w:val="id" w:eastAsia="en-US" w:bidi="ar-SA"/>
      </w:rPr>
    </w:lvl>
    <w:lvl w:ilvl="3" w:tplc="80E0B3FC">
      <w:numFmt w:val="bullet"/>
      <w:lvlText w:val="•"/>
      <w:lvlJc w:val="left"/>
      <w:pPr>
        <w:ind w:left="2219" w:hanging="216"/>
      </w:pPr>
      <w:rPr>
        <w:rFonts w:hint="default"/>
        <w:lang w:val="id" w:eastAsia="en-US" w:bidi="ar-SA"/>
      </w:rPr>
    </w:lvl>
    <w:lvl w:ilvl="4" w:tplc="8090B4C4">
      <w:numFmt w:val="bullet"/>
      <w:lvlText w:val="•"/>
      <w:lvlJc w:val="left"/>
      <w:pPr>
        <w:ind w:left="2852" w:hanging="216"/>
      </w:pPr>
      <w:rPr>
        <w:rFonts w:hint="default"/>
        <w:lang w:val="id" w:eastAsia="en-US" w:bidi="ar-SA"/>
      </w:rPr>
    </w:lvl>
    <w:lvl w:ilvl="5" w:tplc="4F8AB9A6">
      <w:numFmt w:val="bullet"/>
      <w:lvlText w:val="•"/>
      <w:lvlJc w:val="left"/>
      <w:pPr>
        <w:ind w:left="3485" w:hanging="216"/>
      </w:pPr>
      <w:rPr>
        <w:rFonts w:hint="default"/>
        <w:lang w:val="id" w:eastAsia="en-US" w:bidi="ar-SA"/>
      </w:rPr>
    </w:lvl>
    <w:lvl w:ilvl="6" w:tplc="CC14AE1A">
      <w:numFmt w:val="bullet"/>
      <w:lvlText w:val="•"/>
      <w:lvlJc w:val="left"/>
      <w:pPr>
        <w:ind w:left="4118" w:hanging="216"/>
      </w:pPr>
      <w:rPr>
        <w:rFonts w:hint="default"/>
        <w:lang w:val="id" w:eastAsia="en-US" w:bidi="ar-SA"/>
      </w:rPr>
    </w:lvl>
    <w:lvl w:ilvl="7" w:tplc="C54A5FFE">
      <w:numFmt w:val="bullet"/>
      <w:lvlText w:val="•"/>
      <w:lvlJc w:val="left"/>
      <w:pPr>
        <w:ind w:left="4751" w:hanging="216"/>
      </w:pPr>
      <w:rPr>
        <w:rFonts w:hint="default"/>
        <w:lang w:val="id" w:eastAsia="en-US" w:bidi="ar-SA"/>
      </w:rPr>
    </w:lvl>
    <w:lvl w:ilvl="8" w:tplc="11B0F896">
      <w:numFmt w:val="bullet"/>
      <w:lvlText w:val="•"/>
      <w:lvlJc w:val="left"/>
      <w:pPr>
        <w:ind w:left="5384" w:hanging="216"/>
      </w:pPr>
      <w:rPr>
        <w:rFonts w:hint="default"/>
        <w:lang w:val="id" w:eastAsia="en-US" w:bidi="ar-SA"/>
      </w:rPr>
    </w:lvl>
  </w:abstractNum>
  <w:abstractNum w:abstractNumId="7" w15:restartNumberingAfterBreak="0">
    <w:nsid w:val="1AD752F0"/>
    <w:multiLevelType w:val="hybridMultilevel"/>
    <w:tmpl w:val="32F2E4AE"/>
    <w:lvl w:ilvl="0" w:tplc="135643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AFA1062"/>
    <w:multiLevelType w:val="hybridMultilevel"/>
    <w:tmpl w:val="6AE662FE"/>
    <w:lvl w:ilvl="0" w:tplc="23E4611A">
      <w:numFmt w:val="bullet"/>
      <w:lvlText w:val="-"/>
      <w:lvlJc w:val="left"/>
      <w:pPr>
        <w:ind w:left="108" w:hanging="117"/>
      </w:pPr>
      <w:rPr>
        <w:rFonts w:ascii="Carlito" w:eastAsia="Carlito" w:hAnsi="Carlito" w:cs="Carlito" w:hint="default"/>
        <w:w w:val="99"/>
        <w:sz w:val="22"/>
        <w:szCs w:val="22"/>
        <w:lang w:val="id" w:eastAsia="en-US" w:bidi="ar-SA"/>
      </w:rPr>
    </w:lvl>
    <w:lvl w:ilvl="1" w:tplc="78667EA8">
      <w:numFmt w:val="bullet"/>
      <w:lvlText w:val="•"/>
      <w:lvlJc w:val="left"/>
      <w:pPr>
        <w:ind w:left="755" w:hanging="117"/>
      </w:pPr>
      <w:rPr>
        <w:rFonts w:hint="default"/>
        <w:lang w:val="id" w:eastAsia="en-US" w:bidi="ar-SA"/>
      </w:rPr>
    </w:lvl>
    <w:lvl w:ilvl="2" w:tplc="5B202DAC">
      <w:numFmt w:val="bullet"/>
      <w:lvlText w:val="•"/>
      <w:lvlJc w:val="left"/>
      <w:pPr>
        <w:ind w:left="1410" w:hanging="117"/>
      </w:pPr>
      <w:rPr>
        <w:rFonts w:hint="default"/>
        <w:lang w:val="id" w:eastAsia="en-US" w:bidi="ar-SA"/>
      </w:rPr>
    </w:lvl>
    <w:lvl w:ilvl="3" w:tplc="6DF4A304">
      <w:numFmt w:val="bullet"/>
      <w:lvlText w:val="•"/>
      <w:lvlJc w:val="left"/>
      <w:pPr>
        <w:ind w:left="2065" w:hanging="117"/>
      </w:pPr>
      <w:rPr>
        <w:rFonts w:hint="default"/>
        <w:lang w:val="id" w:eastAsia="en-US" w:bidi="ar-SA"/>
      </w:rPr>
    </w:lvl>
    <w:lvl w:ilvl="4" w:tplc="77544D10">
      <w:numFmt w:val="bullet"/>
      <w:lvlText w:val="•"/>
      <w:lvlJc w:val="left"/>
      <w:pPr>
        <w:ind w:left="2720" w:hanging="117"/>
      </w:pPr>
      <w:rPr>
        <w:rFonts w:hint="default"/>
        <w:lang w:val="id" w:eastAsia="en-US" w:bidi="ar-SA"/>
      </w:rPr>
    </w:lvl>
    <w:lvl w:ilvl="5" w:tplc="D2EADB92">
      <w:numFmt w:val="bullet"/>
      <w:lvlText w:val="•"/>
      <w:lvlJc w:val="left"/>
      <w:pPr>
        <w:ind w:left="3375" w:hanging="117"/>
      </w:pPr>
      <w:rPr>
        <w:rFonts w:hint="default"/>
        <w:lang w:val="id" w:eastAsia="en-US" w:bidi="ar-SA"/>
      </w:rPr>
    </w:lvl>
    <w:lvl w:ilvl="6" w:tplc="27B4AFCA">
      <w:numFmt w:val="bullet"/>
      <w:lvlText w:val="•"/>
      <w:lvlJc w:val="left"/>
      <w:pPr>
        <w:ind w:left="4030" w:hanging="117"/>
      </w:pPr>
      <w:rPr>
        <w:rFonts w:hint="default"/>
        <w:lang w:val="id" w:eastAsia="en-US" w:bidi="ar-SA"/>
      </w:rPr>
    </w:lvl>
    <w:lvl w:ilvl="7" w:tplc="4AF02912">
      <w:numFmt w:val="bullet"/>
      <w:lvlText w:val="•"/>
      <w:lvlJc w:val="left"/>
      <w:pPr>
        <w:ind w:left="4685" w:hanging="117"/>
      </w:pPr>
      <w:rPr>
        <w:rFonts w:hint="default"/>
        <w:lang w:val="id" w:eastAsia="en-US" w:bidi="ar-SA"/>
      </w:rPr>
    </w:lvl>
    <w:lvl w:ilvl="8" w:tplc="ECCAA128">
      <w:numFmt w:val="bullet"/>
      <w:lvlText w:val="•"/>
      <w:lvlJc w:val="left"/>
      <w:pPr>
        <w:ind w:left="5340" w:hanging="117"/>
      </w:pPr>
      <w:rPr>
        <w:rFonts w:hint="default"/>
        <w:lang w:val="id" w:eastAsia="en-US" w:bidi="ar-SA"/>
      </w:rPr>
    </w:lvl>
  </w:abstractNum>
  <w:abstractNum w:abstractNumId="9" w15:restartNumberingAfterBreak="0">
    <w:nsid w:val="1D1D142D"/>
    <w:multiLevelType w:val="hybridMultilevel"/>
    <w:tmpl w:val="944243C8"/>
    <w:lvl w:ilvl="0" w:tplc="24DECA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DB84DD3"/>
    <w:multiLevelType w:val="hybridMultilevel"/>
    <w:tmpl w:val="0AAE2292"/>
    <w:lvl w:ilvl="0" w:tplc="BE64A4FC">
      <w:start w:val="1"/>
      <w:numFmt w:val="decimal"/>
      <w:lvlText w:val="%1."/>
      <w:lvlJc w:val="left"/>
      <w:pPr>
        <w:ind w:left="468"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11" w15:restartNumberingAfterBreak="0">
    <w:nsid w:val="1F400421"/>
    <w:multiLevelType w:val="hybridMultilevel"/>
    <w:tmpl w:val="C7EE9504"/>
    <w:lvl w:ilvl="0" w:tplc="B2F63F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0B1552C"/>
    <w:multiLevelType w:val="hybridMultilevel"/>
    <w:tmpl w:val="5FA0122C"/>
    <w:lvl w:ilvl="0" w:tplc="35F09B46">
      <w:start w:val="1"/>
      <w:numFmt w:val="decimal"/>
      <w:lvlText w:val="%1."/>
      <w:lvlJc w:val="left"/>
      <w:pPr>
        <w:ind w:left="468"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13" w15:restartNumberingAfterBreak="0">
    <w:nsid w:val="29C94149"/>
    <w:multiLevelType w:val="hybridMultilevel"/>
    <w:tmpl w:val="C7BAC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CC418B"/>
    <w:multiLevelType w:val="hybridMultilevel"/>
    <w:tmpl w:val="1EC25B2E"/>
    <w:lvl w:ilvl="0" w:tplc="FBACBDCE">
      <w:start w:val="1"/>
      <w:numFmt w:val="decimal"/>
      <w:lvlText w:val="%1."/>
      <w:lvlJc w:val="left"/>
      <w:pPr>
        <w:ind w:left="468"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15" w15:restartNumberingAfterBreak="0">
    <w:nsid w:val="2A582E9A"/>
    <w:multiLevelType w:val="hybridMultilevel"/>
    <w:tmpl w:val="0AAE2292"/>
    <w:lvl w:ilvl="0" w:tplc="BE64A4FC">
      <w:start w:val="1"/>
      <w:numFmt w:val="decimal"/>
      <w:lvlText w:val="%1."/>
      <w:lvlJc w:val="left"/>
      <w:pPr>
        <w:ind w:left="468"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16" w15:restartNumberingAfterBreak="0">
    <w:nsid w:val="2BA80B41"/>
    <w:multiLevelType w:val="hybridMultilevel"/>
    <w:tmpl w:val="CEC85030"/>
    <w:lvl w:ilvl="0" w:tplc="2BB89C62">
      <w:start w:val="1"/>
      <w:numFmt w:val="decimal"/>
      <w:lvlText w:val="%1."/>
      <w:lvlJc w:val="left"/>
      <w:pPr>
        <w:ind w:left="468"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17" w15:restartNumberingAfterBreak="0">
    <w:nsid w:val="405360DF"/>
    <w:multiLevelType w:val="hybridMultilevel"/>
    <w:tmpl w:val="4572A1DC"/>
    <w:lvl w:ilvl="0" w:tplc="36D28C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59E07F7"/>
    <w:multiLevelType w:val="hybridMultilevel"/>
    <w:tmpl w:val="7C38ED18"/>
    <w:lvl w:ilvl="0" w:tplc="569640B6">
      <w:start w:val="12"/>
      <w:numFmt w:val="decimal"/>
      <w:lvlText w:val="%1."/>
      <w:lvlJc w:val="left"/>
      <w:pPr>
        <w:ind w:left="109" w:hanging="280"/>
      </w:pPr>
      <w:rPr>
        <w:rFonts w:ascii="Carlito" w:eastAsia="Carlito" w:hAnsi="Carlito" w:cs="Carlito" w:hint="default"/>
        <w:spacing w:val="-1"/>
        <w:w w:val="99"/>
        <w:sz w:val="20"/>
        <w:szCs w:val="20"/>
        <w:lang w:val="id" w:eastAsia="en-US" w:bidi="ar-SA"/>
      </w:rPr>
    </w:lvl>
    <w:lvl w:ilvl="1" w:tplc="FDBE2DE0">
      <w:numFmt w:val="bullet"/>
      <w:lvlText w:val="•"/>
      <w:lvlJc w:val="left"/>
      <w:pPr>
        <w:ind w:left="755" w:hanging="280"/>
      </w:pPr>
      <w:rPr>
        <w:rFonts w:hint="default"/>
        <w:lang w:val="id" w:eastAsia="en-US" w:bidi="ar-SA"/>
      </w:rPr>
    </w:lvl>
    <w:lvl w:ilvl="2" w:tplc="55E6DDE8">
      <w:numFmt w:val="bullet"/>
      <w:lvlText w:val="•"/>
      <w:lvlJc w:val="left"/>
      <w:pPr>
        <w:ind w:left="1410" w:hanging="280"/>
      </w:pPr>
      <w:rPr>
        <w:rFonts w:hint="default"/>
        <w:lang w:val="id" w:eastAsia="en-US" w:bidi="ar-SA"/>
      </w:rPr>
    </w:lvl>
    <w:lvl w:ilvl="3" w:tplc="B476A4D6">
      <w:numFmt w:val="bullet"/>
      <w:lvlText w:val="•"/>
      <w:lvlJc w:val="left"/>
      <w:pPr>
        <w:ind w:left="2065" w:hanging="280"/>
      </w:pPr>
      <w:rPr>
        <w:rFonts w:hint="default"/>
        <w:lang w:val="id" w:eastAsia="en-US" w:bidi="ar-SA"/>
      </w:rPr>
    </w:lvl>
    <w:lvl w:ilvl="4" w:tplc="3AFE9168">
      <w:numFmt w:val="bullet"/>
      <w:lvlText w:val="•"/>
      <w:lvlJc w:val="left"/>
      <w:pPr>
        <w:ind w:left="2720" w:hanging="280"/>
      </w:pPr>
      <w:rPr>
        <w:rFonts w:hint="default"/>
        <w:lang w:val="id" w:eastAsia="en-US" w:bidi="ar-SA"/>
      </w:rPr>
    </w:lvl>
    <w:lvl w:ilvl="5" w:tplc="DD3610B4">
      <w:numFmt w:val="bullet"/>
      <w:lvlText w:val="•"/>
      <w:lvlJc w:val="left"/>
      <w:pPr>
        <w:ind w:left="3375" w:hanging="280"/>
      </w:pPr>
      <w:rPr>
        <w:rFonts w:hint="default"/>
        <w:lang w:val="id" w:eastAsia="en-US" w:bidi="ar-SA"/>
      </w:rPr>
    </w:lvl>
    <w:lvl w:ilvl="6" w:tplc="1396A87C">
      <w:numFmt w:val="bullet"/>
      <w:lvlText w:val="•"/>
      <w:lvlJc w:val="left"/>
      <w:pPr>
        <w:ind w:left="4030" w:hanging="280"/>
      </w:pPr>
      <w:rPr>
        <w:rFonts w:hint="default"/>
        <w:lang w:val="id" w:eastAsia="en-US" w:bidi="ar-SA"/>
      </w:rPr>
    </w:lvl>
    <w:lvl w:ilvl="7" w:tplc="30F6BEF6">
      <w:numFmt w:val="bullet"/>
      <w:lvlText w:val="•"/>
      <w:lvlJc w:val="left"/>
      <w:pPr>
        <w:ind w:left="4685" w:hanging="280"/>
      </w:pPr>
      <w:rPr>
        <w:rFonts w:hint="default"/>
        <w:lang w:val="id" w:eastAsia="en-US" w:bidi="ar-SA"/>
      </w:rPr>
    </w:lvl>
    <w:lvl w:ilvl="8" w:tplc="8E48EEEA">
      <w:numFmt w:val="bullet"/>
      <w:lvlText w:val="•"/>
      <w:lvlJc w:val="left"/>
      <w:pPr>
        <w:ind w:left="5340" w:hanging="280"/>
      </w:pPr>
      <w:rPr>
        <w:rFonts w:hint="default"/>
        <w:lang w:val="id" w:eastAsia="en-US" w:bidi="ar-SA"/>
      </w:rPr>
    </w:lvl>
  </w:abstractNum>
  <w:abstractNum w:abstractNumId="19" w15:restartNumberingAfterBreak="0">
    <w:nsid w:val="473048B4"/>
    <w:multiLevelType w:val="hybridMultilevel"/>
    <w:tmpl w:val="5BDC99FE"/>
    <w:lvl w:ilvl="0" w:tplc="5186ED0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49B04B2"/>
    <w:multiLevelType w:val="hybridMultilevel"/>
    <w:tmpl w:val="6374F5C2"/>
    <w:lvl w:ilvl="0" w:tplc="A83E0332">
      <w:numFmt w:val="bullet"/>
      <w:lvlText w:val="-"/>
      <w:lvlJc w:val="left"/>
      <w:pPr>
        <w:ind w:left="720" w:hanging="360"/>
      </w:pPr>
      <w:rPr>
        <w:rFonts w:ascii="Calibri" w:eastAsiaTheme="minorHAnsi" w:hAnsi="Calibri" w:cs="Calibri"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7C364C"/>
    <w:multiLevelType w:val="hybridMultilevel"/>
    <w:tmpl w:val="0AAE2292"/>
    <w:lvl w:ilvl="0" w:tplc="BE64A4FC">
      <w:start w:val="1"/>
      <w:numFmt w:val="decimal"/>
      <w:lvlText w:val="%1."/>
      <w:lvlJc w:val="left"/>
      <w:pPr>
        <w:ind w:left="468"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22" w15:restartNumberingAfterBreak="0">
    <w:nsid w:val="68037768"/>
    <w:multiLevelType w:val="hybridMultilevel"/>
    <w:tmpl w:val="DC50851A"/>
    <w:lvl w:ilvl="0" w:tplc="901040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8CB6458"/>
    <w:multiLevelType w:val="hybridMultilevel"/>
    <w:tmpl w:val="5EE84D78"/>
    <w:lvl w:ilvl="0" w:tplc="BE64A4FC">
      <w:start w:val="1"/>
      <w:numFmt w:val="decimal"/>
      <w:lvlText w:val="%1."/>
      <w:lvlJc w:val="left"/>
      <w:pPr>
        <w:ind w:left="468"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24" w15:restartNumberingAfterBreak="0">
    <w:nsid w:val="7B304486"/>
    <w:multiLevelType w:val="hybridMultilevel"/>
    <w:tmpl w:val="47FE6616"/>
    <w:lvl w:ilvl="0" w:tplc="BE64A4FC">
      <w:start w:val="1"/>
      <w:numFmt w:val="decimal"/>
      <w:lvlText w:val="%1."/>
      <w:lvlJc w:val="left"/>
      <w:pPr>
        <w:ind w:left="468"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num w:numId="1">
    <w:abstractNumId w:val="6"/>
  </w:num>
  <w:num w:numId="2">
    <w:abstractNumId w:val="3"/>
  </w:num>
  <w:num w:numId="3">
    <w:abstractNumId w:val="18"/>
  </w:num>
  <w:num w:numId="4">
    <w:abstractNumId w:val="1"/>
  </w:num>
  <w:num w:numId="5">
    <w:abstractNumId w:val="8"/>
  </w:num>
  <w:num w:numId="6">
    <w:abstractNumId w:val="5"/>
  </w:num>
  <w:num w:numId="7">
    <w:abstractNumId w:val="0"/>
  </w:num>
  <w:num w:numId="8">
    <w:abstractNumId w:val="20"/>
  </w:num>
  <w:num w:numId="9">
    <w:abstractNumId w:val="16"/>
  </w:num>
  <w:num w:numId="10">
    <w:abstractNumId w:val="12"/>
  </w:num>
  <w:num w:numId="11">
    <w:abstractNumId w:val="11"/>
  </w:num>
  <w:num w:numId="12">
    <w:abstractNumId w:val="15"/>
  </w:num>
  <w:num w:numId="13">
    <w:abstractNumId w:val="10"/>
  </w:num>
  <w:num w:numId="14">
    <w:abstractNumId w:val="21"/>
  </w:num>
  <w:num w:numId="15">
    <w:abstractNumId w:val="23"/>
  </w:num>
  <w:num w:numId="16">
    <w:abstractNumId w:val="22"/>
  </w:num>
  <w:num w:numId="17">
    <w:abstractNumId w:val="24"/>
  </w:num>
  <w:num w:numId="18">
    <w:abstractNumId w:val="13"/>
  </w:num>
  <w:num w:numId="19">
    <w:abstractNumId w:val="4"/>
  </w:num>
  <w:num w:numId="20">
    <w:abstractNumId w:val="19"/>
  </w:num>
  <w:num w:numId="21">
    <w:abstractNumId w:val="7"/>
  </w:num>
  <w:num w:numId="22">
    <w:abstractNumId w:val="17"/>
  </w:num>
  <w:num w:numId="23">
    <w:abstractNumId w:val="2"/>
  </w:num>
  <w:num w:numId="24">
    <w:abstractNumId w:val="9"/>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
  <w:rsids>
    <w:rsidRoot w:val="005657E4"/>
    <w:rsid w:val="00030059"/>
    <w:rsid w:val="00045424"/>
    <w:rsid w:val="00056B94"/>
    <w:rsid w:val="0006511E"/>
    <w:rsid w:val="00122F41"/>
    <w:rsid w:val="00194CB2"/>
    <w:rsid w:val="001A1CCE"/>
    <w:rsid w:val="001D0824"/>
    <w:rsid w:val="001E1B87"/>
    <w:rsid w:val="00203B6D"/>
    <w:rsid w:val="00211E36"/>
    <w:rsid w:val="00217BA3"/>
    <w:rsid w:val="00236431"/>
    <w:rsid w:val="00284684"/>
    <w:rsid w:val="0028509F"/>
    <w:rsid w:val="002F4378"/>
    <w:rsid w:val="002F5E43"/>
    <w:rsid w:val="003051EE"/>
    <w:rsid w:val="0030696F"/>
    <w:rsid w:val="00331A50"/>
    <w:rsid w:val="00345B90"/>
    <w:rsid w:val="0047454C"/>
    <w:rsid w:val="00475269"/>
    <w:rsid w:val="004D424C"/>
    <w:rsid w:val="00517D19"/>
    <w:rsid w:val="00557519"/>
    <w:rsid w:val="005657E4"/>
    <w:rsid w:val="0058703D"/>
    <w:rsid w:val="005905F8"/>
    <w:rsid w:val="00591E3D"/>
    <w:rsid w:val="00597527"/>
    <w:rsid w:val="005A4F2E"/>
    <w:rsid w:val="005E40E0"/>
    <w:rsid w:val="005F1906"/>
    <w:rsid w:val="00621746"/>
    <w:rsid w:val="00643A47"/>
    <w:rsid w:val="00662265"/>
    <w:rsid w:val="00667A98"/>
    <w:rsid w:val="0067067D"/>
    <w:rsid w:val="006B7CD9"/>
    <w:rsid w:val="006C360C"/>
    <w:rsid w:val="006C58BC"/>
    <w:rsid w:val="007109E4"/>
    <w:rsid w:val="007432CB"/>
    <w:rsid w:val="00803D6E"/>
    <w:rsid w:val="00803E83"/>
    <w:rsid w:val="0081733D"/>
    <w:rsid w:val="008306CD"/>
    <w:rsid w:val="00866F81"/>
    <w:rsid w:val="00870742"/>
    <w:rsid w:val="008A6E03"/>
    <w:rsid w:val="008C219B"/>
    <w:rsid w:val="008E4931"/>
    <w:rsid w:val="00900F83"/>
    <w:rsid w:val="00934F52"/>
    <w:rsid w:val="009624E9"/>
    <w:rsid w:val="00964B98"/>
    <w:rsid w:val="009924DE"/>
    <w:rsid w:val="009A7D16"/>
    <w:rsid w:val="009B0EEA"/>
    <w:rsid w:val="009C20A6"/>
    <w:rsid w:val="009C63EE"/>
    <w:rsid w:val="009F7492"/>
    <w:rsid w:val="00A30F5F"/>
    <w:rsid w:val="00A43284"/>
    <w:rsid w:val="00A43468"/>
    <w:rsid w:val="00A64F68"/>
    <w:rsid w:val="00A8021F"/>
    <w:rsid w:val="00AA71AF"/>
    <w:rsid w:val="00AB28AA"/>
    <w:rsid w:val="00AD3DD4"/>
    <w:rsid w:val="00B31F87"/>
    <w:rsid w:val="00B54A0E"/>
    <w:rsid w:val="00BA41FC"/>
    <w:rsid w:val="00BA4AF8"/>
    <w:rsid w:val="00BE71E7"/>
    <w:rsid w:val="00BF14D1"/>
    <w:rsid w:val="00C01B1F"/>
    <w:rsid w:val="00C9370B"/>
    <w:rsid w:val="00CB151D"/>
    <w:rsid w:val="00CD3C4C"/>
    <w:rsid w:val="00CF22CF"/>
    <w:rsid w:val="00D06EF9"/>
    <w:rsid w:val="00D31DCB"/>
    <w:rsid w:val="00D80F96"/>
    <w:rsid w:val="00D910BE"/>
    <w:rsid w:val="00DB7B11"/>
    <w:rsid w:val="00E06B09"/>
    <w:rsid w:val="00E40F6B"/>
    <w:rsid w:val="00E94842"/>
    <w:rsid w:val="00ED49BD"/>
    <w:rsid w:val="00F3318F"/>
    <w:rsid w:val="00F41A42"/>
    <w:rsid w:val="00F47240"/>
    <w:rsid w:val="00F74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EFFEC"/>
  <w15:docId w15:val="{065A7BBD-AEEF-48FC-9096-BBBADDCEE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rlito" w:eastAsia="Carlito" w:hAnsi="Carlito" w:cs="Carlito"/>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8"/>
    </w:pPr>
  </w:style>
  <w:style w:type="paragraph" w:styleId="Header">
    <w:name w:val="header"/>
    <w:basedOn w:val="Normal"/>
    <w:link w:val="HeaderChar"/>
    <w:uiPriority w:val="99"/>
    <w:unhideWhenUsed/>
    <w:rsid w:val="00D80F96"/>
    <w:pPr>
      <w:tabs>
        <w:tab w:val="center" w:pos="4680"/>
        <w:tab w:val="right" w:pos="9360"/>
      </w:tabs>
    </w:pPr>
  </w:style>
  <w:style w:type="character" w:customStyle="1" w:styleId="HeaderChar">
    <w:name w:val="Header Char"/>
    <w:basedOn w:val="DefaultParagraphFont"/>
    <w:link w:val="Header"/>
    <w:uiPriority w:val="99"/>
    <w:rsid w:val="00D80F96"/>
    <w:rPr>
      <w:rFonts w:ascii="Carlito" w:eastAsia="Carlito" w:hAnsi="Carlito" w:cs="Carlito"/>
      <w:lang w:val="id"/>
    </w:rPr>
  </w:style>
  <w:style w:type="paragraph" w:styleId="Footer">
    <w:name w:val="footer"/>
    <w:basedOn w:val="Normal"/>
    <w:link w:val="FooterChar"/>
    <w:uiPriority w:val="99"/>
    <w:unhideWhenUsed/>
    <w:rsid w:val="00D80F96"/>
    <w:pPr>
      <w:tabs>
        <w:tab w:val="center" w:pos="4680"/>
        <w:tab w:val="right" w:pos="9360"/>
      </w:tabs>
    </w:pPr>
  </w:style>
  <w:style w:type="character" w:customStyle="1" w:styleId="FooterChar">
    <w:name w:val="Footer Char"/>
    <w:basedOn w:val="DefaultParagraphFont"/>
    <w:link w:val="Footer"/>
    <w:uiPriority w:val="99"/>
    <w:rsid w:val="00D80F96"/>
    <w:rPr>
      <w:rFonts w:ascii="Carlito" w:eastAsia="Carlito" w:hAnsi="Carlito" w:cs="Carlito"/>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E06AE8-220A-4C5A-B668-BB06D0459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1447</TotalTime>
  <Pages>9</Pages>
  <Words>2272</Words>
  <Characters>12953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Oktreitje S Untu</dc:creator>
  <cp:lastModifiedBy>ASUS</cp:lastModifiedBy>
  <cp:revision>17</cp:revision>
  <dcterms:created xsi:type="dcterms:W3CDTF">2023-01-22T05:58:00Z</dcterms:created>
  <dcterms:modified xsi:type="dcterms:W3CDTF">2023-01-28T02:04:00Z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2022-12-24T00:00:00Z</vt:filetime>
  </property>
  <property fmtid="{D5CDD505-2E9C-101B-9397-08002B2CF9AE}" pid="3" name="Creator">
    <vt:lpwstr>Acrobat PDFMaker 21 for Word</vt:lpwstr>
  </property>
  <property fmtid="{D5CDD505-2E9C-101B-9397-08002B2CF9AE}" pid="4" name="LastSaved">
    <vt:filetime>2023-01-22T00:00:00Z</vt:filetime>
  </property>
</Properties>
</file>