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BD71" w14:textId="475BAF1B" w:rsidR="00C31137" w:rsidRPr="000D051A" w:rsidRDefault="00C31137" w:rsidP="00C31137">
      <w:pPr>
        <w:spacing w:after="0" w:line="240" w:lineRule="auto"/>
        <w:rPr>
          <w:b/>
          <w:bCs/>
          <w:color w:val="4472C4" w:themeColor="accent1"/>
          <w:sz w:val="32"/>
          <w:szCs w:val="32"/>
          <w:lang w:val="en-US"/>
        </w:rPr>
      </w:pPr>
      <w:r w:rsidRPr="000D051A">
        <w:rPr>
          <w:b/>
          <w:bCs/>
          <w:color w:val="4472C4" w:themeColor="accent1"/>
          <w:sz w:val="32"/>
          <w:szCs w:val="32"/>
          <w:lang w:val="en-US"/>
        </w:rPr>
        <w:t xml:space="preserve">BIDANG </w:t>
      </w:r>
      <w:r w:rsidRPr="008866AC">
        <w:rPr>
          <w:b/>
          <w:bCs/>
          <w:color w:val="4472C4" w:themeColor="accent1"/>
          <w:sz w:val="32"/>
          <w:szCs w:val="32"/>
          <w:lang w:val="en-US"/>
        </w:rPr>
        <w:t>II PELAYANAN DAN KESAKSIAN</w:t>
      </w:r>
    </w:p>
    <w:p w14:paraId="2B645724" w14:textId="77777777" w:rsidR="00C31137" w:rsidRPr="000D051A" w:rsidRDefault="00C31137" w:rsidP="00C31137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0D051A">
        <w:rPr>
          <w:b/>
          <w:bCs/>
          <w:sz w:val="32"/>
          <w:szCs w:val="32"/>
          <w:lang w:val="en-US"/>
        </w:rPr>
        <w:t xml:space="preserve">LAPORAN PELAKSANAAN PROGRAM KERJA </w:t>
      </w:r>
      <w:r>
        <w:rPr>
          <w:b/>
          <w:bCs/>
          <w:sz w:val="32"/>
          <w:szCs w:val="32"/>
          <w:lang w:val="en-US"/>
        </w:rPr>
        <w:t>DAN ANGGARAN</w:t>
      </w:r>
    </w:p>
    <w:p w14:paraId="436FD7AB" w14:textId="77777777" w:rsidR="00C31137" w:rsidRPr="000D051A" w:rsidRDefault="00C31137" w:rsidP="00C31137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0D051A">
        <w:rPr>
          <w:b/>
          <w:bCs/>
          <w:sz w:val="32"/>
          <w:szCs w:val="32"/>
          <w:lang w:val="en-US"/>
        </w:rPr>
        <w:t>TAHUN PROGRAM 2022</w:t>
      </w:r>
      <w:r>
        <w:rPr>
          <w:b/>
          <w:bCs/>
          <w:sz w:val="32"/>
          <w:szCs w:val="32"/>
          <w:lang w:val="en-US"/>
        </w:rPr>
        <w:t xml:space="preserve"> – </w:t>
      </w:r>
      <w:r w:rsidRPr="000D051A">
        <w:rPr>
          <w:b/>
          <w:bCs/>
          <w:sz w:val="32"/>
          <w:szCs w:val="32"/>
          <w:lang w:val="en-US"/>
        </w:rPr>
        <w:t>2023</w:t>
      </w:r>
    </w:p>
    <w:p w14:paraId="34B1A1EC" w14:textId="70B75907" w:rsidR="00C31137" w:rsidRPr="000D051A" w:rsidRDefault="00C31137" w:rsidP="00C31137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0D051A">
        <w:rPr>
          <w:b/>
          <w:bCs/>
          <w:sz w:val="32"/>
          <w:szCs w:val="32"/>
          <w:lang w:val="en-US"/>
        </w:rPr>
        <w:t>TRIWULAN I</w:t>
      </w:r>
      <w:r w:rsidR="00D02373">
        <w:rPr>
          <w:b/>
          <w:bCs/>
          <w:sz w:val="32"/>
          <w:szCs w:val="32"/>
          <w:lang w:val="en-US"/>
        </w:rPr>
        <w:t>II</w:t>
      </w:r>
      <w:r w:rsidRPr="000D051A">
        <w:rPr>
          <w:b/>
          <w:bCs/>
          <w:sz w:val="32"/>
          <w:szCs w:val="32"/>
          <w:lang w:val="en-US"/>
        </w:rPr>
        <w:t xml:space="preserve"> </w:t>
      </w:r>
      <w:r w:rsidR="00D02373">
        <w:rPr>
          <w:b/>
          <w:bCs/>
          <w:sz w:val="32"/>
          <w:szCs w:val="32"/>
          <w:lang w:val="en-US"/>
        </w:rPr>
        <w:t>OKTOBER</w:t>
      </w:r>
      <w:r w:rsidRPr="000D051A">
        <w:rPr>
          <w:b/>
          <w:bCs/>
          <w:sz w:val="32"/>
          <w:szCs w:val="32"/>
          <w:lang w:val="en-US"/>
        </w:rPr>
        <w:t xml:space="preserve"> – </w:t>
      </w:r>
      <w:r w:rsidR="00D02373">
        <w:rPr>
          <w:b/>
          <w:bCs/>
          <w:sz w:val="32"/>
          <w:szCs w:val="32"/>
          <w:lang w:val="en-US"/>
        </w:rPr>
        <w:t>DESEMBER</w:t>
      </w:r>
      <w:r w:rsidRPr="000D051A">
        <w:rPr>
          <w:b/>
          <w:bCs/>
          <w:sz w:val="32"/>
          <w:szCs w:val="32"/>
          <w:lang w:val="en-US"/>
        </w:rPr>
        <w:t xml:space="preserve"> 2022</w:t>
      </w:r>
    </w:p>
    <w:p w14:paraId="5F720107" w14:textId="77777777" w:rsidR="00C31137" w:rsidRDefault="00C31137" w:rsidP="00C31137">
      <w:pPr>
        <w:rPr>
          <w:sz w:val="44"/>
          <w:szCs w:val="4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061"/>
        <w:gridCol w:w="400"/>
        <w:gridCol w:w="5555"/>
      </w:tblGrid>
      <w:tr w:rsidR="005E5A94" w:rsidRPr="002D6EE9" w14:paraId="42401E35" w14:textId="77777777" w:rsidTr="0079620C">
        <w:trPr>
          <w:trHeight w:val="519"/>
        </w:trPr>
        <w:tc>
          <w:tcPr>
            <w:tcW w:w="3397" w:type="dxa"/>
            <w:shd w:val="clear" w:color="auto" w:fill="00B0F0"/>
          </w:tcPr>
          <w:p w14:paraId="6BA1D6CC" w14:textId="77777777" w:rsidR="00C31137" w:rsidRPr="002D6EE9" w:rsidRDefault="00C31137" w:rsidP="00C31137">
            <w:pPr>
              <w:rPr>
                <w:b/>
                <w:bCs/>
                <w:lang w:val="en-US"/>
              </w:rPr>
            </w:pPr>
            <w:r w:rsidRPr="002D6EE9">
              <w:rPr>
                <w:b/>
                <w:bCs/>
                <w:lang w:val="en-US"/>
              </w:rPr>
              <w:t>No dan NAMA PROGRAM</w:t>
            </w:r>
          </w:p>
        </w:tc>
        <w:tc>
          <w:tcPr>
            <w:tcW w:w="426" w:type="dxa"/>
            <w:shd w:val="clear" w:color="auto" w:fill="00B0F0"/>
          </w:tcPr>
          <w:p w14:paraId="3ABA4646" w14:textId="77777777" w:rsidR="00C31137" w:rsidRPr="002D6EE9" w:rsidRDefault="00C31137" w:rsidP="00C31137">
            <w:pPr>
              <w:rPr>
                <w:b/>
                <w:bCs/>
                <w:lang w:val="en-US"/>
              </w:rPr>
            </w:pPr>
            <w:r w:rsidRPr="002D6EE9">
              <w:rPr>
                <w:b/>
                <w:bCs/>
                <w:lang w:val="en-US"/>
              </w:rPr>
              <w:t>1</w:t>
            </w:r>
          </w:p>
        </w:tc>
        <w:tc>
          <w:tcPr>
            <w:tcW w:w="6967" w:type="dxa"/>
            <w:shd w:val="clear" w:color="auto" w:fill="00B0F0"/>
          </w:tcPr>
          <w:p w14:paraId="1726B024" w14:textId="57633704" w:rsidR="00C31137" w:rsidRPr="002D6EE9" w:rsidRDefault="00C31137" w:rsidP="00C31137">
            <w:pPr>
              <w:rPr>
                <w:b/>
                <w:bCs/>
                <w:lang w:val="en-US"/>
              </w:rPr>
            </w:pPr>
            <w:r w:rsidRPr="002D6EE9">
              <w:rPr>
                <w:b/>
                <w:bCs/>
                <w:lang w:val="en-US"/>
              </w:rPr>
              <w:t>RAPAT</w:t>
            </w:r>
          </w:p>
        </w:tc>
      </w:tr>
      <w:tr w:rsidR="004629FC" w:rsidRPr="00C31137" w14:paraId="1E5F8E45" w14:textId="77777777" w:rsidTr="007F7618">
        <w:tc>
          <w:tcPr>
            <w:tcW w:w="3397" w:type="dxa"/>
          </w:tcPr>
          <w:p w14:paraId="30D3BBE2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SIFAT PROGRAM</w:t>
            </w:r>
          </w:p>
        </w:tc>
        <w:tc>
          <w:tcPr>
            <w:tcW w:w="426" w:type="dxa"/>
          </w:tcPr>
          <w:p w14:paraId="45DBA4C5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164CE0FA" w14:textId="1CF2F0FF" w:rsidR="00C31137" w:rsidRPr="00C31137" w:rsidRDefault="0079620C" w:rsidP="00C31137">
            <w:pPr>
              <w:rPr>
                <w:lang w:val="en-US"/>
              </w:rPr>
            </w:pPr>
            <w:r>
              <w:rPr>
                <w:lang w:val="en-US"/>
              </w:rPr>
              <w:t>RUTIN</w:t>
            </w:r>
          </w:p>
        </w:tc>
      </w:tr>
      <w:tr w:rsidR="004629FC" w:rsidRPr="00C31137" w14:paraId="4BC5614D" w14:textId="77777777" w:rsidTr="007F7618">
        <w:tc>
          <w:tcPr>
            <w:tcW w:w="3397" w:type="dxa"/>
          </w:tcPr>
          <w:p w14:paraId="52E1B06D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TUJUAN</w:t>
            </w:r>
          </w:p>
        </w:tc>
        <w:tc>
          <w:tcPr>
            <w:tcW w:w="426" w:type="dxa"/>
          </w:tcPr>
          <w:p w14:paraId="373A2AC0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4D86E9D5" w14:textId="32708EB2" w:rsidR="00C31137" w:rsidRPr="00C31137" w:rsidRDefault="00C31137" w:rsidP="00C31137">
            <w:pPr>
              <w:rPr>
                <w:lang w:val="en-US"/>
              </w:rPr>
            </w:pPr>
            <w:r w:rsidRPr="00C31137">
              <w:rPr>
                <w:lang w:val="en-US"/>
              </w:rPr>
              <w:t>MELAKUKAN EVALUASI, KOORDINASI DAN PELAPORAN INTERNAL ATAS PERSIAPAN DAN PELAKSANAAN PROGRAM KERJA (</w:t>
            </w:r>
            <w:proofErr w:type="spellStart"/>
            <w:r w:rsidRPr="00C31137">
              <w:rPr>
                <w:lang w:val="en-US"/>
              </w:rPr>
              <w:t>Bidang</w:t>
            </w:r>
            <w:proofErr w:type="spellEnd"/>
            <w:r w:rsidRPr="00C31137">
              <w:rPr>
                <w:lang w:val="en-US"/>
              </w:rPr>
              <w:t xml:space="preserve"> &amp; Sub </w:t>
            </w:r>
            <w:proofErr w:type="spellStart"/>
            <w:r w:rsidRPr="00C31137">
              <w:rPr>
                <w:lang w:val="en-US"/>
              </w:rPr>
              <w:t>Bidang</w:t>
            </w:r>
            <w:proofErr w:type="spellEnd"/>
            <w:r w:rsidRPr="00C31137">
              <w:rPr>
                <w:lang w:val="en-US"/>
              </w:rPr>
              <w:t>)</w:t>
            </w:r>
          </w:p>
        </w:tc>
      </w:tr>
      <w:tr w:rsidR="004629FC" w:rsidRPr="00C31137" w14:paraId="787E313F" w14:textId="77777777" w:rsidTr="007F7618">
        <w:tc>
          <w:tcPr>
            <w:tcW w:w="3397" w:type="dxa"/>
          </w:tcPr>
          <w:p w14:paraId="6E32A767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PJP</w:t>
            </w:r>
          </w:p>
        </w:tc>
        <w:tc>
          <w:tcPr>
            <w:tcW w:w="426" w:type="dxa"/>
          </w:tcPr>
          <w:p w14:paraId="284D11DB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2FB2C6B7" w14:textId="1BA90D61" w:rsidR="00C31137" w:rsidRPr="00C31137" w:rsidRDefault="00DA26B0" w:rsidP="00C31137">
            <w:pPr>
              <w:rPr>
                <w:lang w:val="en-US"/>
              </w:rPr>
            </w:pPr>
            <w:r>
              <w:rPr>
                <w:lang w:val="en-US"/>
              </w:rPr>
              <w:t>PELKES</w:t>
            </w:r>
          </w:p>
        </w:tc>
      </w:tr>
      <w:tr w:rsidR="004629FC" w:rsidRPr="00C31137" w14:paraId="082DEF69" w14:textId="77777777" w:rsidTr="007F7618">
        <w:tc>
          <w:tcPr>
            <w:tcW w:w="3397" w:type="dxa"/>
          </w:tcPr>
          <w:p w14:paraId="1C3424C4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PP</w:t>
            </w:r>
          </w:p>
        </w:tc>
        <w:tc>
          <w:tcPr>
            <w:tcW w:w="426" w:type="dxa"/>
          </w:tcPr>
          <w:p w14:paraId="177335D1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39E458C2" w14:textId="55BE3F57" w:rsidR="00C31137" w:rsidRPr="00C31137" w:rsidRDefault="00F370AD" w:rsidP="00C311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629FC" w:rsidRPr="00C31137" w14:paraId="6444CE70" w14:textId="77777777" w:rsidTr="007F7618">
        <w:tc>
          <w:tcPr>
            <w:tcW w:w="3397" w:type="dxa"/>
          </w:tcPr>
          <w:p w14:paraId="654635F5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</w:p>
        </w:tc>
        <w:tc>
          <w:tcPr>
            <w:tcW w:w="426" w:type="dxa"/>
          </w:tcPr>
          <w:p w14:paraId="5190D54A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3C535731" w14:textId="77777777" w:rsidR="00C31137" w:rsidRPr="00C31137" w:rsidRDefault="00C31137" w:rsidP="00C31137">
            <w:pPr>
              <w:rPr>
                <w:lang w:val="en-US"/>
              </w:rPr>
            </w:pPr>
          </w:p>
        </w:tc>
      </w:tr>
      <w:tr w:rsidR="004629FC" w:rsidRPr="00C31137" w14:paraId="10698D73" w14:textId="77777777" w:rsidTr="007F7618">
        <w:tc>
          <w:tcPr>
            <w:tcW w:w="3397" w:type="dxa"/>
          </w:tcPr>
          <w:p w14:paraId="3EB07E26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RUANG LINGKUP</w:t>
            </w:r>
          </w:p>
        </w:tc>
        <w:tc>
          <w:tcPr>
            <w:tcW w:w="426" w:type="dxa"/>
          </w:tcPr>
          <w:p w14:paraId="13E43B05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35B8DFAC" w14:textId="598F6106" w:rsidR="00C31137" w:rsidRPr="00C31137" w:rsidRDefault="00C31137" w:rsidP="00C31137">
            <w:pPr>
              <w:rPr>
                <w:lang w:val="en-US"/>
              </w:rPr>
            </w:pPr>
          </w:p>
        </w:tc>
      </w:tr>
      <w:tr w:rsidR="004629FC" w:rsidRPr="00C31137" w14:paraId="53B362B6" w14:textId="77777777" w:rsidTr="007F7618">
        <w:tc>
          <w:tcPr>
            <w:tcW w:w="3397" w:type="dxa"/>
          </w:tcPr>
          <w:p w14:paraId="3C641E96" w14:textId="77777777" w:rsidR="00C31137" w:rsidRPr="00C31137" w:rsidRDefault="00C31137" w:rsidP="00C31137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INSCOPE</w:t>
            </w:r>
          </w:p>
        </w:tc>
        <w:tc>
          <w:tcPr>
            <w:tcW w:w="426" w:type="dxa"/>
          </w:tcPr>
          <w:p w14:paraId="67F647F7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6E33C903" w14:textId="5EDD8FDC" w:rsidR="00C31137" w:rsidRPr="00C31137" w:rsidRDefault="00DA26B0" w:rsidP="00C311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rutin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bulannya</w:t>
            </w:r>
            <w:proofErr w:type="spellEnd"/>
            <w:r>
              <w:rPr>
                <w:lang w:val="en-US"/>
              </w:rPr>
              <w:t xml:space="preserve"> masing-masing oleh Dep. </w:t>
            </w:r>
            <w:proofErr w:type="spellStart"/>
            <w:r>
              <w:rPr>
                <w:lang w:val="en-US"/>
              </w:rPr>
              <w:t>Pelkes</w:t>
            </w:r>
            <w:proofErr w:type="spellEnd"/>
            <w:r>
              <w:rPr>
                <w:lang w:val="en-US"/>
              </w:rPr>
              <w:t xml:space="preserve">, Sub </w:t>
            </w:r>
            <w:proofErr w:type="spellStart"/>
            <w:r>
              <w:rPr>
                <w:lang w:val="en-US"/>
              </w:rPr>
              <w:t>Bidang</w:t>
            </w:r>
            <w:proofErr w:type="spellEnd"/>
            <w:r>
              <w:rPr>
                <w:lang w:val="en-US"/>
              </w:rPr>
              <w:t xml:space="preserve"> CC, PMKI dan UP2M. </w:t>
            </w:r>
            <w:proofErr w:type="spellStart"/>
            <w:r>
              <w:rPr>
                <w:lang w:val="en-US"/>
              </w:rPr>
              <w:t>Rapat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Pleno</w:t>
            </w:r>
            <w:proofErr w:type="spellEnd"/>
            <w:r w:rsidR="003D41CC">
              <w:rPr>
                <w:lang w:val="en-US"/>
              </w:rPr>
              <w:t xml:space="preserve"> juga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3D41CC">
              <w:rPr>
                <w:lang w:val="en-US"/>
              </w:rPr>
              <w:t>untuk</w:t>
            </w:r>
            <w:proofErr w:type="spellEnd"/>
            <w:r w:rsidR="003D41CC">
              <w:rPr>
                <w:lang w:val="en-US"/>
              </w:rPr>
              <w:t xml:space="preserve"> </w:t>
            </w:r>
            <w:proofErr w:type="spellStart"/>
            <w:r w:rsidR="003D41CC">
              <w:rPr>
                <w:lang w:val="en-US"/>
              </w:rPr>
              <w:t>sinkronisasi</w:t>
            </w:r>
            <w:proofErr w:type="spellEnd"/>
            <w:r w:rsidR="003D41CC">
              <w:rPr>
                <w:lang w:val="en-US"/>
              </w:rPr>
              <w:t xml:space="preserve"> </w:t>
            </w:r>
            <w:proofErr w:type="spellStart"/>
            <w:r w:rsidR="003D41CC">
              <w:rPr>
                <w:lang w:val="en-US"/>
              </w:rPr>
              <w:t>kegiatan</w:t>
            </w:r>
            <w:proofErr w:type="spellEnd"/>
            <w:r w:rsidR="003D41CC">
              <w:rPr>
                <w:lang w:val="en-US"/>
              </w:rPr>
              <w:t xml:space="preserve"> dan </w:t>
            </w:r>
            <w:proofErr w:type="spellStart"/>
            <w:r w:rsidR="003D41CC">
              <w:rPr>
                <w:lang w:val="en-US"/>
              </w:rPr>
              <w:t>evaluasi</w:t>
            </w:r>
            <w:proofErr w:type="spellEnd"/>
          </w:p>
        </w:tc>
      </w:tr>
      <w:tr w:rsidR="004629FC" w:rsidRPr="00C31137" w14:paraId="7079B6DC" w14:textId="77777777" w:rsidTr="007F7618">
        <w:tc>
          <w:tcPr>
            <w:tcW w:w="3397" w:type="dxa"/>
          </w:tcPr>
          <w:p w14:paraId="23DECC3E" w14:textId="77777777" w:rsidR="00C31137" w:rsidRPr="00C31137" w:rsidRDefault="00C31137" w:rsidP="00C31137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OUTSCOPE</w:t>
            </w:r>
          </w:p>
        </w:tc>
        <w:tc>
          <w:tcPr>
            <w:tcW w:w="426" w:type="dxa"/>
          </w:tcPr>
          <w:p w14:paraId="354E1E1F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10E65C90" w14:textId="78651D19" w:rsidR="00C31137" w:rsidRPr="00C31137" w:rsidRDefault="003D41CC" w:rsidP="00C311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disesuaikan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disesuaikan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PKA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mengundang</w:t>
            </w:r>
            <w:proofErr w:type="spellEnd"/>
            <w:r>
              <w:rPr>
                <w:lang w:val="en-US"/>
              </w:rPr>
              <w:t xml:space="preserve"> Unit </w:t>
            </w:r>
            <w:proofErr w:type="spellStart"/>
            <w:r>
              <w:rPr>
                <w:lang w:val="en-US"/>
              </w:rPr>
              <w:t>Misioner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lainnya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terkait</w:t>
            </w:r>
            <w:proofErr w:type="spellEnd"/>
          </w:p>
        </w:tc>
      </w:tr>
      <w:tr w:rsidR="004629FC" w:rsidRPr="00C31137" w14:paraId="374F44A2" w14:textId="77777777" w:rsidTr="007F7618">
        <w:tc>
          <w:tcPr>
            <w:tcW w:w="3397" w:type="dxa"/>
          </w:tcPr>
          <w:p w14:paraId="0868F8C2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</w:p>
        </w:tc>
        <w:tc>
          <w:tcPr>
            <w:tcW w:w="426" w:type="dxa"/>
          </w:tcPr>
          <w:p w14:paraId="3E1BCE11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4BBD46BB" w14:textId="77777777" w:rsidR="00C31137" w:rsidRPr="00C31137" w:rsidRDefault="00C31137" w:rsidP="00C31137">
            <w:pPr>
              <w:rPr>
                <w:lang w:val="en-US"/>
              </w:rPr>
            </w:pPr>
          </w:p>
        </w:tc>
      </w:tr>
      <w:tr w:rsidR="004629FC" w:rsidRPr="00C31137" w14:paraId="3379B433" w14:textId="77777777" w:rsidTr="007F7618">
        <w:tc>
          <w:tcPr>
            <w:tcW w:w="3397" w:type="dxa"/>
          </w:tcPr>
          <w:p w14:paraId="7708C660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INDIKATOR KEBERHASILAN</w:t>
            </w:r>
          </w:p>
        </w:tc>
        <w:tc>
          <w:tcPr>
            <w:tcW w:w="426" w:type="dxa"/>
          </w:tcPr>
          <w:p w14:paraId="26AF54AD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2F5037CE" w14:textId="77777777" w:rsidR="00C31137" w:rsidRPr="00C31137" w:rsidRDefault="00C31137" w:rsidP="00C31137">
            <w:pPr>
              <w:rPr>
                <w:lang w:val="en-US"/>
              </w:rPr>
            </w:pPr>
          </w:p>
        </w:tc>
      </w:tr>
      <w:tr w:rsidR="004629FC" w:rsidRPr="00C31137" w14:paraId="50807D85" w14:textId="77777777" w:rsidTr="007F7618">
        <w:tc>
          <w:tcPr>
            <w:tcW w:w="3397" w:type="dxa"/>
          </w:tcPr>
          <w:p w14:paraId="5F02E49D" w14:textId="77777777" w:rsidR="00C31137" w:rsidRPr="00C31137" w:rsidRDefault="00C31137" w:rsidP="00C31137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426" w:type="dxa"/>
          </w:tcPr>
          <w:p w14:paraId="0D093DF2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369A1766" w14:textId="5C12321E" w:rsidR="00C31137" w:rsidRPr="00C31137" w:rsidRDefault="00C31137" w:rsidP="00C31137">
            <w:pPr>
              <w:rPr>
                <w:lang w:val="en-US"/>
              </w:rPr>
            </w:pPr>
            <w:r w:rsidRPr="00C31137">
              <w:rPr>
                <w:lang w:val="en-US"/>
              </w:rPr>
              <w:t>Minimal 12 kali</w:t>
            </w:r>
          </w:p>
        </w:tc>
      </w:tr>
      <w:tr w:rsidR="004629FC" w:rsidRPr="00C31137" w14:paraId="11DE04D0" w14:textId="77777777" w:rsidTr="007F7618">
        <w:tc>
          <w:tcPr>
            <w:tcW w:w="3397" w:type="dxa"/>
          </w:tcPr>
          <w:p w14:paraId="6C5C2C82" w14:textId="77777777" w:rsidR="00C31137" w:rsidRPr="00C31137" w:rsidRDefault="00C31137" w:rsidP="00C31137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426" w:type="dxa"/>
          </w:tcPr>
          <w:p w14:paraId="27246539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3A4C080F" w14:textId="77777777" w:rsidR="00C31137" w:rsidRPr="00C31137" w:rsidRDefault="00C31137" w:rsidP="00C31137">
            <w:pPr>
              <w:rPr>
                <w:lang w:val="en-US"/>
              </w:rPr>
            </w:pPr>
            <w:proofErr w:type="spellStart"/>
            <w:r w:rsidRPr="00C31137">
              <w:rPr>
                <w:lang w:val="en-US"/>
              </w:rPr>
              <w:t>Tersedianya</w:t>
            </w:r>
            <w:proofErr w:type="spellEnd"/>
            <w:r w:rsidRPr="00C31137">
              <w:rPr>
                <w:lang w:val="en-US"/>
              </w:rPr>
              <w:t xml:space="preserve"> </w:t>
            </w:r>
            <w:proofErr w:type="spellStart"/>
            <w:r w:rsidRPr="00C31137">
              <w:rPr>
                <w:lang w:val="en-US"/>
              </w:rPr>
              <w:t>kemajuan</w:t>
            </w:r>
            <w:proofErr w:type="spellEnd"/>
            <w:r w:rsidRPr="00C31137">
              <w:rPr>
                <w:lang w:val="en-US"/>
              </w:rPr>
              <w:t xml:space="preserve"> (progress) </w:t>
            </w:r>
            <w:proofErr w:type="spellStart"/>
            <w:r w:rsidRPr="00C31137">
              <w:rPr>
                <w:lang w:val="en-US"/>
              </w:rPr>
              <w:t>dari</w:t>
            </w:r>
            <w:proofErr w:type="spellEnd"/>
            <w:r w:rsidRPr="00C31137">
              <w:rPr>
                <w:lang w:val="en-US"/>
              </w:rPr>
              <w:t xml:space="preserve"> program dan </w:t>
            </w:r>
            <w:proofErr w:type="spellStart"/>
            <w:r w:rsidRPr="00C31137">
              <w:rPr>
                <w:lang w:val="en-US"/>
              </w:rPr>
              <w:t>hasil</w:t>
            </w:r>
            <w:proofErr w:type="spellEnd"/>
            <w:r w:rsidRPr="00C31137">
              <w:rPr>
                <w:lang w:val="en-US"/>
              </w:rPr>
              <w:t xml:space="preserve"> </w:t>
            </w:r>
            <w:proofErr w:type="spellStart"/>
            <w:r w:rsidRPr="00C31137">
              <w:rPr>
                <w:lang w:val="en-US"/>
              </w:rPr>
              <w:t>evaluasi</w:t>
            </w:r>
            <w:proofErr w:type="spellEnd"/>
          </w:p>
        </w:tc>
      </w:tr>
      <w:tr w:rsidR="004629FC" w:rsidRPr="00C31137" w14:paraId="7EDFAC87" w14:textId="77777777" w:rsidTr="007F7618">
        <w:tc>
          <w:tcPr>
            <w:tcW w:w="3397" w:type="dxa"/>
          </w:tcPr>
          <w:p w14:paraId="0D6B5F7B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</w:p>
        </w:tc>
        <w:tc>
          <w:tcPr>
            <w:tcW w:w="426" w:type="dxa"/>
          </w:tcPr>
          <w:p w14:paraId="6B3AA2D6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4385CB93" w14:textId="77777777" w:rsidR="00C31137" w:rsidRPr="00C31137" w:rsidRDefault="00C31137" w:rsidP="00C31137">
            <w:pPr>
              <w:rPr>
                <w:lang w:val="en-US"/>
              </w:rPr>
            </w:pPr>
          </w:p>
        </w:tc>
      </w:tr>
      <w:tr w:rsidR="004629FC" w:rsidRPr="00C31137" w14:paraId="40B5DFC3" w14:textId="77777777" w:rsidTr="007F7618">
        <w:tc>
          <w:tcPr>
            <w:tcW w:w="3397" w:type="dxa"/>
          </w:tcPr>
          <w:p w14:paraId="65EAA6FC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REALISASI PROGRAM</w:t>
            </w:r>
          </w:p>
        </w:tc>
        <w:tc>
          <w:tcPr>
            <w:tcW w:w="426" w:type="dxa"/>
          </w:tcPr>
          <w:p w14:paraId="7614F9C5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1DBEEDCF" w14:textId="77777777" w:rsidR="00C31137" w:rsidRPr="00C31137" w:rsidRDefault="00C31137" w:rsidP="00C31137">
            <w:pPr>
              <w:rPr>
                <w:lang w:val="en-US"/>
              </w:rPr>
            </w:pPr>
          </w:p>
        </w:tc>
      </w:tr>
      <w:tr w:rsidR="004629FC" w:rsidRPr="00C31137" w14:paraId="3E5F414F" w14:textId="77777777" w:rsidTr="007F7618">
        <w:tc>
          <w:tcPr>
            <w:tcW w:w="3397" w:type="dxa"/>
          </w:tcPr>
          <w:p w14:paraId="1C561335" w14:textId="77777777" w:rsidR="00C31137" w:rsidRPr="00C31137" w:rsidRDefault="00C31137" w:rsidP="00C31137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426" w:type="dxa"/>
          </w:tcPr>
          <w:p w14:paraId="2D2BAA27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7F2B6218" w14:textId="0DE19E14" w:rsidR="00C31137" w:rsidRPr="00C31137" w:rsidRDefault="00C31137" w:rsidP="00C31137">
            <w:pPr>
              <w:rPr>
                <w:lang w:val="en-US"/>
              </w:rPr>
            </w:pPr>
            <w:proofErr w:type="spellStart"/>
            <w:r w:rsidRPr="00C31137">
              <w:rPr>
                <w:lang w:val="en-US"/>
              </w:rPr>
              <w:t>Terlaksana</w:t>
            </w:r>
            <w:proofErr w:type="spellEnd"/>
            <w:r w:rsidRPr="00C31137">
              <w:rPr>
                <w:lang w:val="en-US"/>
              </w:rPr>
              <w:t xml:space="preserve"> </w:t>
            </w:r>
            <w:proofErr w:type="spellStart"/>
            <w:r w:rsidRPr="00C31137">
              <w:rPr>
                <w:lang w:val="en-US"/>
              </w:rPr>
              <w:t>sesuai</w:t>
            </w:r>
            <w:proofErr w:type="spellEnd"/>
            <w:r w:rsidRPr="00C31137">
              <w:rPr>
                <w:lang w:val="en-US"/>
              </w:rPr>
              <w:t xml:space="preserve"> program </w:t>
            </w:r>
            <w:proofErr w:type="spellStart"/>
            <w:r w:rsidRPr="00C31137">
              <w:rPr>
                <w:lang w:val="en-US"/>
              </w:rPr>
              <w:t>sebulan</w:t>
            </w:r>
            <w:proofErr w:type="spellEnd"/>
            <w:r w:rsidRPr="00C31137">
              <w:rPr>
                <w:lang w:val="en-US"/>
              </w:rPr>
              <w:t xml:space="preserve"> </w:t>
            </w:r>
            <w:proofErr w:type="spellStart"/>
            <w:r w:rsidRPr="00C31137">
              <w:rPr>
                <w:lang w:val="en-US"/>
              </w:rPr>
              <w:t>sekali</w:t>
            </w:r>
            <w:proofErr w:type="spellEnd"/>
            <w:r w:rsidRPr="00C31137">
              <w:rPr>
                <w:lang w:val="en-US"/>
              </w:rPr>
              <w:t xml:space="preserve"> </w:t>
            </w:r>
            <w:proofErr w:type="spellStart"/>
            <w:r w:rsidRPr="00C31137">
              <w:rPr>
                <w:lang w:val="en-US"/>
              </w:rPr>
              <w:t>selama</w:t>
            </w:r>
            <w:proofErr w:type="spellEnd"/>
            <w:r w:rsidRPr="00C31137">
              <w:rPr>
                <w:lang w:val="en-US"/>
              </w:rPr>
              <w:t xml:space="preserve"> 3 </w:t>
            </w:r>
            <w:proofErr w:type="spellStart"/>
            <w:r w:rsidRPr="00C31137">
              <w:rPr>
                <w:lang w:val="en-US"/>
              </w:rPr>
              <w:t>bulan</w:t>
            </w:r>
            <w:proofErr w:type="spellEnd"/>
            <w:r w:rsidR="003D41CC">
              <w:rPr>
                <w:lang w:val="en-US"/>
              </w:rPr>
              <w:t xml:space="preserve"> </w:t>
            </w:r>
            <w:proofErr w:type="spellStart"/>
            <w:r w:rsidR="003D41CC">
              <w:rPr>
                <w:lang w:val="en-US"/>
              </w:rPr>
              <w:t>termasuk</w:t>
            </w:r>
            <w:proofErr w:type="spellEnd"/>
            <w:r w:rsidR="003D41CC">
              <w:rPr>
                <w:lang w:val="en-US"/>
              </w:rPr>
              <w:t xml:space="preserve"> </w:t>
            </w:r>
            <w:proofErr w:type="spellStart"/>
            <w:r w:rsidR="003D41CC">
              <w:rPr>
                <w:lang w:val="en-US"/>
              </w:rPr>
              <w:t>Rapat</w:t>
            </w:r>
            <w:proofErr w:type="spellEnd"/>
            <w:r w:rsidR="003D41CC">
              <w:rPr>
                <w:lang w:val="en-US"/>
              </w:rPr>
              <w:t xml:space="preserve"> </w:t>
            </w:r>
            <w:proofErr w:type="spellStart"/>
            <w:r w:rsidR="003D41CC">
              <w:rPr>
                <w:lang w:val="en-US"/>
              </w:rPr>
              <w:t>Pleno</w:t>
            </w:r>
            <w:proofErr w:type="spellEnd"/>
          </w:p>
        </w:tc>
      </w:tr>
      <w:tr w:rsidR="004629FC" w:rsidRPr="00C31137" w14:paraId="48F7AC6B" w14:textId="77777777" w:rsidTr="007F7618">
        <w:tc>
          <w:tcPr>
            <w:tcW w:w="3397" w:type="dxa"/>
          </w:tcPr>
          <w:p w14:paraId="675940A6" w14:textId="77777777" w:rsidR="00C31137" w:rsidRPr="00C31137" w:rsidRDefault="00C31137" w:rsidP="00C31137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426" w:type="dxa"/>
          </w:tcPr>
          <w:p w14:paraId="66120F0C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5DD82B08" w14:textId="46455572" w:rsidR="00C31137" w:rsidRPr="00C31137" w:rsidRDefault="005E5A94" w:rsidP="00C311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r w:rsidRPr="00DD6194">
              <w:rPr>
                <w:i/>
                <w:iCs/>
                <w:lang w:val="en-US"/>
              </w:rPr>
              <w:t>Hybrid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kondisi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mengingat</w:t>
            </w:r>
            <w:proofErr w:type="spellEnd"/>
            <w:r>
              <w:rPr>
                <w:lang w:val="en-US"/>
              </w:rPr>
              <w:t xml:space="preserve"> masa </w:t>
            </w:r>
            <w:proofErr w:type="spellStart"/>
            <w:r>
              <w:rPr>
                <w:lang w:val="en-US"/>
              </w:rPr>
              <w:t>Pandemi</w:t>
            </w:r>
            <w:proofErr w:type="spellEnd"/>
            <w:r>
              <w:rPr>
                <w:lang w:val="en-US"/>
              </w:rPr>
              <w:t xml:space="preserve"> Covid-19 </w:t>
            </w: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berakhir</w:t>
            </w:r>
            <w:proofErr w:type="spellEnd"/>
          </w:p>
        </w:tc>
      </w:tr>
      <w:tr w:rsidR="004629FC" w:rsidRPr="00C31137" w14:paraId="53A8F0F4" w14:textId="77777777" w:rsidTr="007F7618">
        <w:tc>
          <w:tcPr>
            <w:tcW w:w="3397" w:type="dxa"/>
          </w:tcPr>
          <w:p w14:paraId="609E6EE5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</w:p>
        </w:tc>
        <w:tc>
          <w:tcPr>
            <w:tcW w:w="426" w:type="dxa"/>
          </w:tcPr>
          <w:p w14:paraId="391121DB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614CA027" w14:textId="77777777" w:rsidR="00C31137" w:rsidRPr="00C31137" w:rsidRDefault="00C31137" w:rsidP="00C31137">
            <w:pPr>
              <w:rPr>
                <w:lang w:val="en-US"/>
              </w:rPr>
            </w:pPr>
          </w:p>
        </w:tc>
      </w:tr>
      <w:tr w:rsidR="005E5A94" w:rsidRPr="00C31137" w14:paraId="45752A4E" w14:textId="77777777" w:rsidTr="007F7618">
        <w:tc>
          <w:tcPr>
            <w:tcW w:w="3397" w:type="dxa"/>
          </w:tcPr>
          <w:p w14:paraId="133092FD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 xml:space="preserve">EVALUASI </w:t>
            </w:r>
          </w:p>
        </w:tc>
        <w:tc>
          <w:tcPr>
            <w:tcW w:w="426" w:type="dxa"/>
          </w:tcPr>
          <w:p w14:paraId="4983BF4A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5E4E4961" w14:textId="6936AD46" w:rsidR="00C31137" w:rsidRPr="00C31137" w:rsidRDefault="005E5A94" w:rsidP="00C311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Penggunaan</w:t>
            </w:r>
            <w:proofErr w:type="spellEnd"/>
            <w:r>
              <w:rPr>
                <w:lang w:val="en-US"/>
              </w:rPr>
              <w:t xml:space="preserve"> Media </w:t>
            </w:r>
            <w:r w:rsidRPr="00D02373">
              <w:rPr>
                <w:i/>
                <w:iCs/>
                <w:lang w:val="en-US"/>
              </w:rPr>
              <w:t xml:space="preserve">Online </w:t>
            </w:r>
            <w:r>
              <w:rPr>
                <w:lang w:val="en-US"/>
              </w:rPr>
              <w:t xml:space="preserve">sangat </w:t>
            </w:r>
            <w:proofErr w:type="spellStart"/>
            <w:r>
              <w:rPr>
                <w:lang w:val="en-US"/>
              </w:rPr>
              <w:t>mendukung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tetap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dilakukannya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Rapat</w:t>
            </w:r>
            <w:proofErr w:type="spellEnd"/>
            <w:r>
              <w:rPr>
                <w:lang w:val="en-US"/>
              </w:rPr>
              <w:t>.</w:t>
            </w:r>
          </w:p>
          <w:p w14:paraId="7C6203B9" w14:textId="77777777" w:rsidR="00C31137" w:rsidRPr="00C31137" w:rsidRDefault="00C31137" w:rsidP="00C31137">
            <w:pPr>
              <w:rPr>
                <w:lang w:val="en-US"/>
              </w:rPr>
            </w:pPr>
          </w:p>
          <w:p w14:paraId="7315019B" w14:textId="4CB02DD4" w:rsidR="00D02373" w:rsidRDefault="00D02373" w:rsidP="005E5A94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 xml:space="preserve">Akun Zoom </w:t>
            </w:r>
            <w:proofErr w:type="spellStart"/>
            <w:r>
              <w:rPr>
                <w:lang w:val="en-US"/>
              </w:rPr>
              <w:t>disediakan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mandiri</w:t>
            </w:r>
            <w:proofErr w:type="spellEnd"/>
            <w:r>
              <w:rPr>
                <w:lang w:val="en-US"/>
              </w:rPr>
              <w:t xml:space="preserve"> oleh </w:t>
            </w:r>
            <w:proofErr w:type="spellStart"/>
            <w:r>
              <w:rPr>
                <w:lang w:val="en-US"/>
              </w:rPr>
              <w:t>anggota</w:t>
            </w:r>
            <w:proofErr w:type="spellEnd"/>
            <w:r w:rsidR="00DD6194">
              <w:rPr>
                <w:lang w:val="en-US"/>
              </w:rPr>
              <w:t xml:space="preserve"> </w:t>
            </w:r>
            <w:proofErr w:type="spellStart"/>
            <w:r w:rsidR="00DD6194">
              <w:rPr>
                <w:lang w:val="en-US"/>
              </w:rPr>
              <w:t>hanya</w:t>
            </w:r>
            <w:proofErr w:type="spellEnd"/>
            <w:r w:rsidR="00DD6194">
              <w:rPr>
                <w:lang w:val="en-US"/>
              </w:rPr>
              <w:t xml:space="preserve"> </w:t>
            </w:r>
            <w:proofErr w:type="spellStart"/>
            <w:r w:rsidR="00DD6194">
              <w:rPr>
                <w:lang w:val="en-US"/>
              </w:rPr>
              <w:t>kegiatan</w:t>
            </w:r>
            <w:proofErr w:type="spellEnd"/>
            <w:r w:rsidR="00DD6194">
              <w:rPr>
                <w:lang w:val="en-US"/>
              </w:rPr>
              <w:t xml:space="preserve"> </w:t>
            </w:r>
            <w:proofErr w:type="spellStart"/>
            <w:r w:rsidR="00DD6194">
              <w:rPr>
                <w:lang w:val="en-US"/>
              </w:rPr>
              <w:t>skala</w:t>
            </w:r>
            <w:proofErr w:type="spellEnd"/>
            <w:r w:rsidR="00DD6194">
              <w:rPr>
                <w:lang w:val="en-US"/>
              </w:rPr>
              <w:t xml:space="preserve"> </w:t>
            </w:r>
            <w:proofErr w:type="spellStart"/>
            <w:r w:rsidR="00DD6194">
              <w:rPr>
                <w:lang w:val="en-US"/>
              </w:rPr>
              <w:t>besar</w:t>
            </w:r>
            <w:proofErr w:type="spellEnd"/>
            <w:r w:rsidR="00DD6194">
              <w:rPr>
                <w:lang w:val="en-US"/>
              </w:rPr>
              <w:t xml:space="preserve"> yang </w:t>
            </w:r>
            <w:proofErr w:type="spellStart"/>
            <w:r w:rsidR="00DD6194">
              <w:rPr>
                <w:lang w:val="en-US"/>
              </w:rPr>
              <w:t>disediakan</w:t>
            </w:r>
            <w:proofErr w:type="spellEnd"/>
            <w:r w:rsidR="00DD6194">
              <w:rPr>
                <w:lang w:val="en-US"/>
              </w:rPr>
              <w:t xml:space="preserve"> oleh Dep. </w:t>
            </w:r>
            <w:proofErr w:type="spellStart"/>
            <w:r w:rsidR="00DD6194">
              <w:rPr>
                <w:lang w:val="en-US"/>
              </w:rPr>
              <w:t>Inforkom</w:t>
            </w:r>
            <w:proofErr w:type="spellEnd"/>
          </w:p>
          <w:p w14:paraId="3B90E587" w14:textId="2F8A98CF" w:rsidR="005E5A94" w:rsidRPr="005E5A94" w:rsidRDefault="005E5A94" w:rsidP="005E5A94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proofErr w:type="spellStart"/>
            <w:r w:rsidRPr="005E5A94">
              <w:rPr>
                <w:lang w:val="en-US"/>
              </w:rPr>
              <w:t>Ketersediaan</w:t>
            </w:r>
            <w:proofErr w:type="spellEnd"/>
            <w:r w:rsidRPr="005E5A94">
              <w:rPr>
                <w:lang w:val="en-US"/>
              </w:rPr>
              <w:t xml:space="preserve"> Ruang </w:t>
            </w:r>
            <w:proofErr w:type="spellStart"/>
            <w:r w:rsidRPr="005E5A94">
              <w:rPr>
                <w:lang w:val="en-US"/>
              </w:rPr>
              <w:t>Rapat</w:t>
            </w:r>
            <w:proofErr w:type="spellEnd"/>
            <w:r w:rsidRPr="005E5A94">
              <w:rPr>
                <w:lang w:val="en-US"/>
              </w:rPr>
              <w:t xml:space="preserve"> yang </w:t>
            </w:r>
            <w:proofErr w:type="spellStart"/>
            <w:r w:rsidRPr="005E5A94">
              <w:rPr>
                <w:lang w:val="en-US"/>
              </w:rPr>
              <w:t>memadai</w:t>
            </w:r>
            <w:proofErr w:type="spellEnd"/>
            <w:r w:rsidRPr="005E5A94">
              <w:rPr>
                <w:lang w:val="en-US"/>
              </w:rPr>
              <w:t xml:space="preserve"> </w:t>
            </w:r>
            <w:proofErr w:type="spellStart"/>
            <w:r w:rsidRPr="005E5A94">
              <w:rPr>
                <w:lang w:val="en-US"/>
              </w:rPr>
              <w:t>diperlukan</w:t>
            </w:r>
            <w:proofErr w:type="spellEnd"/>
            <w:r w:rsidRPr="005E5A94">
              <w:rPr>
                <w:lang w:val="en-US"/>
              </w:rPr>
              <w:t xml:space="preserve"> </w:t>
            </w:r>
            <w:proofErr w:type="spellStart"/>
            <w:r w:rsidRPr="005E5A94">
              <w:rPr>
                <w:lang w:val="en-US"/>
              </w:rPr>
              <w:t>untuk</w:t>
            </w:r>
            <w:proofErr w:type="spellEnd"/>
            <w:r w:rsidRPr="005E5A94">
              <w:rPr>
                <w:lang w:val="en-US"/>
              </w:rPr>
              <w:t xml:space="preserve"> </w:t>
            </w:r>
            <w:proofErr w:type="spellStart"/>
            <w:r w:rsidRPr="005E5A94">
              <w:rPr>
                <w:lang w:val="en-US"/>
              </w:rPr>
              <w:t>kegiatan-kegiatan</w:t>
            </w:r>
            <w:proofErr w:type="spellEnd"/>
            <w:r w:rsidRPr="005E5A94">
              <w:rPr>
                <w:lang w:val="en-US"/>
              </w:rPr>
              <w:t xml:space="preserve"> yang </w:t>
            </w:r>
            <w:proofErr w:type="spellStart"/>
            <w:r w:rsidRPr="005E5A94">
              <w:rPr>
                <w:lang w:val="en-US"/>
              </w:rPr>
              <w:t>memerlukan</w:t>
            </w:r>
            <w:proofErr w:type="spellEnd"/>
            <w:r w:rsidRPr="005E5A94">
              <w:rPr>
                <w:lang w:val="en-US"/>
              </w:rPr>
              <w:t xml:space="preserve"> </w:t>
            </w:r>
            <w:proofErr w:type="spellStart"/>
            <w:r w:rsidRPr="005E5A94">
              <w:rPr>
                <w:lang w:val="en-US"/>
              </w:rPr>
              <w:t>Tatap</w:t>
            </w:r>
            <w:proofErr w:type="spellEnd"/>
            <w:r w:rsidRPr="005E5A94">
              <w:rPr>
                <w:lang w:val="en-US"/>
              </w:rPr>
              <w:t xml:space="preserve"> </w:t>
            </w:r>
            <w:proofErr w:type="spellStart"/>
            <w:r w:rsidRPr="005E5A94">
              <w:rPr>
                <w:lang w:val="en-US"/>
              </w:rPr>
              <w:t>Muka</w:t>
            </w:r>
            <w:proofErr w:type="spellEnd"/>
            <w:r w:rsidRPr="005E5A94">
              <w:rPr>
                <w:lang w:val="en-US"/>
              </w:rPr>
              <w:t xml:space="preserve"> (Luring)</w:t>
            </w:r>
          </w:p>
          <w:p w14:paraId="1375A9E2" w14:textId="77777777" w:rsidR="005E5A94" w:rsidRPr="005E5A94" w:rsidRDefault="005E5A94" w:rsidP="005E5A94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proofErr w:type="spellStart"/>
            <w:r w:rsidRPr="005E5A94">
              <w:rPr>
                <w:lang w:val="en-US"/>
              </w:rPr>
              <w:lastRenderedPageBreak/>
              <w:t>Jumlah</w:t>
            </w:r>
            <w:proofErr w:type="spellEnd"/>
            <w:r w:rsidRPr="005E5A94">
              <w:rPr>
                <w:lang w:val="en-US"/>
              </w:rPr>
              <w:t xml:space="preserve"> </w:t>
            </w:r>
            <w:proofErr w:type="spellStart"/>
            <w:r w:rsidRPr="005E5A94">
              <w:rPr>
                <w:lang w:val="en-US"/>
              </w:rPr>
              <w:t>Peserta</w:t>
            </w:r>
            <w:proofErr w:type="spellEnd"/>
            <w:r w:rsidRPr="005E5A94">
              <w:rPr>
                <w:lang w:val="en-US"/>
              </w:rPr>
              <w:t xml:space="preserve"> </w:t>
            </w:r>
            <w:proofErr w:type="spellStart"/>
            <w:r w:rsidRPr="005E5A94">
              <w:rPr>
                <w:lang w:val="en-US"/>
              </w:rPr>
              <w:t>Rapat</w:t>
            </w:r>
            <w:proofErr w:type="spellEnd"/>
            <w:r w:rsidRPr="005E5A94">
              <w:rPr>
                <w:lang w:val="en-US"/>
              </w:rPr>
              <w:t xml:space="preserve"> </w:t>
            </w:r>
            <w:proofErr w:type="spellStart"/>
            <w:r w:rsidRPr="005E5A94">
              <w:rPr>
                <w:lang w:val="en-US"/>
              </w:rPr>
              <w:t>sebagai</w:t>
            </w:r>
            <w:proofErr w:type="spellEnd"/>
            <w:r w:rsidRPr="005E5A94">
              <w:rPr>
                <w:lang w:val="en-US"/>
              </w:rPr>
              <w:t xml:space="preserve"> salah </w:t>
            </w:r>
            <w:proofErr w:type="spellStart"/>
            <w:r w:rsidRPr="005E5A94">
              <w:rPr>
                <w:lang w:val="en-US"/>
              </w:rPr>
              <w:t>satu</w:t>
            </w:r>
            <w:proofErr w:type="spellEnd"/>
            <w:r w:rsidRPr="005E5A94">
              <w:rPr>
                <w:lang w:val="en-US"/>
              </w:rPr>
              <w:t xml:space="preserve"> </w:t>
            </w:r>
            <w:proofErr w:type="spellStart"/>
            <w:r w:rsidRPr="005E5A94">
              <w:rPr>
                <w:lang w:val="en-US"/>
              </w:rPr>
              <w:t>indikator</w:t>
            </w:r>
            <w:proofErr w:type="spellEnd"/>
            <w:r w:rsidRPr="005E5A94">
              <w:rPr>
                <w:lang w:val="en-US"/>
              </w:rPr>
              <w:t xml:space="preserve"> </w:t>
            </w:r>
            <w:proofErr w:type="spellStart"/>
            <w:r w:rsidRPr="005E5A94">
              <w:rPr>
                <w:lang w:val="en-US"/>
              </w:rPr>
              <w:t>keterlibatan</w:t>
            </w:r>
            <w:proofErr w:type="spellEnd"/>
            <w:r w:rsidRPr="005E5A94">
              <w:rPr>
                <w:lang w:val="en-US"/>
              </w:rPr>
              <w:t xml:space="preserve"> </w:t>
            </w:r>
            <w:proofErr w:type="spellStart"/>
            <w:r w:rsidRPr="005E5A94">
              <w:rPr>
                <w:lang w:val="en-US"/>
              </w:rPr>
              <w:t>anggota</w:t>
            </w:r>
            <w:proofErr w:type="spellEnd"/>
            <w:r w:rsidRPr="005E5A94">
              <w:rPr>
                <w:lang w:val="en-US"/>
              </w:rPr>
              <w:t xml:space="preserve"> </w:t>
            </w:r>
          </w:p>
          <w:p w14:paraId="5735C937" w14:textId="1270DD6D" w:rsidR="00C31137" w:rsidRPr="005E5A94" w:rsidRDefault="005E5A94" w:rsidP="005E5A94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 xml:space="preserve">Khusus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CC, </w:t>
            </w:r>
            <w:proofErr w:type="spellStart"/>
            <w:r w:rsidR="00C31137" w:rsidRPr="005E5A94">
              <w:rPr>
                <w:lang w:val="en-US"/>
              </w:rPr>
              <w:t>tidak</w:t>
            </w:r>
            <w:proofErr w:type="spellEnd"/>
            <w:r w:rsidR="00C31137" w:rsidRPr="005E5A94">
              <w:rPr>
                <w:lang w:val="en-US"/>
              </w:rPr>
              <w:t xml:space="preserve"> </w:t>
            </w:r>
            <w:proofErr w:type="spellStart"/>
            <w:r w:rsidR="00C31137" w:rsidRPr="005E5A94">
              <w:rPr>
                <w:lang w:val="en-US"/>
              </w:rPr>
              <w:t>aktifnya</w:t>
            </w:r>
            <w:proofErr w:type="spellEnd"/>
            <w:r w:rsidR="00C31137" w:rsidRPr="005E5A94">
              <w:rPr>
                <w:lang w:val="en-US"/>
              </w:rPr>
              <w:t xml:space="preserve"> </w:t>
            </w:r>
            <w:proofErr w:type="spellStart"/>
            <w:r w:rsidR="00C31137" w:rsidRPr="005E5A94">
              <w:rPr>
                <w:lang w:val="en-US"/>
              </w:rPr>
              <w:t>sekretaris</w:t>
            </w:r>
            <w:proofErr w:type="spellEnd"/>
            <w:r w:rsidR="00C31137" w:rsidRPr="005E5A94">
              <w:rPr>
                <w:lang w:val="en-US"/>
              </w:rPr>
              <w:t xml:space="preserve"> CC </w:t>
            </w:r>
            <w:proofErr w:type="spellStart"/>
            <w:r w:rsidR="00C31137" w:rsidRPr="005E5A94">
              <w:rPr>
                <w:lang w:val="en-US"/>
              </w:rPr>
              <w:t>sejak</w:t>
            </w:r>
            <w:proofErr w:type="spellEnd"/>
            <w:r w:rsidR="00C31137" w:rsidRPr="005E5A94">
              <w:rPr>
                <w:lang w:val="en-US"/>
              </w:rPr>
              <w:t xml:space="preserve"> </w:t>
            </w:r>
            <w:proofErr w:type="spellStart"/>
            <w:r w:rsidR="00C31137" w:rsidRPr="005E5A94">
              <w:rPr>
                <w:lang w:val="en-US"/>
              </w:rPr>
              <w:t>pelantikan</w:t>
            </w:r>
            <w:proofErr w:type="spellEnd"/>
            <w:r w:rsidR="00C31137" w:rsidRPr="005E5A94">
              <w:rPr>
                <w:lang w:val="en-US"/>
              </w:rPr>
              <w:t xml:space="preserve"> </w:t>
            </w:r>
            <w:proofErr w:type="spellStart"/>
            <w:r w:rsidR="00C31137" w:rsidRPr="005E5A94">
              <w:rPr>
                <w:lang w:val="en-US"/>
              </w:rPr>
              <w:t>hingga</w:t>
            </w:r>
            <w:proofErr w:type="spellEnd"/>
            <w:r w:rsidR="00C31137" w:rsidRPr="005E5A94">
              <w:rPr>
                <w:lang w:val="en-US"/>
              </w:rPr>
              <w:t xml:space="preserve"> </w:t>
            </w:r>
            <w:proofErr w:type="spellStart"/>
            <w:r w:rsidR="00C31137" w:rsidRPr="005E5A94">
              <w:rPr>
                <w:lang w:val="en-US"/>
              </w:rPr>
              <w:t>kini</w:t>
            </w:r>
            <w:proofErr w:type="spellEnd"/>
            <w:r w:rsidR="00C31137" w:rsidRPr="005E5A94">
              <w:rPr>
                <w:lang w:val="en-US"/>
              </w:rPr>
              <w:t xml:space="preserve">. </w:t>
            </w:r>
            <w:proofErr w:type="spellStart"/>
            <w:r w:rsidR="004629FC">
              <w:rPr>
                <w:lang w:val="en-US"/>
              </w:rPr>
              <w:t>Diusulkan</w:t>
            </w:r>
            <w:proofErr w:type="spellEnd"/>
            <w:r w:rsidR="004629FC">
              <w:rPr>
                <w:lang w:val="en-US"/>
              </w:rPr>
              <w:t xml:space="preserve"> </w:t>
            </w:r>
            <w:proofErr w:type="spellStart"/>
            <w:r w:rsidR="004629FC">
              <w:rPr>
                <w:lang w:val="en-US"/>
              </w:rPr>
              <w:t>ybs</w:t>
            </w:r>
            <w:proofErr w:type="spellEnd"/>
            <w:r w:rsidR="004629FC">
              <w:rPr>
                <w:lang w:val="en-US"/>
              </w:rPr>
              <w:t xml:space="preserve"> </w:t>
            </w:r>
            <w:proofErr w:type="spellStart"/>
            <w:r w:rsidR="004629FC">
              <w:rPr>
                <w:lang w:val="en-US"/>
              </w:rPr>
              <w:t>untuk</w:t>
            </w:r>
            <w:proofErr w:type="spellEnd"/>
            <w:r w:rsidR="004629FC">
              <w:rPr>
                <w:lang w:val="en-US"/>
              </w:rPr>
              <w:t xml:space="preserve"> </w:t>
            </w:r>
            <w:proofErr w:type="spellStart"/>
            <w:r w:rsidR="004629FC">
              <w:rPr>
                <w:lang w:val="en-US"/>
              </w:rPr>
              <w:t>dapat</w:t>
            </w:r>
            <w:proofErr w:type="spellEnd"/>
            <w:r w:rsidR="004629FC">
              <w:rPr>
                <w:lang w:val="en-US"/>
              </w:rPr>
              <w:t xml:space="preserve"> </w:t>
            </w:r>
            <w:proofErr w:type="spellStart"/>
            <w:r w:rsidR="004629FC">
              <w:rPr>
                <w:lang w:val="en-US"/>
              </w:rPr>
              <w:t>digantikan</w:t>
            </w:r>
            <w:proofErr w:type="spellEnd"/>
            <w:r w:rsidR="004629FC">
              <w:rPr>
                <w:lang w:val="en-US"/>
              </w:rPr>
              <w:t xml:space="preserve"> oleh Ibu </w:t>
            </w:r>
            <w:proofErr w:type="spellStart"/>
            <w:r w:rsidR="004629FC">
              <w:rPr>
                <w:lang w:val="en-US"/>
              </w:rPr>
              <w:t>Aryati</w:t>
            </w:r>
            <w:proofErr w:type="spellEnd"/>
            <w:r w:rsidR="004629FC">
              <w:rPr>
                <w:lang w:val="en-US"/>
              </w:rPr>
              <w:t xml:space="preserve"> </w:t>
            </w:r>
            <w:proofErr w:type="spellStart"/>
            <w:r w:rsidR="004629FC">
              <w:rPr>
                <w:lang w:val="en-US"/>
              </w:rPr>
              <w:t>Maitimoe</w:t>
            </w:r>
            <w:proofErr w:type="spellEnd"/>
            <w:r w:rsidR="004629FC">
              <w:rPr>
                <w:lang w:val="en-US"/>
              </w:rPr>
              <w:t xml:space="preserve"> </w:t>
            </w:r>
            <w:proofErr w:type="spellStart"/>
            <w:r w:rsidR="004629FC">
              <w:rPr>
                <w:lang w:val="en-US"/>
              </w:rPr>
              <w:t>sebagai</w:t>
            </w:r>
            <w:proofErr w:type="spellEnd"/>
            <w:r w:rsidR="004629FC">
              <w:rPr>
                <w:lang w:val="en-US"/>
              </w:rPr>
              <w:t xml:space="preserve"> </w:t>
            </w:r>
            <w:proofErr w:type="spellStart"/>
            <w:r w:rsidR="004629FC">
              <w:rPr>
                <w:lang w:val="en-US"/>
              </w:rPr>
              <w:t>Sekretaris</w:t>
            </w:r>
            <w:proofErr w:type="spellEnd"/>
            <w:r w:rsidR="004629FC">
              <w:rPr>
                <w:lang w:val="en-US"/>
              </w:rPr>
              <w:t xml:space="preserve"> CC</w:t>
            </w:r>
          </w:p>
        </w:tc>
      </w:tr>
      <w:tr w:rsidR="004629FC" w:rsidRPr="00C31137" w14:paraId="4FE0C290" w14:textId="77777777" w:rsidTr="007F7618">
        <w:tc>
          <w:tcPr>
            <w:tcW w:w="3397" w:type="dxa"/>
          </w:tcPr>
          <w:p w14:paraId="3AE4DEAF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</w:p>
        </w:tc>
        <w:tc>
          <w:tcPr>
            <w:tcW w:w="426" w:type="dxa"/>
          </w:tcPr>
          <w:p w14:paraId="793FAC13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1AB94034" w14:textId="77777777" w:rsidR="00C31137" w:rsidRPr="00C31137" w:rsidRDefault="00C31137" w:rsidP="00C31137">
            <w:pPr>
              <w:rPr>
                <w:lang w:val="en-US"/>
              </w:rPr>
            </w:pPr>
          </w:p>
        </w:tc>
      </w:tr>
      <w:tr w:rsidR="004629FC" w:rsidRPr="00C31137" w14:paraId="0159880E" w14:textId="77777777" w:rsidTr="007F7618">
        <w:tc>
          <w:tcPr>
            <w:tcW w:w="3397" w:type="dxa"/>
          </w:tcPr>
          <w:p w14:paraId="7C94E693" w14:textId="77777777" w:rsidR="00C31137" w:rsidRPr="00C31137" w:rsidRDefault="00C31137" w:rsidP="00C31137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TINDAK LANJUT</w:t>
            </w:r>
          </w:p>
        </w:tc>
        <w:tc>
          <w:tcPr>
            <w:tcW w:w="426" w:type="dxa"/>
          </w:tcPr>
          <w:p w14:paraId="775E948D" w14:textId="77777777" w:rsidR="00C31137" w:rsidRPr="00C31137" w:rsidRDefault="00C31137" w:rsidP="00C31137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611F4E70" w14:textId="19593088" w:rsidR="004629FC" w:rsidRPr="004629FC" w:rsidRDefault="004629FC" w:rsidP="0079620C">
            <w:pPr>
              <w:pStyle w:val="ListParagraph"/>
              <w:ind w:left="2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Revisi</w:t>
            </w:r>
            <w:proofErr w:type="spellEnd"/>
            <w:r>
              <w:rPr>
                <w:lang w:val="en-US"/>
              </w:rPr>
              <w:t xml:space="preserve"> SK </w:t>
            </w:r>
            <w:proofErr w:type="spellStart"/>
            <w:r>
              <w:rPr>
                <w:lang w:val="en-US"/>
              </w:rPr>
              <w:t>Majelis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terkait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A34EF">
              <w:rPr>
                <w:lang w:val="en-US"/>
              </w:rPr>
              <w:t>posisi</w:t>
            </w:r>
            <w:proofErr w:type="spellEnd"/>
            <w:r w:rsidR="009A34EF">
              <w:rPr>
                <w:lang w:val="en-US"/>
              </w:rPr>
              <w:t xml:space="preserve"> </w:t>
            </w:r>
            <w:proofErr w:type="spellStart"/>
            <w:r w:rsidR="009A34EF">
              <w:rPr>
                <w:lang w:val="en-US"/>
              </w:rPr>
              <w:t>Sekretaris</w:t>
            </w:r>
            <w:proofErr w:type="spellEnd"/>
            <w:r w:rsidR="009A34EF">
              <w:rPr>
                <w:lang w:val="en-US"/>
              </w:rPr>
              <w:t xml:space="preserve"> CC</w:t>
            </w:r>
          </w:p>
          <w:p w14:paraId="0275EEDF" w14:textId="71D5D68C" w:rsidR="004629FC" w:rsidRPr="00C31137" w:rsidRDefault="004629FC" w:rsidP="00C31137">
            <w:pPr>
              <w:rPr>
                <w:lang w:val="en-US"/>
              </w:rPr>
            </w:pPr>
          </w:p>
        </w:tc>
      </w:tr>
    </w:tbl>
    <w:p w14:paraId="244F154E" w14:textId="77777777" w:rsidR="000E2E9D" w:rsidRDefault="000E2E9D" w:rsidP="00C31137">
      <w:pPr>
        <w:rPr>
          <w:sz w:val="44"/>
          <w:szCs w:val="44"/>
          <w:lang w:val="en-US"/>
        </w:rPr>
      </w:pPr>
    </w:p>
    <w:p w14:paraId="26AAB3AD" w14:textId="77777777" w:rsidR="000E2E9D" w:rsidRDefault="000E2E9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069"/>
        <w:gridCol w:w="400"/>
        <w:gridCol w:w="5547"/>
      </w:tblGrid>
      <w:tr w:rsidR="00DF43E8" w:rsidRPr="002D6EE9" w14:paraId="578A9108" w14:textId="77777777" w:rsidTr="0079620C">
        <w:trPr>
          <w:trHeight w:val="558"/>
        </w:trPr>
        <w:tc>
          <w:tcPr>
            <w:tcW w:w="3397" w:type="dxa"/>
            <w:shd w:val="clear" w:color="auto" w:fill="00B0F0"/>
          </w:tcPr>
          <w:p w14:paraId="7DBBC823" w14:textId="77777777" w:rsidR="000E2E9D" w:rsidRPr="002D6EE9" w:rsidRDefault="000E2E9D" w:rsidP="007F7618">
            <w:pPr>
              <w:rPr>
                <w:b/>
                <w:bCs/>
                <w:lang w:val="en-US"/>
              </w:rPr>
            </w:pPr>
            <w:r w:rsidRPr="002D6EE9">
              <w:rPr>
                <w:b/>
                <w:bCs/>
                <w:lang w:val="en-US"/>
              </w:rPr>
              <w:lastRenderedPageBreak/>
              <w:t>No dan NAMA PROGRAM</w:t>
            </w:r>
          </w:p>
        </w:tc>
        <w:tc>
          <w:tcPr>
            <w:tcW w:w="426" w:type="dxa"/>
            <w:shd w:val="clear" w:color="auto" w:fill="00B0F0"/>
          </w:tcPr>
          <w:p w14:paraId="27F9F42E" w14:textId="40C8CDA2" w:rsidR="000E2E9D" w:rsidRPr="002D6EE9" w:rsidRDefault="000E2E9D" w:rsidP="007F7618">
            <w:pPr>
              <w:rPr>
                <w:b/>
                <w:bCs/>
                <w:lang w:val="en-US"/>
              </w:rPr>
            </w:pPr>
            <w:r w:rsidRPr="002D6EE9">
              <w:rPr>
                <w:b/>
                <w:bCs/>
                <w:lang w:val="en-US"/>
              </w:rPr>
              <w:t>2</w:t>
            </w:r>
          </w:p>
        </w:tc>
        <w:tc>
          <w:tcPr>
            <w:tcW w:w="6967" w:type="dxa"/>
            <w:shd w:val="clear" w:color="auto" w:fill="00B0F0"/>
          </w:tcPr>
          <w:p w14:paraId="3B196027" w14:textId="77AF82C2" w:rsidR="000E2E9D" w:rsidRPr="002D6EE9" w:rsidRDefault="000E2E9D" w:rsidP="007F7618">
            <w:pPr>
              <w:rPr>
                <w:b/>
                <w:bCs/>
                <w:lang w:val="en-US"/>
              </w:rPr>
            </w:pPr>
            <w:r w:rsidRPr="002D6EE9">
              <w:rPr>
                <w:b/>
                <w:bCs/>
                <w:lang w:val="en-US"/>
              </w:rPr>
              <w:t>LAPORAN</w:t>
            </w:r>
          </w:p>
        </w:tc>
      </w:tr>
      <w:tr w:rsidR="00DF43E8" w:rsidRPr="00C31137" w14:paraId="74496088" w14:textId="77777777" w:rsidTr="007F7618">
        <w:tc>
          <w:tcPr>
            <w:tcW w:w="3397" w:type="dxa"/>
          </w:tcPr>
          <w:p w14:paraId="79EACA14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SIFAT PROGRAM</w:t>
            </w:r>
          </w:p>
        </w:tc>
        <w:tc>
          <w:tcPr>
            <w:tcW w:w="426" w:type="dxa"/>
          </w:tcPr>
          <w:p w14:paraId="3F5749DE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12B99302" w14:textId="1EC2B6A4" w:rsidR="000E2E9D" w:rsidRPr="00C31137" w:rsidRDefault="000E2E9D" w:rsidP="007F7618">
            <w:pPr>
              <w:rPr>
                <w:lang w:val="en-US"/>
              </w:rPr>
            </w:pPr>
            <w:r w:rsidRPr="00C31137">
              <w:rPr>
                <w:lang w:val="en-US"/>
              </w:rPr>
              <w:t>R</w:t>
            </w:r>
            <w:r w:rsidR="0079620C">
              <w:rPr>
                <w:lang w:val="en-US"/>
              </w:rPr>
              <w:t>UTIN</w:t>
            </w:r>
          </w:p>
        </w:tc>
      </w:tr>
      <w:tr w:rsidR="00DF43E8" w:rsidRPr="00C31137" w14:paraId="19A30635" w14:textId="77777777" w:rsidTr="007F7618">
        <w:tc>
          <w:tcPr>
            <w:tcW w:w="3397" w:type="dxa"/>
          </w:tcPr>
          <w:p w14:paraId="3E093313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TUJUAN</w:t>
            </w:r>
          </w:p>
        </w:tc>
        <w:tc>
          <w:tcPr>
            <w:tcW w:w="426" w:type="dxa"/>
          </w:tcPr>
          <w:p w14:paraId="01F92883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4E93DD71" w14:textId="51EFCB94" w:rsidR="000E2E9D" w:rsidRPr="00C31137" w:rsidRDefault="000E2E9D" w:rsidP="007F7618">
            <w:pPr>
              <w:rPr>
                <w:lang w:val="en-US"/>
              </w:rPr>
            </w:pPr>
            <w:r w:rsidRPr="000E2E9D">
              <w:rPr>
                <w:lang w:val="en-US"/>
              </w:rPr>
              <w:t>PEMBUATAN DAN PELAPORAN KEMAJUAN PELAKSANAAN PKA BIDANG PELKES</w:t>
            </w:r>
          </w:p>
        </w:tc>
      </w:tr>
      <w:tr w:rsidR="00DF43E8" w:rsidRPr="00C31137" w14:paraId="23A9969A" w14:textId="77777777" w:rsidTr="007F7618">
        <w:tc>
          <w:tcPr>
            <w:tcW w:w="3397" w:type="dxa"/>
          </w:tcPr>
          <w:p w14:paraId="1E31D4AE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PJP</w:t>
            </w:r>
          </w:p>
        </w:tc>
        <w:tc>
          <w:tcPr>
            <w:tcW w:w="426" w:type="dxa"/>
          </w:tcPr>
          <w:p w14:paraId="78B8DE3D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6732D1DA" w14:textId="77777777" w:rsidR="000E2E9D" w:rsidRPr="00C31137" w:rsidRDefault="000E2E9D" w:rsidP="007F7618">
            <w:pPr>
              <w:rPr>
                <w:lang w:val="en-US"/>
              </w:rPr>
            </w:pPr>
            <w:r>
              <w:rPr>
                <w:lang w:val="en-US"/>
              </w:rPr>
              <w:t>PELKES</w:t>
            </w:r>
          </w:p>
        </w:tc>
      </w:tr>
      <w:tr w:rsidR="00DF43E8" w:rsidRPr="00C31137" w14:paraId="2AC6931E" w14:textId="77777777" w:rsidTr="007F7618">
        <w:tc>
          <w:tcPr>
            <w:tcW w:w="3397" w:type="dxa"/>
          </w:tcPr>
          <w:p w14:paraId="3C0355D5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PP</w:t>
            </w:r>
          </w:p>
        </w:tc>
        <w:tc>
          <w:tcPr>
            <w:tcW w:w="426" w:type="dxa"/>
          </w:tcPr>
          <w:p w14:paraId="67009595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1C7760BA" w14:textId="5E7BFDA3" w:rsidR="000E2E9D" w:rsidRPr="00C31137" w:rsidRDefault="00F370AD" w:rsidP="007F76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F43E8" w:rsidRPr="00C31137" w14:paraId="010A216E" w14:textId="77777777" w:rsidTr="007F7618">
        <w:tc>
          <w:tcPr>
            <w:tcW w:w="3397" w:type="dxa"/>
          </w:tcPr>
          <w:p w14:paraId="1F06ADAF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426" w:type="dxa"/>
          </w:tcPr>
          <w:p w14:paraId="5E41C67F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1C68F19F" w14:textId="77777777" w:rsidR="000E2E9D" w:rsidRPr="00C31137" w:rsidRDefault="000E2E9D" w:rsidP="007F7618">
            <w:pPr>
              <w:rPr>
                <w:lang w:val="en-US"/>
              </w:rPr>
            </w:pPr>
          </w:p>
        </w:tc>
      </w:tr>
      <w:tr w:rsidR="00DF43E8" w:rsidRPr="00C31137" w14:paraId="7624FC65" w14:textId="77777777" w:rsidTr="007F7618">
        <w:tc>
          <w:tcPr>
            <w:tcW w:w="3397" w:type="dxa"/>
          </w:tcPr>
          <w:p w14:paraId="7CB12311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RUANG LINGKUP</w:t>
            </w:r>
          </w:p>
        </w:tc>
        <w:tc>
          <w:tcPr>
            <w:tcW w:w="426" w:type="dxa"/>
          </w:tcPr>
          <w:p w14:paraId="329B4687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09ED7819" w14:textId="77777777" w:rsidR="000E2E9D" w:rsidRPr="00C31137" w:rsidRDefault="000E2E9D" w:rsidP="007F7618">
            <w:pPr>
              <w:rPr>
                <w:lang w:val="en-US"/>
              </w:rPr>
            </w:pPr>
          </w:p>
        </w:tc>
      </w:tr>
      <w:tr w:rsidR="00DF43E8" w:rsidRPr="00C31137" w14:paraId="06B8DF99" w14:textId="77777777" w:rsidTr="007F7618">
        <w:tc>
          <w:tcPr>
            <w:tcW w:w="3397" w:type="dxa"/>
          </w:tcPr>
          <w:p w14:paraId="03F39A11" w14:textId="77777777" w:rsidR="000E2E9D" w:rsidRPr="00C31137" w:rsidRDefault="000E2E9D" w:rsidP="007F7618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INSCOPE</w:t>
            </w:r>
          </w:p>
        </w:tc>
        <w:tc>
          <w:tcPr>
            <w:tcW w:w="426" w:type="dxa"/>
          </w:tcPr>
          <w:p w14:paraId="336A3CE4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0DAED1F2" w14:textId="2CF65ECB" w:rsidR="000E2E9D" w:rsidRPr="00C31137" w:rsidRDefault="000E2E9D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Triwulan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rutin</w:t>
            </w:r>
            <w:proofErr w:type="spellEnd"/>
            <w:r>
              <w:rPr>
                <w:lang w:val="en-US"/>
              </w:rPr>
              <w:t xml:space="preserve"> per 3 </w:t>
            </w:r>
            <w:proofErr w:type="spellStart"/>
            <w:r>
              <w:rPr>
                <w:lang w:val="en-US"/>
              </w:rPr>
              <w:t>bulan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masing-masing Program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dilaksanakan</w:t>
            </w:r>
            <w:proofErr w:type="spellEnd"/>
          </w:p>
        </w:tc>
      </w:tr>
      <w:tr w:rsidR="00DF43E8" w:rsidRPr="00C31137" w14:paraId="77780897" w14:textId="77777777" w:rsidTr="007F7618">
        <w:tc>
          <w:tcPr>
            <w:tcW w:w="3397" w:type="dxa"/>
          </w:tcPr>
          <w:p w14:paraId="7D66AA46" w14:textId="77777777" w:rsidR="000E2E9D" w:rsidRPr="00C31137" w:rsidRDefault="000E2E9D" w:rsidP="007F7618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OUTSCOPE</w:t>
            </w:r>
          </w:p>
        </w:tc>
        <w:tc>
          <w:tcPr>
            <w:tcW w:w="426" w:type="dxa"/>
          </w:tcPr>
          <w:p w14:paraId="669F3A63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058FC4A8" w14:textId="6DA6D4CE" w:rsidR="000E2E9D" w:rsidRPr="00C31137" w:rsidRDefault="00CE7BC4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per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E2E9D">
              <w:rPr>
                <w:lang w:val="en-US"/>
              </w:rPr>
              <w:t>dengan</w:t>
            </w:r>
            <w:proofErr w:type="spellEnd"/>
            <w:r w:rsidR="000E2E9D">
              <w:rPr>
                <w:lang w:val="en-US"/>
              </w:rPr>
              <w:t xml:space="preserve"> Program </w:t>
            </w:r>
            <w:proofErr w:type="spellStart"/>
            <w:r w:rsidR="000E2E9D">
              <w:rPr>
                <w:lang w:val="en-US"/>
              </w:rPr>
              <w:t>Kerja</w:t>
            </w:r>
            <w:proofErr w:type="spellEnd"/>
            <w:r w:rsidR="000E2E9D">
              <w:rPr>
                <w:lang w:val="en-US"/>
              </w:rPr>
              <w:t xml:space="preserve"> </w:t>
            </w:r>
            <w:proofErr w:type="spellStart"/>
            <w:r w:rsidR="000E2E9D">
              <w:rPr>
                <w:lang w:val="en-US"/>
              </w:rPr>
              <w:t>baik</w:t>
            </w:r>
            <w:proofErr w:type="spellEnd"/>
            <w:r w:rsidR="000E2E9D">
              <w:rPr>
                <w:lang w:val="en-US"/>
              </w:rPr>
              <w:t xml:space="preserve"> </w:t>
            </w:r>
            <w:proofErr w:type="spellStart"/>
            <w:r w:rsidR="000E2E9D">
              <w:rPr>
                <w:lang w:val="en-US"/>
              </w:rPr>
              <w:t>Rutin</w:t>
            </w:r>
            <w:proofErr w:type="spellEnd"/>
            <w:r w:rsidR="000E2E9D">
              <w:rPr>
                <w:lang w:val="en-US"/>
              </w:rPr>
              <w:t xml:space="preserve"> </w:t>
            </w:r>
            <w:proofErr w:type="spellStart"/>
            <w:r w:rsidR="000E2E9D">
              <w:rPr>
                <w:lang w:val="en-US"/>
              </w:rPr>
              <w:t>maupun</w:t>
            </w:r>
            <w:proofErr w:type="spellEnd"/>
            <w:r w:rsidR="000E2E9D">
              <w:rPr>
                <w:lang w:val="en-US"/>
              </w:rPr>
              <w:t xml:space="preserve"> Non </w:t>
            </w:r>
            <w:proofErr w:type="spellStart"/>
            <w:r w:rsidR="000E2E9D">
              <w:rPr>
                <w:lang w:val="en-US"/>
              </w:rPr>
              <w:t>Rutin</w:t>
            </w:r>
            <w:proofErr w:type="spellEnd"/>
          </w:p>
        </w:tc>
      </w:tr>
      <w:tr w:rsidR="00DF43E8" w:rsidRPr="00C31137" w14:paraId="4B3E010D" w14:textId="77777777" w:rsidTr="007F7618">
        <w:tc>
          <w:tcPr>
            <w:tcW w:w="3397" w:type="dxa"/>
          </w:tcPr>
          <w:p w14:paraId="52EE8576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426" w:type="dxa"/>
          </w:tcPr>
          <w:p w14:paraId="2382DC68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6E4E41C4" w14:textId="77777777" w:rsidR="000E2E9D" w:rsidRPr="00C31137" w:rsidRDefault="000E2E9D" w:rsidP="007F7618">
            <w:pPr>
              <w:rPr>
                <w:lang w:val="en-US"/>
              </w:rPr>
            </w:pPr>
          </w:p>
        </w:tc>
      </w:tr>
      <w:tr w:rsidR="00DF43E8" w:rsidRPr="00C31137" w14:paraId="1DBDB0B0" w14:textId="77777777" w:rsidTr="007F7618">
        <w:tc>
          <w:tcPr>
            <w:tcW w:w="3397" w:type="dxa"/>
          </w:tcPr>
          <w:p w14:paraId="24BB2B83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INDIKATOR KEBERHASILAN</w:t>
            </w:r>
          </w:p>
        </w:tc>
        <w:tc>
          <w:tcPr>
            <w:tcW w:w="426" w:type="dxa"/>
          </w:tcPr>
          <w:p w14:paraId="3B81079F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600E4018" w14:textId="77777777" w:rsidR="000E2E9D" w:rsidRPr="00C31137" w:rsidRDefault="000E2E9D" w:rsidP="007F7618">
            <w:pPr>
              <w:rPr>
                <w:lang w:val="en-US"/>
              </w:rPr>
            </w:pPr>
          </w:p>
        </w:tc>
      </w:tr>
      <w:tr w:rsidR="00DF43E8" w:rsidRPr="00C31137" w14:paraId="16B5964C" w14:textId="77777777" w:rsidTr="007F7618">
        <w:tc>
          <w:tcPr>
            <w:tcW w:w="3397" w:type="dxa"/>
          </w:tcPr>
          <w:p w14:paraId="11300CDB" w14:textId="77777777" w:rsidR="000E2E9D" w:rsidRPr="00C31137" w:rsidRDefault="000E2E9D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426" w:type="dxa"/>
          </w:tcPr>
          <w:p w14:paraId="7B69FAE2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2BCA9B53" w14:textId="589B80E0" w:rsidR="000E2E9D" w:rsidRPr="00C31137" w:rsidRDefault="00CE7BC4" w:rsidP="007F7618">
            <w:pPr>
              <w:rPr>
                <w:lang w:val="en-US"/>
              </w:rPr>
            </w:pPr>
            <w:proofErr w:type="spellStart"/>
            <w:r w:rsidRPr="00CE7BC4">
              <w:rPr>
                <w:lang w:val="en-US"/>
              </w:rPr>
              <w:t>Laporan</w:t>
            </w:r>
            <w:proofErr w:type="spellEnd"/>
            <w:r w:rsidRPr="00CE7BC4">
              <w:rPr>
                <w:lang w:val="en-US"/>
              </w:rPr>
              <w:t xml:space="preserve"> </w:t>
            </w:r>
            <w:proofErr w:type="spellStart"/>
            <w:r w:rsidRPr="00CE7BC4">
              <w:rPr>
                <w:lang w:val="en-US"/>
              </w:rPr>
              <w:t>Triwulan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 w:rsidRPr="00CE7BC4">
              <w:rPr>
                <w:lang w:val="en-US"/>
              </w:rPr>
              <w:t xml:space="preserve"> yang </w:t>
            </w:r>
            <w:proofErr w:type="spellStart"/>
            <w:r w:rsidRPr="00CE7BC4">
              <w:rPr>
                <w:lang w:val="en-US"/>
              </w:rPr>
              <w:t>komprehensif</w:t>
            </w:r>
            <w:proofErr w:type="spellEnd"/>
            <w:r w:rsidRPr="00CE7BC4">
              <w:rPr>
                <w:lang w:val="en-US"/>
              </w:rPr>
              <w:t xml:space="preserve"> (</w:t>
            </w:r>
            <w:proofErr w:type="spellStart"/>
            <w:r w:rsidRPr="00CE7BC4">
              <w:rPr>
                <w:lang w:val="en-US"/>
              </w:rPr>
              <w:t>kemajuan</w:t>
            </w:r>
            <w:proofErr w:type="spellEnd"/>
            <w:r w:rsidRPr="00CE7BC4">
              <w:rPr>
                <w:lang w:val="en-US"/>
              </w:rPr>
              <w:t xml:space="preserve">, </w:t>
            </w:r>
            <w:proofErr w:type="spellStart"/>
            <w:r w:rsidRPr="00CE7BC4">
              <w:rPr>
                <w:lang w:val="en-US"/>
              </w:rPr>
              <w:t>evaluasi</w:t>
            </w:r>
            <w:proofErr w:type="spellEnd"/>
            <w:r w:rsidRPr="00CE7BC4">
              <w:rPr>
                <w:lang w:val="en-US"/>
              </w:rPr>
              <w:t xml:space="preserve">, </w:t>
            </w:r>
            <w:proofErr w:type="spellStart"/>
            <w:r w:rsidRPr="00CE7BC4">
              <w:rPr>
                <w:lang w:val="en-US"/>
              </w:rPr>
              <w:t>rekomendasi</w:t>
            </w:r>
            <w:proofErr w:type="spellEnd"/>
            <w:r w:rsidRPr="00CE7BC4">
              <w:rPr>
                <w:lang w:val="en-US"/>
              </w:rPr>
              <w:t xml:space="preserve"> dan </w:t>
            </w:r>
            <w:proofErr w:type="spellStart"/>
            <w:r w:rsidRPr="00CE7BC4">
              <w:rPr>
                <w:lang w:val="en-US"/>
              </w:rPr>
              <w:t>keuangan</w:t>
            </w:r>
            <w:proofErr w:type="spellEnd"/>
            <w:r w:rsidRPr="00CE7BC4">
              <w:rPr>
                <w:lang w:val="en-US"/>
              </w:rPr>
              <w:t>)</w:t>
            </w:r>
          </w:p>
        </w:tc>
      </w:tr>
      <w:tr w:rsidR="00DF43E8" w:rsidRPr="00C31137" w14:paraId="3B461EC8" w14:textId="77777777" w:rsidTr="007F7618">
        <w:tc>
          <w:tcPr>
            <w:tcW w:w="3397" w:type="dxa"/>
          </w:tcPr>
          <w:p w14:paraId="4F539E9A" w14:textId="77777777" w:rsidR="000E2E9D" w:rsidRPr="00C31137" w:rsidRDefault="000E2E9D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426" w:type="dxa"/>
          </w:tcPr>
          <w:p w14:paraId="55F84E3D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31DE6143" w14:textId="77777777" w:rsidR="000E2E9D" w:rsidRPr="00C31137" w:rsidRDefault="000E2E9D" w:rsidP="007F7618">
            <w:pPr>
              <w:rPr>
                <w:lang w:val="en-US"/>
              </w:rPr>
            </w:pPr>
            <w:proofErr w:type="spellStart"/>
            <w:r w:rsidRPr="00C31137">
              <w:rPr>
                <w:lang w:val="en-US"/>
              </w:rPr>
              <w:t>Tersedianya</w:t>
            </w:r>
            <w:proofErr w:type="spellEnd"/>
            <w:r w:rsidRPr="00C31137">
              <w:rPr>
                <w:lang w:val="en-US"/>
              </w:rPr>
              <w:t xml:space="preserve"> </w:t>
            </w:r>
            <w:proofErr w:type="spellStart"/>
            <w:r w:rsidRPr="00C31137">
              <w:rPr>
                <w:lang w:val="en-US"/>
              </w:rPr>
              <w:t>kemajuan</w:t>
            </w:r>
            <w:proofErr w:type="spellEnd"/>
            <w:r w:rsidRPr="00C31137">
              <w:rPr>
                <w:lang w:val="en-US"/>
              </w:rPr>
              <w:t xml:space="preserve"> (</w:t>
            </w:r>
            <w:r w:rsidRPr="00D02373">
              <w:rPr>
                <w:i/>
                <w:iCs/>
                <w:lang w:val="en-US"/>
              </w:rPr>
              <w:t>progress</w:t>
            </w:r>
            <w:r w:rsidRPr="00C31137">
              <w:rPr>
                <w:lang w:val="en-US"/>
              </w:rPr>
              <w:t xml:space="preserve">) </w:t>
            </w:r>
            <w:proofErr w:type="spellStart"/>
            <w:r w:rsidRPr="00C31137">
              <w:rPr>
                <w:lang w:val="en-US"/>
              </w:rPr>
              <w:t>dari</w:t>
            </w:r>
            <w:proofErr w:type="spellEnd"/>
            <w:r w:rsidRPr="00C31137">
              <w:rPr>
                <w:lang w:val="en-US"/>
              </w:rPr>
              <w:t xml:space="preserve"> program dan </w:t>
            </w:r>
            <w:proofErr w:type="spellStart"/>
            <w:r w:rsidRPr="00C31137">
              <w:rPr>
                <w:lang w:val="en-US"/>
              </w:rPr>
              <w:t>hasil</w:t>
            </w:r>
            <w:proofErr w:type="spellEnd"/>
            <w:r w:rsidRPr="00C31137">
              <w:rPr>
                <w:lang w:val="en-US"/>
              </w:rPr>
              <w:t xml:space="preserve"> </w:t>
            </w:r>
            <w:proofErr w:type="spellStart"/>
            <w:r w:rsidRPr="00C31137">
              <w:rPr>
                <w:lang w:val="en-US"/>
              </w:rPr>
              <w:t>evaluasi</w:t>
            </w:r>
            <w:proofErr w:type="spellEnd"/>
          </w:p>
        </w:tc>
      </w:tr>
      <w:tr w:rsidR="00DF43E8" w:rsidRPr="00C31137" w14:paraId="7493FB71" w14:textId="77777777" w:rsidTr="007F7618">
        <w:tc>
          <w:tcPr>
            <w:tcW w:w="3397" w:type="dxa"/>
          </w:tcPr>
          <w:p w14:paraId="0C17B786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426" w:type="dxa"/>
          </w:tcPr>
          <w:p w14:paraId="04E8537E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5FD7CB02" w14:textId="77777777" w:rsidR="000E2E9D" w:rsidRPr="00C31137" w:rsidRDefault="000E2E9D" w:rsidP="007F7618">
            <w:pPr>
              <w:rPr>
                <w:lang w:val="en-US"/>
              </w:rPr>
            </w:pPr>
          </w:p>
        </w:tc>
      </w:tr>
      <w:tr w:rsidR="00DF43E8" w:rsidRPr="00C31137" w14:paraId="4D156C8D" w14:textId="77777777" w:rsidTr="007F7618">
        <w:tc>
          <w:tcPr>
            <w:tcW w:w="3397" w:type="dxa"/>
          </w:tcPr>
          <w:p w14:paraId="6C221795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REALISASI PROGRAM</w:t>
            </w:r>
          </w:p>
        </w:tc>
        <w:tc>
          <w:tcPr>
            <w:tcW w:w="426" w:type="dxa"/>
          </w:tcPr>
          <w:p w14:paraId="72EFA0F1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6DFE3A74" w14:textId="77777777" w:rsidR="000E2E9D" w:rsidRPr="00C31137" w:rsidRDefault="000E2E9D" w:rsidP="007F7618">
            <w:pPr>
              <w:rPr>
                <w:lang w:val="en-US"/>
              </w:rPr>
            </w:pPr>
          </w:p>
        </w:tc>
      </w:tr>
      <w:tr w:rsidR="00DF43E8" w:rsidRPr="00C31137" w14:paraId="799C8471" w14:textId="77777777" w:rsidTr="007F7618">
        <w:tc>
          <w:tcPr>
            <w:tcW w:w="3397" w:type="dxa"/>
          </w:tcPr>
          <w:p w14:paraId="49F2332A" w14:textId="77777777" w:rsidR="000E2E9D" w:rsidRPr="00C31137" w:rsidRDefault="000E2E9D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426" w:type="dxa"/>
          </w:tcPr>
          <w:p w14:paraId="6BA1B935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364B161F" w14:textId="3290D2F7" w:rsidR="000E2E9D" w:rsidRPr="00C31137" w:rsidRDefault="00CE7BC4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Komprehensif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</w:p>
        </w:tc>
      </w:tr>
      <w:tr w:rsidR="00DF43E8" w:rsidRPr="00C31137" w14:paraId="093E5917" w14:textId="77777777" w:rsidTr="007F7618">
        <w:tc>
          <w:tcPr>
            <w:tcW w:w="3397" w:type="dxa"/>
          </w:tcPr>
          <w:p w14:paraId="0491D372" w14:textId="77777777" w:rsidR="000E2E9D" w:rsidRPr="00C31137" w:rsidRDefault="000E2E9D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426" w:type="dxa"/>
          </w:tcPr>
          <w:p w14:paraId="69698192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0F9CB0FB" w14:textId="7D18BF0D" w:rsidR="000E2E9D" w:rsidRPr="00C31137" w:rsidRDefault="00CE7BC4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Program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</w:p>
        </w:tc>
      </w:tr>
      <w:tr w:rsidR="00DF43E8" w:rsidRPr="00C31137" w14:paraId="6A9D59F6" w14:textId="77777777" w:rsidTr="007F7618">
        <w:tc>
          <w:tcPr>
            <w:tcW w:w="3397" w:type="dxa"/>
          </w:tcPr>
          <w:p w14:paraId="37EC7AE8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426" w:type="dxa"/>
          </w:tcPr>
          <w:p w14:paraId="0633EEED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1161A902" w14:textId="77777777" w:rsidR="000E2E9D" w:rsidRPr="00C31137" w:rsidRDefault="000E2E9D" w:rsidP="007F7618">
            <w:pPr>
              <w:rPr>
                <w:lang w:val="en-US"/>
              </w:rPr>
            </w:pPr>
          </w:p>
        </w:tc>
      </w:tr>
      <w:tr w:rsidR="00DF43E8" w:rsidRPr="00C31137" w14:paraId="7D10A473" w14:textId="77777777" w:rsidTr="007F7618">
        <w:tc>
          <w:tcPr>
            <w:tcW w:w="3397" w:type="dxa"/>
          </w:tcPr>
          <w:p w14:paraId="319120F6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 xml:space="preserve">EVALUASI </w:t>
            </w:r>
          </w:p>
        </w:tc>
        <w:tc>
          <w:tcPr>
            <w:tcW w:w="426" w:type="dxa"/>
          </w:tcPr>
          <w:p w14:paraId="27AA5B1B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4D75D733" w14:textId="7702552D" w:rsidR="000E2E9D" w:rsidRPr="00C31137" w:rsidRDefault="00CE7BC4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Penggunaan</w:t>
            </w:r>
            <w:proofErr w:type="spellEnd"/>
            <w:r>
              <w:rPr>
                <w:lang w:val="en-US"/>
              </w:rPr>
              <w:t xml:space="preserve"> </w:t>
            </w:r>
            <w:r w:rsidR="00DF43E8">
              <w:rPr>
                <w:lang w:val="en-US"/>
              </w:rPr>
              <w:t xml:space="preserve">dan </w:t>
            </w:r>
            <w:proofErr w:type="spellStart"/>
            <w:r w:rsidR="00DF43E8">
              <w:rPr>
                <w:lang w:val="en-US"/>
              </w:rPr>
              <w:t>Pemanfaatan</w:t>
            </w:r>
            <w:proofErr w:type="spellEnd"/>
            <w:r w:rsidR="00DF43E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Media </w:t>
            </w:r>
            <w:r w:rsidRPr="00D02373">
              <w:rPr>
                <w:i/>
                <w:iCs/>
                <w:lang w:val="en-US"/>
              </w:rPr>
              <w:t>Digital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Langsung</w:t>
            </w:r>
            <w:proofErr w:type="spellEnd"/>
            <w:r>
              <w:rPr>
                <w:lang w:val="en-US"/>
              </w:rPr>
              <w:t>/</w:t>
            </w:r>
            <w:r w:rsidRPr="00D02373">
              <w:rPr>
                <w:i/>
                <w:iCs/>
                <w:lang w:val="en-US"/>
              </w:rPr>
              <w:t>On</w:t>
            </w:r>
            <w:r w:rsidR="00D02373">
              <w:rPr>
                <w:i/>
                <w:iCs/>
                <w:lang w:val="en-US"/>
              </w:rPr>
              <w:t>line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dirancang</w:t>
            </w:r>
            <w:proofErr w:type="spellEnd"/>
            <w:r>
              <w:rPr>
                <w:lang w:val="en-US"/>
              </w:rPr>
              <w:t xml:space="preserve"> </w:t>
            </w:r>
            <w:r w:rsidR="00DF43E8">
              <w:rPr>
                <w:lang w:val="en-US"/>
              </w:rPr>
              <w:t xml:space="preserve">dan </w:t>
            </w:r>
            <w:proofErr w:type="spellStart"/>
            <w:r w:rsidR="00DF43E8">
              <w:rPr>
                <w:lang w:val="en-US"/>
              </w:rPr>
              <w:t>diimplementasikan</w:t>
            </w:r>
            <w:proofErr w:type="spellEnd"/>
            <w:r w:rsidR="00DF43E8">
              <w:rPr>
                <w:lang w:val="en-US"/>
              </w:rPr>
              <w:t xml:space="preserve"> agar </w:t>
            </w:r>
            <w:proofErr w:type="spellStart"/>
            <w:r w:rsidR="00DF43E8">
              <w:rPr>
                <w:lang w:val="en-US"/>
              </w:rPr>
              <w:t>secara</w:t>
            </w:r>
            <w:proofErr w:type="spellEnd"/>
            <w:r w:rsidR="00DF43E8">
              <w:rPr>
                <w:lang w:val="en-US"/>
              </w:rPr>
              <w:t xml:space="preserve"> </w:t>
            </w:r>
            <w:proofErr w:type="spellStart"/>
            <w:r w:rsidR="00DF43E8">
              <w:rPr>
                <w:lang w:val="en-US"/>
              </w:rPr>
              <w:t>langsung</w:t>
            </w:r>
            <w:proofErr w:type="spellEnd"/>
            <w:r w:rsidR="00DF43E8">
              <w:rPr>
                <w:lang w:val="en-US"/>
              </w:rPr>
              <w:t>/</w:t>
            </w:r>
            <w:r w:rsidR="00DF43E8" w:rsidRPr="00D02373">
              <w:rPr>
                <w:i/>
                <w:iCs/>
                <w:lang w:val="en-US"/>
              </w:rPr>
              <w:t>real time</w:t>
            </w:r>
            <w:r w:rsidR="00DF43E8">
              <w:rPr>
                <w:lang w:val="en-US"/>
              </w:rPr>
              <w:t xml:space="preserve"> </w:t>
            </w:r>
            <w:proofErr w:type="spellStart"/>
            <w:r w:rsidR="00DF43E8">
              <w:rPr>
                <w:lang w:val="en-US"/>
              </w:rPr>
              <w:t>dapat</w:t>
            </w:r>
            <w:proofErr w:type="spellEnd"/>
            <w:r w:rsidR="00DF43E8">
              <w:rPr>
                <w:lang w:val="en-US"/>
              </w:rPr>
              <w:t xml:space="preserve"> </w:t>
            </w:r>
            <w:proofErr w:type="spellStart"/>
            <w:r w:rsidR="001C4146">
              <w:rPr>
                <w:lang w:val="en-US"/>
              </w:rPr>
              <w:t>menunjukkan</w:t>
            </w:r>
            <w:proofErr w:type="spellEnd"/>
            <w:r w:rsidR="00DF43E8">
              <w:rPr>
                <w:lang w:val="en-US"/>
              </w:rPr>
              <w:t xml:space="preserve"> </w:t>
            </w:r>
            <w:r w:rsidR="00DF43E8" w:rsidRPr="00D02373">
              <w:rPr>
                <w:i/>
                <w:iCs/>
                <w:lang w:val="en-US"/>
              </w:rPr>
              <w:t>Progress</w:t>
            </w:r>
            <w:r w:rsidR="00D02373">
              <w:rPr>
                <w:lang w:val="en-US"/>
              </w:rPr>
              <w:t>-</w:t>
            </w:r>
            <w:proofErr w:type="spellStart"/>
            <w:r w:rsidR="00DF43E8">
              <w:rPr>
                <w:lang w:val="en-US"/>
              </w:rPr>
              <w:t>nya</w:t>
            </w:r>
            <w:proofErr w:type="spellEnd"/>
            <w:r w:rsidR="00DF43E8">
              <w:rPr>
                <w:lang w:val="en-US"/>
              </w:rPr>
              <w:t xml:space="preserve"> dan </w:t>
            </w:r>
            <w:proofErr w:type="spellStart"/>
            <w:r w:rsidR="00DF43E8">
              <w:rPr>
                <w:lang w:val="en-US"/>
              </w:rPr>
              <w:t>dapat</w:t>
            </w:r>
            <w:proofErr w:type="spellEnd"/>
            <w:r w:rsidR="00DF43E8">
              <w:rPr>
                <w:lang w:val="en-US"/>
              </w:rPr>
              <w:t xml:space="preserve"> </w:t>
            </w:r>
            <w:proofErr w:type="spellStart"/>
            <w:r w:rsidR="00DF43E8">
              <w:rPr>
                <w:lang w:val="en-US"/>
              </w:rPr>
              <w:t>dilihat</w:t>
            </w:r>
            <w:proofErr w:type="spellEnd"/>
            <w:r w:rsidR="00DF43E8">
              <w:rPr>
                <w:lang w:val="en-US"/>
              </w:rPr>
              <w:t xml:space="preserve"> oleh </w:t>
            </w:r>
            <w:proofErr w:type="spellStart"/>
            <w:r w:rsidR="00DF43E8">
              <w:rPr>
                <w:lang w:val="en-US"/>
              </w:rPr>
              <w:t>semua</w:t>
            </w:r>
            <w:proofErr w:type="spellEnd"/>
            <w:r w:rsidR="00DF43E8">
              <w:rPr>
                <w:lang w:val="en-US"/>
              </w:rPr>
              <w:t xml:space="preserve"> </w:t>
            </w:r>
            <w:proofErr w:type="spellStart"/>
            <w:r w:rsidR="00DF43E8">
              <w:rPr>
                <w:lang w:val="en-US"/>
              </w:rPr>
              <w:t>pihak</w:t>
            </w:r>
            <w:proofErr w:type="spellEnd"/>
            <w:r w:rsidR="00DF43E8">
              <w:rPr>
                <w:lang w:val="en-US"/>
              </w:rPr>
              <w:t xml:space="preserve"> </w:t>
            </w:r>
            <w:proofErr w:type="spellStart"/>
            <w:r w:rsidR="00DF43E8">
              <w:rPr>
                <w:lang w:val="en-US"/>
              </w:rPr>
              <w:t>terkait</w:t>
            </w:r>
            <w:proofErr w:type="spellEnd"/>
          </w:p>
          <w:p w14:paraId="3CCDA8CD" w14:textId="77777777" w:rsidR="000E2E9D" w:rsidRPr="00C31137" w:rsidRDefault="000E2E9D" w:rsidP="007F7618">
            <w:pPr>
              <w:rPr>
                <w:lang w:val="en-US"/>
              </w:rPr>
            </w:pPr>
          </w:p>
          <w:p w14:paraId="1DE53435" w14:textId="53AB0A9B" w:rsidR="000E2E9D" w:rsidRPr="00DF43E8" w:rsidRDefault="000E2E9D" w:rsidP="00DF43E8">
            <w:pPr>
              <w:rPr>
                <w:lang w:val="en-US"/>
              </w:rPr>
            </w:pPr>
          </w:p>
        </w:tc>
      </w:tr>
      <w:tr w:rsidR="00DF43E8" w:rsidRPr="00C31137" w14:paraId="732E89E5" w14:textId="77777777" w:rsidTr="007F7618">
        <w:tc>
          <w:tcPr>
            <w:tcW w:w="3397" w:type="dxa"/>
          </w:tcPr>
          <w:p w14:paraId="0281CFC2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426" w:type="dxa"/>
          </w:tcPr>
          <w:p w14:paraId="490C023E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6CBEEA47" w14:textId="77777777" w:rsidR="000E2E9D" w:rsidRPr="00C31137" w:rsidRDefault="000E2E9D" w:rsidP="007F7618">
            <w:pPr>
              <w:rPr>
                <w:lang w:val="en-US"/>
              </w:rPr>
            </w:pPr>
          </w:p>
        </w:tc>
      </w:tr>
      <w:tr w:rsidR="00DF43E8" w:rsidRPr="00C31137" w14:paraId="218F8E1F" w14:textId="77777777" w:rsidTr="007F7618">
        <w:tc>
          <w:tcPr>
            <w:tcW w:w="3397" w:type="dxa"/>
          </w:tcPr>
          <w:p w14:paraId="5B6D09CE" w14:textId="77777777" w:rsidR="000E2E9D" w:rsidRPr="00C31137" w:rsidRDefault="000E2E9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TINDAK LANJUT</w:t>
            </w:r>
          </w:p>
        </w:tc>
        <w:tc>
          <w:tcPr>
            <w:tcW w:w="426" w:type="dxa"/>
          </w:tcPr>
          <w:p w14:paraId="011E082B" w14:textId="77777777" w:rsidR="000E2E9D" w:rsidRPr="00C31137" w:rsidRDefault="000E2E9D" w:rsidP="007F7618">
            <w:pPr>
              <w:rPr>
                <w:lang w:val="en-US"/>
              </w:rPr>
            </w:pPr>
          </w:p>
        </w:tc>
        <w:tc>
          <w:tcPr>
            <w:tcW w:w="6967" w:type="dxa"/>
          </w:tcPr>
          <w:p w14:paraId="00B4578E" w14:textId="22002B0D" w:rsidR="000E2E9D" w:rsidRPr="001C4146" w:rsidRDefault="001C4146" w:rsidP="001C41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Merancang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="00D02373">
              <w:rPr>
                <w:lang w:val="en-US"/>
              </w:rPr>
              <w:t>i</w:t>
            </w:r>
            <w:r>
              <w:rPr>
                <w:lang w:val="en-US"/>
              </w:rPr>
              <w:t>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Pelaporan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C2DD1">
              <w:rPr>
                <w:lang w:val="en-US"/>
              </w:rPr>
              <w:t>secara</w:t>
            </w:r>
            <w:proofErr w:type="spellEnd"/>
            <w:r w:rsidR="001C2DD1">
              <w:rPr>
                <w:lang w:val="en-US"/>
              </w:rPr>
              <w:t xml:space="preserve"> </w:t>
            </w:r>
            <w:r w:rsidR="001C2DD1" w:rsidRPr="00D02373">
              <w:rPr>
                <w:i/>
                <w:iCs/>
                <w:lang w:val="en-US"/>
              </w:rPr>
              <w:t>Online</w:t>
            </w:r>
          </w:p>
        </w:tc>
      </w:tr>
    </w:tbl>
    <w:p w14:paraId="19343B41" w14:textId="77777777" w:rsidR="00A0272D" w:rsidRDefault="00A0272D" w:rsidP="00C31137">
      <w:pPr>
        <w:rPr>
          <w:sz w:val="44"/>
          <w:szCs w:val="44"/>
          <w:lang w:val="en-US"/>
        </w:rPr>
      </w:pPr>
    </w:p>
    <w:p w14:paraId="27A54BF9" w14:textId="77777777" w:rsidR="00A0272D" w:rsidRDefault="00A0272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049"/>
        <w:gridCol w:w="399"/>
        <w:gridCol w:w="5568"/>
      </w:tblGrid>
      <w:tr w:rsidR="00A0272D" w:rsidRPr="002D6EE9" w14:paraId="4827EAE5" w14:textId="77777777" w:rsidTr="002D6EE9">
        <w:tc>
          <w:tcPr>
            <w:tcW w:w="3049" w:type="dxa"/>
            <w:shd w:val="clear" w:color="auto" w:fill="00B0F0"/>
          </w:tcPr>
          <w:p w14:paraId="0B606999" w14:textId="77777777" w:rsidR="00A0272D" w:rsidRPr="002D6EE9" w:rsidRDefault="00A0272D" w:rsidP="007F7618">
            <w:pPr>
              <w:rPr>
                <w:b/>
                <w:bCs/>
                <w:lang w:val="en-US"/>
              </w:rPr>
            </w:pPr>
            <w:r w:rsidRPr="002D6EE9">
              <w:rPr>
                <w:b/>
                <w:bCs/>
                <w:lang w:val="en-US"/>
              </w:rPr>
              <w:lastRenderedPageBreak/>
              <w:t>No dan NAMA PROGRAM</w:t>
            </w:r>
          </w:p>
        </w:tc>
        <w:tc>
          <w:tcPr>
            <w:tcW w:w="399" w:type="dxa"/>
            <w:shd w:val="clear" w:color="auto" w:fill="00B0F0"/>
          </w:tcPr>
          <w:p w14:paraId="0CBFD9C4" w14:textId="33A4F501" w:rsidR="00A0272D" w:rsidRPr="002D6EE9" w:rsidRDefault="00A0272D" w:rsidP="007F7618">
            <w:pPr>
              <w:rPr>
                <w:b/>
                <w:bCs/>
                <w:lang w:val="en-US"/>
              </w:rPr>
            </w:pPr>
            <w:r w:rsidRPr="002D6EE9">
              <w:rPr>
                <w:b/>
                <w:bCs/>
                <w:lang w:val="en-US"/>
              </w:rPr>
              <w:t>3</w:t>
            </w:r>
          </w:p>
        </w:tc>
        <w:tc>
          <w:tcPr>
            <w:tcW w:w="5568" w:type="dxa"/>
            <w:shd w:val="clear" w:color="auto" w:fill="00B0F0"/>
          </w:tcPr>
          <w:p w14:paraId="3711FD1C" w14:textId="3F758D45" w:rsidR="00A0272D" w:rsidRPr="002D6EE9" w:rsidRDefault="00A0272D" w:rsidP="007F7618">
            <w:pPr>
              <w:rPr>
                <w:b/>
                <w:bCs/>
                <w:lang w:val="en-US"/>
              </w:rPr>
            </w:pPr>
            <w:r w:rsidRPr="002D6EE9">
              <w:rPr>
                <w:b/>
                <w:bCs/>
                <w:lang w:val="en-US"/>
              </w:rPr>
              <w:t>PARTISIPASI KEGIATAN ANTAR BIDANG (SINODAL) DAN MUPEL</w:t>
            </w:r>
          </w:p>
        </w:tc>
      </w:tr>
      <w:tr w:rsidR="00A0272D" w:rsidRPr="00C31137" w14:paraId="0795F856" w14:textId="77777777" w:rsidTr="004B1048">
        <w:tc>
          <w:tcPr>
            <w:tcW w:w="3049" w:type="dxa"/>
          </w:tcPr>
          <w:p w14:paraId="3E6B3739" w14:textId="77777777" w:rsidR="00A0272D" w:rsidRPr="00C31137" w:rsidRDefault="00A0272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SIFAT PROGRAM</w:t>
            </w:r>
          </w:p>
        </w:tc>
        <w:tc>
          <w:tcPr>
            <w:tcW w:w="399" w:type="dxa"/>
          </w:tcPr>
          <w:p w14:paraId="32324BFE" w14:textId="77777777" w:rsidR="00A0272D" w:rsidRPr="00C31137" w:rsidRDefault="00A0272D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4E9A1149" w14:textId="1294C8BF" w:rsidR="00A0272D" w:rsidRPr="00C31137" w:rsidRDefault="00A0272D" w:rsidP="007F7618">
            <w:pPr>
              <w:rPr>
                <w:lang w:val="en-US"/>
              </w:rPr>
            </w:pPr>
            <w:r w:rsidRPr="00C31137">
              <w:rPr>
                <w:lang w:val="en-US"/>
              </w:rPr>
              <w:t>R</w:t>
            </w:r>
            <w:r w:rsidR="0079620C">
              <w:rPr>
                <w:lang w:val="en-US"/>
              </w:rPr>
              <w:t>UTIN</w:t>
            </w:r>
          </w:p>
        </w:tc>
      </w:tr>
      <w:tr w:rsidR="00A0272D" w:rsidRPr="00C31137" w14:paraId="37F434AE" w14:textId="77777777" w:rsidTr="004B1048">
        <w:tc>
          <w:tcPr>
            <w:tcW w:w="3049" w:type="dxa"/>
          </w:tcPr>
          <w:p w14:paraId="1F64B46A" w14:textId="77777777" w:rsidR="00A0272D" w:rsidRPr="00C31137" w:rsidRDefault="00A0272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TUJUAN</w:t>
            </w:r>
          </w:p>
        </w:tc>
        <w:tc>
          <w:tcPr>
            <w:tcW w:w="399" w:type="dxa"/>
          </w:tcPr>
          <w:p w14:paraId="756A10AF" w14:textId="77777777" w:rsidR="00A0272D" w:rsidRPr="00C31137" w:rsidRDefault="00A0272D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6AF4645D" w14:textId="2A0942B0" w:rsidR="008C3533" w:rsidRPr="008C3533" w:rsidRDefault="008C3533" w:rsidP="008C3533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lang w:val="en-US"/>
              </w:rPr>
            </w:pPr>
            <w:proofErr w:type="spellStart"/>
            <w:r w:rsidRPr="008C3533">
              <w:rPr>
                <w:rFonts w:cstheme="minorHAnsi"/>
                <w:lang w:val="en-US"/>
              </w:rPr>
              <w:t>Melakukan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kunjungan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ke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GPIB Pniel </w:t>
            </w:r>
            <w:proofErr w:type="spellStart"/>
            <w:r w:rsidRPr="008C3533">
              <w:rPr>
                <w:rFonts w:cstheme="minorHAnsi"/>
                <w:lang w:val="en-US"/>
              </w:rPr>
              <w:t>Yudha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Wiyogrha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Dayeuh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Kolot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, yang </w:t>
            </w:r>
            <w:proofErr w:type="spellStart"/>
            <w:r w:rsidRPr="008C3533">
              <w:rPr>
                <w:rFonts w:cstheme="minorHAnsi"/>
                <w:lang w:val="en-US"/>
              </w:rPr>
              <w:t>sudah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menadi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langganan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banjir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setiap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hujan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tiba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akibat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lokasinya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gramStart"/>
            <w:r w:rsidRPr="008C3533">
              <w:rPr>
                <w:rFonts w:cstheme="minorHAnsi"/>
                <w:lang w:val="en-US"/>
              </w:rPr>
              <w:t xml:space="preserve">yang  </w:t>
            </w:r>
            <w:proofErr w:type="spellStart"/>
            <w:r w:rsidRPr="008C3533">
              <w:rPr>
                <w:rFonts w:cstheme="minorHAnsi"/>
                <w:lang w:val="en-US"/>
              </w:rPr>
              <w:t>berada</w:t>
            </w:r>
            <w:proofErr w:type="spellEnd"/>
            <w:proofErr w:type="gram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dekat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aliran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sungai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Citarum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di </w:t>
            </w:r>
            <w:proofErr w:type="spellStart"/>
            <w:r w:rsidRPr="008C3533">
              <w:rPr>
                <w:rFonts w:cstheme="minorHAnsi"/>
                <w:lang w:val="en-US"/>
              </w:rPr>
              <w:t>daerah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Bandung Selatan.</w:t>
            </w:r>
          </w:p>
          <w:p w14:paraId="3CBB37A0" w14:textId="77777777" w:rsidR="008C3533" w:rsidRPr="008C3533" w:rsidRDefault="008C3533" w:rsidP="008C3533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lang w:val="en-US"/>
              </w:rPr>
            </w:pPr>
            <w:proofErr w:type="spellStart"/>
            <w:r w:rsidRPr="008C3533">
              <w:rPr>
                <w:rFonts w:cstheme="minorHAnsi"/>
                <w:lang w:val="en-US"/>
              </w:rPr>
              <w:t>Mengadakan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pembinaan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terkait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penanganan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bencana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serta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sosialisasi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4 </w:t>
            </w:r>
            <w:proofErr w:type="spellStart"/>
            <w:r w:rsidRPr="008C3533">
              <w:rPr>
                <w:rFonts w:cstheme="minorHAnsi"/>
                <w:lang w:val="en-US"/>
              </w:rPr>
              <w:t>buku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panduan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CC GPIB.</w:t>
            </w:r>
          </w:p>
          <w:p w14:paraId="7551C811" w14:textId="77777777" w:rsidR="008C3533" w:rsidRPr="008C3533" w:rsidRDefault="008C3533" w:rsidP="008C3533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lang w:val="en-US"/>
              </w:rPr>
            </w:pPr>
            <w:proofErr w:type="spellStart"/>
            <w:r w:rsidRPr="008C3533">
              <w:rPr>
                <w:rFonts w:cstheme="minorHAnsi"/>
                <w:lang w:val="en-US"/>
              </w:rPr>
              <w:t>Berbagi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kasih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ke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jemaat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Pniel </w:t>
            </w:r>
            <w:proofErr w:type="spellStart"/>
            <w:r w:rsidRPr="008C3533">
              <w:rPr>
                <w:rFonts w:cstheme="minorHAnsi"/>
                <w:lang w:val="en-US"/>
              </w:rPr>
              <w:t>Yudha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Wiyogrha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khususnya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8C3533">
              <w:rPr>
                <w:rFonts w:cstheme="minorHAnsi"/>
                <w:lang w:val="en-US"/>
              </w:rPr>
              <w:t>menetap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di </w:t>
            </w:r>
            <w:proofErr w:type="spellStart"/>
            <w:r w:rsidRPr="008C3533">
              <w:rPr>
                <w:rFonts w:cstheme="minorHAnsi"/>
                <w:lang w:val="en-US"/>
              </w:rPr>
              <w:t>lokasi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bantaran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sungai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8C3533">
              <w:rPr>
                <w:rFonts w:cstheme="minorHAnsi"/>
                <w:lang w:val="en-US"/>
              </w:rPr>
              <w:t>Citarum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, Bandung Selatan. </w:t>
            </w:r>
          </w:p>
          <w:p w14:paraId="5D75374D" w14:textId="5FC26C42" w:rsidR="008C3533" w:rsidRPr="008C3533" w:rsidRDefault="008C3533" w:rsidP="008C3533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lang w:val="en-US"/>
              </w:rPr>
            </w:pPr>
            <w:proofErr w:type="spellStart"/>
            <w:r w:rsidRPr="008C3533">
              <w:rPr>
                <w:rFonts w:cstheme="minorHAnsi"/>
                <w:lang w:val="en-US"/>
              </w:rPr>
              <w:t>Me</w:t>
            </w:r>
            <w:r>
              <w:rPr>
                <w:rFonts w:cstheme="minorHAnsi"/>
                <w:lang w:val="en-US"/>
              </w:rPr>
              <w:t>n</w:t>
            </w:r>
            <w:r w:rsidRPr="008C3533">
              <w:rPr>
                <w:rFonts w:cstheme="minorHAnsi"/>
                <w:lang w:val="en-US"/>
              </w:rPr>
              <w:t>gaktifkan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 unit CC GPIB Pniel </w:t>
            </w:r>
            <w:proofErr w:type="spellStart"/>
            <w:r w:rsidRPr="008C3533">
              <w:rPr>
                <w:rFonts w:cstheme="minorHAnsi"/>
                <w:lang w:val="en-US"/>
              </w:rPr>
              <w:t>Dayeuhkolot</w:t>
            </w:r>
            <w:proofErr w:type="spellEnd"/>
            <w:r w:rsidRPr="008C3533">
              <w:rPr>
                <w:rFonts w:cstheme="minorHAnsi"/>
                <w:lang w:val="en-US"/>
              </w:rPr>
              <w:t xml:space="preserve">. </w:t>
            </w:r>
          </w:p>
          <w:p w14:paraId="010F030A" w14:textId="2FA869ED" w:rsidR="00A0272D" w:rsidRPr="00C31137" w:rsidRDefault="00A0272D" w:rsidP="007F7618">
            <w:pPr>
              <w:rPr>
                <w:lang w:val="en-US"/>
              </w:rPr>
            </w:pPr>
          </w:p>
        </w:tc>
      </w:tr>
      <w:tr w:rsidR="00A0272D" w:rsidRPr="00C31137" w14:paraId="0A7AC14D" w14:textId="77777777" w:rsidTr="004B1048">
        <w:tc>
          <w:tcPr>
            <w:tcW w:w="3049" w:type="dxa"/>
          </w:tcPr>
          <w:p w14:paraId="2E95CAD5" w14:textId="77777777" w:rsidR="00A0272D" w:rsidRPr="00C31137" w:rsidRDefault="00A0272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PJP</w:t>
            </w:r>
          </w:p>
        </w:tc>
        <w:tc>
          <w:tcPr>
            <w:tcW w:w="399" w:type="dxa"/>
          </w:tcPr>
          <w:p w14:paraId="43932798" w14:textId="77777777" w:rsidR="00A0272D" w:rsidRPr="00C31137" w:rsidRDefault="00A0272D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7F62C05E" w14:textId="3D1600BA" w:rsidR="00A0272D" w:rsidRPr="00C31137" w:rsidRDefault="008C3533" w:rsidP="007F7618">
            <w:pPr>
              <w:rPr>
                <w:lang w:val="en-US"/>
              </w:rPr>
            </w:pPr>
            <w:r>
              <w:rPr>
                <w:lang w:val="en-US"/>
              </w:rPr>
              <w:t>SINODAL dan MUPEL</w:t>
            </w:r>
          </w:p>
        </w:tc>
      </w:tr>
      <w:tr w:rsidR="00A0272D" w:rsidRPr="00C31137" w14:paraId="4327BDE4" w14:textId="77777777" w:rsidTr="004B1048">
        <w:tc>
          <w:tcPr>
            <w:tcW w:w="3049" w:type="dxa"/>
          </w:tcPr>
          <w:p w14:paraId="225650DC" w14:textId="77777777" w:rsidR="00A0272D" w:rsidRPr="00C31137" w:rsidRDefault="00A0272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PP</w:t>
            </w:r>
          </w:p>
        </w:tc>
        <w:tc>
          <w:tcPr>
            <w:tcW w:w="399" w:type="dxa"/>
          </w:tcPr>
          <w:p w14:paraId="6468D000" w14:textId="77777777" w:rsidR="00A0272D" w:rsidRPr="00C31137" w:rsidRDefault="00A0272D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2400862A" w14:textId="31B94299" w:rsidR="00A0272D" w:rsidRPr="00C31137" w:rsidRDefault="008C3533" w:rsidP="007F7618">
            <w:pPr>
              <w:rPr>
                <w:lang w:val="en-US"/>
              </w:rPr>
            </w:pPr>
            <w:r>
              <w:rPr>
                <w:lang w:val="en-US"/>
              </w:rPr>
              <w:t>PELKES</w:t>
            </w:r>
          </w:p>
        </w:tc>
      </w:tr>
      <w:tr w:rsidR="00A0272D" w:rsidRPr="00C31137" w14:paraId="6D989FAE" w14:textId="77777777" w:rsidTr="004B1048">
        <w:tc>
          <w:tcPr>
            <w:tcW w:w="3049" w:type="dxa"/>
          </w:tcPr>
          <w:p w14:paraId="66ACBC5A" w14:textId="77777777" w:rsidR="00A0272D" w:rsidRPr="00C31137" w:rsidRDefault="00A0272D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0BC2B173" w14:textId="77777777" w:rsidR="00A0272D" w:rsidRPr="00C31137" w:rsidRDefault="00A0272D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471E39B5" w14:textId="77777777" w:rsidR="00A0272D" w:rsidRPr="00C31137" w:rsidRDefault="00A0272D" w:rsidP="007F7618">
            <w:pPr>
              <w:rPr>
                <w:lang w:val="en-US"/>
              </w:rPr>
            </w:pPr>
          </w:p>
        </w:tc>
      </w:tr>
      <w:tr w:rsidR="00A0272D" w:rsidRPr="00C31137" w14:paraId="2E790041" w14:textId="77777777" w:rsidTr="004B1048">
        <w:tc>
          <w:tcPr>
            <w:tcW w:w="3049" w:type="dxa"/>
          </w:tcPr>
          <w:p w14:paraId="1332C8A1" w14:textId="77777777" w:rsidR="00A0272D" w:rsidRPr="00C31137" w:rsidRDefault="00A0272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RUANG LINGKUP</w:t>
            </w:r>
          </w:p>
        </w:tc>
        <w:tc>
          <w:tcPr>
            <w:tcW w:w="399" w:type="dxa"/>
          </w:tcPr>
          <w:p w14:paraId="1E478A0E" w14:textId="77777777" w:rsidR="00A0272D" w:rsidRPr="00C31137" w:rsidRDefault="00A0272D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3987EC17" w14:textId="77777777" w:rsidR="00A0272D" w:rsidRPr="00C31137" w:rsidRDefault="00A0272D" w:rsidP="007F7618">
            <w:pPr>
              <w:rPr>
                <w:lang w:val="en-US"/>
              </w:rPr>
            </w:pPr>
          </w:p>
        </w:tc>
      </w:tr>
      <w:tr w:rsidR="00A0272D" w:rsidRPr="00C31137" w14:paraId="5419D046" w14:textId="77777777" w:rsidTr="004B1048">
        <w:tc>
          <w:tcPr>
            <w:tcW w:w="3049" w:type="dxa"/>
          </w:tcPr>
          <w:p w14:paraId="730B858B" w14:textId="77777777" w:rsidR="00A0272D" w:rsidRPr="00C31137" w:rsidRDefault="00A0272D" w:rsidP="007F7618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INSCOPE</w:t>
            </w:r>
          </w:p>
        </w:tc>
        <w:tc>
          <w:tcPr>
            <w:tcW w:w="399" w:type="dxa"/>
          </w:tcPr>
          <w:p w14:paraId="1C0F0DB9" w14:textId="77777777" w:rsidR="00A0272D" w:rsidRPr="00C31137" w:rsidRDefault="00A0272D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088E3F29" w14:textId="73943D5F" w:rsidR="00A0272D" w:rsidRPr="00C31137" w:rsidRDefault="004B1048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undangan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permintaan</w:t>
            </w:r>
            <w:proofErr w:type="spellEnd"/>
            <w:r>
              <w:rPr>
                <w:lang w:val="en-US"/>
              </w:rPr>
              <w:t xml:space="preserve"> oleh </w:t>
            </w:r>
            <w:proofErr w:type="spellStart"/>
            <w:r>
              <w:rPr>
                <w:lang w:val="en-US"/>
              </w:rPr>
              <w:t>Mupel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maupun</w:t>
            </w:r>
            <w:proofErr w:type="spellEnd"/>
            <w:r>
              <w:rPr>
                <w:lang w:val="en-US"/>
              </w:rPr>
              <w:t xml:space="preserve"> Unit </w:t>
            </w:r>
            <w:proofErr w:type="spellStart"/>
            <w:r>
              <w:rPr>
                <w:lang w:val="en-US"/>
              </w:rPr>
              <w:t>Misioner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lainnya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Sinodal</w:t>
            </w:r>
            <w:proofErr w:type="spellEnd"/>
          </w:p>
        </w:tc>
      </w:tr>
      <w:tr w:rsidR="00A0272D" w:rsidRPr="00C31137" w14:paraId="60643834" w14:textId="77777777" w:rsidTr="004B1048">
        <w:tc>
          <w:tcPr>
            <w:tcW w:w="3049" w:type="dxa"/>
          </w:tcPr>
          <w:p w14:paraId="7D57F919" w14:textId="77777777" w:rsidR="00A0272D" w:rsidRPr="00C31137" w:rsidRDefault="00A0272D" w:rsidP="007F7618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OUTSCOPE</w:t>
            </w:r>
          </w:p>
        </w:tc>
        <w:tc>
          <w:tcPr>
            <w:tcW w:w="399" w:type="dxa"/>
          </w:tcPr>
          <w:p w14:paraId="32FC34F6" w14:textId="77777777" w:rsidR="00A0272D" w:rsidRPr="00C31137" w:rsidRDefault="00A0272D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10888508" w14:textId="6BE87897" w:rsidR="00A0272D" w:rsidRPr="00C31137" w:rsidRDefault="00EE0AEE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skala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prioritas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Bidang</w:t>
            </w:r>
            <w:proofErr w:type="spellEnd"/>
            <w:r>
              <w:rPr>
                <w:lang w:val="en-US"/>
              </w:rPr>
              <w:t xml:space="preserve"> II </w:t>
            </w:r>
            <w:proofErr w:type="spellStart"/>
            <w:r>
              <w:rPr>
                <w:lang w:val="en-US"/>
              </w:rPr>
              <w:t>Pelkes</w:t>
            </w:r>
            <w:proofErr w:type="spellEnd"/>
          </w:p>
        </w:tc>
      </w:tr>
      <w:tr w:rsidR="00A0272D" w:rsidRPr="00C31137" w14:paraId="3A9734D7" w14:textId="77777777" w:rsidTr="004B1048">
        <w:tc>
          <w:tcPr>
            <w:tcW w:w="3049" w:type="dxa"/>
          </w:tcPr>
          <w:p w14:paraId="7FCD1AD9" w14:textId="77777777" w:rsidR="00A0272D" w:rsidRPr="00C31137" w:rsidRDefault="00A0272D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7A8BEF9D" w14:textId="77777777" w:rsidR="00A0272D" w:rsidRPr="00C31137" w:rsidRDefault="00A0272D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657452BE" w14:textId="77777777" w:rsidR="00A0272D" w:rsidRPr="00C31137" w:rsidRDefault="00A0272D" w:rsidP="007F7618">
            <w:pPr>
              <w:rPr>
                <w:lang w:val="en-US"/>
              </w:rPr>
            </w:pPr>
          </w:p>
        </w:tc>
      </w:tr>
      <w:tr w:rsidR="00A0272D" w:rsidRPr="00C31137" w14:paraId="4D7D0034" w14:textId="77777777" w:rsidTr="004B1048">
        <w:tc>
          <w:tcPr>
            <w:tcW w:w="3049" w:type="dxa"/>
          </w:tcPr>
          <w:p w14:paraId="55D2F292" w14:textId="77777777" w:rsidR="00A0272D" w:rsidRPr="00C31137" w:rsidRDefault="00A0272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INDIKATOR KEBERHASILAN</w:t>
            </w:r>
          </w:p>
        </w:tc>
        <w:tc>
          <w:tcPr>
            <w:tcW w:w="399" w:type="dxa"/>
          </w:tcPr>
          <w:p w14:paraId="18B0BC69" w14:textId="77777777" w:rsidR="00A0272D" w:rsidRPr="00C31137" w:rsidRDefault="00A0272D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4F38B4CD" w14:textId="77777777" w:rsidR="00A0272D" w:rsidRPr="00C31137" w:rsidRDefault="00A0272D" w:rsidP="007F7618">
            <w:pPr>
              <w:rPr>
                <w:lang w:val="en-US"/>
              </w:rPr>
            </w:pPr>
          </w:p>
        </w:tc>
      </w:tr>
      <w:tr w:rsidR="00A0272D" w:rsidRPr="00C31137" w14:paraId="0762A2B9" w14:textId="77777777" w:rsidTr="004B1048">
        <w:tc>
          <w:tcPr>
            <w:tcW w:w="3049" w:type="dxa"/>
          </w:tcPr>
          <w:p w14:paraId="4F7D9BAA" w14:textId="77777777" w:rsidR="00A0272D" w:rsidRPr="00C31137" w:rsidRDefault="00A0272D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399" w:type="dxa"/>
          </w:tcPr>
          <w:p w14:paraId="20C99B42" w14:textId="77777777" w:rsidR="00A0272D" w:rsidRPr="00C31137" w:rsidRDefault="00A0272D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7155E5ED" w14:textId="47F62F19" w:rsidR="00A0272D" w:rsidRPr="00C31137" w:rsidRDefault="00B84641" w:rsidP="007F7618">
            <w:pPr>
              <w:rPr>
                <w:lang w:val="en-US"/>
              </w:rPr>
            </w:pPr>
            <w:proofErr w:type="spellStart"/>
            <w:r w:rsidRPr="00312FA0">
              <w:rPr>
                <w:rFonts w:cstheme="minorHAnsi"/>
                <w:lang w:val="en-US"/>
              </w:rPr>
              <w:t>Terbentuknya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CC di </w:t>
            </w:r>
            <w:proofErr w:type="spellStart"/>
            <w:r w:rsidRPr="00312FA0">
              <w:rPr>
                <w:rFonts w:cstheme="minorHAnsi"/>
                <w:lang w:val="en-US"/>
              </w:rPr>
              <w:t>Lingkup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12FA0">
              <w:rPr>
                <w:rFonts w:cstheme="minorHAnsi"/>
                <w:lang w:val="en-US"/>
              </w:rPr>
              <w:t>Jemaat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12FA0">
              <w:rPr>
                <w:rFonts w:cstheme="minorHAnsi"/>
                <w:lang w:val="en-US"/>
              </w:rPr>
              <w:t>yaitu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CC GPIB PNIEL DAYEUHKOLOT</w:t>
            </w:r>
          </w:p>
        </w:tc>
      </w:tr>
      <w:tr w:rsidR="00A0272D" w:rsidRPr="00C31137" w14:paraId="7E7DBA11" w14:textId="77777777" w:rsidTr="004B1048">
        <w:tc>
          <w:tcPr>
            <w:tcW w:w="3049" w:type="dxa"/>
          </w:tcPr>
          <w:p w14:paraId="6E093CCA" w14:textId="77777777" w:rsidR="00A0272D" w:rsidRPr="00C31137" w:rsidRDefault="00A0272D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399" w:type="dxa"/>
          </w:tcPr>
          <w:p w14:paraId="736E0A50" w14:textId="77777777" w:rsidR="00A0272D" w:rsidRPr="00C31137" w:rsidRDefault="00A0272D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5F8EA5DB" w14:textId="3D5D193D" w:rsidR="00A0272D" w:rsidRPr="00C31137" w:rsidRDefault="00B84641" w:rsidP="007F7618">
            <w:pPr>
              <w:rPr>
                <w:lang w:val="en-US"/>
              </w:rPr>
            </w:pPr>
            <w:proofErr w:type="spellStart"/>
            <w:r w:rsidRPr="00312FA0">
              <w:rPr>
                <w:rFonts w:eastAsia="Times New Roman" w:cstheme="minorHAnsi"/>
              </w:rPr>
              <w:t>Diharapkan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dapat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menjadi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pembekalan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penyelamatan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dari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mulai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ruang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lingkup</w:t>
            </w:r>
            <w:proofErr w:type="spellEnd"/>
            <w:r w:rsidRPr="00312FA0">
              <w:rPr>
                <w:rFonts w:eastAsia="Times New Roman" w:cstheme="minorHAnsi"/>
              </w:rPr>
              <w:t xml:space="preserve"> yang </w:t>
            </w:r>
            <w:proofErr w:type="spellStart"/>
            <w:r w:rsidRPr="00312FA0">
              <w:rPr>
                <w:rFonts w:eastAsia="Times New Roman" w:cstheme="minorHAnsi"/>
              </w:rPr>
              <w:t>terkecil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yaitu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keluarga</w:t>
            </w:r>
            <w:proofErr w:type="spellEnd"/>
            <w:r w:rsidRPr="00312FA0">
              <w:rPr>
                <w:rFonts w:eastAsia="Times New Roman" w:cstheme="minorHAnsi"/>
              </w:rPr>
              <w:t xml:space="preserve">, </w:t>
            </w:r>
            <w:proofErr w:type="spellStart"/>
            <w:r w:rsidRPr="00312FA0">
              <w:rPr>
                <w:rFonts w:eastAsia="Times New Roman" w:cstheme="minorHAnsi"/>
              </w:rPr>
              <w:t>sehingga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setidaknya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kita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dapat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menyelamatkan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keluarga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kita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sendiri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disaat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menghadapi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bencana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alam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sampai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ke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ruang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lingkup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yg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lebih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besar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ke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seluruh</w:t>
            </w:r>
            <w:proofErr w:type="spellEnd"/>
            <w:r w:rsidRPr="00312FA0">
              <w:rPr>
                <w:rFonts w:eastAsia="Times New Roman" w:cstheme="minorHAnsi"/>
              </w:rPr>
              <w:t xml:space="preserve"> GPIB</w:t>
            </w:r>
          </w:p>
        </w:tc>
      </w:tr>
      <w:tr w:rsidR="00A0272D" w:rsidRPr="00C31137" w14:paraId="5BE801E0" w14:textId="77777777" w:rsidTr="004B1048">
        <w:tc>
          <w:tcPr>
            <w:tcW w:w="3049" w:type="dxa"/>
          </w:tcPr>
          <w:p w14:paraId="38581384" w14:textId="77777777" w:rsidR="00A0272D" w:rsidRPr="00C31137" w:rsidRDefault="00A0272D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25F173D0" w14:textId="77777777" w:rsidR="00A0272D" w:rsidRPr="00C31137" w:rsidRDefault="00A0272D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3AF4C9A1" w14:textId="77777777" w:rsidR="00A0272D" w:rsidRPr="00C31137" w:rsidRDefault="00A0272D" w:rsidP="007F7618">
            <w:pPr>
              <w:rPr>
                <w:lang w:val="en-US"/>
              </w:rPr>
            </w:pPr>
          </w:p>
        </w:tc>
      </w:tr>
      <w:tr w:rsidR="00A0272D" w:rsidRPr="00C31137" w14:paraId="565608B1" w14:textId="77777777" w:rsidTr="004B1048">
        <w:tc>
          <w:tcPr>
            <w:tcW w:w="3049" w:type="dxa"/>
          </w:tcPr>
          <w:p w14:paraId="6E9CC6CA" w14:textId="77777777" w:rsidR="00A0272D" w:rsidRPr="00C31137" w:rsidRDefault="00A0272D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REALISASI PROGRAM</w:t>
            </w:r>
          </w:p>
        </w:tc>
        <w:tc>
          <w:tcPr>
            <w:tcW w:w="399" w:type="dxa"/>
          </w:tcPr>
          <w:p w14:paraId="0F831A1D" w14:textId="77777777" w:rsidR="00A0272D" w:rsidRPr="00C31137" w:rsidRDefault="00A0272D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338D7F36" w14:textId="77777777" w:rsidR="00A0272D" w:rsidRPr="00C31137" w:rsidRDefault="00A0272D" w:rsidP="007F7618">
            <w:pPr>
              <w:rPr>
                <w:lang w:val="en-US"/>
              </w:rPr>
            </w:pPr>
          </w:p>
        </w:tc>
      </w:tr>
      <w:tr w:rsidR="004B1048" w:rsidRPr="00C31137" w14:paraId="6F520048" w14:textId="77777777" w:rsidTr="004B1048">
        <w:tc>
          <w:tcPr>
            <w:tcW w:w="3049" w:type="dxa"/>
          </w:tcPr>
          <w:p w14:paraId="3D98527B" w14:textId="77777777" w:rsidR="004B1048" w:rsidRPr="00C31137" w:rsidRDefault="004B1048" w:rsidP="004B104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399" w:type="dxa"/>
          </w:tcPr>
          <w:p w14:paraId="17A10CE8" w14:textId="77777777" w:rsidR="004B1048" w:rsidRPr="00C31137" w:rsidRDefault="004B1048" w:rsidP="004B104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1878DA0E" w14:textId="6B0F6990" w:rsidR="004B1048" w:rsidRPr="00C31137" w:rsidRDefault="004B1048" w:rsidP="004B10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undangan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r w:rsidR="00787B03">
              <w:rPr>
                <w:lang w:val="en-US"/>
              </w:rPr>
              <w:t xml:space="preserve">dan </w:t>
            </w:r>
            <w:proofErr w:type="spellStart"/>
            <w:r w:rsidR="00787B03">
              <w:rPr>
                <w:lang w:val="en-US"/>
              </w:rPr>
              <w:t>skala</w:t>
            </w:r>
            <w:proofErr w:type="spellEnd"/>
            <w:r w:rsidR="00787B03">
              <w:rPr>
                <w:lang w:val="en-US"/>
              </w:rPr>
              <w:t xml:space="preserve"> </w:t>
            </w:r>
            <w:proofErr w:type="spellStart"/>
            <w:r w:rsidR="00787B03">
              <w:rPr>
                <w:lang w:val="en-US"/>
              </w:rPr>
              <w:t>prioritas</w:t>
            </w:r>
            <w:proofErr w:type="spellEnd"/>
            <w:r w:rsidR="00787B03">
              <w:rPr>
                <w:lang w:val="en-US"/>
              </w:rPr>
              <w:t xml:space="preserve"> (</w:t>
            </w:r>
            <w:proofErr w:type="spellStart"/>
            <w:r w:rsidR="00787B03">
              <w:rPr>
                <w:lang w:val="en-US"/>
              </w:rPr>
              <w:t>biaya</w:t>
            </w:r>
            <w:proofErr w:type="spellEnd"/>
            <w:r w:rsidR="00787B03">
              <w:rPr>
                <w:lang w:val="en-US"/>
              </w:rPr>
              <w:t>)</w:t>
            </w:r>
          </w:p>
        </w:tc>
      </w:tr>
      <w:tr w:rsidR="004B1048" w:rsidRPr="00C31137" w14:paraId="206AD5A4" w14:textId="77777777" w:rsidTr="004B1048">
        <w:tc>
          <w:tcPr>
            <w:tcW w:w="3049" w:type="dxa"/>
          </w:tcPr>
          <w:p w14:paraId="37E1C903" w14:textId="77777777" w:rsidR="004B1048" w:rsidRPr="00C31137" w:rsidRDefault="004B1048" w:rsidP="004B104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399" w:type="dxa"/>
          </w:tcPr>
          <w:p w14:paraId="6BE93F7F" w14:textId="77777777" w:rsidR="004B1048" w:rsidRPr="00C31137" w:rsidRDefault="004B1048" w:rsidP="004B104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6E35C8F2" w14:textId="4597D11D" w:rsidR="004B1048" w:rsidRPr="00C31137" w:rsidRDefault="00BF1289" w:rsidP="004B1048">
            <w:pPr>
              <w:rPr>
                <w:lang w:val="en-US"/>
              </w:rPr>
            </w:pPr>
            <w:proofErr w:type="spellStart"/>
            <w:r w:rsidRPr="00BF1289">
              <w:rPr>
                <w:lang w:val="en-US"/>
              </w:rPr>
              <w:t>Sinergi</w:t>
            </w:r>
            <w:proofErr w:type="spellEnd"/>
            <w:r w:rsidRPr="00BF1289">
              <w:rPr>
                <w:lang w:val="en-US"/>
              </w:rPr>
              <w:t xml:space="preserve"> </w:t>
            </w:r>
            <w:proofErr w:type="spellStart"/>
            <w:r w:rsidRPr="00BF1289">
              <w:rPr>
                <w:lang w:val="en-US"/>
              </w:rPr>
              <w:t>Pelaksanaan</w:t>
            </w:r>
            <w:proofErr w:type="spellEnd"/>
            <w:r w:rsidRPr="00BF1289">
              <w:rPr>
                <w:lang w:val="en-US"/>
              </w:rPr>
              <w:t xml:space="preserve"> Program </w:t>
            </w:r>
            <w:proofErr w:type="spellStart"/>
            <w:r w:rsidRPr="00BF1289">
              <w:rPr>
                <w:lang w:val="en-US"/>
              </w:rPr>
              <w:t>Bidang</w:t>
            </w:r>
            <w:proofErr w:type="spellEnd"/>
            <w:r w:rsidRPr="00BF1289">
              <w:rPr>
                <w:lang w:val="en-US"/>
              </w:rPr>
              <w:t xml:space="preserve"> </w:t>
            </w:r>
            <w:proofErr w:type="spellStart"/>
            <w:r w:rsidRPr="00BF1289">
              <w:rPr>
                <w:lang w:val="en-US"/>
              </w:rPr>
              <w:t>Pelkes</w:t>
            </w:r>
            <w:proofErr w:type="spellEnd"/>
            <w:r w:rsidRPr="00BF1289">
              <w:rPr>
                <w:lang w:val="en-US"/>
              </w:rPr>
              <w:t xml:space="preserve"> dan </w:t>
            </w:r>
            <w:proofErr w:type="spellStart"/>
            <w:r w:rsidRPr="00BF1289">
              <w:rPr>
                <w:lang w:val="en-US"/>
              </w:rPr>
              <w:t>Bidang</w:t>
            </w:r>
            <w:proofErr w:type="spellEnd"/>
            <w:r w:rsidRPr="00BF1289">
              <w:rPr>
                <w:lang w:val="en-US"/>
              </w:rPr>
              <w:t xml:space="preserve"> </w:t>
            </w:r>
            <w:proofErr w:type="spellStart"/>
            <w:r w:rsidRPr="00BF1289">
              <w:rPr>
                <w:lang w:val="en-US"/>
              </w:rPr>
              <w:t>lainnya</w:t>
            </w:r>
            <w:proofErr w:type="spellEnd"/>
            <w:r w:rsidRPr="00BF1289">
              <w:rPr>
                <w:lang w:val="en-US"/>
              </w:rPr>
              <w:t xml:space="preserve"> di </w:t>
            </w:r>
            <w:proofErr w:type="spellStart"/>
            <w:r w:rsidRPr="00BF1289">
              <w:rPr>
                <w:lang w:val="en-US"/>
              </w:rPr>
              <w:t>lingkup</w:t>
            </w:r>
            <w:proofErr w:type="spellEnd"/>
            <w:r w:rsidRPr="00BF1289">
              <w:rPr>
                <w:lang w:val="en-US"/>
              </w:rPr>
              <w:t xml:space="preserve"> </w:t>
            </w:r>
            <w:proofErr w:type="spellStart"/>
            <w:r w:rsidRPr="00BF1289">
              <w:rPr>
                <w:lang w:val="en-US"/>
              </w:rPr>
              <w:t>Sinodal</w:t>
            </w:r>
            <w:proofErr w:type="spellEnd"/>
            <w:r w:rsidRPr="00BF1289">
              <w:rPr>
                <w:lang w:val="en-US"/>
              </w:rPr>
              <w:t xml:space="preserve"> dan </w:t>
            </w:r>
            <w:proofErr w:type="spellStart"/>
            <w:r w:rsidRPr="00BF1289">
              <w:rPr>
                <w:lang w:val="en-US"/>
              </w:rPr>
              <w:t>Mupel</w:t>
            </w:r>
            <w:proofErr w:type="spellEnd"/>
          </w:p>
        </w:tc>
      </w:tr>
      <w:tr w:rsidR="004B1048" w:rsidRPr="00C31137" w14:paraId="3E2F12B2" w14:textId="77777777" w:rsidTr="004B1048">
        <w:tc>
          <w:tcPr>
            <w:tcW w:w="3049" w:type="dxa"/>
          </w:tcPr>
          <w:p w14:paraId="3D92B372" w14:textId="77777777" w:rsidR="004B1048" w:rsidRPr="00C31137" w:rsidRDefault="004B1048" w:rsidP="004B104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3FFADF1A" w14:textId="77777777" w:rsidR="004B1048" w:rsidRPr="00C31137" w:rsidRDefault="004B1048" w:rsidP="004B104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164DB540" w14:textId="77777777" w:rsidR="004B1048" w:rsidRPr="00C31137" w:rsidRDefault="004B1048" w:rsidP="004B1048">
            <w:pPr>
              <w:rPr>
                <w:lang w:val="en-US"/>
              </w:rPr>
            </w:pPr>
          </w:p>
        </w:tc>
      </w:tr>
      <w:tr w:rsidR="004B1048" w:rsidRPr="00C31137" w14:paraId="7E1E1BD8" w14:textId="77777777" w:rsidTr="004B1048">
        <w:tc>
          <w:tcPr>
            <w:tcW w:w="3049" w:type="dxa"/>
          </w:tcPr>
          <w:p w14:paraId="2EED0437" w14:textId="77777777" w:rsidR="004B1048" w:rsidRPr="00C31137" w:rsidRDefault="004B1048" w:rsidP="004B104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 xml:space="preserve">EVALUASI </w:t>
            </w:r>
          </w:p>
        </w:tc>
        <w:tc>
          <w:tcPr>
            <w:tcW w:w="399" w:type="dxa"/>
          </w:tcPr>
          <w:p w14:paraId="55C78BBE" w14:textId="77777777" w:rsidR="004B1048" w:rsidRPr="00C31137" w:rsidRDefault="004B1048" w:rsidP="004B104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7B18B67F" w14:textId="0EF8A9EB" w:rsidR="004B1048" w:rsidRPr="00DF43E8" w:rsidRDefault="00BF1289" w:rsidP="00BF1289">
            <w:pPr>
              <w:rPr>
                <w:lang w:val="en-US"/>
              </w:rPr>
            </w:pPr>
            <w:proofErr w:type="spellStart"/>
            <w:r w:rsidRPr="00BF1289">
              <w:rPr>
                <w:rFonts w:cstheme="minorHAnsi"/>
              </w:rPr>
              <w:t>Dengan</w:t>
            </w:r>
            <w:proofErr w:type="spellEnd"/>
            <w:r w:rsidRPr="00BF1289">
              <w:rPr>
                <w:rFonts w:cstheme="minorHAnsi"/>
              </w:rPr>
              <w:t xml:space="preserve"> </w:t>
            </w:r>
            <w:proofErr w:type="spellStart"/>
            <w:r w:rsidRPr="00BF1289">
              <w:rPr>
                <w:rFonts w:cstheme="minorHAnsi"/>
              </w:rPr>
              <w:t>metode</w:t>
            </w:r>
            <w:proofErr w:type="spellEnd"/>
            <w:r w:rsidRPr="00BF1289">
              <w:rPr>
                <w:rFonts w:cstheme="minorHAnsi"/>
              </w:rPr>
              <w:t xml:space="preserve"> </w:t>
            </w:r>
            <w:proofErr w:type="spellStart"/>
            <w:r w:rsidRPr="00BF1289">
              <w:rPr>
                <w:rFonts w:cstheme="minorHAnsi"/>
              </w:rPr>
              <w:t>visitasi</w:t>
            </w:r>
            <w:proofErr w:type="spellEnd"/>
            <w:r w:rsidRPr="00BF1289">
              <w:rPr>
                <w:rFonts w:cstheme="minorHAnsi"/>
              </w:rPr>
              <w:t xml:space="preserve"> </w:t>
            </w:r>
            <w:proofErr w:type="spellStart"/>
            <w:r w:rsidRPr="00BF1289">
              <w:rPr>
                <w:rFonts w:cstheme="minorHAnsi"/>
              </w:rPr>
              <w:t>ke</w:t>
            </w:r>
            <w:proofErr w:type="spellEnd"/>
            <w:r w:rsidRPr="00BF1289">
              <w:rPr>
                <w:rFonts w:cstheme="minorHAnsi"/>
              </w:rPr>
              <w:t xml:space="preserve"> </w:t>
            </w:r>
            <w:proofErr w:type="spellStart"/>
            <w:r w:rsidRPr="00BF1289">
              <w:rPr>
                <w:rFonts w:cstheme="minorHAnsi"/>
              </w:rPr>
              <w:t>jemaat</w:t>
            </w:r>
            <w:proofErr w:type="spellEnd"/>
            <w:r w:rsidRPr="00BF1289">
              <w:rPr>
                <w:rFonts w:cstheme="minorHAnsi"/>
              </w:rPr>
              <w:t xml:space="preserve"> yang </w:t>
            </w:r>
            <w:proofErr w:type="spellStart"/>
            <w:r w:rsidRPr="00BF1289">
              <w:rPr>
                <w:rFonts w:cstheme="minorHAnsi"/>
              </w:rPr>
              <w:t>rentan</w:t>
            </w:r>
            <w:proofErr w:type="spellEnd"/>
            <w:r w:rsidRPr="00BF1289">
              <w:rPr>
                <w:rFonts w:cstheme="minorHAnsi"/>
              </w:rPr>
              <w:t xml:space="preserve"> </w:t>
            </w:r>
            <w:proofErr w:type="spellStart"/>
            <w:r w:rsidRPr="00BF1289">
              <w:rPr>
                <w:rFonts w:cstheme="minorHAnsi"/>
              </w:rPr>
              <w:t>bencana</w:t>
            </w:r>
            <w:proofErr w:type="spellEnd"/>
            <w:r w:rsidRPr="00BF1289">
              <w:rPr>
                <w:rFonts w:cstheme="minorHAnsi"/>
              </w:rPr>
              <w:t xml:space="preserve"> </w:t>
            </w:r>
            <w:proofErr w:type="spellStart"/>
            <w:r w:rsidRPr="00BF1289">
              <w:rPr>
                <w:rFonts w:cstheme="minorHAnsi"/>
              </w:rPr>
              <w:t>untuk</w:t>
            </w:r>
            <w:proofErr w:type="spellEnd"/>
            <w:r w:rsidRPr="00BF1289">
              <w:rPr>
                <w:rFonts w:cstheme="minorHAnsi"/>
              </w:rPr>
              <w:t xml:space="preserve"> </w:t>
            </w:r>
            <w:proofErr w:type="spellStart"/>
            <w:r w:rsidRPr="00BF1289">
              <w:rPr>
                <w:rFonts w:cstheme="minorHAnsi"/>
              </w:rPr>
              <w:t>melihat</w:t>
            </w:r>
            <w:proofErr w:type="spellEnd"/>
            <w:r w:rsidRPr="00BF1289">
              <w:rPr>
                <w:rFonts w:cstheme="minorHAnsi"/>
              </w:rPr>
              <w:t xml:space="preserve"> </w:t>
            </w:r>
            <w:proofErr w:type="spellStart"/>
            <w:r w:rsidRPr="00BF1289">
              <w:rPr>
                <w:rFonts w:cstheme="minorHAnsi"/>
              </w:rPr>
              <w:t>langsung</w:t>
            </w:r>
            <w:proofErr w:type="spellEnd"/>
            <w:r w:rsidRPr="00BF1289">
              <w:rPr>
                <w:rFonts w:cstheme="minorHAnsi"/>
              </w:rPr>
              <w:t xml:space="preserve"> </w:t>
            </w:r>
            <w:proofErr w:type="spellStart"/>
            <w:r w:rsidRPr="00BF1289">
              <w:rPr>
                <w:rFonts w:cstheme="minorHAnsi"/>
              </w:rPr>
              <w:t>kondisi</w:t>
            </w:r>
            <w:proofErr w:type="spellEnd"/>
            <w:r w:rsidRPr="00BF1289">
              <w:rPr>
                <w:rFonts w:cstheme="minorHAnsi"/>
              </w:rPr>
              <w:t xml:space="preserve"> yang </w:t>
            </w:r>
            <w:proofErr w:type="spellStart"/>
            <w:r w:rsidRPr="00BF1289">
              <w:rPr>
                <w:rFonts w:cstheme="minorHAnsi"/>
              </w:rPr>
              <w:t>ada</w:t>
            </w:r>
            <w:proofErr w:type="spellEnd"/>
            <w:r w:rsidRPr="00BF1289">
              <w:rPr>
                <w:rFonts w:cstheme="minorHAnsi"/>
              </w:rPr>
              <w:t xml:space="preserve"> dan </w:t>
            </w:r>
            <w:proofErr w:type="spellStart"/>
            <w:r w:rsidRPr="00BF1289">
              <w:rPr>
                <w:rFonts w:cstheme="minorHAnsi"/>
              </w:rPr>
              <w:t>melakukan</w:t>
            </w:r>
            <w:proofErr w:type="spellEnd"/>
            <w:r w:rsidRPr="00BF1289">
              <w:rPr>
                <w:rFonts w:cstheme="minorHAnsi"/>
              </w:rPr>
              <w:t xml:space="preserve"> </w:t>
            </w:r>
            <w:proofErr w:type="spellStart"/>
            <w:r w:rsidRPr="00BF1289">
              <w:rPr>
                <w:rFonts w:cstheme="minorHAnsi"/>
              </w:rPr>
              <w:t>pembinaan</w:t>
            </w:r>
            <w:proofErr w:type="spellEnd"/>
            <w:r w:rsidRPr="00BF1289">
              <w:rPr>
                <w:rFonts w:cstheme="minorHAnsi"/>
              </w:rPr>
              <w:t xml:space="preserve">, </w:t>
            </w:r>
            <w:proofErr w:type="spellStart"/>
            <w:r w:rsidRPr="00BF1289">
              <w:rPr>
                <w:rFonts w:cstheme="minorHAnsi"/>
              </w:rPr>
              <w:t>maka</w:t>
            </w:r>
            <w:proofErr w:type="spellEnd"/>
            <w:r w:rsidRPr="00BF1289">
              <w:rPr>
                <w:rFonts w:cstheme="minorHAnsi"/>
              </w:rPr>
              <w:t xml:space="preserve"> </w:t>
            </w:r>
            <w:proofErr w:type="spellStart"/>
            <w:r w:rsidRPr="00BF1289">
              <w:rPr>
                <w:rFonts w:cstheme="minorHAnsi"/>
              </w:rPr>
              <w:t>metode</w:t>
            </w:r>
            <w:proofErr w:type="spellEnd"/>
            <w:r w:rsidRPr="00BF1289">
              <w:rPr>
                <w:rFonts w:cstheme="minorHAnsi"/>
              </w:rPr>
              <w:t xml:space="preserve"> </w:t>
            </w:r>
            <w:proofErr w:type="spellStart"/>
            <w:r w:rsidRPr="00BF1289">
              <w:rPr>
                <w:rFonts w:cstheme="minorHAnsi"/>
              </w:rPr>
              <w:t>ini</w:t>
            </w:r>
            <w:proofErr w:type="spellEnd"/>
            <w:r w:rsidRPr="00BF1289">
              <w:rPr>
                <w:rFonts w:cstheme="minorHAnsi"/>
              </w:rPr>
              <w:t xml:space="preserve"> </w:t>
            </w:r>
            <w:proofErr w:type="spellStart"/>
            <w:r w:rsidRPr="00BF1289">
              <w:rPr>
                <w:rFonts w:cstheme="minorHAnsi"/>
              </w:rPr>
              <w:t>dirasa</w:t>
            </w:r>
            <w:proofErr w:type="spellEnd"/>
            <w:r w:rsidRPr="00BF1289">
              <w:rPr>
                <w:rFonts w:cstheme="minorHAnsi"/>
              </w:rPr>
              <w:t xml:space="preserve"> sangat pas dan </w:t>
            </w:r>
            <w:proofErr w:type="spellStart"/>
            <w:r w:rsidRPr="00BF1289">
              <w:rPr>
                <w:rFonts w:cstheme="minorHAnsi"/>
              </w:rPr>
              <w:t>efekif</w:t>
            </w:r>
            <w:proofErr w:type="spellEnd"/>
            <w:r w:rsidRPr="00BF1289">
              <w:rPr>
                <w:rFonts w:cstheme="minorHAnsi"/>
              </w:rPr>
              <w:t xml:space="preserve">. </w:t>
            </w:r>
            <w:proofErr w:type="spellStart"/>
            <w:r w:rsidRPr="00BF1289">
              <w:rPr>
                <w:rFonts w:cstheme="minorHAnsi"/>
              </w:rPr>
              <w:t>Apalagi</w:t>
            </w:r>
            <w:proofErr w:type="spellEnd"/>
            <w:r w:rsidRPr="00BF1289">
              <w:rPr>
                <w:rFonts w:cstheme="minorHAnsi"/>
              </w:rPr>
              <w:t xml:space="preserve"> </w:t>
            </w:r>
            <w:proofErr w:type="spellStart"/>
            <w:r w:rsidRPr="00BF1289">
              <w:rPr>
                <w:rFonts w:cstheme="minorHAnsi"/>
              </w:rPr>
              <w:t>kegiatan</w:t>
            </w:r>
            <w:proofErr w:type="spellEnd"/>
            <w:r w:rsidRPr="00BF1289">
              <w:rPr>
                <w:rFonts w:cstheme="minorHAnsi"/>
              </w:rPr>
              <w:t xml:space="preserve"> </w:t>
            </w:r>
            <w:proofErr w:type="spellStart"/>
            <w:r w:rsidRPr="00BF1289">
              <w:rPr>
                <w:rFonts w:cstheme="minorHAnsi"/>
              </w:rPr>
              <w:t>ini</w:t>
            </w:r>
            <w:proofErr w:type="spellEnd"/>
            <w:r w:rsidRPr="00BF1289">
              <w:rPr>
                <w:rFonts w:cstheme="minorHAnsi"/>
              </w:rPr>
              <w:t xml:space="preserve"> </w:t>
            </w:r>
            <w:proofErr w:type="spellStart"/>
            <w:r w:rsidRPr="00BF1289">
              <w:rPr>
                <w:rFonts w:cstheme="minorHAnsi"/>
              </w:rPr>
              <w:t>melibatkan</w:t>
            </w:r>
            <w:proofErr w:type="spellEnd"/>
            <w:r w:rsidRPr="00BF1289">
              <w:rPr>
                <w:rFonts w:cstheme="minorHAnsi"/>
              </w:rPr>
              <w:t xml:space="preserve"> juga unit </w:t>
            </w:r>
            <w:proofErr w:type="spellStart"/>
            <w:r w:rsidRPr="00BF1289">
              <w:rPr>
                <w:rFonts w:cstheme="minorHAnsi"/>
              </w:rPr>
              <w:t>missioner</w:t>
            </w:r>
            <w:proofErr w:type="spellEnd"/>
            <w:r w:rsidRPr="00BF1289">
              <w:rPr>
                <w:rFonts w:cstheme="minorHAnsi"/>
              </w:rPr>
              <w:t xml:space="preserve"> </w:t>
            </w:r>
            <w:proofErr w:type="spellStart"/>
            <w:r w:rsidRPr="00BF1289">
              <w:rPr>
                <w:rFonts w:cstheme="minorHAnsi"/>
              </w:rPr>
              <w:t>yag</w:t>
            </w:r>
            <w:proofErr w:type="spellEnd"/>
            <w:r w:rsidRPr="00BF1289">
              <w:rPr>
                <w:rFonts w:cstheme="minorHAnsi"/>
              </w:rPr>
              <w:t xml:space="preserve"> </w:t>
            </w:r>
            <w:proofErr w:type="spellStart"/>
            <w:r w:rsidRPr="00BF1289">
              <w:rPr>
                <w:rFonts w:cstheme="minorHAnsi"/>
              </w:rPr>
              <w:t>relevan</w:t>
            </w:r>
            <w:proofErr w:type="spellEnd"/>
            <w:r w:rsidRPr="00BF1289">
              <w:rPr>
                <w:rFonts w:cstheme="minorHAnsi"/>
              </w:rPr>
              <w:t xml:space="preserve"> </w:t>
            </w:r>
            <w:proofErr w:type="spellStart"/>
            <w:r w:rsidRPr="00BF1289">
              <w:rPr>
                <w:rFonts w:cstheme="minorHAnsi"/>
              </w:rPr>
              <w:t>dengan</w:t>
            </w:r>
            <w:proofErr w:type="spellEnd"/>
            <w:r w:rsidRPr="00BF1289">
              <w:rPr>
                <w:rFonts w:cstheme="minorHAnsi"/>
              </w:rPr>
              <w:t xml:space="preserve"> </w:t>
            </w:r>
            <w:proofErr w:type="spellStart"/>
            <w:r w:rsidRPr="00BF1289">
              <w:rPr>
                <w:rFonts w:cstheme="minorHAnsi"/>
              </w:rPr>
              <w:t>pelayanan</w:t>
            </w:r>
            <w:proofErr w:type="spellEnd"/>
            <w:r w:rsidRPr="00BF1289">
              <w:rPr>
                <w:rFonts w:cstheme="minorHAnsi"/>
              </w:rPr>
              <w:t xml:space="preserve"> CC </w:t>
            </w:r>
            <w:proofErr w:type="spellStart"/>
            <w:r w:rsidRPr="00BF1289">
              <w:rPr>
                <w:rFonts w:cstheme="minorHAnsi"/>
              </w:rPr>
              <w:t>yaitu</w:t>
            </w:r>
            <w:proofErr w:type="spellEnd"/>
            <w:r w:rsidRPr="00BF1289">
              <w:rPr>
                <w:rFonts w:cstheme="minorHAnsi"/>
              </w:rPr>
              <w:t xml:space="preserve"> PMKI dan UP2M</w:t>
            </w:r>
            <w:r>
              <w:rPr>
                <w:rFonts w:cstheme="minorHAnsi"/>
              </w:rPr>
              <w:t xml:space="preserve">. </w:t>
            </w:r>
          </w:p>
        </w:tc>
      </w:tr>
      <w:tr w:rsidR="004B1048" w:rsidRPr="00C31137" w14:paraId="285B8F29" w14:textId="77777777" w:rsidTr="004B1048">
        <w:tc>
          <w:tcPr>
            <w:tcW w:w="3049" w:type="dxa"/>
          </w:tcPr>
          <w:p w14:paraId="641F3B75" w14:textId="77777777" w:rsidR="004B1048" w:rsidRPr="00C31137" w:rsidRDefault="004B1048" w:rsidP="004B104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1D38D970" w14:textId="77777777" w:rsidR="004B1048" w:rsidRPr="00C31137" w:rsidRDefault="004B1048" w:rsidP="004B104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28FA60AD" w14:textId="77777777" w:rsidR="004B1048" w:rsidRPr="00C31137" w:rsidRDefault="004B1048" w:rsidP="004B1048">
            <w:pPr>
              <w:rPr>
                <w:lang w:val="en-US"/>
              </w:rPr>
            </w:pPr>
          </w:p>
        </w:tc>
      </w:tr>
      <w:tr w:rsidR="004B1048" w:rsidRPr="00C31137" w14:paraId="7FF00A84" w14:textId="77777777" w:rsidTr="004B1048">
        <w:tc>
          <w:tcPr>
            <w:tcW w:w="3049" w:type="dxa"/>
          </w:tcPr>
          <w:p w14:paraId="5B8FE837" w14:textId="77777777" w:rsidR="004B1048" w:rsidRPr="00C31137" w:rsidRDefault="004B1048" w:rsidP="004B104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TINDAK LANJUT</w:t>
            </w:r>
          </w:p>
        </w:tc>
        <w:tc>
          <w:tcPr>
            <w:tcW w:w="399" w:type="dxa"/>
          </w:tcPr>
          <w:p w14:paraId="3ACC7B65" w14:textId="77777777" w:rsidR="004B1048" w:rsidRPr="00C31137" w:rsidRDefault="004B1048" w:rsidP="004B104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3816804D" w14:textId="77777777" w:rsidR="00BF1289" w:rsidRPr="00312FA0" w:rsidRDefault="00BF1289" w:rsidP="00BF1289">
            <w:pPr>
              <w:rPr>
                <w:rFonts w:cstheme="minorHAnsi"/>
                <w:lang w:val="en-US"/>
              </w:rPr>
            </w:pPr>
            <w:r w:rsidRPr="00312FA0">
              <w:rPr>
                <w:rFonts w:cstheme="minorHAnsi"/>
                <w:lang w:val="en-US"/>
              </w:rPr>
              <w:t xml:space="preserve">CC, UP2M, PMKI:  </w:t>
            </w:r>
          </w:p>
          <w:p w14:paraId="5244CE3B" w14:textId="77777777" w:rsidR="00BF1289" w:rsidRPr="00312FA0" w:rsidRDefault="00BF1289" w:rsidP="00BF1289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lang w:val="en-US"/>
              </w:rPr>
            </w:pPr>
            <w:proofErr w:type="spellStart"/>
            <w:r w:rsidRPr="00312FA0">
              <w:rPr>
                <w:rFonts w:cstheme="minorHAnsi"/>
                <w:lang w:val="en-US"/>
              </w:rPr>
              <w:t>Respon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12FA0">
              <w:rPr>
                <w:rFonts w:cstheme="minorHAnsi"/>
                <w:lang w:val="en-US"/>
              </w:rPr>
              <w:t>kerja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masing-masing</w:t>
            </w:r>
          </w:p>
          <w:p w14:paraId="34A8997B" w14:textId="77777777" w:rsidR="00BF1289" w:rsidRPr="00312FA0" w:rsidRDefault="00BF1289" w:rsidP="00BF1289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lang w:val="en-US"/>
              </w:rPr>
            </w:pPr>
            <w:proofErr w:type="spellStart"/>
            <w:r w:rsidRPr="00312FA0">
              <w:rPr>
                <w:rFonts w:cstheme="minorHAnsi"/>
                <w:lang w:val="en-US"/>
              </w:rPr>
              <w:t>Apa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312FA0">
              <w:rPr>
                <w:rFonts w:cstheme="minorHAnsi"/>
                <w:lang w:val="en-US"/>
              </w:rPr>
              <w:t>bisa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12FA0">
              <w:rPr>
                <w:rFonts w:cstheme="minorHAnsi"/>
                <w:lang w:val="en-US"/>
              </w:rPr>
              <w:t>kita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12FA0">
              <w:rPr>
                <w:rFonts w:cstheme="minorHAnsi"/>
                <w:lang w:val="en-US"/>
              </w:rPr>
              <w:t>lakukan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12FA0">
              <w:rPr>
                <w:rFonts w:cstheme="minorHAnsi"/>
                <w:lang w:val="en-US"/>
              </w:rPr>
              <w:t>untuk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12FA0">
              <w:rPr>
                <w:rFonts w:cstheme="minorHAnsi"/>
                <w:lang w:val="en-US"/>
              </w:rPr>
              <w:t>membantu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12FA0">
              <w:rPr>
                <w:rFonts w:cstheme="minorHAnsi"/>
                <w:lang w:val="en-US"/>
              </w:rPr>
              <w:t>mereka</w:t>
            </w:r>
            <w:proofErr w:type="spellEnd"/>
          </w:p>
          <w:p w14:paraId="51A69D5E" w14:textId="1723153F" w:rsidR="004B1048" w:rsidRPr="00BF1289" w:rsidRDefault="00BF1289" w:rsidP="004B1048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Agar</w:t>
            </w:r>
            <w:r w:rsidRPr="00312FA0"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di</w:t>
            </w:r>
            <w:r w:rsidRPr="00312FA0">
              <w:rPr>
                <w:rFonts w:cstheme="minorHAnsi"/>
                <w:lang w:val="en-US"/>
              </w:rPr>
              <w:t>masukkan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12FA0">
              <w:rPr>
                <w:rFonts w:cstheme="minorHAnsi"/>
                <w:lang w:val="en-US"/>
              </w:rPr>
              <w:t>d</w:t>
            </w:r>
            <w:r>
              <w:rPr>
                <w:rFonts w:cstheme="minorHAnsi"/>
                <w:lang w:val="en-US"/>
              </w:rPr>
              <w:t>alam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PKA </w:t>
            </w:r>
            <w:proofErr w:type="spellStart"/>
            <w:r w:rsidRPr="00312FA0">
              <w:rPr>
                <w:rFonts w:cstheme="minorHAnsi"/>
                <w:lang w:val="en-US"/>
              </w:rPr>
              <w:t>Sinodal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12FA0">
              <w:rPr>
                <w:rFonts w:cstheme="minorHAnsi"/>
                <w:lang w:val="en-US"/>
              </w:rPr>
              <w:t>untuk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12FA0">
              <w:rPr>
                <w:rFonts w:cstheme="minorHAnsi"/>
                <w:lang w:val="en-US"/>
              </w:rPr>
              <w:t>diangkat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di PST 2023</w:t>
            </w:r>
          </w:p>
        </w:tc>
      </w:tr>
    </w:tbl>
    <w:p w14:paraId="4ADAC479" w14:textId="0C482287" w:rsidR="00437B89" w:rsidRDefault="00437B89" w:rsidP="00C31137">
      <w:pPr>
        <w:rPr>
          <w:sz w:val="44"/>
          <w:szCs w:val="44"/>
          <w:lang w:val="en-US"/>
        </w:rPr>
      </w:pPr>
    </w:p>
    <w:p w14:paraId="46614D17" w14:textId="77777777" w:rsidR="00437B89" w:rsidRDefault="00437B8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049"/>
        <w:gridCol w:w="399"/>
        <w:gridCol w:w="5568"/>
      </w:tblGrid>
      <w:tr w:rsidR="00437B89" w:rsidRPr="00C31137" w14:paraId="196157CB" w14:textId="77777777" w:rsidTr="0079620C">
        <w:trPr>
          <w:trHeight w:val="558"/>
        </w:trPr>
        <w:tc>
          <w:tcPr>
            <w:tcW w:w="3049" w:type="dxa"/>
            <w:shd w:val="clear" w:color="auto" w:fill="00B0F0"/>
          </w:tcPr>
          <w:p w14:paraId="1DD7401A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lastRenderedPageBreak/>
              <w:t>No dan NAMA PROGRAM</w:t>
            </w:r>
          </w:p>
        </w:tc>
        <w:tc>
          <w:tcPr>
            <w:tcW w:w="399" w:type="dxa"/>
            <w:shd w:val="clear" w:color="auto" w:fill="00B0F0"/>
          </w:tcPr>
          <w:p w14:paraId="65C2E9A1" w14:textId="13D8A9A4" w:rsidR="00437B89" w:rsidRPr="002D6EE9" w:rsidRDefault="002D6EE9" w:rsidP="007F7618">
            <w:pPr>
              <w:rPr>
                <w:b/>
                <w:bCs/>
                <w:lang w:val="en-US"/>
              </w:rPr>
            </w:pPr>
            <w:r w:rsidRPr="002D6EE9">
              <w:rPr>
                <w:b/>
                <w:bCs/>
                <w:lang w:val="en-US"/>
              </w:rPr>
              <w:t>4</w:t>
            </w:r>
          </w:p>
        </w:tc>
        <w:tc>
          <w:tcPr>
            <w:tcW w:w="5568" w:type="dxa"/>
            <w:shd w:val="clear" w:color="auto" w:fill="00B0F0"/>
          </w:tcPr>
          <w:p w14:paraId="0189AA92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SEKRETARIAT</w:t>
            </w:r>
          </w:p>
        </w:tc>
      </w:tr>
      <w:tr w:rsidR="00437B89" w:rsidRPr="00C31137" w14:paraId="05006806" w14:textId="77777777" w:rsidTr="007F7618">
        <w:tc>
          <w:tcPr>
            <w:tcW w:w="3049" w:type="dxa"/>
          </w:tcPr>
          <w:p w14:paraId="4671B56D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SIFAT PROGRAM</w:t>
            </w:r>
          </w:p>
        </w:tc>
        <w:tc>
          <w:tcPr>
            <w:tcW w:w="399" w:type="dxa"/>
          </w:tcPr>
          <w:p w14:paraId="134A0229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19419BBD" w14:textId="169E6F7E" w:rsidR="00437B89" w:rsidRPr="00C31137" w:rsidRDefault="00437B89" w:rsidP="007F7618">
            <w:pPr>
              <w:rPr>
                <w:lang w:val="en-US"/>
              </w:rPr>
            </w:pPr>
            <w:r w:rsidRPr="00C31137">
              <w:rPr>
                <w:lang w:val="en-US"/>
              </w:rPr>
              <w:t>R</w:t>
            </w:r>
            <w:r w:rsidR="0079620C">
              <w:rPr>
                <w:lang w:val="en-US"/>
              </w:rPr>
              <w:t>UTIN</w:t>
            </w:r>
          </w:p>
        </w:tc>
      </w:tr>
      <w:tr w:rsidR="00437B89" w:rsidRPr="00C31137" w14:paraId="5C11C621" w14:textId="77777777" w:rsidTr="007F7618">
        <w:tc>
          <w:tcPr>
            <w:tcW w:w="3049" w:type="dxa"/>
          </w:tcPr>
          <w:p w14:paraId="7BA350CB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TUJUAN</w:t>
            </w:r>
          </w:p>
        </w:tc>
        <w:tc>
          <w:tcPr>
            <w:tcW w:w="399" w:type="dxa"/>
          </w:tcPr>
          <w:p w14:paraId="435F78CD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40AA3075" w14:textId="77777777" w:rsidR="00437B89" w:rsidRPr="00C31137" w:rsidRDefault="00437B89" w:rsidP="007F7618">
            <w:pPr>
              <w:rPr>
                <w:lang w:val="en-US"/>
              </w:rPr>
            </w:pPr>
            <w:r w:rsidRPr="00EE0AEE">
              <w:rPr>
                <w:lang w:val="en-US"/>
              </w:rPr>
              <w:t xml:space="preserve">MENDUKUNG KEGIATAN </w:t>
            </w:r>
            <w:r>
              <w:rPr>
                <w:lang w:val="en-US"/>
              </w:rPr>
              <w:t>KESEKRETARIATAN</w:t>
            </w:r>
          </w:p>
        </w:tc>
      </w:tr>
      <w:tr w:rsidR="00437B89" w:rsidRPr="00C31137" w14:paraId="75194F64" w14:textId="77777777" w:rsidTr="007F7618">
        <w:tc>
          <w:tcPr>
            <w:tcW w:w="3049" w:type="dxa"/>
          </w:tcPr>
          <w:p w14:paraId="30EAC0B9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PJP</w:t>
            </w:r>
          </w:p>
        </w:tc>
        <w:tc>
          <w:tcPr>
            <w:tcW w:w="399" w:type="dxa"/>
          </w:tcPr>
          <w:p w14:paraId="38F03FCA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73CC0644" w14:textId="77777777" w:rsidR="00437B89" w:rsidRPr="00C31137" w:rsidRDefault="00437B89" w:rsidP="007F7618">
            <w:pPr>
              <w:rPr>
                <w:lang w:val="en-US"/>
              </w:rPr>
            </w:pPr>
            <w:r>
              <w:rPr>
                <w:lang w:val="en-US"/>
              </w:rPr>
              <w:t>PELKES</w:t>
            </w:r>
          </w:p>
        </w:tc>
      </w:tr>
      <w:tr w:rsidR="00437B89" w:rsidRPr="00C31137" w14:paraId="1272669E" w14:textId="77777777" w:rsidTr="007F7618">
        <w:tc>
          <w:tcPr>
            <w:tcW w:w="3049" w:type="dxa"/>
          </w:tcPr>
          <w:p w14:paraId="6707B6B9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PP</w:t>
            </w:r>
          </w:p>
        </w:tc>
        <w:tc>
          <w:tcPr>
            <w:tcW w:w="399" w:type="dxa"/>
          </w:tcPr>
          <w:p w14:paraId="2DF9B9BD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60575C07" w14:textId="1230FF90" w:rsidR="00437B89" w:rsidRPr="00C31137" w:rsidRDefault="00F370AD" w:rsidP="007F76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37B89" w:rsidRPr="00C31137" w14:paraId="59B22455" w14:textId="77777777" w:rsidTr="007F7618">
        <w:tc>
          <w:tcPr>
            <w:tcW w:w="3049" w:type="dxa"/>
          </w:tcPr>
          <w:p w14:paraId="49D7685B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67CB444C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7C07FE42" w14:textId="77777777" w:rsidR="00437B89" w:rsidRPr="00C31137" w:rsidRDefault="00437B89" w:rsidP="007F7618">
            <w:pPr>
              <w:rPr>
                <w:lang w:val="en-US"/>
              </w:rPr>
            </w:pPr>
          </w:p>
        </w:tc>
      </w:tr>
      <w:tr w:rsidR="00437B89" w:rsidRPr="00C31137" w14:paraId="34CBF1AD" w14:textId="77777777" w:rsidTr="007F7618">
        <w:tc>
          <w:tcPr>
            <w:tcW w:w="3049" w:type="dxa"/>
          </w:tcPr>
          <w:p w14:paraId="2228C28C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RUANG LINGKUP</w:t>
            </w:r>
          </w:p>
        </w:tc>
        <w:tc>
          <w:tcPr>
            <w:tcW w:w="399" w:type="dxa"/>
          </w:tcPr>
          <w:p w14:paraId="10BC3D65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208BF893" w14:textId="77777777" w:rsidR="00437B89" w:rsidRPr="00C31137" w:rsidRDefault="00437B89" w:rsidP="007F7618">
            <w:pPr>
              <w:rPr>
                <w:lang w:val="en-US"/>
              </w:rPr>
            </w:pPr>
          </w:p>
        </w:tc>
      </w:tr>
      <w:tr w:rsidR="00437B89" w:rsidRPr="00C31137" w14:paraId="456DC40C" w14:textId="77777777" w:rsidTr="007F7618">
        <w:tc>
          <w:tcPr>
            <w:tcW w:w="3049" w:type="dxa"/>
          </w:tcPr>
          <w:p w14:paraId="0F033E43" w14:textId="77777777" w:rsidR="00437B89" w:rsidRPr="00C31137" w:rsidRDefault="00437B89" w:rsidP="007F7618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INSCOPE</w:t>
            </w:r>
          </w:p>
        </w:tc>
        <w:tc>
          <w:tcPr>
            <w:tcW w:w="399" w:type="dxa"/>
          </w:tcPr>
          <w:p w14:paraId="0A783D9A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41DFE555" w14:textId="77777777" w:rsidR="00437B89" w:rsidRPr="00C31137" w:rsidRDefault="00437B89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terkait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Kesekretariatan</w:t>
            </w:r>
            <w:proofErr w:type="spellEnd"/>
          </w:p>
        </w:tc>
      </w:tr>
      <w:tr w:rsidR="00437B89" w:rsidRPr="00C31137" w14:paraId="48862AD6" w14:textId="77777777" w:rsidTr="007F7618">
        <w:tc>
          <w:tcPr>
            <w:tcW w:w="3049" w:type="dxa"/>
          </w:tcPr>
          <w:p w14:paraId="1F06D5DB" w14:textId="77777777" w:rsidR="00437B89" w:rsidRPr="00C31137" w:rsidRDefault="00437B89" w:rsidP="007F7618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OUTSCOPE</w:t>
            </w:r>
          </w:p>
        </w:tc>
        <w:tc>
          <w:tcPr>
            <w:tcW w:w="399" w:type="dxa"/>
          </w:tcPr>
          <w:p w14:paraId="6446EFB3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10668843" w14:textId="77777777" w:rsidR="00437B89" w:rsidRPr="00C31137" w:rsidRDefault="00437B89" w:rsidP="007F76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37B89" w:rsidRPr="00C31137" w14:paraId="45C8A320" w14:textId="77777777" w:rsidTr="007F7618">
        <w:tc>
          <w:tcPr>
            <w:tcW w:w="3049" w:type="dxa"/>
          </w:tcPr>
          <w:p w14:paraId="5E262BEE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797041A5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62933E44" w14:textId="77777777" w:rsidR="00437B89" w:rsidRPr="00C31137" w:rsidRDefault="00437B89" w:rsidP="007F7618">
            <w:pPr>
              <w:rPr>
                <w:lang w:val="en-US"/>
              </w:rPr>
            </w:pPr>
          </w:p>
        </w:tc>
      </w:tr>
      <w:tr w:rsidR="00437B89" w:rsidRPr="00C31137" w14:paraId="15EAE0B1" w14:textId="77777777" w:rsidTr="007F7618">
        <w:tc>
          <w:tcPr>
            <w:tcW w:w="3049" w:type="dxa"/>
          </w:tcPr>
          <w:p w14:paraId="3D26D618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INDIKATOR KEBERHASILAN</w:t>
            </w:r>
          </w:p>
        </w:tc>
        <w:tc>
          <w:tcPr>
            <w:tcW w:w="399" w:type="dxa"/>
          </w:tcPr>
          <w:p w14:paraId="15F03DE6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3C83589A" w14:textId="77777777" w:rsidR="00437B89" w:rsidRPr="00C31137" w:rsidRDefault="00437B89" w:rsidP="007F7618">
            <w:pPr>
              <w:rPr>
                <w:lang w:val="en-US"/>
              </w:rPr>
            </w:pPr>
          </w:p>
        </w:tc>
      </w:tr>
      <w:tr w:rsidR="00437B89" w:rsidRPr="00C31137" w14:paraId="3A777193" w14:textId="77777777" w:rsidTr="007F7618">
        <w:tc>
          <w:tcPr>
            <w:tcW w:w="3049" w:type="dxa"/>
          </w:tcPr>
          <w:p w14:paraId="6EBAAA7C" w14:textId="77777777" w:rsidR="00437B89" w:rsidRPr="00C31137" w:rsidRDefault="00437B89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399" w:type="dxa"/>
          </w:tcPr>
          <w:p w14:paraId="0A2B3C21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37AE72D0" w14:textId="77777777" w:rsidR="00437B89" w:rsidRPr="00C31137" w:rsidRDefault="00437B89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Tercukupinya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perangkat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mendukung</w:t>
            </w:r>
            <w:proofErr w:type="spellEnd"/>
          </w:p>
        </w:tc>
      </w:tr>
      <w:tr w:rsidR="00437B89" w:rsidRPr="00C31137" w14:paraId="7241187C" w14:textId="77777777" w:rsidTr="007F7618">
        <w:tc>
          <w:tcPr>
            <w:tcW w:w="3049" w:type="dxa"/>
          </w:tcPr>
          <w:p w14:paraId="134CF058" w14:textId="77777777" w:rsidR="00437B89" w:rsidRPr="00C31137" w:rsidRDefault="00437B89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399" w:type="dxa"/>
          </w:tcPr>
          <w:p w14:paraId="09AD0E94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4F14F67E" w14:textId="77777777" w:rsidR="00437B89" w:rsidRPr="00C31137" w:rsidRDefault="00437B89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keperluan</w:t>
            </w:r>
            <w:proofErr w:type="spellEnd"/>
          </w:p>
        </w:tc>
      </w:tr>
      <w:tr w:rsidR="00437B89" w:rsidRPr="00C31137" w14:paraId="5DC22E3A" w14:textId="77777777" w:rsidTr="007F7618">
        <w:tc>
          <w:tcPr>
            <w:tcW w:w="3049" w:type="dxa"/>
          </w:tcPr>
          <w:p w14:paraId="46554FA6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51DD5DDC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3466907F" w14:textId="77777777" w:rsidR="00437B89" w:rsidRPr="00C31137" w:rsidRDefault="00437B89" w:rsidP="007F7618">
            <w:pPr>
              <w:rPr>
                <w:lang w:val="en-US"/>
              </w:rPr>
            </w:pPr>
          </w:p>
        </w:tc>
      </w:tr>
      <w:tr w:rsidR="00437B89" w:rsidRPr="00C31137" w14:paraId="2ED3814C" w14:textId="77777777" w:rsidTr="007F7618">
        <w:tc>
          <w:tcPr>
            <w:tcW w:w="3049" w:type="dxa"/>
          </w:tcPr>
          <w:p w14:paraId="7D745BF4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REALISASI PROGRAM</w:t>
            </w:r>
          </w:p>
        </w:tc>
        <w:tc>
          <w:tcPr>
            <w:tcW w:w="399" w:type="dxa"/>
          </w:tcPr>
          <w:p w14:paraId="73F8ADA0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2629DB6C" w14:textId="77777777" w:rsidR="00437B89" w:rsidRPr="00C31137" w:rsidRDefault="00437B89" w:rsidP="007F7618">
            <w:pPr>
              <w:rPr>
                <w:lang w:val="en-US"/>
              </w:rPr>
            </w:pPr>
          </w:p>
        </w:tc>
      </w:tr>
      <w:tr w:rsidR="00437B89" w:rsidRPr="00C31137" w14:paraId="72237209" w14:textId="77777777" w:rsidTr="007F7618">
        <w:tc>
          <w:tcPr>
            <w:tcW w:w="3049" w:type="dxa"/>
          </w:tcPr>
          <w:p w14:paraId="031409E5" w14:textId="77777777" w:rsidR="00437B89" w:rsidRPr="00C31137" w:rsidRDefault="00437B89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399" w:type="dxa"/>
          </w:tcPr>
          <w:p w14:paraId="32CC3C08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6027CE55" w14:textId="77777777" w:rsidR="00437B89" w:rsidRPr="00C31137" w:rsidRDefault="00437B89" w:rsidP="007F76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37B89" w:rsidRPr="00C31137" w14:paraId="07E03E02" w14:textId="77777777" w:rsidTr="007F7618">
        <w:tc>
          <w:tcPr>
            <w:tcW w:w="3049" w:type="dxa"/>
          </w:tcPr>
          <w:p w14:paraId="54DAB755" w14:textId="77777777" w:rsidR="00437B89" w:rsidRPr="00C31137" w:rsidRDefault="00437B89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399" w:type="dxa"/>
          </w:tcPr>
          <w:p w14:paraId="65B81FA7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63A33976" w14:textId="77777777" w:rsidR="00437B89" w:rsidRPr="00C31137" w:rsidRDefault="00437B89" w:rsidP="007F76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37B89" w:rsidRPr="00C31137" w14:paraId="6ADDDFF1" w14:textId="77777777" w:rsidTr="007F7618">
        <w:tc>
          <w:tcPr>
            <w:tcW w:w="3049" w:type="dxa"/>
          </w:tcPr>
          <w:p w14:paraId="40B799E9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5E98488C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132418F3" w14:textId="77777777" w:rsidR="00437B89" w:rsidRPr="00C31137" w:rsidRDefault="00437B89" w:rsidP="007F7618">
            <w:pPr>
              <w:rPr>
                <w:lang w:val="en-US"/>
              </w:rPr>
            </w:pPr>
          </w:p>
        </w:tc>
      </w:tr>
      <w:tr w:rsidR="00437B89" w:rsidRPr="00C31137" w14:paraId="7CCEC05C" w14:textId="77777777" w:rsidTr="007F7618">
        <w:tc>
          <w:tcPr>
            <w:tcW w:w="3049" w:type="dxa"/>
          </w:tcPr>
          <w:p w14:paraId="5CE50D32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 xml:space="preserve">EVALUASI </w:t>
            </w:r>
          </w:p>
        </w:tc>
        <w:tc>
          <w:tcPr>
            <w:tcW w:w="399" w:type="dxa"/>
          </w:tcPr>
          <w:p w14:paraId="5A381FB0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36248BB0" w14:textId="77777777" w:rsidR="00437B89" w:rsidRPr="00C31137" w:rsidRDefault="00437B89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Pemenuhan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biaya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masih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mandiri</w:t>
            </w:r>
            <w:proofErr w:type="spellEnd"/>
          </w:p>
          <w:p w14:paraId="330FB63B" w14:textId="77777777" w:rsidR="00437B89" w:rsidRPr="00DF43E8" w:rsidRDefault="00437B89" w:rsidP="007F7618">
            <w:pPr>
              <w:rPr>
                <w:lang w:val="en-US"/>
              </w:rPr>
            </w:pPr>
          </w:p>
        </w:tc>
      </w:tr>
      <w:tr w:rsidR="00437B89" w:rsidRPr="00C31137" w14:paraId="1D8FB04F" w14:textId="77777777" w:rsidTr="007F7618">
        <w:tc>
          <w:tcPr>
            <w:tcW w:w="3049" w:type="dxa"/>
          </w:tcPr>
          <w:p w14:paraId="22B67BD7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4DB9A8AB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66887F7C" w14:textId="77777777" w:rsidR="00437B89" w:rsidRPr="00C31137" w:rsidRDefault="00437B89" w:rsidP="007F7618">
            <w:pPr>
              <w:rPr>
                <w:lang w:val="en-US"/>
              </w:rPr>
            </w:pPr>
          </w:p>
        </w:tc>
      </w:tr>
      <w:tr w:rsidR="00437B89" w:rsidRPr="00C31137" w14:paraId="7F324DD5" w14:textId="77777777" w:rsidTr="007F7618">
        <w:tc>
          <w:tcPr>
            <w:tcW w:w="3049" w:type="dxa"/>
          </w:tcPr>
          <w:p w14:paraId="2C6B8EA2" w14:textId="77777777" w:rsidR="00437B89" w:rsidRPr="00C31137" w:rsidRDefault="00437B89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TINDAK LANJUT</w:t>
            </w:r>
          </w:p>
        </w:tc>
        <w:tc>
          <w:tcPr>
            <w:tcW w:w="399" w:type="dxa"/>
          </w:tcPr>
          <w:p w14:paraId="354B9EB7" w14:textId="77777777" w:rsidR="00437B89" w:rsidRPr="00C31137" w:rsidRDefault="00437B89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31149F5C" w14:textId="77777777" w:rsidR="00437B89" w:rsidRPr="001C4146" w:rsidRDefault="00437B89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Majelis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memberikan</w:t>
            </w:r>
            <w:proofErr w:type="spellEnd"/>
            <w:r>
              <w:rPr>
                <w:lang w:val="en-US"/>
              </w:rPr>
              <w:t xml:space="preserve"> dana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Anggaran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</w:p>
        </w:tc>
      </w:tr>
    </w:tbl>
    <w:p w14:paraId="0424A12E" w14:textId="77777777" w:rsidR="00F23686" w:rsidRDefault="00F23686" w:rsidP="00C31137">
      <w:pPr>
        <w:rPr>
          <w:sz w:val="44"/>
          <w:szCs w:val="44"/>
          <w:lang w:val="en-US"/>
        </w:rPr>
      </w:pPr>
    </w:p>
    <w:p w14:paraId="10E790A6" w14:textId="77777777" w:rsidR="00F23686" w:rsidRDefault="00F2368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049"/>
        <w:gridCol w:w="399"/>
        <w:gridCol w:w="5568"/>
      </w:tblGrid>
      <w:tr w:rsidR="00F23686" w:rsidRPr="002D6EE9" w14:paraId="7D55BF93" w14:textId="77777777" w:rsidTr="0079620C">
        <w:trPr>
          <w:trHeight w:val="558"/>
        </w:trPr>
        <w:tc>
          <w:tcPr>
            <w:tcW w:w="3049" w:type="dxa"/>
            <w:shd w:val="clear" w:color="auto" w:fill="00B0F0"/>
          </w:tcPr>
          <w:p w14:paraId="1EA4F5EA" w14:textId="77777777" w:rsidR="00F23686" w:rsidRPr="002D6EE9" w:rsidRDefault="00F23686" w:rsidP="007F7618">
            <w:pPr>
              <w:rPr>
                <w:b/>
                <w:bCs/>
                <w:lang w:val="en-US"/>
              </w:rPr>
            </w:pPr>
            <w:bookmarkStart w:id="0" w:name="_Hlk112195492"/>
            <w:r w:rsidRPr="002D6EE9">
              <w:rPr>
                <w:b/>
                <w:bCs/>
                <w:lang w:val="en-US"/>
              </w:rPr>
              <w:lastRenderedPageBreak/>
              <w:t>No dan NAMA PROGRAM</w:t>
            </w:r>
          </w:p>
        </w:tc>
        <w:tc>
          <w:tcPr>
            <w:tcW w:w="399" w:type="dxa"/>
            <w:shd w:val="clear" w:color="auto" w:fill="00B0F0"/>
          </w:tcPr>
          <w:p w14:paraId="397AE208" w14:textId="00AC7E1C" w:rsidR="00F23686" w:rsidRPr="002D6EE9" w:rsidRDefault="00437B89" w:rsidP="007F7618">
            <w:pPr>
              <w:rPr>
                <w:b/>
                <w:bCs/>
                <w:lang w:val="en-US"/>
              </w:rPr>
            </w:pPr>
            <w:r w:rsidRPr="002D6EE9">
              <w:rPr>
                <w:b/>
                <w:bCs/>
                <w:lang w:val="en-US"/>
              </w:rPr>
              <w:t>5</w:t>
            </w:r>
          </w:p>
        </w:tc>
        <w:tc>
          <w:tcPr>
            <w:tcW w:w="5568" w:type="dxa"/>
            <w:shd w:val="clear" w:color="auto" w:fill="00B0F0"/>
          </w:tcPr>
          <w:p w14:paraId="3A3E2672" w14:textId="1E813958" w:rsidR="00F23686" w:rsidRPr="002D6EE9" w:rsidRDefault="001C6AF9" w:rsidP="007F7618">
            <w:pPr>
              <w:rPr>
                <w:b/>
                <w:bCs/>
                <w:lang w:val="en-US"/>
              </w:rPr>
            </w:pPr>
            <w:r w:rsidRPr="002D6EE9">
              <w:rPr>
                <w:b/>
                <w:bCs/>
                <w:lang w:val="en-US"/>
              </w:rPr>
              <w:t>PEMUTAKHIRAN DATA POS PELKES</w:t>
            </w:r>
          </w:p>
        </w:tc>
      </w:tr>
      <w:tr w:rsidR="00F23686" w:rsidRPr="00C31137" w14:paraId="0ED97619" w14:textId="77777777" w:rsidTr="007F7618">
        <w:tc>
          <w:tcPr>
            <w:tcW w:w="3049" w:type="dxa"/>
          </w:tcPr>
          <w:p w14:paraId="5DA35446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SIFAT PROGRAM</w:t>
            </w:r>
          </w:p>
        </w:tc>
        <w:tc>
          <w:tcPr>
            <w:tcW w:w="399" w:type="dxa"/>
          </w:tcPr>
          <w:p w14:paraId="5DE4F498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33884C07" w14:textId="2E651195" w:rsidR="00F23686" w:rsidRPr="00C31137" w:rsidRDefault="00F23686" w:rsidP="007F7618">
            <w:pPr>
              <w:rPr>
                <w:lang w:val="en-US"/>
              </w:rPr>
            </w:pPr>
            <w:r w:rsidRPr="00C31137">
              <w:rPr>
                <w:lang w:val="en-US"/>
              </w:rPr>
              <w:t>R</w:t>
            </w:r>
            <w:r w:rsidR="0079620C">
              <w:rPr>
                <w:lang w:val="en-US"/>
              </w:rPr>
              <w:t>UTIN</w:t>
            </w:r>
          </w:p>
        </w:tc>
      </w:tr>
      <w:tr w:rsidR="00F23686" w:rsidRPr="00C31137" w14:paraId="31933631" w14:textId="77777777" w:rsidTr="007F7618">
        <w:tc>
          <w:tcPr>
            <w:tcW w:w="3049" w:type="dxa"/>
          </w:tcPr>
          <w:p w14:paraId="4794507C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TUJUAN</w:t>
            </w:r>
          </w:p>
        </w:tc>
        <w:tc>
          <w:tcPr>
            <w:tcW w:w="399" w:type="dxa"/>
          </w:tcPr>
          <w:p w14:paraId="1FE06FC1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002BF644" w14:textId="7C365EDF" w:rsidR="00F23686" w:rsidRPr="001C6AF9" w:rsidRDefault="001C6AF9" w:rsidP="001C6AF9">
            <w:pPr>
              <w:rPr>
                <w:lang w:val="en-US"/>
              </w:rPr>
            </w:pPr>
            <w:r w:rsidRPr="001C6AF9">
              <w:rPr>
                <w:lang w:val="en-US"/>
              </w:rPr>
              <w:t>TERSEDIANYA DATA TERKINI (</w:t>
            </w:r>
            <w:r w:rsidR="00DD6194" w:rsidRPr="00DD6194">
              <w:rPr>
                <w:i/>
                <w:iCs/>
                <w:lang w:val="en-US"/>
              </w:rPr>
              <w:t>UP TO DATE</w:t>
            </w:r>
            <w:r w:rsidRPr="001C6AF9">
              <w:rPr>
                <w:lang w:val="en-US"/>
              </w:rPr>
              <w:t>) DARI POS PELKES YANG KOMPREHENSIF, TERMASUK TARGET 75 POS PELKES YANG SIAP DIMANDIRIKAN.</w:t>
            </w:r>
          </w:p>
        </w:tc>
      </w:tr>
      <w:tr w:rsidR="00F23686" w:rsidRPr="00C31137" w14:paraId="16398818" w14:textId="77777777" w:rsidTr="007F7618">
        <w:tc>
          <w:tcPr>
            <w:tcW w:w="3049" w:type="dxa"/>
          </w:tcPr>
          <w:p w14:paraId="7792C513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PJP</w:t>
            </w:r>
          </w:p>
        </w:tc>
        <w:tc>
          <w:tcPr>
            <w:tcW w:w="399" w:type="dxa"/>
          </w:tcPr>
          <w:p w14:paraId="549F58DF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00213D4E" w14:textId="77777777" w:rsidR="00F23686" w:rsidRPr="00C31137" w:rsidRDefault="00F23686" w:rsidP="007F7618">
            <w:pPr>
              <w:rPr>
                <w:lang w:val="en-US"/>
              </w:rPr>
            </w:pPr>
            <w:r>
              <w:rPr>
                <w:lang w:val="en-US"/>
              </w:rPr>
              <w:t>PELKES</w:t>
            </w:r>
          </w:p>
        </w:tc>
      </w:tr>
      <w:tr w:rsidR="00F23686" w:rsidRPr="00C31137" w14:paraId="66A17CC4" w14:textId="77777777" w:rsidTr="007F7618">
        <w:tc>
          <w:tcPr>
            <w:tcW w:w="3049" w:type="dxa"/>
          </w:tcPr>
          <w:p w14:paraId="3826C162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PP</w:t>
            </w:r>
          </w:p>
        </w:tc>
        <w:tc>
          <w:tcPr>
            <w:tcW w:w="399" w:type="dxa"/>
          </w:tcPr>
          <w:p w14:paraId="41D5AB71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3D1EEE1C" w14:textId="3F7BA938" w:rsidR="00F23686" w:rsidRPr="00C31137" w:rsidRDefault="00DD6194" w:rsidP="007F7618">
            <w:pPr>
              <w:rPr>
                <w:lang w:val="en-US"/>
              </w:rPr>
            </w:pPr>
            <w:r>
              <w:rPr>
                <w:lang w:val="en-US"/>
              </w:rPr>
              <w:t>INFORKOM LITBANG</w:t>
            </w:r>
          </w:p>
        </w:tc>
      </w:tr>
      <w:tr w:rsidR="00F23686" w:rsidRPr="00C31137" w14:paraId="1F63C452" w14:textId="77777777" w:rsidTr="007F7618">
        <w:tc>
          <w:tcPr>
            <w:tcW w:w="3049" w:type="dxa"/>
          </w:tcPr>
          <w:p w14:paraId="5C3C47D0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0F9BE3E3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6A822F76" w14:textId="77777777" w:rsidR="00F23686" w:rsidRPr="00C31137" w:rsidRDefault="00F23686" w:rsidP="007F7618">
            <w:pPr>
              <w:rPr>
                <w:lang w:val="en-US"/>
              </w:rPr>
            </w:pPr>
          </w:p>
        </w:tc>
      </w:tr>
      <w:tr w:rsidR="00F23686" w:rsidRPr="00C31137" w14:paraId="25F43A77" w14:textId="77777777" w:rsidTr="007F7618">
        <w:tc>
          <w:tcPr>
            <w:tcW w:w="3049" w:type="dxa"/>
          </w:tcPr>
          <w:p w14:paraId="516F3A55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RUANG LINGKUP</w:t>
            </w:r>
          </w:p>
        </w:tc>
        <w:tc>
          <w:tcPr>
            <w:tcW w:w="399" w:type="dxa"/>
          </w:tcPr>
          <w:p w14:paraId="331D9FBA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12857C0A" w14:textId="77777777" w:rsidR="00F23686" w:rsidRPr="00C31137" w:rsidRDefault="00F23686" w:rsidP="007F7618">
            <w:pPr>
              <w:rPr>
                <w:lang w:val="en-US"/>
              </w:rPr>
            </w:pPr>
          </w:p>
        </w:tc>
      </w:tr>
      <w:tr w:rsidR="00F23686" w:rsidRPr="00C31137" w14:paraId="58ABEFAE" w14:textId="77777777" w:rsidTr="007F7618">
        <w:tc>
          <w:tcPr>
            <w:tcW w:w="3049" w:type="dxa"/>
          </w:tcPr>
          <w:p w14:paraId="2573AEDD" w14:textId="77777777" w:rsidR="00F23686" w:rsidRPr="00C31137" w:rsidRDefault="00F23686" w:rsidP="007F7618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INSCOPE</w:t>
            </w:r>
          </w:p>
        </w:tc>
        <w:tc>
          <w:tcPr>
            <w:tcW w:w="399" w:type="dxa"/>
          </w:tcPr>
          <w:p w14:paraId="620820A3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6CD8EA93" w14:textId="7F884989" w:rsidR="00F23686" w:rsidRPr="00C31137" w:rsidRDefault="001C6AF9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Mendata</w:t>
            </w:r>
            <w:proofErr w:type="spellEnd"/>
            <w:r>
              <w:rPr>
                <w:lang w:val="en-US"/>
              </w:rPr>
              <w:t xml:space="preserve"> Pos-Pos </w:t>
            </w:r>
            <w:proofErr w:type="spellStart"/>
            <w:r>
              <w:rPr>
                <w:lang w:val="en-US"/>
              </w:rPr>
              <w:t>Pelkes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seluruh</w:t>
            </w:r>
            <w:proofErr w:type="spellEnd"/>
            <w:r>
              <w:rPr>
                <w:lang w:val="en-US"/>
              </w:rPr>
              <w:t xml:space="preserve"> wilayah </w:t>
            </w:r>
            <w:proofErr w:type="spellStart"/>
            <w:r>
              <w:rPr>
                <w:lang w:val="en-US"/>
              </w:rPr>
              <w:t>pelayanan</w:t>
            </w:r>
            <w:proofErr w:type="spellEnd"/>
            <w:r>
              <w:rPr>
                <w:lang w:val="en-US"/>
              </w:rPr>
              <w:t xml:space="preserve"> GPIB yang </w:t>
            </w:r>
            <w:proofErr w:type="spellStart"/>
            <w:r>
              <w:rPr>
                <w:lang w:val="en-US"/>
              </w:rPr>
              <w:t>tersebar</w:t>
            </w:r>
            <w:proofErr w:type="spellEnd"/>
            <w:r>
              <w:rPr>
                <w:lang w:val="en-US"/>
              </w:rPr>
              <w:t xml:space="preserve"> di 25 </w:t>
            </w:r>
            <w:proofErr w:type="spellStart"/>
            <w:r>
              <w:rPr>
                <w:lang w:val="en-US"/>
              </w:rPr>
              <w:t>Mupel</w:t>
            </w:r>
            <w:proofErr w:type="spellEnd"/>
          </w:p>
        </w:tc>
      </w:tr>
      <w:tr w:rsidR="00F23686" w:rsidRPr="00C31137" w14:paraId="536EBDC5" w14:textId="77777777" w:rsidTr="007F7618">
        <w:tc>
          <w:tcPr>
            <w:tcW w:w="3049" w:type="dxa"/>
          </w:tcPr>
          <w:p w14:paraId="5716BDCD" w14:textId="77777777" w:rsidR="00F23686" w:rsidRPr="00C31137" w:rsidRDefault="00F23686" w:rsidP="007F7618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OUTSCOPE</w:t>
            </w:r>
          </w:p>
        </w:tc>
        <w:tc>
          <w:tcPr>
            <w:tcW w:w="399" w:type="dxa"/>
          </w:tcPr>
          <w:p w14:paraId="1E7C4847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20ED875D" w14:textId="50EAF5A1" w:rsidR="00F23686" w:rsidRPr="00C31137" w:rsidRDefault="001C6AF9" w:rsidP="007F7618">
            <w:pPr>
              <w:rPr>
                <w:lang w:val="en-US"/>
              </w:rPr>
            </w:pPr>
            <w:r>
              <w:rPr>
                <w:lang w:val="en-US"/>
              </w:rPr>
              <w:t xml:space="preserve">Data-data </w:t>
            </w:r>
            <w:r w:rsidR="005368CB">
              <w:rPr>
                <w:lang w:val="en-US"/>
              </w:rPr>
              <w:t xml:space="preserve">yang </w:t>
            </w:r>
            <w:proofErr w:type="spellStart"/>
            <w:r w:rsidR="005368CB">
              <w:rPr>
                <w:lang w:val="en-US"/>
              </w:rPr>
              <w:t>akura</w:t>
            </w:r>
            <w:r w:rsidR="00DD6194">
              <w:rPr>
                <w:lang w:val="en-US"/>
              </w:rPr>
              <w:t>t</w:t>
            </w:r>
            <w:proofErr w:type="spellEnd"/>
            <w:r w:rsidR="005368CB">
              <w:rPr>
                <w:lang w:val="en-US"/>
              </w:rPr>
              <w:t xml:space="preserve"> yang </w:t>
            </w:r>
            <w:proofErr w:type="spellStart"/>
            <w:r w:rsidR="005368CB">
              <w:rPr>
                <w:lang w:val="en-US"/>
              </w:rPr>
              <w:t>telah</w:t>
            </w:r>
            <w:proofErr w:type="spellEnd"/>
            <w:r w:rsidR="005368CB">
              <w:rPr>
                <w:lang w:val="en-US"/>
              </w:rPr>
              <w:t xml:space="preserve"> </w:t>
            </w:r>
            <w:proofErr w:type="spellStart"/>
            <w:r w:rsidR="005368CB">
              <w:rPr>
                <w:lang w:val="en-US"/>
              </w:rPr>
              <w:t>divalidasi</w:t>
            </w:r>
            <w:proofErr w:type="spellEnd"/>
            <w:r w:rsidR="005368CB">
              <w:rPr>
                <w:lang w:val="en-US"/>
              </w:rPr>
              <w:t xml:space="preserve"> oleh </w:t>
            </w:r>
            <w:proofErr w:type="spellStart"/>
            <w:r w:rsidR="005368CB">
              <w:rPr>
                <w:lang w:val="en-US"/>
              </w:rPr>
              <w:t>Jemaat</w:t>
            </w:r>
            <w:proofErr w:type="spellEnd"/>
            <w:r w:rsidR="005368CB">
              <w:rPr>
                <w:lang w:val="en-US"/>
              </w:rPr>
              <w:t xml:space="preserve"> </w:t>
            </w:r>
            <w:proofErr w:type="spellStart"/>
            <w:r w:rsidR="005368CB">
              <w:rPr>
                <w:lang w:val="en-US"/>
              </w:rPr>
              <w:t>Induk</w:t>
            </w:r>
            <w:proofErr w:type="spellEnd"/>
            <w:r w:rsidR="005368CB">
              <w:rPr>
                <w:lang w:val="en-US"/>
              </w:rPr>
              <w:t xml:space="preserve"> &amp; </w:t>
            </w:r>
            <w:proofErr w:type="spellStart"/>
            <w:r w:rsidR="005368CB">
              <w:rPr>
                <w:lang w:val="en-US"/>
              </w:rPr>
              <w:t>Mupel</w:t>
            </w:r>
            <w:proofErr w:type="spellEnd"/>
            <w:r w:rsidR="005368CB">
              <w:rPr>
                <w:lang w:val="en-US"/>
              </w:rPr>
              <w:t xml:space="preserve"> &amp; </w:t>
            </w:r>
            <w:proofErr w:type="spellStart"/>
            <w:r w:rsidR="005368CB">
              <w:rPr>
                <w:lang w:val="en-US"/>
              </w:rPr>
              <w:t>Jemaat</w:t>
            </w:r>
            <w:proofErr w:type="spellEnd"/>
            <w:r w:rsidR="005368CB">
              <w:rPr>
                <w:lang w:val="en-US"/>
              </w:rPr>
              <w:t xml:space="preserve"> </w:t>
            </w:r>
            <w:proofErr w:type="spellStart"/>
            <w:r w:rsidR="005368CB">
              <w:rPr>
                <w:lang w:val="en-US"/>
              </w:rPr>
              <w:t>Pendamping</w:t>
            </w:r>
            <w:proofErr w:type="spellEnd"/>
          </w:p>
        </w:tc>
      </w:tr>
      <w:tr w:rsidR="00F23686" w:rsidRPr="00C31137" w14:paraId="53BBADC7" w14:textId="77777777" w:rsidTr="007F7618">
        <w:tc>
          <w:tcPr>
            <w:tcW w:w="3049" w:type="dxa"/>
          </w:tcPr>
          <w:p w14:paraId="5A73173D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0C4F75DA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5F68D4E1" w14:textId="77777777" w:rsidR="00F23686" w:rsidRPr="00C31137" w:rsidRDefault="00F23686" w:rsidP="007F7618">
            <w:pPr>
              <w:rPr>
                <w:lang w:val="en-US"/>
              </w:rPr>
            </w:pPr>
          </w:p>
        </w:tc>
      </w:tr>
      <w:tr w:rsidR="00F23686" w:rsidRPr="00C31137" w14:paraId="2F17B4B7" w14:textId="77777777" w:rsidTr="007F7618">
        <w:tc>
          <w:tcPr>
            <w:tcW w:w="3049" w:type="dxa"/>
          </w:tcPr>
          <w:p w14:paraId="620696AA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INDIKATOR KEBERHASILAN</w:t>
            </w:r>
          </w:p>
        </w:tc>
        <w:tc>
          <w:tcPr>
            <w:tcW w:w="399" w:type="dxa"/>
          </w:tcPr>
          <w:p w14:paraId="31CEDCC3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67F7F8FB" w14:textId="77777777" w:rsidR="00F23686" w:rsidRPr="00C31137" w:rsidRDefault="00F23686" w:rsidP="007F7618">
            <w:pPr>
              <w:rPr>
                <w:lang w:val="en-US"/>
              </w:rPr>
            </w:pPr>
          </w:p>
        </w:tc>
      </w:tr>
      <w:tr w:rsidR="00F23686" w:rsidRPr="00C31137" w14:paraId="06E2A734" w14:textId="77777777" w:rsidTr="007F7618">
        <w:tc>
          <w:tcPr>
            <w:tcW w:w="3049" w:type="dxa"/>
          </w:tcPr>
          <w:p w14:paraId="3B7C89CD" w14:textId="77777777" w:rsidR="00F23686" w:rsidRPr="00C31137" w:rsidRDefault="00F23686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399" w:type="dxa"/>
          </w:tcPr>
          <w:p w14:paraId="33BF5597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4E434CB5" w14:textId="1F4FC358" w:rsidR="00F23686" w:rsidRPr="00C31137" w:rsidRDefault="005368CB" w:rsidP="007F7618">
            <w:pPr>
              <w:rPr>
                <w:lang w:val="en-US"/>
              </w:rPr>
            </w:pPr>
            <w:r w:rsidRPr="005368CB">
              <w:rPr>
                <w:lang w:val="en-US"/>
              </w:rPr>
              <w:t xml:space="preserve">Minimal 80% </w:t>
            </w:r>
            <w:proofErr w:type="spellStart"/>
            <w:r w:rsidRPr="005368CB">
              <w:rPr>
                <w:lang w:val="en-US"/>
              </w:rPr>
              <w:t>dari</w:t>
            </w:r>
            <w:proofErr w:type="spellEnd"/>
            <w:r w:rsidRPr="005368CB">
              <w:rPr>
                <w:lang w:val="en-US"/>
              </w:rPr>
              <w:t xml:space="preserve"> total Pos </w:t>
            </w:r>
            <w:proofErr w:type="spellStart"/>
            <w:r w:rsidRPr="005368CB">
              <w:rPr>
                <w:lang w:val="en-US"/>
              </w:rPr>
              <w:t>Pelkes</w:t>
            </w:r>
            <w:proofErr w:type="spellEnd"/>
            <w:r w:rsidRPr="005368CB">
              <w:rPr>
                <w:lang w:val="en-US"/>
              </w:rPr>
              <w:t xml:space="preserve"> yang </w:t>
            </w:r>
            <w:proofErr w:type="spellStart"/>
            <w:r w:rsidRPr="005368CB">
              <w:rPr>
                <w:lang w:val="en-US"/>
              </w:rPr>
              <w:t>ada</w:t>
            </w:r>
            <w:proofErr w:type="spellEnd"/>
          </w:p>
        </w:tc>
      </w:tr>
      <w:tr w:rsidR="00F23686" w:rsidRPr="00C31137" w14:paraId="3E264B82" w14:textId="77777777" w:rsidTr="007F7618">
        <w:tc>
          <w:tcPr>
            <w:tcW w:w="3049" w:type="dxa"/>
          </w:tcPr>
          <w:p w14:paraId="40353B80" w14:textId="77777777" w:rsidR="00F23686" w:rsidRPr="00C31137" w:rsidRDefault="00F23686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399" w:type="dxa"/>
          </w:tcPr>
          <w:p w14:paraId="55386D86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70CE8737" w14:textId="001010EA" w:rsidR="00F23686" w:rsidRPr="00C31137" w:rsidRDefault="005368CB" w:rsidP="007F7618">
            <w:pPr>
              <w:rPr>
                <w:lang w:val="en-US"/>
              </w:rPr>
            </w:pPr>
            <w:proofErr w:type="spellStart"/>
            <w:r w:rsidRPr="005368CB">
              <w:rPr>
                <w:lang w:val="en-US"/>
              </w:rPr>
              <w:t>Tersedianya</w:t>
            </w:r>
            <w:proofErr w:type="spellEnd"/>
            <w:r w:rsidRPr="005368CB">
              <w:rPr>
                <w:lang w:val="en-US"/>
              </w:rPr>
              <w:t xml:space="preserve"> </w:t>
            </w:r>
            <w:proofErr w:type="spellStart"/>
            <w:r w:rsidRPr="005368CB">
              <w:rPr>
                <w:lang w:val="en-US"/>
              </w:rPr>
              <w:t>secara</w:t>
            </w:r>
            <w:proofErr w:type="spellEnd"/>
            <w:r w:rsidRPr="005368CB">
              <w:rPr>
                <w:lang w:val="en-US"/>
              </w:rPr>
              <w:t xml:space="preserve"> </w:t>
            </w:r>
            <w:r w:rsidRPr="00DD6194">
              <w:rPr>
                <w:i/>
                <w:iCs/>
                <w:lang w:val="en-US"/>
              </w:rPr>
              <w:t>Online</w:t>
            </w:r>
            <w:r w:rsidRPr="005368CB">
              <w:rPr>
                <w:lang w:val="en-US"/>
              </w:rPr>
              <w:t xml:space="preserve"> data </w:t>
            </w:r>
            <w:proofErr w:type="spellStart"/>
            <w:r w:rsidRPr="005368CB">
              <w:rPr>
                <w:lang w:val="en-US"/>
              </w:rPr>
              <w:t>terkini</w:t>
            </w:r>
            <w:proofErr w:type="spellEnd"/>
            <w:r w:rsidRPr="005368CB">
              <w:rPr>
                <w:lang w:val="en-US"/>
              </w:rPr>
              <w:t xml:space="preserve"> (</w:t>
            </w:r>
            <w:r w:rsidR="00DD6194" w:rsidRPr="00DD6194">
              <w:rPr>
                <w:i/>
                <w:iCs/>
                <w:lang w:val="en-US"/>
              </w:rPr>
              <w:t>up to date</w:t>
            </w:r>
            <w:r w:rsidRPr="005368CB">
              <w:rPr>
                <w:lang w:val="en-US"/>
              </w:rPr>
              <w:t xml:space="preserve">) </w:t>
            </w:r>
            <w:proofErr w:type="spellStart"/>
            <w:r w:rsidRPr="005368CB">
              <w:rPr>
                <w:lang w:val="en-US"/>
              </w:rPr>
              <w:t>dari</w:t>
            </w:r>
            <w:proofErr w:type="spellEnd"/>
            <w:r w:rsidRPr="005368CB">
              <w:rPr>
                <w:lang w:val="en-US"/>
              </w:rPr>
              <w:t xml:space="preserve"> Pos </w:t>
            </w:r>
            <w:proofErr w:type="spellStart"/>
            <w:r w:rsidRPr="005368CB">
              <w:rPr>
                <w:lang w:val="en-US"/>
              </w:rPr>
              <w:t>Pelkes</w:t>
            </w:r>
            <w:proofErr w:type="spellEnd"/>
            <w:r w:rsidRPr="005368CB">
              <w:rPr>
                <w:lang w:val="en-US"/>
              </w:rPr>
              <w:t xml:space="preserve"> yang </w:t>
            </w:r>
            <w:proofErr w:type="spellStart"/>
            <w:r w:rsidRPr="005368CB">
              <w:rPr>
                <w:lang w:val="en-US"/>
              </w:rPr>
              <w:t>komprehensif</w:t>
            </w:r>
            <w:proofErr w:type="spellEnd"/>
          </w:p>
        </w:tc>
      </w:tr>
      <w:tr w:rsidR="00F23686" w:rsidRPr="00C31137" w14:paraId="3E7AABEA" w14:textId="77777777" w:rsidTr="007F7618">
        <w:tc>
          <w:tcPr>
            <w:tcW w:w="3049" w:type="dxa"/>
          </w:tcPr>
          <w:p w14:paraId="5E2B7DE3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45894821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3EA0EB96" w14:textId="77777777" w:rsidR="00F23686" w:rsidRPr="00C31137" w:rsidRDefault="00F23686" w:rsidP="007F7618">
            <w:pPr>
              <w:rPr>
                <w:lang w:val="en-US"/>
              </w:rPr>
            </w:pPr>
          </w:p>
        </w:tc>
      </w:tr>
      <w:tr w:rsidR="00F23686" w:rsidRPr="00C31137" w14:paraId="7D94B790" w14:textId="77777777" w:rsidTr="007F7618">
        <w:tc>
          <w:tcPr>
            <w:tcW w:w="3049" w:type="dxa"/>
          </w:tcPr>
          <w:p w14:paraId="0322025C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REALISASI PROGRAM</w:t>
            </w:r>
          </w:p>
        </w:tc>
        <w:tc>
          <w:tcPr>
            <w:tcW w:w="399" w:type="dxa"/>
          </w:tcPr>
          <w:p w14:paraId="4AC12870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6F392030" w14:textId="77777777" w:rsidR="00F23686" w:rsidRPr="00C31137" w:rsidRDefault="00F23686" w:rsidP="007F7618">
            <w:pPr>
              <w:rPr>
                <w:lang w:val="en-US"/>
              </w:rPr>
            </w:pPr>
          </w:p>
        </w:tc>
      </w:tr>
      <w:tr w:rsidR="00F23686" w:rsidRPr="00C31137" w14:paraId="5C9A6745" w14:textId="77777777" w:rsidTr="007F7618">
        <w:tc>
          <w:tcPr>
            <w:tcW w:w="3049" w:type="dxa"/>
          </w:tcPr>
          <w:p w14:paraId="4D52FF54" w14:textId="77777777" w:rsidR="00F23686" w:rsidRPr="00C31137" w:rsidRDefault="00F23686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399" w:type="dxa"/>
          </w:tcPr>
          <w:p w14:paraId="041A28A3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7A95B700" w14:textId="4CF40778" w:rsidR="00F23686" w:rsidRPr="00C31137" w:rsidRDefault="005368CB" w:rsidP="007F76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Mencakup</w:t>
            </w:r>
            <w:proofErr w:type="spellEnd"/>
            <w:r>
              <w:rPr>
                <w:lang w:val="en-US"/>
              </w:rPr>
              <w:t xml:space="preserve"> wilayah </w:t>
            </w:r>
            <w:proofErr w:type="spellStart"/>
            <w:r>
              <w:rPr>
                <w:lang w:val="en-US"/>
              </w:rPr>
              <w:t>Mupel</w:t>
            </w:r>
            <w:proofErr w:type="spellEnd"/>
            <w:r>
              <w:rPr>
                <w:lang w:val="en-US"/>
              </w:rPr>
              <w:t xml:space="preserve"> Kalbar</w:t>
            </w:r>
          </w:p>
        </w:tc>
      </w:tr>
      <w:tr w:rsidR="00F23686" w:rsidRPr="00C31137" w14:paraId="62B15846" w14:textId="77777777" w:rsidTr="007F7618">
        <w:tc>
          <w:tcPr>
            <w:tcW w:w="3049" w:type="dxa"/>
          </w:tcPr>
          <w:p w14:paraId="2A78AE0A" w14:textId="77777777" w:rsidR="00F23686" w:rsidRPr="00C31137" w:rsidRDefault="00F23686" w:rsidP="007F7618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C31137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399" w:type="dxa"/>
          </w:tcPr>
          <w:p w14:paraId="72B985A7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52495792" w14:textId="78534157" w:rsidR="00F23686" w:rsidRPr="00C31137" w:rsidRDefault="005368CB" w:rsidP="007F7618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Komprehensif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disertai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Gambar yang </w:t>
            </w:r>
            <w:proofErr w:type="spellStart"/>
            <w:r>
              <w:rPr>
                <w:lang w:val="en-US"/>
              </w:rPr>
              <w:t>memadai</w:t>
            </w:r>
            <w:proofErr w:type="spellEnd"/>
          </w:p>
        </w:tc>
      </w:tr>
      <w:tr w:rsidR="00F23686" w:rsidRPr="00C31137" w14:paraId="2563DE33" w14:textId="77777777" w:rsidTr="007F7618">
        <w:tc>
          <w:tcPr>
            <w:tcW w:w="3049" w:type="dxa"/>
          </w:tcPr>
          <w:p w14:paraId="48946646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0024540A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0CB8B77D" w14:textId="77777777" w:rsidR="00F23686" w:rsidRPr="00C31137" w:rsidRDefault="00F23686" w:rsidP="007F7618">
            <w:pPr>
              <w:rPr>
                <w:lang w:val="en-US"/>
              </w:rPr>
            </w:pPr>
          </w:p>
        </w:tc>
      </w:tr>
      <w:tr w:rsidR="00F23686" w:rsidRPr="00C31137" w14:paraId="29D1B463" w14:textId="77777777" w:rsidTr="007F7618">
        <w:tc>
          <w:tcPr>
            <w:tcW w:w="3049" w:type="dxa"/>
          </w:tcPr>
          <w:p w14:paraId="03501DB1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 xml:space="preserve">EVALUASI </w:t>
            </w:r>
          </w:p>
        </w:tc>
        <w:tc>
          <w:tcPr>
            <w:tcW w:w="399" w:type="dxa"/>
          </w:tcPr>
          <w:p w14:paraId="338FCB5B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7C78D99A" w14:textId="6EC7482B" w:rsidR="00F23686" w:rsidRPr="0081572B" w:rsidRDefault="005368CB" w:rsidP="0081572B">
            <w:pPr>
              <w:pStyle w:val="ListParagraph"/>
              <w:numPr>
                <w:ilvl w:val="0"/>
                <w:numId w:val="30"/>
              </w:numPr>
              <w:ind w:left="360"/>
              <w:rPr>
                <w:lang w:val="en-US"/>
              </w:rPr>
            </w:pPr>
            <w:proofErr w:type="spellStart"/>
            <w:r w:rsidRPr="0081572B">
              <w:rPr>
                <w:lang w:val="en-US"/>
              </w:rPr>
              <w:t>Melibatkan</w:t>
            </w:r>
            <w:proofErr w:type="spellEnd"/>
            <w:r w:rsidRPr="0081572B">
              <w:rPr>
                <w:lang w:val="en-US"/>
              </w:rPr>
              <w:t xml:space="preserve"> </w:t>
            </w:r>
            <w:proofErr w:type="spellStart"/>
            <w:r w:rsidRPr="0081572B">
              <w:rPr>
                <w:lang w:val="en-US"/>
              </w:rPr>
              <w:t>Jemaat</w:t>
            </w:r>
            <w:proofErr w:type="spellEnd"/>
            <w:r w:rsidRPr="0081572B">
              <w:rPr>
                <w:lang w:val="en-US"/>
              </w:rPr>
              <w:t xml:space="preserve"> </w:t>
            </w:r>
            <w:proofErr w:type="spellStart"/>
            <w:r w:rsidRPr="0081572B">
              <w:rPr>
                <w:lang w:val="en-US"/>
              </w:rPr>
              <w:t>Induk</w:t>
            </w:r>
            <w:proofErr w:type="spellEnd"/>
            <w:r w:rsidRPr="0081572B">
              <w:rPr>
                <w:lang w:val="en-US"/>
              </w:rPr>
              <w:t xml:space="preserve"> dan </w:t>
            </w:r>
            <w:proofErr w:type="spellStart"/>
            <w:r w:rsidRPr="0081572B">
              <w:rPr>
                <w:lang w:val="en-US"/>
              </w:rPr>
              <w:t>Jemaat</w:t>
            </w:r>
            <w:proofErr w:type="spellEnd"/>
            <w:r w:rsidRPr="0081572B">
              <w:rPr>
                <w:lang w:val="en-US"/>
              </w:rPr>
              <w:t xml:space="preserve"> </w:t>
            </w:r>
            <w:proofErr w:type="spellStart"/>
            <w:r w:rsidRPr="0081572B">
              <w:rPr>
                <w:lang w:val="en-US"/>
              </w:rPr>
              <w:t>Pendamping</w:t>
            </w:r>
            <w:proofErr w:type="spellEnd"/>
            <w:r w:rsidRPr="0081572B">
              <w:rPr>
                <w:lang w:val="en-US"/>
              </w:rPr>
              <w:t xml:space="preserve"> </w:t>
            </w:r>
            <w:proofErr w:type="spellStart"/>
            <w:r w:rsidRPr="0081572B">
              <w:rPr>
                <w:lang w:val="en-US"/>
              </w:rPr>
              <w:t>serta</w:t>
            </w:r>
            <w:proofErr w:type="spellEnd"/>
            <w:r w:rsidRPr="0081572B">
              <w:rPr>
                <w:lang w:val="en-US"/>
              </w:rPr>
              <w:t xml:space="preserve"> </w:t>
            </w:r>
            <w:proofErr w:type="spellStart"/>
            <w:r w:rsidRPr="0081572B">
              <w:rPr>
                <w:lang w:val="en-US"/>
              </w:rPr>
              <w:t>menggerakkan</w:t>
            </w:r>
            <w:proofErr w:type="spellEnd"/>
            <w:r w:rsidRPr="0081572B">
              <w:rPr>
                <w:lang w:val="en-US"/>
              </w:rPr>
              <w:t xml:space="preserve"> </w:t>
            </w:r>
            <w:proofErr w:type="spellStart"/>
            <w:r w:rsidRPr="0081572B">
              <w:rPr>
                <w:lang w:val="en-US"/>
              </w:rPr>
              <w:t>Mupel</w:t>
            </w:r>
            <w:proofErr w:type="spellEnd"/>
            <w:r w:rsidRPr="0081572B">
              <w:rPr>
                <w:lang w:val="en-US"/>
              </w:rPr>
              <w:t xml:space="preserve"> </w:t>
            </w:r>
            <w:proofErr w:type="spellStart"/>
            <w:r w:rsidRPr="0081572B">
              <w:rPr>
                <w:lang w:val="en-US"/>
              </w:rPr>
              <w:t>terkait</w:t>
            </w:r>
            <w:proofErr w:type="spellEnd"/>
            <w:r w:rsidRPr="0081572B">
              <w:rPr>
                <w:lang w:val="en-US"/>
              </w:rPr>
              <w:t xml:space="preserve"> </w:t>
            </w:r>
            <w:proofErr w:type="spellStart"/>
            <w:r w:rsidRPr="0081572B">
              <w:rPr>
                <w:lang w:val="en-US"/>
              </w:rPr>
              <w:t>untuk</w:t>
            </w:r>
            <w:proofErr w:type="spellEnd"/>
            <w:r w:rsidRPr="0081572B">
              <w:rPr>
                <w:lang w:val="en-US"/>
              </w:rPr>
              <w:t xml:space="preserve"> </w:t>
            </w:r>
            <w:proofErr w:type="spellStart"/>
            <w:r w:rsidRPr="0081572B">
              <w:rPr>
                <w:lang w:val="en-US"/>
              </w:rPr>
              <w:t>mengkoordinasikan</w:t>
            </w:r>
            <w:proofErr w:type="spellEnd"/>
            <w:r w:rsidRPr="0081572B">
              <w:rPr>
                <w:lang w:val="en-US"/>
              </w:rPr>
              <w:t xml:space="preserve"> dan </w:t>
            </w:r>
            <w:proofErr w:type="spellStart"/>
            <w:r w:rsidRPr="0081572B">
              <w:rPr>
                <w:lang w:val="en-US"/>
              </w:rPr>
              <w:t>me</w:t>
            </w:r>
            <w:r w:rsidR="00DD6194" w:rsidRPr="0081572B">
              <w:rPr>
                <w:lang w:val="en-US"/>
              </w:rPr>
              <w:t>mutakhirkan</w:t>
            </w:r>
            <w:proofErr w:type="spellEnd"/>
            <w:r w:rsidR="00DD6194" w:rsidRPr="0081572B">
              <w:rPr>
                <w:lang w:val="en-US"/>
              </w:rPr>
              <w:t xml:space="preserve"> </w:t>
            </w:r>
            <w:r w:rsidRPr="0081572B">
              <w:rPr>
                <w:lang w:val="en-US"/>
              </w:rPr>
              <w:t xml:space="preserve">data-data Pos </w:t>
            </w:r>
            <w:proofErr w:type="spellStart"/>
            <w:r w:rsidRPr="0081572B">
              <w:rPr>
                <w:lang w:val="en-US"/>
              </w:rPr>
              <w:t>Pelkes</w:t>
            </w:r>
            <w:proofErr w:type="spellEnd"/>
            <w:r w:rsidRPr="0081572B">
              <w:rPr>
                <w:lang w:val="en-US"/>
              </w:rPr>
              <w:t xml:space="preserve"> yang </w:t>
            </w:r>
            <w:proofErr w:type="spellStart"/>
            <w:r w:rsidRPr="0081572B">
              <w:rPr>
                <w:lang w:val="en-US"/>
              </w:rPr>
              <w:t>ada</w:t>
            </w:r>
            <w:proofErr w:type="spellEnd"/>
          </w:p>
          <w:p w14:paraId="39BFECBF" w14:textId="12EA2CB0" w:rsidR="005368CB" w:rsidRDefault="005368CB" w:rsidP="0081572B">
            <w:pPr>
              <w:rPr>
                <w:lang w:val="en-US"/>
              </w:rPr>
            </w:pPr>
          </w:p>
          <w:p w14:paraId="3CC1127C" w14:textId="6E289600" w:rsidR="005368CB" w:rsidRPr="0081572B" w:rsidRDefault="005368CB" w:rsidP="0081572B">
            <w:pPr>
              <w:pStyle w:val="ListParagraph"/>
              <w:numPr>
                <w:ilvl w:val="0"/>
                <w:numId w:val="30"/>
              </w:numPr>
              <w:ind w:left="360"/>
              <w:rPr>
                <w:lang w:val="en-US"/>
              </w:rPr>
            </w:pPr>
            <w:proofErr w:type="spellStart"/>
            <w:r w:rsidRPr="0081572B">
              <w:rPr>
                <w:lang w:val="en-US"/>
              </w:rPr>
              <w:t>Diperlukan</w:t>
            </w:r>
            <w:proofErr w:type="spellEnd"/>
            <w:r w:rsidRPr="0081572B">
              <w:rPr>
                <w:lang w:val="en-US"/>
              </w:rPr>
              <w:t xml:space="preserve"> </w:t>
            </w:r>
            <w:proofErr w:type="spellStart"/>
            <w:r w:rsidRPr="0081572B">
              <w:rPr>
                <w:lang w:val="en-US"/>
              </w:rPr>
              <w:t>adanya</w:t>
            </w:r>
            <w:proofErr w:type="spellEnd"/>
            <w:r w:rsidRPr="0081572B">
              <w:rPr>
                <w:lang w:val="en-US"/>
              </w:rPr>
              <w:t xml:space="preserve"> </w:t>
            </w:r>
            <w:proofErr w:type="spellStart"/>
            <w:r w:rsidRPr="0081572B">
              <w:rPr>
                <w:lang w:val="en-US"/>
              </w:rPr>
              <w:t>Aplikasi</w:t>
            </w:r>
            <w:proofErr w:type="spellEnd"/>
            <w:r w:rsidRPr="0081572B">
              <w:rPr>
                <w:lang w:val="en-US"/>
              </w:rPr>
              <w:t xml:space="preserve"> </w:t>
            </w:r>
            <w:proofErr w:type="spellStart"/>
            <w:r w:rsidRPr="0081572B">
              <w:rPr>
                <w:lang w:val="en-US"/>
              </w:rPr>
              <w:t>khusus</w:t>
            </w:r>
            <w:proofErr w:type="spellEnd"/>
            <w:r w:rsidRPr="0081572B">
              <w:rPr>
                <w:lang w:val="en-US"/>
              </w:rPr>
              <w:t xml:space="preserve"> </w:t>
            </w:r>
            <w:proofErr w:type="spellStart"/>
            <w:r w:rsidRPr="0081572B">
              <w:rPr>
                <w:lang w:val="en-US"/>
              </w:rPr>
              <w:t>untuk</w:t>
            </w:r>
            <w:proofErr w:type="spellEnd"/>
            <w:r w:rsidRPr="0081572B">
              <w:rPr>
                <w:lang w:val="en-US"/>
              </w:rPr>
              <w:t xml:space="preserve"> </w:t>
            </w:r>
            <w:proofErr w:type="spellStart"/>
            <w:r w:rsidRPr="0081572B">
              <w:rPr>
                <w:lang w:val="en-US"/>
              </w:rPr>
              <w:t>pendataan</w:t>
            </w:r>
            <w:proofErr w:type="spellEnd"/>
            <w:r w:rsidRPr="0081572B">
              <w:rPr>
                <w:lang w:val="en-US"/>
              </w:rPr>
              <w:t xml:space="preserve"> yang </w:t>
            </w:r>
            <w:proofErr w:type="spellStart"/>
            <w:r w:rsidRPr="0081572B">
              <w:rPr>
                <w:lang w:val="en-US"/>
              </w:rPr>
              <w:t>dapat</w:t>
            </w:r>
            <w:proofErr w:type="spellEnd"/>
            <w:r w:rsidRPr="0081572B">
              <w:rPr>
                <w:lang w:val="en-US"/>
              </w:rPr>
              <w:t xml:space="preserve"> di</w:t>
            </w:r>
            <w:r w:rsidR="00DD6194" w:rsidRPr="0081572B">
              <w:rPr>
                <w:lang w:val="en-US"/>
              </w:rPr>
              <w:t xml:space="preserve"> </w:t>
            </w:r>
            <w:r w:rsidR="00437B89" w:rsidRPr="0081572B">
              <w:rPr>
                <w:i/>
                <w:iCs/>
                <w:lang w:val="en-US"/>
              </w:rPr>
              <w:t>update</w:t>
            </w:r>
            <w:r w:rsidR="00437B89" w:rsidRPr="0081572B">
              <w:rPr>
                <w:lang w:val="en-US"/>
              </w:rPr>
              <w:t xml:space="preserve"> oleh </w:t>
            </w:r>
            <w:proofErr w:type="spellStart"/>
            <w:r w:rsidR="00437B89" w:rsidRPr="0081572B">
              <w:rPr>
                <w:lang w:val="en-US"/>
              </w:rPr>
              <w:t>Jemaat</w:t>
            </w:r>
            <w:proofErr w:type="spellEnd"/>
            <w:r w:rsidR="00437B89" w:rsidRPr="0081572B">
              <w:rPr>
                <w:lang w:val="en-US"/>
              </w:rPr>
              <w:t xml:space="preserve"> </w:t>
            </w:r>
            <w:proofErr w:type="spellStart"/>
            <w:r w:rsidR="00437B89" w:rsidRPr="0081572B">
              <w:rPr>
                <w:lang w:val="en-US"/>
              </w:rPr>
              <w:t>Induk</w:t>
            </w:r>
            <w:proofErr w:type="spellEnd"/>
            <w:r w:rsidR="00437B89" w:rsidRPr="0081572B">
              <w:rPr>
                <w:lang w:val="en-US"/>
              </w:rPr>
              <w:t xml:space="preserve"> Pos </w:t>
            </w:r>
            <w:proofErr w:type="spellStart"/>
            <w:r w:rsidR="00437B89" w:rsidRPr="0081572B">
              <w:rPr>
                <w:lang w:val="en-US"/>
              </w:rPr>
              <w:t>Pelkes</w:t>
            </w:r>
            <w:proofErr w:type="spellEnd"/>
            <w:r w:rsidR="00437B89" w:rsidRPr="0081572B">
              <w:rPr>
                <w:lang w:val="en-US"/>
              </w:rPr>
              <w:t xml:space="preserve"> </w:t>
            </w:r>
            <w:proofErr w:type="spellStart"/>
            <w:r w:rsidR="00437B89" w:rsidRPr="0081572B">
              <w:rPr>
                <w:lang w:val="en-US"/>
              </w:rPr>
              <w:t>ybs</w:t>
            </w:r>
            <w:proofErr w:type="spellEnd"/>
          </w:p>
          <w:p w14:paraId="4340D900" w14:textId="77777777" w:rsidR="00F23686" w:rsidRPr="00DF43E8" w:rsidRDefault="00F23686" w:rsidP="007F7618">
            <w:pPr>
              <w:rPr>
                <w:lang w:val="en-US"/>
              </w:rPr>
            </w:pPr>
          </w:p>
        </w:tc>
      </w:tr>
      <w:tr w:rsidR="00F23686" w:rsidRPr="00C31137" w14:paraId="7ABDAE79" w14:textId="77777777" w:rsidTr="007F7618">
        <w:tc>
          <w:tcPr>
            <w:tcW w:w="3049" w:type="dxa"/>
          </w:tcPr>
          <w:p w14:paraId="6D01F634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</w:p>
        </w:tc>
        <w:tc>
          <w:tcPr>
            <w:tcW w:w="399" w:type="dxa"/>
          </w:tcPr>
          <w:p w14:paraId="7F4F2A97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1B21CCE2" w14:textId="77777777" w:rsidR="00F23686" w:rsidRPr="00C31137" w:rsidRDefault="00F23686" w:rsidP="007F7618">
            <w:pPr>
              <w:rPr>
                <w:lang w:val="en-US"/>
              </w:rPr>
            </w:pPr>
          </w:p>
        </w:tc>
      </w:tr>
      <w:tr w:rsidR="00F23686" w:rsidRPr="00C31137" w14:paraId="2E9C7CBD" w14:textId="77777777" w:rsidTr="007F7618">
        <w:tc>
          <w:tcPr>
            <w:tcW w:w="3049" w:type="dxa"/>
          </w:tcPr>
          <w:p w14:paraId="59DB56E2" w14:textId="77777777" w:rsidR="00F23686" w:rsidRPr="00C31137" w:rsidRDefault="00F23686" w:rsidP="007F7618">
            <w:pPr>
              <w:rPr>
                <w:b/>
                <w:bCs/>
                <w:lang w:val="en-US"/>
              </w:rPr>
            </w:pPr>
            <w:r w:rsidRPr="00C31137">
              <w:rPr>
                <w:b/>
                <w:bCs/>
                <w:lang w:val="en-US"/>
              </w:rPr>
              <w:t>TINDAK LANJUT</w:t>
            </w:r>
          </w:p>
        </w:tc>
        <w:tc>
          <w:tcPr>
            <w:tcW w:w="399" w:type="dxa"/>
          </w:tcPr>
          <w:p w14:paraId="4EA110EA" w14:textId="77777777" w:rsidR="00F23686" w:rsidRPr="00C31137" w:rsidRDefault="00F23686" w:rsidP="007F7618">
            <w:pPr>
              <w:rPr>
                <w:lang w:val="en-US"/>
              </w:rPr>
            </w:pPr>
          </w:p>
        </w:tc>
        <w:tc>
          <w:tcPr>
            <w:tcW w:w="5568" w:type="dxa"/>
          </w:tcPr>
          <w:p w14:paraId="3E4C6C83" w14:textId="2CED888D" w:rsidR="00F23686" w:rsidRPr="0081572B" w:rsidRDefault="00437B89" w:rsidP="0081572B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proofErr w:type="spellStart"/>
            <w:r w:rsidRPr="0081572B">
              <w:rPr>
                <w:lang w:val="en-US"/>
              </w:rPr>
              <w:t>Koordinasi</w:t>
            </w:r>
            <w:proofErr w:type="spellEnd"/>
            <w:r w:rsidRPr="0081572B">
              <w:rPr>
                <w:lang w:val="en-US"/>
              </w:rPr>
              <w:t xml:space="preserve"> yang </w:t>
            </w:r>
            <w:proofErr w:type="spellStart"/>
            <w:r w:rsidRPr="0081572B">
              <w:rPr>
                <w:lang w:val="en-US"/>
              </w:rPr>
              <w:t>Intensif</w:t>
            </w:r>
            <w:proofErr w:type="spellEnd"/>
            <w:r w:rsidR="0081572B" w:rsidRPr="0081572B">
              <w:rPr>
                <w:lang w:val="en-US"/>
              </w:rPr>
              <w:t xml:space="preserve"> </w:t>
            </w:r>
            <w:proofErr w:type="spellStart"/>
            <w:r w:rsidR="0081572B" w:rsidRPr="0081572B">
              <w:rPr>
                <w:lang w:val="en-US"/>
              </w:rPr>
              <w:t>dengan</w:t>
            </w:r>
            <w:proofErr w:type="spellEnd"/>
            <w:r w:rsidR="0081572B" w:rsidRPr="0081572B">
              <w:rPr>
                <w:lang w:val="en-US"/>
              </w:rPr>
              <w:t xml:space="preserve"> </w:t>
            </w:r>
            <w:proofErr w:type="spellStart"/>
            <w:r w:rsidR="0081572B" w:rsidRPr="0081572B">
              <w:rPr>
                <w:lang w:val="en-US"/>
              </w:rPr>
              <w:t>Mupel</w:t>
            </w:r>
            <w:proofErr w:type="spellEnd"/>
            <w:r w:rsidR="0081572B" w:rsidRPr="0081572B">
              <w:rPr>
                <w:lang w:val="en-US"/>
              </w:rPr>
              <w:t xml:space="preserve">, </w:t>
            </w:r>
            <w:proofErr w:type="spellStart"/>
            <w:r w:rsidR="0081572B" w:rsidRPr="0081572B">
              <w:rPr>
                <w:lang w:val="en-US"/>
              </w:rPr>
              <w:t>Jemaat</w:t>
            </w:r>
            <w:proofErr w:type="spellEnd"/>
            <w:r w:rsidR="0081572B" w:rsidRPr="0081572B">
              <w:rPr>
                <w:lang w:val="en-US"/>
              </w:rPr>
              <w:t xml:space="preserve"> </w:t>
            </w:r>
            <w:proofErr w:type="spellStart"/>
            <w:r w:rsidR="0081572B" w:rsidRPr="0081572B">
              <w:rPr>
                <w:lang w:val="en-US"/>
              </w:rPr>
              <w:t>Induk</w:t>
            </w:r>
            <w:proofErr w:type="spellEnd"/>
            <w:r w:rsidR="0081572B" w:rsidRPr="0081572B">
              <w:rPr>
                <w:lang w:val="en-US"/>
              </w:rPr>
              <w:t xml:space="preserve">, Pos </w:t>
            </w:r>
            <w:proofErr w:type="spellStart"/>
            <w:r w:rsidR="0081572B" w:rsidRPr="0081572B">
              <w:rPr>
                <w:lang w:val="en-US"/>
              </w:rPr>
              <w:t>Pelkes</w:t>
            </w:r>
            <w:proofErr w:type="spellEnd"/>
            <w:r w:rsidR="0081572B" w:rsidRPr="0081572B">
              <w:rPr>
                <w:lang w:val="en-US"/>
              </w:rPr>
              <w:t xml:space="preserve"> </w:t>
            </w:r>
            <w:proofErr w:type="spellStart"/>
            <w:r w:rsidR="0081572B" w:rsidRPr="0081572B">
              <w:rPr>
                <w:lang w:val="en-US"/>
              </w:rPr>
              <w:t>maupun</w:t>
            </w:r>
            <w:proofErr w:type="spellEnd"/>
            <w:r w:rsidR="0081572B" w:rsidRPr="0081572B">
              <w:rPr>
                <w:lang w:val="en-US"/>
              </w:rPr>
              <w:t xml:space="preserve"> </w:t>
            </w:r>
            <w:proofErr w:type="spellStart"/>
            <w:r w:rsidR="0081572B" w:rsidRPr="0081572B">
              <w:rPr>
                <w:lang w:val="en-US"/>
              </w:rPr>
              <w:t>Jemaat</w:t>
            </w:r>
            <w:proofErr w:type="spellEnd"/>
            <w:r w:rsidR="0081572B" w:rsidRPr="0081572B">
              <w:rPr>
                <w:lang w:val="en-US"/>
              </w:rPr>
              <w:t xml:space="preserve"> </w:t>
            </w:r>
            <w:proofErr w:type="spellStart"/>
            <w:r w:rsidR="0081572B" w:rsidRPr="0081572B">
              <w:rPr>
                <w:lang w:val="en-US"/>
              </w:rPr>
              <w:t>Pendamping</w:t>
            </w:r>
            <w:proofErr w:type="spellEnd"/>
          </w:p>
          <w:p w14:paraId="1412C1AB" w14:textId="7FB8D81F" w:rsidR="00437B89" w:rsidRPr="0081572B" w:rsidRDefault="00437B89" w:rsidP="0081572B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proofErr w:type="spellStart"/>
            <w:r w:rsidRPr="0081572B">
              <w:rPr>
                <w:lang w:val="en-US"/>
              </w:rPr>
              <w:t>Pembuatan</w:t>
            </w:r>
            <w:proofErr w:type="spellEnd"/>
            <w:r w:rsidRPr="0081572B">
              <w:rPr>
                <w:lang w:val="en-US"/>
              </w:rPr>
              <w:t xml:space="preserve"> </w:t>
            </w:r>
            <w:proofErr w:type="spellStart"/>
            <w:r w:rsidRPr="0081572B">
              <w:rPr>
                <w:lang w:val="en-US"/>
              </w:rPr>
              <w:t>Aplikasi</w:t>
            </w:r>
            <w:proofErr w:type="spellEnd"/>
            <w:r w:rsidRPr="0081572B">
              <w:rPr>
                <w:lang w:val="en-US"/>
              </w:rPr>
              <w:t xml:space="preserve"> </w:t>
            </w:r>
            <w:proofErr w:type="spellStart"/>
            <w:r w:rsidRPr="0081572B">
              <w:rPr>
                <w:lang w:val="en-US"/>
              </w:rPr>
              <w:t>bekerjasama</w:t>
            </w:r>
            <w:proofErr w:type="spellEnd"/>
            <w:r w:rsidRPr="0081572B">
              <w:rPr>
                <w:lang w:val="en-US"/>
              </w:rPr>
              <w:t xml:space="preserve"> </w:t>
            </w:r>
            <w:proofErr w:type="spellStart"/>
            <w:r w:rsidRPr="0081572B">
              <w:rPr>
                <w:lang w:val="en-US"/>
              </w:rPr>
              <w:t>dengan</w:t>
            </w:r>
            <w:proofErr w:type="spellEnd"/>
            <w:r w:rsidRPr="0081572B">
              <w:rPr>
                <w:lang w:val="en-US"/>
              </w:rPr>
              <w:t xml:space="preserve"> Dept. </w:t>
            </w:r>
            <w:proofErr w:type="spellStart"/>
            <w:r w:rsidRPr="0081572B">
              <w:rPr>
                <w:lang w:val="en-US"/>
              </w:rPr>
              <w:t>Inforkom</w:t>
            </w:r>
            <w:proofErr w:type="spellEnd"/>
          </w:p>
        </w:tc>
      </w:tr>
      <w:bookmarkEnd w:id="0"/>
    </w:tbl>
    <w:p w14:paraId="01ADDA7D" w14:textId="39B41355" w:rsidR="00137B3A" w:rsidRDefault="00137B3A" w:rsidP="00C31137">
      <w:pPr>
        <w:rPr>
          <w:sz w:val="44"/>
          <w:szCs w:val="44"/>
          <w:lang w:val="en-US"/>
        </w:rPr>
      </w:pPr>
    </w:p>
    <w:p w14:paraId="4C566CA2" w14:textId="77777777" w:rsidR="00137B3A" w:rsidRDefault="00137B3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3D1BD061" w14:textId="24DB173F" w:rsidR="00917098" w:rsidRPr="00847DCE" w:rsidRDefault="00917098" w:rsidP="00917098">
      <w:pPr>
        <w:pStyle w:val="ListParagraph"/>
        <w:numPr>
          <w:ilvl w:val="0"/>
          <w:numId w:val="27"/>
        </w:numPr>
        <w:rPr>
          <w:b/>
          <w:bCs/>
          <w:color w:val="000000" w:themeColor="text1"/>
          <w:sz w:val="52"/>
          <w:szCs w:val="52"/>
          <w:lang w:val="en-US"/>
        </w:rPr>
      </w:pPr>
      <w:r w:rsidRPr="00847DCE">
        <w:rPr>
          <w:b/>
          <w:bCs/>
          <w:color w:val="000000" w:themeColor="text1"/>
          <w:sz w:val="52"/>
          <w:szCs w:val="52"/>
          <w:lang w:val="en-US"/>
        </w:rPr>
        <w:lastRenderedPageBreak/>
        <w:t>Program NON RUTIN</w:t>
      </w:r>
    </w:p>
    <w:p w14:paraId="09A5A333" w14:textId="77777777" w:rsidR="00917098" w:rsidRDefault="00917098" w:rsidP="00917098">
      <w:pPr>
        <w:spacing w:after="0" w:line="240" w:lineRule="auto"/>
        <w:ind w:firstLine="720"/>
        <w:rPr>
          <w:b/>
          <w:bCs/>
          <w:sz w:val="32"/>
          <w:szCs w:val="32"/>
          <w:lang w:val="en-US"/>
        </w:rPr>
      </w:pPr>
    </w:p>
    <w:p w14:paraId="7D8E03ED" w14:textId="678CCE0D" w:rsidR="00F02D84" w:rsidRPr="00F02D84" w:rsidRDefault="0079620C" w:rsidP="00F02D84">
      <w:pPr>
        <w:pStyle w:val="ListParagraph"/>
        <w:numPr>
          <w:ilvl w:val="0"/>
          <w:numId w:val="28"/>
        </w:numPr>
        <w:spacing w:after="0" w:line="360" w:lineRule="auto"/>
        <w:rPr>
          <w:b/>
          <w:bCs/>
          <w:sz w:val="32"/>
          <w:szCs w:val="32"/>
          <w:lang w:val="en-US"/>
        </w:rPr>
      </w:pPr>
      <w:r w:rsidRPr="00F02D84">
        <w:rPr>
          <w:b/>
          <w:bCs/>
          <w:sz w:val="32"/>
          <w:szCs w:val="32"/>
          <w:lang w:val="en-US"/>
        </w:rPr>
        <w:t>BAKTI SOSIAL</w:t>
      </w:r>
    </w:p>
    <w:p w14:paraId="4BFEFE21" w14:textId="16FAEE24" w:rsidR="00F02D84" w:rsidRDefault="0079620C" w:rsidP="00F02D84">
      <w:pPr>
        <w:pStyle w:val="ListParagraph"/>
        <w:numPr>
          <w:ilvl w:val="0"/>
          <w:numId w:val="28"/>
        </w:numPr>
        <w:spacing w:after="0" w:line="360" w:lineRule="auto"/>
        <w:rPr>
          <w:b/>
          <w:bCs/>
          <w:sz w:val="32"/>
          <w:szCs w:val="32"/>
          <w:lang w:val="en-US"/>
        </w:rPr>
      </w:pPr>
      <w:r w:rsidRPr="00F02D84">
        <w:rPr>
          <w:b/>
          <w:bCs/>
          <w:sz w:val="32"/>
          <w:szCs w:val="32"/>
          <w:lang w:val="en-US"/>
        </w:rPr>
        <w:t>PENYALURAN DANA KEBENCANAAN</w:t>
      </w:r>
    </w:p>
    <w:p w14:paraId="404D71F2" w14:textId="3FAF3298" w:rsidR="0079620C" w:rsidRPr="00F02D84" w:rsidRDefault="0079620C" w:rsidP="00F02D84">
      <w:pPr>
        <w:pStyle w:val="ListParagraph"/>
        <w:numPr>
          <w:ilvl w:val="0"/>
          <w:numId w:val="28"/>
        </w:numPr>
        <w:spacing w:after="0" w:line="360" w:lineRule="auto"/>
        <w:rPr>
          <w:b/>
          <w:bCs/>
          <w:sz w:val="32"/>
          <w:szCs w:val="32"/>
          <w:lang w:val="en-US"/>
        </w:rPr>
      </w:pPr>
      <w:r w:rsidRPr="0079620C">
        <w:rPr>
          <w:b/>
          <w:bCs/>
          <w:sz w:val="32"/>
          <w:szCs w:val="32"/>
          <w:lang w:val="en-US"/>
        </w:rPr>
        <w:t>TRAINING OF TRAINER CC TINGKAT DASAR</w:t>
      </w:r>
    </w:p>
    <w:p w14:paraId="22744404" w14:textId="6B5E947F" w:rsidR="00070278" w:rsidRPr="00F02D84" w:rsidRDefault="0079620C" w:rsidP="00F02D84">
      <w:pPr>
        <w:pStyle w:val="ListParagraph"/>
        <w:numPr>
          <w:ilvl w:val="0"/>
          <w:numId w:val="28"/>
        </w:numPr>
        <w:spacing w:after="0" w:line="360" w:lineRule="auto"/>
        <w:rPr>
          <w:b/>
          <w:bCs/>
          <w:sz w:val="32"/>
          <w:szCs w:val="32"/>
          <w:lang w:val="en-US"/>
        </w:rPr>
      </w:pPr>
      <w:r w:rsidRPr="00F02D84">
        <w:rPr>
          <w:b/>
          <w:bCs/>
          <w:sz w:val="32"/>
          <w:szCs w:val="32"/>
          <w:lang w:val="en-US"/>
        </w:rPr>
        <w:t>PELATIHAN PENGEMBANGAN USAHA PERDESAAN (PUP)</w:t>
      </w:r>
    </w:p>
    <w:p w14:paraId="45EA9A2E" w14:textId="77777777" w:rsidR="00070278" w:rsidRPr="00917098" w:rsidRDefault="00070278" w:rsidP="00917098">
      <w:pPr>
        <w:spacing w:after="0" w:line="240" w:lineRule="auto"/>
        <w:rPr>
          <w:sz w:val="36"/>
          <w:szCs w:val="36"/>
          <w:lang w:val="en-US"/>
        </w:rPr>
      </w:pPr>
    </w:p>
    <w:p w14:paraId="4AFE9035" w14:textId="77777777" w:rsidR="00057160" w:rsidRDefault="0005716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33B6C295" w14:textId="67F3F03A" w:rsidR="000D051A" w:rsidRPr="000D051A" w:rsidRDefault="000D051A" w:rsidP="000D051A">
      <w:pPr>
        <w:spacing w:after="0" w:line="240" w:lineRule="auto"/>
        <w:rPr>
          <w:b/>
          <w:bCs/>
          <w:color w:val="4472C4" w:themeColor="accent1"/>
          <w:sz w:val="32"/>
          <w:szCs w:val="32"/>
          <w:lang w:val="en-US"/>
        </w:rPr>
      </w:pPr>
      <w:bookmarkStart w:id="1" w:name="_Hlk112190537"/>
      <w:r w:rsidRPr="000D051A">
        <w:rPr>
          <w:b/>
          <w:bCs/>
          <w:color w:val="4472C4" w:themeColor="accent1"/>
          <w:sz w:val="32"/>
          <w:szCs w:val="32"/>
          <w:lang w:val="en-US"/>
        </w:rPr>
        <w:lastRenderedPageBreak/>
        <w:t xml:space="preserve">BIDANG </w:t>
      </w:r>
      <w:r w:rsidRPr="008866AC">
        <w:rPr>
          <w:b/>
          <w:bCs/>
          <w:color w:val="4472C4" w:themeColor="accent1"/>
          <w:sz w:val="32"/>
          <w:szCs w:val="32"/>
          <w:lang w:val="en-US"/>
        </w:rPr>
        <w:t>II PELAYANAN DAN KESAKSIAN</w:t>
      </w:r>
    </w:p>
    <w:p w14:paraId="0553917E" w14:textId="309F5C04" w:rsidR="000D051A" w:rsidRPr="000D051A" w:rsidRDefault="000D051A" w:rsidP="000D051A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0D051A">
        <w:rPr>
          <w:b/>
          <w:bCs/>
          <w:sz w:val="32"/>
          <w:szCs w:val="32"/>
          <w:lang w:val="en-US"/>
        </w:rPr>
        <w:t xml:space="preserve">LAPORAN PELAKSANAAN PROGRAM KERJA </w:t>
      </w:r>
      <w:r>
        <w:rPr>
          <w:b/>
          <w:bCs/>
          <w:sz w:val="32"/>
          <w:szCs w:val="32"/>
          <w:lang w:val="en-US"/>
        </w:rPr>
        <w:t>DAN ANGGARAN</w:t>
      </w:r>
    </w:p>
    <w:p w14:paraId="72014D90" w14:textId="187FBE64" w:rsidR="000D051A" w:rsidRPr="000D051A" w:rsidRDefault="000D051A" w:rsidP="000D051A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0D051A">
        <w:rPr>
          <w:b/>
          <w:bCs/>
          <w:sz w:val="32"/>
          <w:szCs w:val="32"/>
          <w:lang w:val="en-US"/>
        </w:rPr>
        <w:t>TAHUN PROGRAM 2022</w:t>
      </w:r>
      <w:r>
        <w:rPr>
          <w:b/>
          <w:bCs/>
          <w:sz w:val="32"/>
          <w:szCs w:val="32"/>
          <w:lang w:val="en-US"/>
        </w:rPr>
        <w:t xml:space="preserve"> – </w:t>
      </w:r>
      <w:r w:rsidRPr="000D051A">
        <w:rPr>
          <w:b/>
          <w:bCs/>
          <w:sz w:val="32"/>
          <w:szCs w:val="32"/>
          <w:lang w:val="en-US"/>
        </w:rPr>
        <w:t>2023</w:t>
      </w:r>
    </w:p>
    <w:p w14:paraId="37096F65" w14:textId="0E603025" w:rsidR="000D051A" w:rsidRPr="000D051A" w:rsidRDefault="000D051A" w:rsidP="000D051A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0D051A">
        <w:rPr>
          <w:b/>
          <w:bCs/>
          <w:sz w:val="32"/>
          <w:szCs w:val="32"/>
          <w:lang w:val="en-US"/>
        </w:rPr>
        <w:t>TRIWULAN I</w:t>
      </w:r>
      <w:r w:rsidR="00F02D84">
        <w:rPr>
          <w:b/>
          <w:bCs/>
          <w:sz w:val="32"/>
          <w:szCs w:val="32"/>
          <w:lang w:val="en-US"/>
        </w:rPr>
        <w:t>II</w:t>
      </w:r>
      <w:r w:rsidRPr="000D051A">
        <w:rPr>
          <w:b/>
          <w:bCs/>
          <w:sz w:val="32"/>
          <w:szCs w:val="32"/>
          <w:lang w:val="en-US"/>
        </w:rPr>
        <w:t xml:space="preserve"> </w:t>
      </w:r>
      <w:r w:rsidR="00F02D84">
        <w:rPr>
          <w:b/>
          <w:bCs/>
          <w:sz w:val="32"/>
          <w:szCs w:val="32"/>
          <w:lang w:val="en-US"/>
        </w:rPr>
        <w:t>OKTOBER - DESEMBER</w:t>
      </w:r>
      <w:r>
        <w:rPr>
          <w:b/>
          <w:bCs/>
          <w:sz w:val="32"/>
          <w:szCs w:val="32"/>
          <w:lang w:val="en-US"/>
        </w:rPr>
        <w:t xml:space="preserve"> 2022</w:t>
      </w:r>
    </w:p>
    <w:bookmarkEnd w:id="1"/>
    <w:p w14:paraId="4078C4BB" w14:textId="77777777" w:rsidR="0079620C" w:rsidRDefault="0079620C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398"/>
        <w:gridCol w:w="5579"/>
      </w:tblGrid>
      <w:tr w:rsidR="0079620C" w:rsidRPr="0079620C" w14:paraId="692A084F" w14:textId="77777777" w:rsidTr="0090757F">
        <w:trPr>
          <w:trHeight w:val="531"/>
        </w:trPr>
        <w:tc>
          <w:tcPr>
            <w:tcW w:w="3039" w:type="dxa"/>
            <w:shd w:val="clear" w:color="auto" w:fill="FFC000"/>
          </w:tcPr>
          <w:p w14:paraId="74202348" w14:textId="77777777" w:rsidR="0079620C" w:rsidRPr="0079620C" w:rsidRDefault="0079620C" w:rsidP="0090757F">
            <w:pPr>
              <w:rPr>
                <w:b/>
                <w:bCs/>
                <w:lang w:val="en-US"/>
              </w:rPr>
            </w:pPr>
            <w:r w:rsidRPr="0079620C">
              <w:rPr>
                <w:b/>
                <w:bCs/>
                <w:lang w:val="en-US"/>
              </w:rPr>
              <w:t>No dan NAMA PROGRAM</w:t>
            </w:r>
          </w:p>
        </w:tc>
        <w:tc>
          <w:tcPr>
            <w:tcW w:w="398" w:type="dxa"/>
            <w:shd w:val="clear" w:color="auto" w:fill="FFC000"/>
          </w:tcPr>
          <w:p w14:paraId="0FF669D6" w14:textId="08B0B0A4" w:rsidR="0079620C" w:rsidRPr="0079620C" w:rsidRDefault="0079620C" w:rsidP="009075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579" w:type="dxa"/>
            <w:shd w:val="clear" w:color="auto" w:fill="FFC000"/>
          </w:tcPr>
          <w:p w14:paraId="7B46E0C6" w14:textId="11FFFEAA" w:rsidR="0079620C" w:rsidRPr="0079620C" w:rsidRDefault="0079620C" w:rsidP="0090757F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BAKTI SOSIAL</w:t>
            </w:r>
          </w:p>
        </w:tc>
      </w:tr>
      <w:tr w:rsidR="0079620C" w:rsidRPr="000D051A" w14:paraId="59BEFCA3" w14:textId="77777777" w:rsidTr="0090757F">
        <w:tc>
          <w:tcPr>
            <w:tcW w:w="3039" w:type="dxa"/>
          </w:tcPr>
          <w:p w14:paraId="0C8DAC9F" w14:textId="77777777" w:rsidR="0079620C" w:rsidRPr="000D051A" w:rsidRDefault="0079620C" w:rsidP="0090757F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SIFAT PROGRAM</w:t>
            </w:r>
          </w:p>
        </w:tc>
        <w:tc>
          <w:tcPr>
            <w:tcW w:w="398" w:type="dxa"/>
          </w:tcPr>
          <w:p w14:paraId="32241526" w14:textId="77777777" w:rsidR="0079620C" w:rsidRPr="000D051A" w:rsidRDefault="0079620C" w:rsidP="0090757F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2D4C0DED" w14:textId="77777777" w:rsidR="0079620C" w:rsidRPr="000D051A" w:rsidRDefault="0079620C" w:rsidP="0090757F">
            <w:pPr>
              <w:rPr>
                <w:lang w:val="en-US"/>
              </w:rPr>
            </w:pPr>
            <w:r w:rsidRPr="000D051A">
              <w:rPr>
                <w:lang w:val="en-US"/>
              </w:rPr>
              <w:t>NON RUTIN</w:t>
            </w:r>
          </w:p>
        </w:tc>
      </w:tr>
      <w:tr w:rsidR="0079620C" w:rsidRPr="000D051A" w14:paraId="07094E32" w14:textId="77777777" w:rsidTr="0090757F">
        <w:tc>
          <w:tcPr>
            <w:tcW w:w="3039" w:type="dxa"/>
          </w:tcPr>
          <w:p w14:paraId="0EEED442" w14:textId="77777777" w:rsidR="0079620C" w:rsidRPr="000D051A" w:rsidRDefault="0079620C" w:rsidP="0090757F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TUJUAN</w:t>
            </w:r>
          </w:p>
        </w:tc>
        <w:tc>
          <w:tcPr>
            <w:tcW w:w="398" w:type="dxa"/>
          </w:tcPr>
          <w:p w14:paraId="7B518FAF" w14:textId="77777777" w:rsidR="0079620C" w:rsidRPr="000D051A" w:rsidRDefault="0079620C" w:rsidP="0090757F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0302371F" w14:textId="56E56C39" w:rsidR="0079620C" w:rsidRPr="000D051A" w:rsidRDefault="009B0BB7" w:rsidP="0090757F">
            <w:pPr>
              <w:rPr>
                <w:lang w:val="en-US"/>
              </w:rPr>
            </w:pPr>
            <w:r w:rsidRPr="009B0BB7">
              <w:rPr>
                <w:lang w:val="en-US"/>
              </w:rPr>
              <w:t>MENINGKATKAN KEPEDULIAN SOSIAL DALAM LINGKUP GPIB, GPI DAN MASYARAKAT</w:t>
            </w:r>
          </w:p>
        </w:tc>
      </w:tr>
      <w:tr w:rsidR="0079620C" w:rsidRPr="000D051A" w14:paraId="73ECA4E3" w14:textId="77777777" w:rsidTr="0090757F">
        <w:tc>
          <w:tcPr>
            <w:tcW w:w="3039" w:type="dxa"/>
          </w:tcPr>
          <w:p w14:paraId="0B0994E8" w14:textId="77777777" w:rsidR="0079620C" w:rsidRPr="000D051A" w:rsidRDefault="0079620C" w:rsidP="0090757F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PJP</w:t>
            </w:r>
          </w:p>
        </w:tc>
        <w:tc>
          <w:tcPr>
            <w:tcW w:w="398" w:type="dxa"/>
          </w:tcPr>
          <w:p w14:paraId="09A2505B" w14:textId="77777777" w:rsidR="0079620C" w:rsidRPr="000D051A" w:rsidRDefault="0079620C" w:rsidP="0090757F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32F1739A" w14:textId="77777777" w:rsidR="0079620C" w:rsidRPr="000D051A" w:rsidRDefault="0079620C" w:rsidP="0090757F">
            <w:pPr>
              <w:rPr>
                <w:lang w:val="en-US"/>
              </w:rPr>
            </w:pPr>
            <w:r w:rsidRPr="000D051A">
              <w:rPr>
                <w:lang w:val="en-US"/>
              </w:rPr>
              <w:t>PELKES</w:t>
            </w:r>
          </w:p>
        </w:tc>
      </w:tr>
      <w:tr w:rsidR="0079620C" w:rsidRPr="000D051A" w14:paraId="6EBD7982" w14:textId="77777777" w:rsidTr="0090757F">
        <w:tc>
          <w:tcPr>
            <w:tcW w:w="3039" w:type="dxa"/>
          </w:tcPr>
          <w:p w14:paraId="587E9422" w14:textId="77777777" w:rsidR="0079620C" w:rsidRPr="000D051A" w:rsidRDefault="0079620C" w:rsidP="0090757F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PP</w:t>
            </w:r>
          </w:p>
        </w:tc>
        <w:tc>
          <w:tcPr>
            <w:tcW w:w="398" w:type="dxa"/>
          </w:tcPr>
          <w:p w14:paraId="0B05C1BC" w14:textId="77777777" w:rsidR="0079620C" w:rsidRPr="000D051A" w:rsidRDefault="0079620C" w:rsidP="0090757F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76E5F38E" w14:textId="3DE99FCF" w:rsidR="0079620C" w:rsidRPr="000D051A" w:rsidRDefault="009B0BB7" w:rsidP="0090757F">
            <w:pPr>
              <w:rPr>
                <w:lang w:val="en-US"/>
              </w:rPr>
            </w:pPr>
            <w:r>
              <w:rPr>
                <w:lang w:val="en-US"/>
              </w:rPr>
              <w:t>YADIA</w:t>
            </w:r>
          </w:p>
        </w:tc>
      </w:tr>
      <w:tr w:rsidR="0079620C" w:rsidRPr="000D051A" w14:paraId="12EFD4C9" w14:textId="77777777" w:rsidTr="0090757F">
        <w:tc>
          <w:tcPr>
            <w:tcW w:w="3039" w:type="dxa"/>
          </w:tcPr>
          <w:p w14:paraId="75EB51DB" w14:textId="77777777" w:rsidR="0079620C" w:rsidRPr="000D051A" w:rsidRDefault="0079620C" w:rsidP="0090757F">
            <w:pPr>
              <w:rPr>
                <w:b/>
                <w:bCs/>
                <w:lang w:val="en-US"/>
              </w:rPr>
            </w:pPr>
          </w:p>
        </w:tc>
        <w:tc>
          <w:tcPr>
            <w:tcW w:w="398" w:type="dxa"/>
          </w:tcPr>
          <w:p w14:paraId="5FB03279" w14:textId="77777777" w:rsidR="0079620C" w:rsidRPr="000D051A" w:rsidRDefault="0079620C" w:rsidP="0090757F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058D25CD" w14:textId="77777777" w:rsidR="0079620C" w:rsidRPr="000D051A" w:rsidRDefault="0079620C" w:rsidP="0090757F">
            <w:pPr>
              <w:rPr>
                <w:lang w:val="en-US"/>
              </w:rPr>
            </w:pPr>
          </w:p>
        </w:tc>
      </w:tr>
      <w:tr w:rsidR="0079620C" w:rsidRPr="000D051A" w14:paraId="2571C2F1" w14:textId="77777777" w:rsidTr="0090757F">
        <w:tc>
          <w:tcPr>
            <w:tcW w:w="3039" w:type="dxa"/>
          </w:tcPr>
          <w:p w14:paraId="15C2D60C" w14:textId="77777777" w:rsidR="0079620C" w:rsidRPr="000D051A" w:rsidRDefault="0079620C" w:rsidP="0090757F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RUANG LINGKUP</w:t>
            </w:r>
          </w:p>
        </w:tc>
        <w:tc>
          <w:tcPr>
            <w:tcW w:w="398" w:type="dxa"/>
          </w:tcPr>
          <w:p w14:paraId="6E9A5895" w14:textId="77777777" w:rsidR="0079620C" w:rsidRPr="000D051A" w:rsidRDefault="0079620C" w:rsidP="0090757F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32453E3F" w14:textId="77777777" w:rsidR="0079620C" w:rsidRPr="000D051A" w:rsidRDefault="0079620C" w:rsidP="0090757F">
            <w:pPr>
              <w:rPr>
                <w:lang w:val="en-US"/>
              </w:rPr>
            </w:pPr>
          </w:p>
        </w:tc>
      </w:tr>
      <w:tr w:rsidR="0079620C" w:rsidRPr="000D051A" w14:paraId="2BEEB26B" w14:textId="77777777" w:rsidTr="0090757F">
        <w:tc>
          <w:tcPr>
            <w:tcW w:w="3039" w:type="dxa"/>
          </w:tcPr>
          <w:p w14:paraId="1850590A" w14:textId="77777777" w:rsidR="0079620C" w:rsidRPr="000D051A" w:rsidRDefault="0079620C" w:rsidP="0090757F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t>INSCOPE</w:t>
            </w:r>
          </w:p>
        </w:tc>
        <w:tc>
          <w:tcPr>
            <w:tcW w:w="398" w:type="dxa"/>
          </w:tcPr>
          <w:p w14:paraId="5D74A508" w14:textId="77777777" w:rsidR="0079620C" w:rsidRPr="000D051A" w:rsidRDefault="0079620C" w:rsidP="0090757F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1DDFC0A8" w14:textId="5B4B5F4B" w:rsidR="0079620C" w:rsidRPr="000D051A" w:rsidRDefault="009B0BB7" w:rsidP="009075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Bekerjasama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Gereja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Protestan</w:t>
            </w:r>
            <w:proofErr w:type="spellEnd"/>
            <w:r>
              <w:rPr>
                <w:lang w:val="en-US"/>
              </w:rPr>
              <w:t xml:space="preserve"> di Indonesia (GPI) dan </w:t>
            </w:r>
            <w:proofErr w:type="spellStart"/>
            <w:r>
              <w:rPr>
                <w:lang w:val="en-US"/>
              </w:rPr>
              <w:t>Gereja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Protestan</w:t>
            </w:r>
            <w:proofErr w:type="spellEnd"/>
            <w:r>
              <w:rPr>
                <w:lang w:val="en-US"/>
              </w:rPr>
              <w:t xml:space="preserve"> Maluku (GPM)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Pelayanan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Kesaksian</w:t>
            </w:r>
            <w:proofErr w:type="spellEnd"/>
            <w:r w:rsidR="00E86E19">
              <w:rPr>
                <w:lang w:val="en-US"/>
              </w:rPr>
              <w:t xml:space="preserve"> </w:t>
            </w:r>
            <w:proofErr w:type="spellStart"/>
            <w:r w:rsidR="00E86E19">
              <w:rPr>
                <w:lang w:val="en-US"/>
              </w:rPr>
              <w:t>kepada</w:t>
            </w:r>
            <w:proofErr w:type="spellEnd"/>
            <w:r w:rsidR="00E86E19">
              <w:rPr>
                <w:lang w:val="en-US"/>
              </w:rPr>
              <w:t xml:space="preserve"> Masyarakat di Kota Ambon dan </w:t>
            </w:r>
            <w:proofErr w:type="spellStart"/>
            <w:r w:rsidR="00E86E19">
              <w:rPr>
                <w:lang w:val="en-US"/>
              </w:rPr>
              <w:t>Sekitarnya</w:t>
            </w:r>
            <w:proofErr w:type="spellEnd"/>
            <w:r w:rsidR="00E86E19">
              <w:rPr>
                <w:lang w:val="en-US"/>
              </w:rPr>
              <w:t xml:space="preserve">. </w:t>
            </w:r>
            <w:proofErr w:type="spellStart"/>
            <w:r w:rsidR="00E86E19">
              <w:rPr>
                <w:lang w:val="en-US"/>
              </w:rPr>
              <w:t>Bakti</w:t>
            </w:r>
            <w:proofErr w:type="spellEnd"/>
            <w:r w:rsidR="00E86E19">
              <w:rPr>
                <w:lang w:val="en-US"/>
              </w:rPr>
              <w:t xml:space="preserve"> </w:t>
            </w:r>
            <w:proofErr w:type="spellStart"/>
            <w:r w:rsidR="00E86E19">
              <w:rPr>
                <w:lang w:val="en-US"/>
              </w:rPr>
              <w:t>Sosial</w:t>
            </w:r>
            <w:proofErr w:type="spellEnd"/>
            <w:r w:rsidR="00E86E19">
              <w:rPr>
                <w:lang w:val="en-US"/>
              </w:rPr>
              <w:t xml:space="preserve"> </w:t>
            </w:r>
            <w:proofErr w:type="spellStart"/>
            <w:r w:rsidR="00E86E19">
              <w:rPr>
                <w:lang w:val="en-US"/>
              </w:rPr>
              <w:t>berupa</w:t>
            </w:r>
            <w:proofErr w:type="spellEnd"/>
            <w:r w:rsidR="00E86E19">
              <w:rPr>
                <w:lang w:val="en-US"/>
              </w:rPr>
              <w:t xml:space="preserve"> </w:t>
            </w:r>
            <w:proofErr w:type="spellStart"/>
            <w:r w:rsidR="00E86E19">
              <w:rPr>
                <w:lang w:val="en-US"/>
              </w:rPr>
              <w:t>Pelayanan</w:t>
            </w:r>
            <w:proofErr w:type="spellEnd"/>
            <w:r w:rsidR="00E86E19">
              <w:rPr>
                <w:lang w:val="en-US"/>
              </w:rPr>
              <w:t xml:space="preserve"> Kesehatan</w:t>
            </w:r>
            <w:r w:rsidR="006C5AE5">
              <w:rPr>
                <w:lang w:val="en-US"/>
              </w:rPr>
              <w:t xml:space="preserve"> &amp;</w:t>
            </w:r>
            <w:r w:rsidR="00E86E19">
              <w:rPr>
                <w:lang w:val="en-US"/>
              </w:rPr>
              <w:t xml:space="preserve"> </w:t>
            </w:r>
            <w:proofErr w:type="spellStart"/>
            <w:r w:rsidR="00E86E19">
              <w:rPr>
                <w:lang w:val="en-US"/>
              </w:rPr>
              <w:t>Pemberian</w:t>
            </w:r>
            <w:proofErr w:type="spellEnd"/>
            <w:r w:rsidR="00E86E19">
              <w:rPr>
                <w:lang w:val="en-US"/>
              </w:rPr>
              <w:t xml:space="preserve"> </w:t>
            </w:r>
            <w:proofErr w:type="spellStart"/>
            <w:r w:rsidR="00E86E19">
              <w:rPr>
                <w:lang w:val="en-US"/>
              </w:rPr>
              <w:t>Bantuan</w:t>
            </w:r>
            <w:proofErr w:type="spellEnd"/>
            <w:r w:rsidR="00E86E19">
              <w:rPr>
                <w:lang w:val="en-US"/>
              </w:rPr>
              <w:t xml:space="preserve"> </w:t>
            </w:r>
            <w:proofErr w:type="spellStart"/>
            <w:r w:rsidR="00E86E19">
              <w:rPr>
                <w:lang w:val="en-US"/>
              </w:rPr>
              <w:t>bagi</w:t>
            </w:r>
            <w:proofErr w:type="spellEnd"/>
            <w:r w:rsidR="00E86E19">
              <w:rPr>
                <w:lang w:val="en-US"/>
              </w:rPr>
              <w:t xml:space="preserve"> </w:t>
            </w:r>
            <w:proofErr w:type="spellStart"/>
            <w:r w:rsidR="00E86E19">
              <w:rPr>
                <w:lang w:val="en-US"/>
              </w:rPr>
              <w:t>anak-anak</w:t>
            </w:r>
            <w:proofErr w:type="spellEnd"/>
            <w:r w:rsidR="00E86E19">
              <w:rPr>
                <w:lang w:val="en-US"/>
              </w:rPr>
              <w:t xml:space="preserve"> </w:t>
            </w:r>
            <w:proofErr w:type="spellStart"/>
            <w:r w:rsidR="00E86E19">
              <w:rPr>
                <w:lang w:val="en-US"/>
              </w:rPr>
              <w:t>sekolah</w:t>
            </w:r>
            <w:proofErr w:type="spellEnd"/>
            <w:r w:rsidR="00E86E19">
              <w:rPr>
                <w:lang w:val="en-US"/>
              </w:rPr>
              <w:t>.</w:t>
            </w:r>
          </w:p>
        </w:tc>
      </w:tr>
      <w:tr w:rsidR="0079620C" w:rsidRPr="000D051A" w14:paraId="3222B806" w14:textId="77777777" w:rsidTr="0090757F">
        <w:tc>
          <w:tcPr>
            <w:tcW w:w="3039" w:type="dxa"/>
          </w:tcPr>
          <w:p w14:paraId="7F3F6DFC" w14:textId="77777777" w:rsidR="0079620C" w:rsidRPr="000D051A" w:rsidRDefault="0079620C" w:rsidP="0090757F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t>OUTSCOPE</w:t>
            </w:r>
          </w:p>
        </w:tc>
        <w:tc>
          <w:tcPr>
            <w:tcW w:w="398" w:type="dxa"/>
          </w:tcPr>
          <w:p w14:paraId="3F6B68D0" w14:textId="77777777" w:rsidR="0079620C" w:rsidRPr="000D051A" w:rsidRDefault="0079620C" w:rsidP="0090757F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16A0CE9A" w14:textId="653A30E0" w:rsidR="0079620C" w:rsidRPr="000D051A" w:rsidRDefault="006C5AE5" w:rsidP="0090757F">
            <w:pPr>
              <w:rPr>
                <w:lang w:val="en-US"/>
              </w:rPr>
            </w:pPr>
            <w:r>
              <w:rPr>
                <w:lang w:val="en-US"/>
              </w:rPr>
              <w:t xml:space="preserve">Lokasi </w:t>
            </w:r>
            <w:proofErr w:type="spellStart"/>
            <w:r>
              <w:rPr>
                <w:lang w:val="en-US"/>
              </w:rPr>
              <w:t>dipilih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cakupan</w:t>
            </w:r>
            <w:proofErr w:type="spellEnd"/>
            <w:r>
              <w:rPr>
                <w:lang w:val="en-US"/>
              </w:rPr>
              <w:t xml:space="preserve"> wilayah</w:t>
            </w:r>
            <w:r w:rsidR="00D363B9">
              <w:rPr>
                <w:lang w:val="en-US"/>
              </w:rPr>
              <w:t xml:space="preserve"> GPI yang </w:t>
            </w:r>
            <w:proofErr w:type="spellStart"/>
            <w:r w:rsidR="00D363B9">
              <w:rPr>
                <w:lang w:val="en-US"/>
              </w:rPr>
              <w:t>merupakan</w:t>
            </w:r>
            <w:proofErr w:type="spellEnd"/>
            <w:r w:rsidR="00D363B9">
              <w:rPr>
                <w:lang w:val="en-US"/>
              </w:rPr>
              <w:t xml:space="preserve"> Ibu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 w:rsidR="00D363B9">
              <w:rPr>
                <w:lang w:val="en-US"/>
              </w:rPr>
              <w:t xml:space="preserve"> 12 </w:t>
            </w:r>
            <w:proofErr w:type="spellStart"/>
            <w:r w:rsidR="00D363B9">
              <w:rPr>
                <w:lang w:val="en-US"/>
              </w:rPr>
              <w:t>Sinode</w:t>
            </w:r>
            <w:proofErr w:type="spellEnd"/>
            <w:r w:rsidR="00D363B9">
              <w:rPr>
                <w:lang w:val="en-US"/>
              </w:rPr>
              <w:t xml:space="preserve"> </w:t>
            </w:r>
            <w:proofErr w:type="spellStart"/>
            <w:r w:rsidR="00D363B9">
              <w:rPr>
                <w:lang w:val="en-US"/>
              </w:rPr>
              <w:t>Gereja</w:t>
            </w:r>
            <w:proofErr w:type="spellEnd"/>
            <w:r w:rsidR="00D363B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Bagian </w:t>
            </w:r>
            <w:proofErr w:type="spellStart"/>
            <w:r>
              <w:rPr>
                <w:lang w:val="en-US"/>
              </w:rPr>
              <w:t>Mandiri</w:t>
            </w:r>
            <w:proofErr w:type="spellEnd"/>
            <w:r w:rsidR="00D363B9">
              <w:rPr>
                <w:lang w:val="en-US"/>
              </w:rPr>
              <w:t xml:space="preserve"> (GBM)</w:t>
            </w:r>
          </w:p>
        </w:tc>
      </w:tr>
      <w:tr w:rsidR="0079620C" w:rsidRPr="000D051A" w14:paraId="3077EFDD" w14:textId="77777777" w:rsidTr="0090757F">
        <w:tc>
          <w:tcPr>
            <w:tcW w:w="3039" w:type="dxa"/>
          </w:tcPr>
          <w:p w14:paraId="78FA7BFE" w14:textId="77777777" w:rsidR="0079620C" w:rsidRPr="000D051A" w:rsidRDefault="0079620C" w:rsidP="0090757F">
            <w:pPr>
              <w:rPr>
                <w:b/>
                <w:bCs/>
                <w:lang w:val="en-US"/>
              </w:rPr>
            </w:pPr>
          </w:p>
        </w:tc>
        <w:tc>
          <w:tcPr>
            <w:tcW w:w="398" w:type="dxa"/>
          </w:tcPr>
          <w:p w14:paraId="3C73B9DB" w14:textId="77777777" w:rsidR="0079620C" w:rsidRPr="000D051A" w:rsidRDefault="0079620C" w:rsidP="0090757F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3EADE6B1" w14:textId="77777777" w:rsidR="0079620C" w:rsidRPr="000D051A" w:rsidRDefault="0079620C" w:rsidP="0090757F">
            <w:pPr>
              <w:rPr>
                <w:lang w:val="en-US"/>
              </w:rPr>
            </w:pPr>
          </w:p>
        </w:tc>
      </w:tr>
      <w:tr w:rsidR="0079620C" w:rsidRPr="000D051A" w14:paraId="42018F93" w14:textId="77777777" w:rsidTr="0090757F">
        <w:tc>
          <w:tcPr>
            <w:tcW w:w="3039" w:type="dxa"/>
          </w:tcPr>
          <w:p w14:paraId="0439C9C8" w14:textId="77777777" w:rsidR="0079620C" w:rsidRPr="000D051A" w:rsidRDefault="0079620C" w:rsidP="0090757F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INDIKATOR KEBERHASILAN</w:t>
            </w:r>
          </w:p>
        </w:tc>
        <w:tc>
          <w:tcPr>
            <w:tcW w:w="398" w:type="dxa"/>
          </w:tcPr>
          <w:p w14:paraId="37FE9EA0" w14:textId="77777777" w:rsidR="0079620C" w:rsidRPr="000D051A" w:rsidRDefault="0079620C" w:rsidP="0090757F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3E1836F8" w14:textId="77777777" w:rsidR="0079620C" w:rsidRPr="000D051A" w:rsidRDefault="0079620C" w:rsidP="0090757F">
            <w:pPr>
              <w:rPr>
                <w:lang w:val="en-US"/>
              </w:rPr>
            </w:pPr>
          </w:p>
        </w:tc>
      </w:tr>
      <w:tr w:rsidR="0079620C" w:rsidRPr="000D051A" w14:paraId="71428E6A" w14:textId="77777777" w:rsidTr="0090757F">
        <w:tc>
          <w:tcPr>
            <w:tcW w:w="3039" w:type="dxa"/>
          </w:tcPr>
          <w:p w14:paraId="50EDDF2E" w14:textId="77777777" w:rsidR="0079620C" w:rsidRPr="000D051A" w:rsidRDefault="0079620C" w:rsidP="0090757F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398" w:type="dxa"/>
          </w:tcPr>
          <w:p w14:paraId="5097CD50" w14:textId="77777777" w:rsidR="0079620C" w:rsidRPr="000D051A" w:rsidRDefault="0079620C" w:rsidP="0090757F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6AAC5B97" w14:textId="1B48530B" w:rsidR="0079620C" w:rsidRPr="000D051A" w:rsidRDefault="00E86E19" w:rsidP="009075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terlaksana</w:t>
            </w:r>
            <w:proofErr w:type="spellEnd"/>
            <w:r>
              <w:rPr>
                <w:lang w:val="en-US"/>
              </w:rPr>
              <w:t xml:space="preserve"> 1 kali</w:t>
            </w:r>
            <w:r w:rsidR="001D303D">
              <w:rPr>
                <w:lang w:val="en-US"/>
              </w:rPr>
              <w:t xml:space="preserve"> </w:t>
            </w:r>
            <w:proofErr w:type="spellStart"/>
            <w:r w:rsidR="001D303D">
              <w:rPr>
                <w:lang w:val="en-US"/>
              </w:rPr>
              <w:t>dengan</w:t>
            </w:r>
            <w:proofErr w:type="spellEnd"/>
            <w:r w:rsidR="001D303D">
              <w:rPr>
                <w:lang w:val="en-US"/>
              </w:rPr>
              <w:t xml:space="preserve"> </w:t>
            </w:r>
            <w:proofErr w:type="spellStart"/>
            <w:r w:rsidR="001D303D">
              <w:rPr>
                <w:lang w:val="en-US"/>
              </w:rPr>
              <w:t>Anggaran</w:t>
            </w:r>
            <w:proofErr w:type="spellEnd"/>
            <w:r w:rsidR="001D303D">
              <w:rPr>
                <w:lang w:val="en-US"/>
              </w:rPr>
              <w:t xml:space="preserve"> </w:t>
            </w:r>
            <w:proofErr w:type="spellStart"/>
            <w:r w:rsidR="001D303D">
              <w:rPr>
                <w:lang w:val="en-US"/>
              </w:rPr>
              <w:t>sebesar</w:t>
            </w:r>
            <w:proofErr w:type="spellEnd"/>
            <w:r w:rsidR="001D303D">
              <w:rPr>
                <w:lang w:val="en-US"/>
              </w:rPr>
              <w:t xml:space="preserve"> 100juta rupiah yang di </w:t>
            </w:r>
            <w:proofErr w:type="spellStart"/>
            <w:r w:rsidR="001D303D">
              <w:rPr>
                <w:lang w:val="en-US"/>
              </w:rPr>
              <w:t>dapat</w:t>
            </w:r>
            <w:proofErr w:type="spellEnd"/>
            <w:r w:rsidR="001D303D">
              <w:rPr>
                <w:lang w:val="en-US"/>
              </w:rPr>
              <w:t xml:space="preserve"> </w:t>
            </w:r>
            <w:proofErr w:type="spellStart"/>
            <w:r w:rsidR="001D303D">
              <w:rPr>
                <w:lang w:val="en-US"/>
              </w:rPr>
              <w:t>dari</w:t>
            </w:r>
            <w:proofErr w:type="spellEnd"/>
            <w:r w:rsidR="001D303D">
              <w:rPr>
                <w:lang w:val="en-US"/>
              </w:rPr>
              <w:t xml:space="preserve"> proposal</w:t>
            </w:r>
          </w:p>
        </w:tc>
      </w:tr>
      <w:tr w:rsidR="0079620C" w:rsidRPr="000D051A" w14:paraId="2C28C128" w14:textId="77777777" w:rsidTr="0090757F">
        <w:tc>
          <w:tcPr>
            <w:tcW w:w="3039" w:type="dxa"/>
          </w:tcPr>
          <w:p w14:paraId="215E5B31" w14:textId="77777777" w:rsidR="0079620C" w:rsidRPr="000D051A" w:rsidRDefault="0079620C" w:rsidP="0090757F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398" w:type="dxa"/>
          </w:tcPr>
          <w:p w14:paraId="3BDD22D2" w14:textId="77777777" w:rsidR="0079620C" w:rsidRPr="000D051A" w:rsidRDefault="0079620C" w:rsidP="0090757F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2D8D98B9" w14:textId="77D806CE" w:rsidR="0079620C" w:rsidRPr="000D051A" w:rsidRDefault="00E86E19" w:rsidP="0090757F">
            <w:pPr>
              <w:rPr>
                <w:lang w:val="en-US"/>
              </w:rPr>
            </w:pPr>
            <w:proofErr w:type="spellStart"/>
            <w:r w:rsidRPr="00E86E19">
              <w:rPr>
                <w:lang w:val="en-US"/>
              </w:rPr>
              <w:t>Tersalurkan</w:t>
            </w:r>
            <w:proofErr w:type="spellEnd"/>
            <w:r w:rsidRPr="00E86E19">
              <w:rPr>
                <w:lang w:val="en-US"/>
              </w:rPr>
              <w:t xml:space="preserve"> Diakonia </w:t>
            </w:r>
            <w:proofErr w:type="spellStart"/>
            <w:r w:rsidRPr="00E86E19">
              <w:rPr>
                <w:lang w:val="en-US"/>
              </w:rPr>
              <w:t>Karitatif</w:t>
            </w:r>
            <w:proofErr w:type="spellEnd"/>
            <w:r w:rsidRPr="00E86E19">
              <w:rPr>
                <w:lang w:val="en-US"/>
              </w:rPr>
              <w:t xml:space="preserve"> dan </w:t>
            </w:r>
            <w:proofErr w:type="spellStart"/>
            <w:r w:rsidRPr="00E86E19">
              <w:rPr>
                <w:lang w:val="en-US"/>
              </w:rPr>
              <w:t>Reformatif</w:t>
            </w:r>
            <w:proofErr w:type="spellEnd"/>
          </w:p>
        </w:tc>
      </w:tr>
      <w:tr w:rsidR="0079620C" w:rsidRPr="000D051A" w14:paraId="33E4DACA" w14:textId="77777777" w:rsidTr="0090757F">
        <w:tc>
          <w:tcPr>
            <w:tcW w:w="3039" w:type="dxa"/>
          </w:tcPr>
          <w:p w14:paraId="3286EE1A" w14:textId="77777777" w:rsidR="0079620C" w:rsidRPr="000D051A" w:rsidRDefault="0079620C" w:rsidP="0090757F">
            <w:pPr>
              <w:rPr>
                <w:b/>
                <w:bCs/>
                <w:lang w:val="en-US"/>
              </w:rPr>
            </w:pPr>
          </w:p>
        </w:tc>
        <w:tc>
          <w:tcPr>
            <w:tcW w:w="398" w:type="dxa"/>
          </w:tcPr>
          <w:p w14:paraId="7D693BBA" w14:textId="77777777" w:rsidR="0079620C" w:rsidRPr="000D051A" w:rsidRDefault="0079620C" w:rsidP="0090757F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49253812" w14:textId="77777777" w:rsidR="0079620C" w:rsidRPr="000D051A" w:rsidRDefault="0079620C" w:rsidP="0090757F">
            <w:pPr>
              <w:rPr>
                <w:lang w:val="en-US"/>
              </w:rPr>
            </w:pPr>
          </w:p>
        </w:tc>
      </w:tr>
      <w:tr w:rsidR="0079620C" w:rsidRPr="000D051A" w14:paraId="1A4CF988" w14:textId="77777777" w:rsidTr="0090757F">
        <w:tc>
          <w:tcPr>
            <w:tcW w:w="3039" w:type="dxa"/>
          </w:tcPr>
          <w:p w14:paraId="6DAA3F76" w14:textId="77777777" w:rsidR="0079620C" w:rsidRPr="000D051A" w:rsidRDefault="0079620C" w:rsidP="0090757F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REALISASI PROGRAM</w:t>
            </w:r>
          </w:p>
        </w:tc>
        <w:tc>
          <w:tcPr>
            <w:tcW w:w="398" w:type="dxa"/>
          </w:tcPr>
          <w:p w14:paraId="37518808" w14:textId="77777777" w:rsidR="0079620C" w:rsidRPr="000D051A" w:rsidRDefault="0079620C" w:rsidP="0090757F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4DDC5F9D" w14:textId="77777777" w:rsidR="0079620C" w:rsidRPr="000D051A" w:rsidRDefault="0079620C" w:rsidP="0090757F">
            <w:pPr>
              <w:rPr>
                <w:lang w:val="en-US"/>
              </w:rPr>
            </w:pPr>
          </w:p>
        </w:tc>
      </w:tr>
      <w:tr w:rsidR="0079620C" w:rsidRPr="000D051A" w14:paraId="705C9A36" w14:textId="77777777" w:rsidTr="0090757F">
        <w:tc>
          <w:tcPr>
            <w:tcW w:w="3039" w:type="dxa"/>
          </w:tcPr>
          <w:p w14:paraId="160D94AD" w14:textId="77777777" w:rsidR="0079620C" w:rsidRPr="000D051A" w:rsidRDefault="0079620C" w:rsidP="0090757F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398" w:type="dxa"/>
          </w:tcPr>
          <w:p w14:paraId="220D6227" w14:textId="77777777" w:rsidR="0079620C" w:rsidRPr="000D051A" w:rsidRDefault="0079620C" w:rsidP="0090757F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3A0D5973" w14:textId="77777777" w:rsidR="001D303D" w:rsidRDefault="001D303D" w:rsidP="009075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Dilaksanakan</w:t>
            </w:r>
            <w:proofErr w:type="spellEnd"/>
            <w:r>
              <w:rPr>
                <w:lang w:val="en-US"/>
              </w:rPr>
              <w:t xml:space="preserve"> di 4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Kota Ambon </w:t>
            </w:r>
            <w:proofErr w:type="spellStart"/>
            <w:r>
              <w:rPr>
                <w:lang w:val="en-US"/>
              </w:rPr>
              <w:t>yaitu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Liliboi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Kilang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Suli</w:t>
            </w:r>
            <w:proofErr w:type="spellEnd"/>
            <w:r>
              <w:rPr>
                <w:lang w:val="en-US"/>
              </w:rPr>
              <w:t xml:space="preserve"> Banda dan </w:t>
            </w:r>
            <w:proofErr w:type="spellStart"/>
            <w:r>
              <w:rPr>
                <w:lang w:val="en-US"/>
              </w:rPr>
              <w:t>Amahusu</w:t>
            </w:r>
            <w:proofErr w:type="spellEnd"/>
            <w:r>
              <w:rPr>
                <w:lang w:val="en-US"/>
              </w:rPr>
              <w:t>.</w:t>
            </w:r>
          </w:p>
          <w:p w14:paraId="767B3992" w14:textId="1FC87680" w:rsidR="0079620C" w:rsidRPr="000D051A" w:rsidRDefault="001D303D" w:rsidP="009075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target </w:t>
            </w:r>
            <w:proofErr w:type="spellStart"/>
            <w:r>
              <w:rPr>
                <w:lang w:val="en-US"/>
              </w:rPr>
              <w:t>pasien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Pelayanan</w:t>
            </w:r>
            <w:proofErr w:type="spellEnd"/>
            <w:r>
              <w:rPr>
                <w:lang w:val="en-US"/>
              </w:rPr>
              <w:t xml:space="preserve"> Kesehatan </w:t>
            </w:r>
            <w:proofErr w:type="spellStart"/>
            <w:r>
              <w:rPr>
                <w:lang w:val="en-US"/>
              </w:rPr>
              <w:t>melampaui</w:t>
            </w:r>
            <w:proofErr w:type="spellEnd"/>
            <w:r>
              <w:rPr>
                <w:lang w:val="en-US"/>
              </w:rPr>
              <w:t xml:space="preserve"> target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3.500 </w:t>
            </w:r>
            <w:proofErr w:type="spellStart"/>
            <w:r>
              <w:rPr>
                <w:lang w:val="en-US"/>
              </w:rPr>
              <w:t>pasien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5.000 </w:t>
            </w:r>
            <w:proofErr w:type="spellStart"/>
            <w:r>
              <w:rPr>
                <w:lang w:val="en-US"/>
              </w:rPr>
              <w:t>pasien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79620C" w:rsidRPr="000D051A" w14:paraId="5712B3DB" w14:textId="77777777" w:rsidTr="0090757F">
        <w:tc>
          <w:tcPr>
            <w:tcW w:w="3039" w:type="dxa"/>
          </w:tcPr>
          <w:p w14:paraId="2B94F358" w14:textId="77777777" w:rsidR="0079620C" w:rsidRPr="000D051A" w:rsidRDefault="0079620C" w:rsidP="0090757F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398" w:type="dxa"/>
          </w:tcPr>
          <w:p w14:paraId="0C4835D6" w14:textId="77777777" w:rsidR="0079620C" w:rsidRPr="000D051A" w:rsidRDefault="0079620C" w:rsidP="0090757F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1C19D3D3" w14:textId="77777777" w:rsidR="0079620C" w:rsidRPr="00D93CDF" w:rsidRDefault="00D93CDF" w:rsidP="00D93CDF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proofErr w:type="spellStart"/>
            <w:r w:rsidRPr="00D93CDF">
              <w:rPr>
                <w:lang w:val="en-US"/>
              </w:rPr>
              <w:t>Antusias</w:t>
            </w:r>
            <w:proofErr w:type="spellEnd"/>
            <w:r w:rsidRPr="00D93CDF">
              <w:rPr>
                <w:lang w:val="en-US"/>
              </w:rPr>
              <w:t xml:space="preserve"> </w:t>
            </w:r>
            <w:proofErr w:type="spellStart"/>
            <w:r w:rsidRPr="00D93CDF">
              <w:rPr>
                <w:lang w:val="en-US"/>
              </w:rPr>
              <w:t>warga</w:t>
            </w:r>
            <w:proofErr w:type="spellEnd"/>
            <w:r w:rsidRPr="00D93CDF">
              <w:rPr>
                <w:lang w:val="en-US"/>
              </w:rPr>
              <w:t xml:space="preserve"> yang </w:t>
            </w:r>
            <w:proofErr w:type="spellStart"/>
            <w:r w:rsidRPr="00D93CDF">
              <w:rPr>
                <w:lang w:val="en-US"/>
              </w:rPr>
              <w:t>begitu</w:t>
            </w:r>
            <w:proofErr w:type="spellEnd"/>
            <w:r w:rsidRPr="00D93CDF">
              <w:rPr>
                <w:lang w:val="en-US"/>
              </w:rPr>
              <w:t xml:space="preserve"> </w:t>
            </w:r>
            <w:proofErr w:type="spellStart"/>
            <w:r w:rsidRPr="00D93CDF">
              <w:rPr>
                <w:lang w:val="en-US"/>
              </w:rPr>
              <w:t>besar</w:t>
            </w:r>
            <w:proofErr w:type="spellEnd"/>
            <w:r w:rsidRPr="00D93CDF">
              <w:rPr>
                <w:lang w:val="en-US"/>
              </w:rPr>
              <w:t xml:space="preserve"> </w:t>
            </w:r>
            <w:proofErr w:type="spellStart"/>
            <w:r w:rsidRPr="00D93CDF">
              <w:rPr>
                <w:lang w:val="en-US"/>
              </w:rPr>
              <w:t>akan</w:t>
            </w:r>
            <w:proofErr w:type="spellEnd"/>
            <w:r w:rsidRPr="00D93CDF">
              <w:rPr>
                <w:lang w:val="en-US"/>
              </w:rPr>
              <w:t xml:space="preserve"> </w:t>
            </w:r>
            <w:proofErr w:type="spellStart"/>
            <w:r w:rsidRPr="00D93CDF">
              <w:rPr>
                <w:lang w:val="en-US"/>
              </w:rPr>
              <w:t>kegiatan</w:t>
            </w:r>
            <w:proofErr w:type="spellEnd"/>
            <w:r w:rsidRPr="00D93CDF">
              <w:rPr>
                <w:lang w:val="en-US"/>
              </w:rPr>
              <w:t xml:space="preserve"> </w:t>
            </w:r>
            <w:proofErr w:type="spellStart"/>
            <w:r w:rsidRPr="00D93CDF">
              <w:rPr>
                <w:lang w:val="en-US"/>
              </w:rPr>
              <w:t>Bakti</w:t>
            </w:r>
            <w:proofErr w:type="spellEnd"/>
            <w:r w:rsidRPr="00D93CDF">
              <w:rPr>
                <w:lang w:val="en-US"/>
              </w:rPr>
              <w:t xml:space="preserve"> </w:t>
            </w:r>
            <w:proofErr w:type="spellStart"/>
            <w:r w:rsidRPr="00D93CDF">
              <w:rPr>
                <w:lang w:val="en-US"/>
              </w:rPr>
              <w:t>Sosial</w:t>
            </w:r>
            <w:proofErr w:type="spellEnd"/>
            <w:r w:rsidRPr="00D93CDF">
              <w:rPr>
                <w:lang w:val="en-US"/>
              </w:rPr>
              <w:t xml:space="preserve"> </w:t>
            </w:r>
            <w:proofErr w:type="spellStart"/>
            <w:r w:rsidRPr="00D93CDF">
              <w:rPr>
                <w:lang w:val="en-US"/>
              </w:rPr>
              <w:t>dapat</w:t>
            </w:r>
            <w:proofErr w:type="spellEnd"/>
            <w:r w:rsidRPr="00D93CDF">
              <w:rPr>
                <w:lang w:val="en-US"/>
              </w:rPr>
              <w:t xml:space="preserve"> </w:t>
            </w:r>
            <w:proofErr w:type="spellStart"/>
            <w:r w:rsidRPr="00D93CDF">
              <w:rPr>
                <w:lang w:val="en-US"/>
              </w:rPr>
              <w:t>dilihat</w:t>
            </w:r>
            <w:proofErr w:type="spellEnd"/>
            <w:r w:rsidRPr="00D93CDF">
              <w:rPr>
                <w:lang w:val="en-US"/>
              </w:rPr>
              <w:t xml:space="preserve"> </w:t>
            </w:r>
            <w:proofErr w:type="spellStart"/>
            <w:r w:rsidRPr="00D93CDF">
              <w:rPr>
                <w:lang w:val="en-US"/>
              </w:rPr>
              <w:t>dari</w:t>
            </w:r>
            <w:proofErr w:type="spellEnd"/>
            <w:r w:rsidRPr="00D93CDF">
              <w:rPr>
                <w:lang w:val="en-US"/>
              </w:rPr>
              <w:t xml:space="preserve"> </w:t>
            </w:r>
            <w:proofErr w:type="spellStart"/>
            <w:r w:rsidRPr="00D93CDF">
              <w:rPr>
                <w:lang w:val="en-US"/>
              </w:rPr>
              <w:t>jumlah</w:t>
            </w:r>
            <w:proofErr w:type="spellEnd"/>
            <w:r w:rsidRPr="00D93CDF">
              <w:rPr>
                <w:lang w:val="en-US"/>
              </w:rPr>
              <w:t xml:space="preserve"> yang </w:t>
            </w:r>
            <w:proofErr w:type="spellStart"/>
            <w:r w:rsidRPr="00D93CDF">
              <w:rPr>
                <w:lang w:val="en-US"/>
              </w:rPr>
              <w:t>hadir</w:t>
            </w:r>
            <w:proofErr w:type="spellEnd"/>
            <w:r w:rsidRPr="00D93CDF">
              <w:rPr>
                <w:lang w:val="en-US"/>
              </w:rPr>
              <w:t xml:space="preserve"> dan </w:t>
            </w:r>
            <w:proofErr w:type="spellStart"/>
            <w:r w:rsidRPr="00D93CDF">
              <w:rPr>
                <w:lang w:val="en-US"/>
              </w:rPr>
              <w:t>kesediaan</w:t>
            </w:r>
            <w:proofErr w:type="spellEnd"/>
            <w:r w:rsidRPr="00D93CDF">
              <w:rPr>
                <w:lang w:val="en-US"/>
              </w:rPr>
              <w:t xml:space="preserve"> </w:t>
            </w:r>
            <w:proofErr w:type="spellStart"/>
            <w:r w:rsidRPr="00D93CDF">
              <w:rPr>
                <w:lang w:val="en-US"/>
              </w:rPr>
              <w:t>mereka</w:t>
            </w:r>
            <w:proofErr w:type="spellEnd"/>
            <w:r w:rsidRPr="00D93CDF">
              <w:rPr>
                <w:lang w:val="en-US"/>
              </w:rPr>
              <w:t xml:space="preserve"> </w:t>
            </w:r>
            <w:proofErr w:type="spellStart"/>
            <w:r w:rsidRPr="00D93CDF">
              <w:rPr>
                <w:lang w:val="en-US"/>
              </w:rPr>
              <w:t>untuk</w:t>
            </w:r>
            <w:proofErr w:type="spellEnd"/>
            <w:r w:rsidRPr="00D93CDF">
              <w:rPr>
                <w:lang w:val="en-US"/>
              </w:rPr>
              <w:t xml:space="preserve"> </w:t>
            </w:r>
            <w:proofErr w:type="spellStart"/>
            <w:r w:rsidRPr="00D93CDF">
              <w:rPr>
                <w:lang w:val="en-US"/>
              </w:rPr>
              <w:t>datang</w:t>
            </w:r>
            <w:proofErr w:type="spellEnd"/>
            <w:r w:rsidRPr="00D93CDF">
              <w:rPr>
                <w:lang w:val="en-US"/>
              </w:rPr>
              <w:t xml:space="preserve"> </w:t>
            </w:r>
            <w:proofErr w:type="spellStart"/>
            <w:r w:rsidRPr="00D93CDF">
              <w:rPr>
                <w:lang w:val="en-US"/>
              </w:rPr>
              <w:t>lebih</w:t>
            </w:r>
            <w:proofErr w:type="spellEnd"/>
            <w:r w:rsidRPr="00D93CDF">
              <w:rPr>
                <w:lang w:val="en-US"/>
              </w:rPr>
              <w:t xml:space="preserve"> </w:t>
            </w:r>
            <w:proofErr w:type="spellStart"/>
            <w:r w:rsidRPr="00D93CDF">
              <w:rPr>
                <w:lang w:val="en-US"/>
              </w:rPr>
              <w:t>awal</w:t>
            </w:r>
            <w:proofErr w:type="spellEnd"/>
            <w:r w:rsidRPr="00D93CDF">
              <w:rPr>
                <w:lang w:val="en-US"/>
              </w:rPr>
              <w:t xml:space="preserve"> </w:t>
            </w:r>
            <w:proofErr w:type="spellStart"/>
            <w:r w:rsidRPr="00D93CDF">
              <w:rPr>
                <w:lang w:val="en-US"/>
              </w:rPr>
              <w:t>ke</w:t>
            </w:r>
            <w:proofErr w:type="spellEnd"/>
            <w:r w:rsidRPr="00D93CDF">
              <w:rPr>
                <w:lang w:val="en-US"/>
              </w:rPr>
              <w:t xml:space="preserve"> Lokasi </w:t>
            </w:r>
            <w:proofErr w:type="spellStart"/>
            <w:r w:rsidRPr="00D93CDF">
              <w:rPr>
                <w:lang w:val="en-US"/>
              </w:rPr>
              <w:t>Bakti</w:t>
            </w:r>
            <w:proofErr w:type="spellEnd"/>
            <w:r w:rsidRPr="00D93CDF">
              <w:rPr>
                <w:lang w:val="en-US"/>
              </w:rPr>
              <w:t xml:space="preserve"> </w:t>
            </w:r>
            <w:proofErr w:type="spellStart"/>
            <w:r w:rsidRPr="00D93CDF">
              <w:rPr>
                <w:lang w:val="en-US"/>
              </w:rPr>
              <w:t>Sosial</w:t>
            </w:r>
            <w:proofErr w:type="spellEnd"/>
            <w:r w:rsidRPr="00D93CDF">
              <w:rPr>
                <w:lang w:val="en-US"/>
              </w:rPr>
              <w:t>.</w:t>
            </w:r>
          </w:p>
          <w:p w14:paraId="3E04BEA6" w14:textId="11F17D13" w:rsidR="00D93CDF" w:rsidRPr="00D93CDF" w:rsidRDefault="00D93CDF" w:rsidP="00D93CDF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proofErr w:type="spellStart"/>
            <w:r w:rsidRPr="00D93CDF">
              <w:rPr>
                <w:lang w:val="en-US"/>
              </w:rPr>
              <w:t>Ucapan</w:t>
            </w:r>
            <w:proofErr w:type="spellEnd"/>
            <w:r w:rsidRPr="00D93CDF">
              <w:rPr>
                <w:lang w:val="en-US"/>
              </w:rPr>
              <w:t xml:space="preserve"> </w:t>
            </w:r>
            <w:proofErr w:type="spellStart"/>
            <w:r w:rsidRPr="00D93CDF">
              <w:rPr>
                <w:lang w:val="en-US"/>
              </w:rPr>
              <w:t>terimakasih</w:t>
            </w:r>
            <w:proofErr w:type="spellEnd"/>
            <w:r w:rsidRPr="00D93CDF">
              <w:rPr>
                <w:lang w:val="en-US"/>
              </w:rPr>
              <w:t xml:space="preserve"> </w:t>
            </w:r>
            <w:proofErr w:type="spellStart"/>
            <w:r w:rsidRPr="00D93CDF">
              <w:rPr>
                <w:lang w:val="en-US"/>
              </w:rPr>
              <w:t>warga</w:t>
            </w:r>
            <w:proofErr w:type="spellEnd"/>
            <w:r w:rsidRPr="00D93CDF">
              <w:rPr>
                <w:lang w:val="en-US"/>
              </w:rPr>
              <w:t xml:space="preserve"> </w:t>
            </w:r>
            <w:proofErr w:type="spellStart"/>
            <w:r w:rsidRPr="00D93CDF">
              <w:rPr>
                <w:lang w:val="en-US"/>
              </w:rPr>
              <w:t>secara</w:t>
            </w:r>
            <w:proofErr w:type="spellEnd"/>
            <w:r w:rsidRPr="00D93CDF">
              <w:rPr>
                <w:lang w:val="en-US"/>
              </w:rPr>
              <w:t xml:space="preserve"> </w:t>
            </w:r>
            <w:proofErr w:type="spellStart"/>
            <w:r w:rsidRPr="00D93CDF">
              <w:rPr>
                <w:lang w:val="en-US"/>
              </w:rPr>
              <w:t>spontan</w:t>
            </w:r>
            <w:proofErr w:type="spellEnd"/>
            <w:r w:rsidRPr="00D93CDF">
              <w:rPr>
                <w:lang w:val="en-US"/>
              </w:rPr>
              <w:t xml:space="preserve"> </w:t>
            </w:r>
            <w:proofErr w:type="spellStart"/>
            <w:r w:rsidRPr="00D93CDF">
              <w:rPr>
                <w:lang w:val="en-US"/>
              </w:rPr>
              <w:t>diberikan</w:t>
            </w:r>
            <w:proofErr w:type="spellEnd"/>
            <w:r w:rsidRPr="00D93CDF">
              <w:rPr>
                <w:lang w:val="en-US"/>
              </w:rPr>
              <w:t xml:space="preserve"> dan </w:t>
            </w:r>
            <w:proofErr w:type="spellStart"/>
            <w:r w:rsidRPr="00D93CDF">
              <w:rPr>
                <w:lang w:val="en-US"/>
              </w:rPr>
              <w:t>didokumentasikan</w:t>
            </w:r>
            <w:proofErr w:type="spellEnd"/>
            <w:r w:rsidRPr="00D93CDF">
              <w:rPr>
                <w:lang w:val="en-US"/>
              </w:rPr>
              <w:t xml:space="preserve"> </w:t>
            </w:r>
            <w:proofErr w:type="spellStart"/>
            <w:r w:rsidRPr="00D93CDF">
              <w:rPr>
                <w:lang w:val="en-US"/>
              </w:rPr>
              <w:t>baik</w:t>
            </w:r>
            <w:proofErr w:type="spellEnd"/>
            <w:r w:rsidRPr="00D93CDF">
              <w:rPr>
                <w:lang w:val="en-US"/>
              </w:rPr>
              <w:t xml:space="preserve"> </w:t>
            </w:r>
            <w:proofErr w:type="spellStart"/>
            <w:r w:rsidRPr="00D93CDF">
              <w:rPr>
                <w:lang w:val="en-US"/>
              </w:rPr>
              <w:t>melalui</w:t>
            </w:r>
            <w:proofErr w:type="spellEnd"/>
            <w:r w:rsidRPr="00D93CDF">
              <w:rPr>
                <w:lang w:val="en-US"/>
              </w:rPr>
              <w:t xml:space="preserve"> </w:t>
            </w:r>
            <w:proofErr w:type="spellStart"/>
            <w:r w:rsidRPr="00D93CDF">
              <w:rPr>
                <w:lang w:val="en-US"/>
              </w:rPr>
              <w:t>foto</w:t>
            </w:r>
            <w:proofErr w:type="spellEnd"/>
            <w:r w:rsidRPr="00D93CDF">
              <w:rPr>
                <w:lang w:val="en-US"/>
              </w:rPr>
              <w:t xml:space="preserve"> </w:t>
            </w:r>
            <w:proofErr w:type="spellStart"/>
            <w:r w:rsidRPr="00D93CDF">
              <w:rPr>
                <w:lang w:val="en-US"/>
              </w:rPr>
              <w:t>maupun</w:t>
            </w:r>
            <w:proofErr w:type="spellEnd"/>
            <w:r w:rsidRPr="00D93CDF">
              <w:rPr>
                <w:lang w:val="en-US"/>
              </w:rPr>
              <w:t xml:space="preserve"> video.</w:t>
            </w:r>
          </w:p>
        </w:tc>
      </w:tr>
      <w:tr w:rsidR="0079620C" w:rsidRPr="000D051A" w14:paraId="12081765" w14:textId="77777777" w:rsidTr="0090757F">
        <w:tc>
          <w:tcPr>
            <w:tcW w:w="3039" w:type="dxa"/>
          </w:tcPr>
          <w:p w14:paraId="038AB254" w14:textId="77777777" w:rsidR="0079620C" w:rsidRPr="000D051A" w:rsidRDefault="0079620C" w:rsidP="0090757F">
            <w:pPr>
              <w:rPr>
                <w:b/>
                <w:bCs/>
                <w:lang w:val="en-US"/>
              </w:rPr>
            </w:pPr>
          </w:p>
        </w:tc>
        <w:tc>
          <w:tcPr>
            <w:tcW w:w="398" w:type="dxa"/>
          </w:tcPr>
          <w:p w14:paraId="7AE7E4DA" w14:textId="77777777" w:rsidR="0079620C" w:rsidRPr="000D051A" w:rsidRDefault="0079620C" w:rsidP="0090757F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2D438312" w14:textId="77777777" w:rsidR="0079620C" w:rsidRPr="000D051A" w:rsidRDefault="0079620C" w:rsidP="0090757F">
            <w:pPr>
              <w:rPr>
                <w:lang w:val="en-US"/>
              </w:rPr>
            </w:pPr>
          </w:p>
        </w:tc>
      </w:tr>
      <w:tr w:rsidR="0079620C" w:rsidRPr="000D051A" w14:paraId="2F4E9CDA" w14:textId="77777777" w:rsidTr="0090757F">
        <w:tc>
          <w:tcPr>
            <w:tcW w:w="3039" w:type="dxa"/>
          </w:tcPr>
          <w:p w14:paraId="5B76269A" w14:textId="77777777" w:rsidR="0079620C" w:rsidRPr="000D051A" w:rsidRDefault="0079620C" w:rsidP="0090757F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 xml:space="preserve">EVALUASI </w:t>
            </w:r>
          </w:p>
        </w:tc>
        <w:tc>
          <w:tcPr>
            <w:tcW w:w="398" w:type="dxa"/>
          </w:tcPr>
          <w:p w14:paraId="5EB3C287" w14:textId="77777777" w:rsidR="0079620C" w:rsidRPr="000D051A" w:rsidRDefault="0079620C" w:rsidP="0090757F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5FC10E5F" w14:textId="77777777" w:rsidR="0079620C" w:rsidRPr="00C3389B" w:rsidRDefault="00D93CDF" w:rsidP="00C3389B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proofErr w:type="spellStart"/>
            <w:r w:rsidRPr="00C3389B">
              <w:rPr>
                <w:lang w:val="en-US"/>
              </w:rPr>
              <w:t>Pelibatan</w:t>
            </w:r>
            <w:proofErr w:type="spellEnd"/>
            <w:r w:rsidRPr="00C3389B">
              <w:rPr>
                <w:lang w:val="en-US"/>
              </w:rPr>
              <w:t xml:space="preserve"> Tenaga </w:t>
            </w:r>
            <w:proofErr w:type="spellStart"/>
            <w:r w:rsidRPr="00C3389B">
              <w:rPr>
                <w:lang w:val="en-US"/>
              </w:rPr>
              <w:t>Lokal</w:t>
            </w:r>
            <w:proofErr w:type="spellEnd"/>
            <w:r w:rsidRPr="00C3389B">
              <w:rPr>
                <w:lang w:val="en-US"/>
              </w:rPr>
              <w:t xml:space="preserve"> </w:t>
            </w:r>
            <w:proofErr w:type="spellStart"/>
            <w:r w:rsidRPr="00C3389B">
              <w:rPr>
                <w:lang w:val="en-US"/>
              </w:rPr>
              <w:t>dalam</w:t>
            </w:r>
            <w:proofErr w:type="spellEnd"/>
            <w:r w:rsidRPr="00C3389B">
              <w:rPr>
                <w:lang w:val="en-US"/>
              </w:rPr>
              <w:t xml:space="preserve"> </w:t>
            </w:r>
            <w:proofErr w:type="spellStart"/>
            <w:r w:rsidRPr="00C3389B">
              <w:rPr>
                <w:lang w:val="en-US"/>
              </w:rPr>
              <w:t>pelaksanaan</w:t>
            </w:r>
            <w:proofErr w:type="spellEnd"/>
            <w:r w:rsidRPr="00C3389B">
              <w:rPr>
                <w:lang w:val="en-US"/>
              </w:rPr>
              <w:t xml:space="preserve"> </w:t>
            </w:r>
            <w:proofErr w:type="spellStart"/>
            <w:r w:rsidRPr="00C3389B">
              <w:rPr>
                <w:lang w:val="en-US"/>
              </w:rPr>
              <w:t>Bakti</w:t>
            </w:r>
            <w:proofErr w:type="spellEnd"/>
            <w:r w:rsidRPr="00C3389B">
              <w:rPr>
                <w:lang w:val="en-US"/>
              </w:rPr>
              <w:t xml:space="preserve"> </w:t>
            </w:r>
            <w:proofErr w:type="spellStart"/>
            <w:r w:rsidRPr="00C3389B">
              <w:rPr>
                <w:lang w:val="en-US"/>
              </w:rPr>
              <w:t>Sosial</w:t>
            </w:r>
            <w:proofErr w:type="spellEnd"/>
            <w:r w:rsidRPr="00C3389B">
              <w:rPr>
                <w:lang w:val="en-US"/>
              </w:rPr>
              <w:t xml:space="preserve"> </w:t>
            </w:r>
            <w:proofErr w:type="spellStart"/>
            <w:r w:rsidRPr="00C3389B">
              <w:rPr>
                <w:lang w:val="en-US"/>
              </w:rPr>
              <w:t>khususnya</w:t>
            </w:r>
            <w:proofErr w:type="spellEnd"/>
            <w:r w:rsidRPr="00C3389B">
              <w:rPr>
                <w:lang w:val="en-US"/>
              </w:rPr>
              <w:t xml:space="preserve"> </w:t>
            </w:r>
            <w:proofErr w:type="spellStart"/>
            <w:r w:rsidRPr="00C3389B">
              <w:rPr>
                <w:lang w:val="en-US"/>
              </w:rPr>
              <w:t>Pelayanan</w:t>
            </w:r>
            <w:proofErr w:type="spellEnd"/>
            <w:r w:rsidRPr="00C3389B">
              <w:rPr>
                <w:lang w:val="en-US"/>
              </w:rPr>
              <w:t xml:space="preserve"> Kesehatan</w:t>
            </w:r>
          </w:p>
          <w:p w14:paraId="79CC6C00" w14:textId="77777777" w:rsidR="00D93CDF" w:rsidRPr="00C3389B" w:rsidRDefault="00D93CDF" w:rsidP="00C3389B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proofErr w:type="spellStart"/>
            <w:r w:rsidRPr="00C3389B">
              <w:rPr>
                <w:lang w:val="en-US"/>
              </w:rPr>
              <w:lastRenderedPageBreak/>
              <w:t>Koordinasi</w:t>
            </w:r>
            <w:proofErr w:type="spellEnd"/>
            <w:r w:rsidRPr="00C3389B">
              <w:rPr>
                <w:lang w:val="en-US"/>
              </w:rPr>
              <w:t xml:space="preserve"> yang </w:t>
            </w:r>
            <w:proofErr w:type="spellStart"/>
            <w:r w:rsidRPr="00C3389B">
              <w:rPr>
                <w:lang w:val="en-US"/>
              </w:rPr>
              <w:t>baik</w:t>
            </w:r>
            <w:proofErr w:type="spellEnd"/>
            <w:r w:rsidRPr="00C3389B">
              <w:rPr>
                <w:lang w:val="en-US"/>
              </w:rPr>
              <w:t xml:space="preserve"> oleh GPM </w:t>
            </w:r>
            <w:proofErr w:type="spellStart"/>
            <w:r w:rsidRPr="00C3389B">
              <w:rPr>
                <w:lang w:val="en-US"/>
              </w:rPr>
              <w:t>sebagai</w:t>
            </w:r>
            <w:proofErr w:type="spellEnd"/>
            <w:r w:rsidRPr="00C3389B">
              <w:rPr>
                <w:lang w:val="en-US"/>
              </w:rPr>
              <w:t xml:space="preserve"> Tuan </w:t>
            </w:r>
            <w:proofErr w:type="spellStart"/>
            <w:r w:rsidRPr="00C3389B">
              <w:rPr>
                <w:lang w:val="en-US"/>
              </w:rPr>
              <w:t>Rumah</w:t>
            </w:r>
            <w:proofErr w:type="spellEnd"/>
            <w:r w:rsidRPr="00C3389B">
              <w:rPr>
                <w:lang w:val="en-US"/>
              </w:rPr>
              <w:t xml:space="preserve"> yang </w:t>
            </w:r>
            <w:proofErr w:type="spellStart"/>
            <w:r w:rsidRPr="00C3389B">
              <w:rPr>
                <w:lang w:val="en-US"/>
              </w:rPr>
              <w:t>difasilitasi</w:t>
            </w:r>
            <w:proofErr w:type="spellEnd"/>
            <w:r w:rsidRPr="00C3389B">
              <w:rPr>
                <w:lang w:val="en-US"/>
              </w:rPr>
              <w:t xml:space="preserve"> oleh GPI</w:t>
            </w:r>
          </w:p>
          <w:p w14:paraId="313A940E" w14:textId="0CDEA90E" w:rsidR="00D93CDF" w:rsidRPr="00C3389B" w:rsidRDefault="00D93CDF" w:rsidP="00C3389B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proofErr w:type="spellStart"/>
            <w:r w:rsidRPr="00C3389B">
              <w:rPr>
                <w:lang w:val="en-US"/>
              </w:rPr>
              <w:t>Menyalurkan</w:t>
            </w:r>
            <w:proofErr w:type="spellEnd"/>
            <w:r w:rsidRPr="00C3389B">
              <w:rPr>
                <w:lang w:val="en-US"/>
              </w:rPr>
              <w:t xml:space="preserve"> </w:t>
            </w:r>
            <w:proofErr w:type="spellStart"/>
            <w:r w:rsidR="00C3389B" w:rsidRPr="00C3389B">
              <w:rPr>
                <w:lang w:val="en-US"/>
              </w:rPr>
              <w:t>lebih</w:t>
            </w:r>
            <w:proofErr w:type="spellEnd"/>
            <w:r w:rsidR="00C3389B" w:rsidRPr="00C3389B">
              <w:rPr>
                <w:lang w:val="en-US"/>
              </w:rPr>
              <w:t xml:space="preserve"> </w:t>
            </w:r>
            <w:proofErr w:type="spellStart"/>
            <w:r w:rsidR="00C3389B" w:rsidRPr="00C3389B">
              <w:rPr>
                <w:lang w:val="en-US"/>
              </w:rPr>
              <w:t>banyak</w:t>
            </w:r>
            <w:proofErr w:type="spellEnd"/>
            <w:r w:rsidR="00C3389B" w:rsidRPr="00C3389B">
              <w:rPr>
                <w:lang w:val="en-US"/>
              </w:rPr>
              <w:t xml:space="preserve"> </w:t>
            </w:r>
            <w:proofErr w:type="spellStart"/>
            <w:r w:rsidR="00C3389B" w:rsidRPr="00C3389B">
              <w:rPr>
                <w:lang w:val="en-US"/>
              </w:rPr>
              <w:t>untuk</w:t>
            </w:r>
            <w:proofErr w:type="spellEnd"/>
            <w:r w:rsidR="00C3389B" w:rsidRPr="00C3389B">
              <w:rPr>
                <w:lang w:val="en-US"/>
              </w:rPr>
              <w:t xml:space="preserve"> </w:t>
            </w:r>
            <w:proofErr w:type="spellStart"/>
            <w:r w:rsidRPr="00C3389B">
              <w:rPr>
                <w:lang w:val="en-US"/>
              </w:rPr>
              <w:t>keperluan</w:t>
            </w:r>
            <w:proofErr w:type="spellEnd"/>
            <w:r w:rsidRPr="00C3389B">
              <w:rPr>
                <w:lang w:val="en-US"/>
              </w:rPr>
              <w:t xml:space="preserve"> </w:t>
            </w:r>
            <w:proofErr w:type="spellStart"/>
            <w:r w:rsidRPr="00C3389B">
              <w:rPr>
                <w:lang w:val="en-US"/>
              </w:rPr>
              <w:t>sekolah</w:t>
            </w:r>
            <w:proofErr w:type="spellEnd"/>
            <w:r w:rsidRPr="00C3389B">
              <w:rPr>
                <w:lang w:val="en-US"/>
              </w:rPr>
              <w:t xml:space="preserve"> </w:t>
            </w:r>
            <w:proofErr w:type="spellStart"/>
            <w:r w:rsidRPr="00C3389B">
              <w:rPr>
                <w:lang w:val="en-US"/>
              </w:rPr>
              <w:t>bagi</w:t>
            </w:r>
            <w:proofErr w:type="spellEnd"/>
            <w:r w:rsidRPr="00C3389B">
              <w:rPr>
                <w:lang w:val="en-US"/>
              </w:rPr>
              <w:t xml:space="preserve"> </w:t>
            </w:r>
            <w:proofErr w:type="spellStart"/>
            <w:r w:rsidRPr="00C3389B">
              <w:rPr>
                <w:lang w:val="en-US"/>
              </w:rPr>
              <w:t>anak-anak</w:t>
            </w:r>
            <w:proofErr w:type="spellEnd"/>
            <w:r w:rsidRPr="00C3389B">
              <w:rPr>
                <w:lang w:val="en-US"/>
              </w:rPr>
              <w:t xml:space="preserve"> dan </w:t>
            </w:r>
            <w:proofErr w:type="spellStart"/>
            <w:r w:rsidR="00C3389B" w:rsidRPr="00C3389B">
              <w:rPr>
                <w:lang w:val="en-US"/>
              </w:rPr>
              <w:t>perluasan</w:t>
            </w:r>
            <w:proofErr w:type="spellEnd"/>
            <w:r w:rsidR="00C3389B" w:rsidRPr="00C3389B">
              <w:rPr>
                <w:lang w:val="en-US"/>
              </w:rPr>
              <w:t xml:space="preserve"> </w:t>
            </w:r>
            <w:proofErr w:type="spellStart"/>
            <w:r w:rsidR="00C3389B" w:rsidRPr="00C3389B">
              <w:rPr>
                <w:lang w:val="en-US"/>
              </w:rPr>
              <w:t>pengobatan</w:t>
            </w:r>
            <w:proofErr w:type="spellEnd"/>
            <w:r w:rsidR="00C3389B" w:rsidRPr="00C3389B">
              <w:rPr>
                <w:lang w:val="en-US"/>
              </w:rPr>
              <w:t xml:space="preserve"> </w:t>
            </w:r>
            <w:proofErr w:type="spellStart"/>
            <w:r w:rsidR="00C3389B" w:rsidRPr="00C3389B">
              <w:rPr>
                <w:lang w:val="en-US"/>
              </w:rPr>
              <w:t>mata</w:t>
            </w:r>
            <w:proofErr w:type="spellEnd"/>
            <w:r w:rsidR="00C3389B" w:rsidRPr="00C3389B">
              <w:rPr>
                <w:lang w:val="en-US"/>
              </w:rPr>
              <w:t xml:space="preserve"> minus</w:t>
            </w:r>
          </w:p>
        </w:tc>
      </w:tr>
      <w:tr w:rsidR="0079620C" w:rsidRPr="000D051A" w14:paraId="74AF1CA5" w14:textId="77777777" w:rsidTr="0090757F">
        <w:tc>
          <w:tcPr>
            <w:tcW w:w="3039" w:type="dxa"/>
          </w:tcPr>
          <w:p w14:paraId="75E420C6" w14:textId="77777777" w:rsidR="0079620C" w:rsidRPr="000D051A" w:rsidRDefault="0079620C" w:rsidP="0090757F">
            <w:pPr>
              <w:rPr>
                <w:b/>
                <w:bCs/>
                <w:lang w:val="en-US"/>
              </w:rPr>
            </w:pPr>
          </w:p>
        </w:tc>
        <w:tc>
          <w:tcPr>
            <w:tcW w:w="398" w:type="dxa"/>
          </w:tcPr>
          <w:p w14:paraId="4BCA3401" w14:textId="77777777" w:rsidR="0079620C" w:rsidRPr="000D051A" w:rsidRDefault="0079620C" w:rsidP="0090757F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2739EFBE" w14:textId="77777777" w:rsidR="0079620C" w:rsidRPr="000D051A" w:rsidRDefault="0079620C" w:rsidP="0090757F">
            <w:pPr>
              <w:rPr>
                <w:lang w:val="en-US"/>
              </w:rPr>
            </w:pPr>
          </w:p>
        </w:tc>
      </w:tr>
      <w:tr w:rsidR="0079620C" w:rsidRPr="000D051A" w14:paraId="0E7CDF39" w14:textId="77777777" w:rsidTr="0090757F">
        <w:tc>
          <w:tcPr>
            <w:tcW w:w="3039" w:type="dxa"/>
          </w:tcPr>
          <w:p w14:paraId="7CEAD0DC" w14:textId="77777777" w:rsidR="0079620C" w:rsidRPr="000D051A" w:rsidRDefault="0079620C" w:rsidP="0090757F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TINDAK LANJUT</w:t>
            </w:r>
          </w:p>
        </w:tc>
        <w:tc>
          <w:tcPr>
            <w:tcW w:w="398" w:type="dxa"/>
          </w:tcPr>
          <w:p w14:paraId="575B8FEA" w14:textId="77777777" w:rsidR="0079620C" w:rsidRPr="000D051A" w:rsidRDefault="0079620C" w:rsidP="0090757F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04F6E35B" w14:textId="2EFEEFF2" w:rsidR="0079620C" w:rsidRPr="000D051A" w:rsidRDefault="00C3389B" w:rsidP="009075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sangat </w:t>
            </w:r>
            <w:proofErr w:type="spellStart"/>
            <w:r>
              <w:rPr>
                <w:lang w:val="en-US"/>
              </w:rPr>
              <w:t>diperlukan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berkelanjutan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bukti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kehadiran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Gereja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tengah-tengah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masyarakat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000346B1" w14:textId="40380731" w:rsidR="0079620C" w:rsidRDefault="007962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398"/>
        <w:gridCol w:w="5579"/>
      </w:tblGrid>
      <w:tr w:rsidR="000D051A" w:rsidRPr="0079620C" w14:paraId="120AE843" w14:textId="77777777" w:rsidTr="0079620C">
        <w:trPr>
          <w:trHeight w:val="531"/>
        </w:trPr>
        <w:tc>
          <w:tcPr>
            <w:tcW w:w="3039" w:type="dxa"/>
            <w:shd w:val="clear" w:color="auto" w:fill="FFC000"/>
          </w:tcPr>
          <w:p w14:paraId="7F5AEE93" w14:textId="77777777" w:rsidR="000D051A" w:rsidRPr="0079620C" w:rsidRDefault="000D051A" w:rsidP="000D051A">
            <w:pPr>
              <w:rPr>
                <w:b/>
                <w:bCs/>
                <w:lang w:val="en-US"/>
              </w:rPr>
            </w:pPr>
            <w:r w:rsidRPr="0079620C">
              <w:rPr>
                <w:b/>
                <w:bCs/>
                <w:lang w:val="en-US"/>
              </w:rPr>
              <w:lastRenderedPageBreak/>
              <w:t>No dan NAMA PROGRAM</w:t>
            </w:r>
          </w:p>
        </w:tc>
        <w:tc>
          <w:tcPr>
            <w:tcW w:w="398" w:type="dxa"/>
            <w:shd w:val="clear" w:color="auto" w:fill="FFC000"/>
          </w:tcPr>
          <w:p w14:paraId="5E7F80AD" w14:textId="5CF53BC8" w:rsidR="000D051A" w:rsidRPr="0079620C" w:rsidRDefault="0079620C" w:rsidP="000D051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579" w:type="dxa"/>
            <w:shd w:val="clear" w:color="auto" w:fill="FFC000"/>
          </w:tcPr>
          <w:p w14:paraId="5C7866C1" w14:textId="61DBA807" w:rsidR="000D051A" w:rsidRPr="0079620C" w:rsidRDefault="0079620C" w:rsidP="0079620C">
            <w:pPr>
              <w:spacing w:line="360" w:lineRule="auto"/>
              <w:rPr>
                <w:b/>
                <w:bCs/>
                <w:lang w:val="en-US"/>
              </w:rPr>
            </w:pPr>
            <w:r w:rsidRPr="0079620C">
              <w:rPr>
                <w:b/>
                <w:bCs/>
                <w:lang w:val="en-US"/>
              </w:rPr>
              <w:t>PENYALURAN DANA KEBENCANAAN</w:t>
            </w:r>
          </w:p>
        </w:tc>
      </w:tr>
      <w:tr w:rsidR="000D051A" w:rsidRPr="000D051A" w14:paraId="133681E7" w14:textId="77777777" w:rsidTr="008F5A12">
        <w:tc>
          <w:tcPr>
            <w:tcW w:w="3039" w:type="dxa"/>
          </w:tcPr>
          <w:p w14:paraId="477D0644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SIFAT PROGRAM</w:t>
            </w:r>
          </w:p>
        </w:tc>
        <w:tc>
          <w:tcPr>
            <w:tcW w:w="398" w:type="dxa"/>
          </w:tcPr>
          <w:p w14:paraId="226633D3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45DEE651" w14:textId="77777777" w:rsidR="000D051A" w:rsidRPr="000D051A" w:rsidRDefault="000D051A" w:rsidP="000D051A">
            <w:pPr>
              <w:rPr>
                <w:lang w:val="en-US"/>
              </w:rPr>
            </w:pPr>
            <w:r w:rsidRPr="000D051A">
              <w:rPr>
                <w:lang w:val="en-US"/>
              </w:rPr>
              <w:t>NON RUTIN</w:t>
            </w:r>
          </w:p>
        </w:tc>
      </w:tr>
      <w:tr w:rsidR="000D051A" w:rsidRPr="000D051A" w14:paraId="6FDB3416" w14:textId="77777777" w:rsidTr="008F5A12">
        <w:tc>
          <w:tcPr>
            <w:tcW w:w="3039" w:type="dxa"/>
          </w:tcPr>
          <w:p w14:paraId="2D22318B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TUJUAN</w:t>
            </w:r>
          </w:p>
        </w:tc>
        <w:tc>
          <w:tcPr>
            <w:tcW w:w="398" w:type="dxa"/>
          </w:tcPr>
          <w:p w14:paraId="13D364EF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2FD3EA95" w14:textId="77777777" w:rsidR="000D051A" w:rsidRPr="000D051A" w:rsidRDefault="000D051A" w:rsidP="000D051A">
            <w:pPr>
              <w:rPr>
                <w:lang w:val="en-US"/>
              </w:rPr>
            </w:pPr>
            <w:r w:rsidRPr="000D051A">
              <w:rPr>
                <w:lang w:val="en-US"/>
              </w:rPr>
              <w:t>SEBAGAI RESPON GPIB DALAM MENGHADAPI SITUASI TANGGAP DARURAT TINGKAT NASIONAL/ PROPINSI/ KOTA DALAM 1X24 JAM</w:t>
            </w:r>
          </w:p>
        </w:tc>
      </w:tr>
      <w:tr w:rsidR="000D051A" w:rsidRPr="000D051A" w14:paraId="3867EF5A" w14:textId="77777777" w:rsidTr="008F5A12">
        <w:tc>
          <w:tcPr>
            <w:tcW w:w="3039" w:type="dxa"/>
          </w:tcPr>
          <w:p w14:paraId="476A27A7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PJP</w:t>
            </w:r>
          </w:p>
        </w:tc>
        <w:tc>
          <w:tcPr>
            <w:tcW w:w="398" w:type="dxa"/>
          </w:tcPr>
          <w:p w14:paraId="4E800EA7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21BF0678" w14:textId="77777777" w:rsidR="000D051A" w:rsidRPr="000D051A" w:rsidRDefault="000D051A" w:rsidP="000D051A">
            <w:pPr>
              <w:rPr>
                <w:lang w:val="en-US"/>
              </w:rPr>
            </w:pPr>
            <w:r w:rsidRPr="000D051A">
              <w:rPr>
                <w:lang w:val="en-US"/>
              </w:rPr>
              <w:t>PELKES</w:t>
            </w:r>
          </w:p>
        </w:tc>
      </w:tr>
      <w:tr w:rsidR="000D051A" w:rsidRPr="000D051A" w14:paraId="239F4E6E" w14:textId="77777777" w:rsidTr="008F5A12">
        <w:tc>
          <w:tcPr>
            <w:tcW w:w="3039" w:type="dxa"/>
          </w:tcPr>
          <w:p w14:paraId="06562DA9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PP</w:t>
            </w:r>
          </w:p>
        </w:tc>
        <w:tc>
          <w:tcPr>
            <w:tcW w:w="398" w:type="dxa"/>
          </w:tcPr>
          <w:p w14:paraId="33225754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477D0E6D" w14:textId="77777777" w:rsidR="000D051A" w:rsidRPr="000D051A" w:rsidRDefault="000D051A" w:rsidP="000D051A">
            <w:pPr>
              <w:rPr>
                <w:lang w:val="en-US"/>
              </w:rPr>
            </w:pPr>
            <w:r w:rsidRPr="000D051A">
              <w:rPr>
                <w:lang w:val="en-US"/>
              </w:rPr>
              <w:t>PEG</w:t>
            </w:r>
          </w:p>
        </w:tc>
      </w:tr>
      <w:tr w:rsidR="000D051A" w:rsidRPr="000D051A" w14:paraId="4BB1036A" w14:textId="77777777" w:rsidTr="008F5A12">
        <w:tc>
          <w:tcPr>
            <w:tcW w:w="3039" w:type="dxa"/>
          </w:tcPr>
          <w:p w14:paraId="31909BD7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</w:p>
        </w:tc>
        <w:tc>
          <w:tcPr>
            <w:tcW w:w="398" w:type="dxa"/>
          </w:tcPr>
          <w:p w14:paraId="13B764B2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7D9EAF1E" w14:textId="77777777" w:rsidR="000D051A" w:rsidRPr="000D051A" w:rsidRDefault="000D051A" w:rsidP="000D051A">
            <w:pPr>
              <w:rPr>
                <w:lang w:val="en-US"/>
              </w:rPr>
            </w:pPr>
          </w:p>
        </w:tc>
      </w:tr>
      <w:tr w:rsidR="000D051A" w:rsidRPr="000D051A" w14:paraId="5A93F7CD" w14:textId="77777777" w:rsidTr="008F5A12">
        <w:tc>
          <w:tcPr>
            <w:tcW w:w="3039" w:type="dxa"/>
          </w:tcPr>
          <w:p w14:paraId="60DCDA8A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RUANG LINGKUP</w:t>
            </w:r>
          </w:p>
        </w:tc>
        <w:tc>
          <w:tcPr>
            <w:tcW w:w="398" w:type="dxa"/>
          </w:tcPr>
          <w:p w14:paraId="13B8C297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320DE842" w14:textId="77777777" w:rsidR="000D051A" w:rsidRPr="000D051A" w:rsidRDefault="000D051A" w:rsidP="000D051A">
            <w:pPr>
              <w:rPr>
                <w:lang w:val="en-US"/>
              </w:rPr>
            </w:pPr>
          </w:p>
        </w:tc>
      </w:tr>
      <w:tr w:rsidR="000D051A" w:rsidRPr="000D051A" w14:paraId="6B92C7EB" w14:textId="77777777" w:rsidTr="008F5A12">
        <w:tc>
          <w:tcPr>
            <w:tcW w:w="3039" w:type="dxa"/>
          </w:tcPr>
          <w:p w14:paraId="79966CC7" w14:textId="77777777" w:rsidR="000D051A" w:rsidRPr="000D051A" w:rsidRDefault="000D051A" w:rsidP="000D051A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t>INSCOPE</w:t>
            </w:r>
          </w:p>
        </w:tc>
        <w:tc>
          <w:tcPr>
            <w:tcW w:w="398" w:type="dxa"/>
          </w:tcPr>
          <w:p w14:paraId="1AD8116C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04AC9312" w14:textId="5C56C8B9" w:rsidR="000D051A" w:rsidRPr="00C3389B" w:rsidRDefault="000D051A" w:rsidP="000D051A">
            <w:pPr>
              <w:rPr>
                <w:rFonts w:cstheme="minorHAnsi"/>
                <w:lang w:val="en-US"/>
              </w:rPr>
            </w:pPr>
            <w:proofErr w:type="spellStart"/>
            <w:r w:rsidRPr="00C3389B">
              <w:rPr>
                <w:rFonts w:cstheme="minorHAnsi"/>
              </w:rPr>
              <w:t>Kegiatan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Pr="00C3389B">
              <w:rPr>
                <w:rFonts w:cstheme="minorHAnsi"/>
              </w:rPr>
              <w:t>ini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Pr="00C3389B">
              <w:rPr>
                <w:rFonts w:cstheme="minorHAnsi"/>
              </w:rPr>
              <w:t>diko</w:t>
            </w:r>
            <w:r w:rsidR="007C487D" w:rsidRPr="00C3389B">
              <w:rPr>
                <w:rFonts w:cstheme="minorHAnsi"/>
              </w:rPr>
              <w:t>o</w:t>
            </w:r>
            <w:r w:rsidRPr="00C3389B">
              <w:rPr>
                <w:rFonts w:cstheme="minorHAnsi"/>
              </w:rPr>
              <w:t>rdinir</w:t>
            </w:r>
            <w:proofErr w:type="spellEnd"/>
            <w:r w:rsidRPr="00C3389B">
              <w:rPr>
                <w:rFonts w:cstheme="minorHAnsi"/>
              </w:rPr>
              <w:t xml:space="preserve"> oleh </w:t>
            </w:r>
            <w:proofErr w:type="spellStart"/>
            <w:r w:rsidRPr="00C3389B">
              <w:rPr>
                <w:rFonts w:cstheme="minorHAnsi"/>
              </w:rPr>
              <w:t>Pelkes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Pr="00C3389B">
              <w:rPr>
                <w:rFonts w:cstheme="minorHAnsi"/>
              </w:rPr>
              <w:t>c.q</w:t>
            </w:r>
            <w:proofErr w:type="spellEnd"/>
            <w:r w:rsidRPr="00C3389B">
              <w:rPr>
                <w:rFonts w:cstheme="minorHAnsi"/>
              </w:rPr>
              <w:t xml:space="preserve">. CC </w:t>
            </w:r>
            <w:proofErr w:type="spellStart"/>
            <w:r w:rsidRPr="00C3389B">
              <w:rPr>
                <w:rFonts w:cstheme="minorHAnsi"/>
              </w:rPr>
              <w:t>Sinodal</w:t>
            </w:r>
            <w:proofErr w:type="spellEnd"/>
            <w:r w:rsidRPr="00C3389B">
              <w:rPr>
                <w:rFonts w:cstheme="minorHAnsi"/>
              </w:rPr>
              <w:t xml:space="preserve"> GPIB </w:t>
            </w:r>
            <w:proofErr w:type="spellStart"/>
            <w:r w:rsidRPr="00C3389B">
              <w:rPr>
                <w:rFonts w:cstheme="minorHAnsi"/>
              </w:rPr>
              <w:t>dengan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Pr="00C3389B">
              <w:rPr>
                <w:rFonts w:cstheme="minorHAnsi"/>
              </w:rPr>
              <w:t>dukungan</w:t>
            </w:r>
            <w:proofErr w:type="spellEnd"/>
            <w:r w:rsidRPr="00C3389B">
              <w:rPr>
                <w:rFonts w:cstheme="minorHAnsi"/>
              </w:rPr>
              <w:t xml:space="preserve"> dana </w:t>
            </w:r>
            <w:proofErr w:type="spellStart"/>
            <w:r w:rsidRPr="00C3389B">
              <w:rPr>
                <w:rFonts w:cstheme="minorHAnsi"/>
              </w:rPr>
              <w:t>dari</w:t>
            </w:r>
            <w:proofErr w:type="spellEnd"/>
            <w:r w:rsidRPr="00C3389B">
              <w:rPr>
                <w:rFonts w:cstheme="minorHAnsi"/>
              </w:rPr>
              <w:t xml:space="preserve"> Dept. PEG dan </w:t>
            </w:r>
            <w:proofErr w:type="spellStart"/>
            <w:r w:rsidRPr="00C3389B">
              <w:rPr>
                <w:rFonts w:cstheme="minorHAnsi"/>
              </w:rPr>
              <w:t>Bendahara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Pr="00C3389B">
              <w:rPr>
                <w:rFonts w:cstheme="minorHAnsi"/>
              </w:rPr>
              <w:t>Sinodal</w:t>
            </w:r>
            <w:proofErr w:type="spellEnd"/>
            <w:r w:rsidRPr="00C3389B">
              <w:rPr>
                <w:rFonts w:cstheme="minorHAnsi"/>
              </w:rPr>
              <w:t xml:space="preserve">. </w:t>
            </w:r>
            <w:proofErr w:type="spellStart"/>
            <w:r w:rsidRPr="00C3389B">
              <w:rPr>
                <w:rFonts w:cstheme="minorHAnsi"/>
              </w:rPr>
              <w:t>Diharapkan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Pr="00C3389B">
              <w:rPr>
                <w:rFonts w:cstheme="minorHAnsi"/>
              </w:rPr>
              <w:t>adanya</w:t>
            </w:r>
            <w:proofErr w:type="spellEnd"/>
            <w:r w:rsidRPr="00C3389B">
              <w:rPr>
                <w:rFonts w:cstheme="minorHAnsi"/>
              </w:rPr>
              <w:t xml:space="preserve"> dana </w:t>
            </w:r>
            <w:r w:rsidRPr="00C3389B">
              <w:rPr>
                <w:rFonts w:cstheme="minorHAnsi"/>
                <w:i/>
                <w:iCs/>
              </w:rPr>
              <w:t>cash on hand</w:t>
            </w:r>
            <w:r w:rsidRPr="00C3389B">
              <w:rPr>
                <w:rFonts w:cstheme="minorHAnsi"/>
              </w:rPr>
              <w:t xml:space="preserve"> </w:t>
            </w:r>
            <w:proofErr w:type="spellStart"/>
            <w:r w:rsidRPr="00C3389B">
              <w:rPr>
                <w:rFonts w:cstheme="minorHAnsi"/>
              </w:rPr>
              <w:t>sebagai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r w:rsidRPr="00C3389B">
              <w:rPr>
                <w:rFonts w:cstheme="minorHAnsi"/>
                <w:i/>
                <w:iCs/>
              </w:rPr>
              <w:t>emergency fund</w:t>
            </w:r>
            <w:r w:rsidRPr="00C3389B">
              <w:rPr>
                <w:rFonts w:cstheme="minorHAnsi"/>
              </w:rPr>
              <w:t xml:space="preserve"> yang </w:t>
            </w:r>
            <w:proofErr w:type="spellStart"/>
            <w:r w:rsidRPr="00C3389B">
              <w:rPr>
                <w:rFonts w:cstheme="minorHAnsi"/>
              </w:rPr>
              <w:t>dikelola</w:t>
            </w:r>
            <w:proofErr w:type="spellEnd"/>
            <w:r w:rsidRPr="00C3389B">
              <w:rPr>
                <w:rFonts w:cstheme="minorHAnsi"/>
              </w:rPr>
              <w:t xml:space="preserve"> oleh </w:t>
            </w:r>
            <w:proofErr w:type="spellStart"/>
            <w:r w:rsidRPr="00C3389B">
              <w:rPr>
                <w:rFonts w:cstheme="minorHAnsi"/>
              </w:rPr>
              <w:t>bendahara</w:t>
            </w:r>
            <w:proofErr w:type="spellEnd"/>
            <w:r w:rsidRPr="00C3389B">
              <w:rPr>
                <w:rFonts w:cstheme="minorHAnsi"/>
              </w:rPr>
              <w:t xml:space="preserve"> CC </w:t>
            </w:r>
            <w:proofErr w:type="spellStart"/>
            <w:r w:rsidRPr="00C3389B">
              <w:rPr>
                <w:rFonts w:cstheme="minorHAnsi"/>
              </w:rPr>
              <w:t>Sinodal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Pr="00C3389B">
              <w:rPr>
                <w:rFonts w:cstheme="minorHAnsi"/>
              </w:rPr>
              <w:t>sebesar</w:t>
            </w:r>
            <w:proofErr w:type="spellEnd"/>
            <w:r w:rsidRPr="00C3389B">
              <w:rPr>
                <w:rFonts w:cstheme="minorHAnsi"/>
              </w:rPr>
              <w:t xml:space="preserve"> Rp 35 </w:t>
            </w:r>
            <w:proofErr w:type="spellStart"/>
            <w:r w:rsidRPr="00C3389B">
              <w:rPr>
                <w:rFonts w:cstheme="minorHAnsi"/>
              </w:rPr>
              <w:t>juta</w:t>
            </w:r>
            <w:proofErr w:type="spellEnd"/>
            <w:r w:rsidRPr="00C3389B">
              <w:rPr>
                <w:rFonts w:cstheme="minorHAnsi"/>
              </w:rPr>
              <w:t xml:space="preserve"> per </w:t>
            </w:r>
            <w:proofErr w:type="spellStart"/>
            <w:r w:rsidRPr="00C3389B">
              <w:rPr>
                <w:rFonts w:cstheme="minorHAnsi"/>
              </w:rPr>
              <w:t>kejadian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Pr="00C3389B">
              <w:rPr>
                <w:rFonts w:cstheme="minorHAnsi"/>
              </w:rPr>
              <w:t>didalam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Pr="00C3389B">
              <w:rPr>
                <w:rFonts w:cstheme="minorHAnsi"/>
              </w:rPr>
              <w:t>tenggang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Pr="00C3389B">
              <w:rPr>
                <w:rFonts w:cstheme="minorHAnsi"/>
              </w:rPr>
              <w:t>waktu</w:t>
            </w:r>
            <w:proofErr w:type="spellEnd"/>
            <w:r w:rsidRPr="00C3389B">
              <w:rPr>
                <w:rFonts w:cstheme="minorHAnsi"/>
              </w:rPr>
              <w:t xml:space="preserve"> 3-4 </w:t>
            </w:r>
            <w:proofErr w:type="spellStart"/>
            <w:r w:rsidRPr="00C3389B">
              <w:rPr>
                <w:rFonts w:cstheme="minorHAnsi"/>
              </w:rPr>
              <w:t>bulan</w:t>
            </w:r>
            <w:proofErr w:type="spellEnd"/>
            <w:r w:rsidRPr="00C3389B">
              <w:rPr>
                <w:rFonts w:cstheme="minorHAnsi"/>
              </w:rPr>
              <w:t xml:space="preserve"> yang </w:t>
            </w:r>
            <w:proofErr w:type="spellStart"/>
            <w:r w:rsidRPr="00C3389B">
              <w:rPr>
                <w:rFonts w:cstheme="minorHAnsi"/>
              </w:rPr>
              <w:t>selalu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Pr="00C3389B">
              <w:rPr>
                <w:rFonts w:cstheme="minorHAnsi"/>
              </w:rPr>
              <w:t>akan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Pr="00C3389B">
              <w:rPr>
                <w:rFonts w:cstheme="minorHAnsi"/>
              </w:rPr>
              <w:t>dipertanggungjawabkan</w:t>
            </w:r>
            <w:proofErr w:type="spellEnd"/>
            <w:r w:rsidRPr="00C3389B">
              <w:rPr>
                <w:rFonts w:cstheme="minorHAnsi"/>
              </w:rPr>
              <w:t xml:space="preserve">. Dana </w:t>
            </w:r>
            <w:proofErr w:type="spellStart"/>
            <w:r w:rsidRPr="00C3389B">
              <w:rPr>
                <w:rFonts w:cstheme="minorHAnsi"/>
              </w:rPr>
              <w:t>tsb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Pr="00C3389B">
              <w:rPr>
                <w:rFonts w:cstheme="minorHAnsi"/>
              </w:rPr>
              <w:t>tidak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Pr="00C3389B">
              <w:rPr>
                <w:rFonts w:cstheme="minorHAnsi"/>
              </w:rPr>
              <w:t>akan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Pr="00C3389B">
              <w:rPr>
                <w:rFonts w:cstheme="minorHAnsi"/>
              </w:rPr>
              <w:t>digunakan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Pr="00C3389B">
              <w:rPr>
                <w:rFonts w:cstheme="minorHAnsi"/>
              </w:rPr>
              <w:t>jika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Pr="00C3389B">
              <w:rPr>
                <w:rFonts w:cstheme="minorHAnsi"/>
              </w:rPr>
              <w:t>tidak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Pr="00C3389B">
              <w:rPr>
                <w:rFonts w:cstheme="minorHAnsi"/>
              </w:rPr>
              <w:t>terdapat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Pr="00C3389B">
              <w:rPr>
                <w:rFonts w:cstheme="minorHAnsi"/>
              </w:rPr>
              <w:t>bencana</w:t>
            </w:r>
            <w:proofErr w:type="spellEnd"/>
            <w:r w:rsidR="007C487D" w:rsidRPr="00C3389B">
              <w:rPr>
                <w:rFonts w:cstheme="minorHAnsi"/>
              </w:rPr>
              <w:t>.</w:t>
            </w:r>
          </w:p>
        </w:tc>
      </w:tr>
      <w:tr w:rsidR="000D051A" w:rsidRPr="000D051A" w14:paraId="2000C99A" w14:textId="77777777" w:rsidTr="008F5A12">
        <w:tc>
          <w:tcPr>
            <w:tcW w:w="3039" w:type="dxa"/>
          </w:tcPr>
          <w:p w14:paraId="790C6CEA" w14:textId="77777777" w:rsidR="000D051A" w:rsidRPr="000D051A" w:rsidRDefault="000D051A" w:rsidP="000D051A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t>OUTSCOPE</w:t>
            </w:r>
          </w:p>
        </w:tc>
        <w:tc>
          <w:tcPr>
            <w:tcW w:w="398" w:type="dxa"/>
          </w:tcPr>
          <w:p w14:paraId="6CBB5899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6A42CEB4" w14:textId="5E4CFABC" w:rsidR="000D051A" w:rsidRPr="00C3389B" w:rsidRDefault="000D051A" w:rsidP="000D051A">
            <w:pPr>
              <w:rPr>
                <w:rFonts w:cstheme="minorHAnsi"/>
                <w:lang w:val="en-US"/>
              </w:rPr>
            </w:pPr>
            <w:r w:rsidRPr="00C3389B">
              <w:rPr>
                <w:rFonts w:cstheme="minorHAnsi"/>
              </w:rPr>
              <w:t xml:space="preserve">Dana yang </w:t>
            </w:r>
            <w:proofErr w:type="spellStart"/>
            <w:r w:rsidRPr="00C3389B">
              <w:rPr>
                <w:rFonts w:cstheme="minorHAnsi"/>
              </w:rPr>
              <w:t>didukung</w:t>
            </w:r>
            <w:proofErr w:type="spellEnd"/>
            <w:r w:rsidRPr="00C3389B">
              <w:rPr>
                <w:rFonts w:cstheme="minorHAnsi"/>
              </w:rPr>
              <w:t xml:space="preserve"> oleh Dept. PEG </w:t>
            </w:r>
            <w:proofErr w:type="spellStart"/>
            <w:r w:rsidRPr="00C3389B">
              <w:rPr>
                <w:rFonts w:cstheme="minorHAnsi"/>
              </w:rPr>
              <w:t>akan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Pr="00C3389B">
              <w:rPr>
                <w:rFonts w:cstheme="minorHAnsi"/>
              </w:rPr>
              <w:t>disalurkan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Pr="00C3389B">
              <w:rPr>
                <w:rFonts w:cstheme="minorHAnsi"/>
              </w:rPr>
              <w:t>ke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="007C487D" w:rsidRPr="00C3389B">
              <w:rPr>
                <w:rFonts w:cstheme="minorHAnsi"/>
              </w:rPr>
              <w:t>M</w:t>
            </w:r>
            <w:r w:rsidRPr="00C3389B">
              <w:rPr>
                <w:rFonts w:cstheme="minorHAnsi"/>
              </w:rPr>
              <w:t>upel</w:t>
            </w:r>
            <w:proofErr w:type="spellEnd"/>
            <w:r w:rsidRPr="00C3389B">
              <w:rPr>
                <w:rFonts w:cstheme="minorHAnsi"/>
              </w:rPr>
              <w:t>,</w:t>
            </w:r>
            <w:r w:rsidR="007C487D" w:rsidRPr="00C3389B">
              <w:rPr>
                <w:rFonts w:cstheme="minorHAnsi"/>
              </w:rPr>
              <w:t xml:space="preserve"> </w:t>
            </w:r>
            <w:proofErr w:type="spellStart"/>
            <w:r w:rsidR="007C487D" w:rsidRPr="00C3389B">
              <w:rPr>
                <w:rFonts w:cstheme="minorHAnsi"/>
              </w:rPr>
              <w:t>J</w:t>
            </w:r>
            <w:r w:rsidRPr="00C3389B">
              <w:rPr>
                <w:rFonts w:cstheme="minorHAnsi"/>
              </w:rPr>
              <w:t>emaat</w:t>
            </w:r>
            <w:proofErr w:type="spellEnd"/>
            <w:r w:rsidRPr="00C3389B">
              <w:rPr>
                <w:rFonts w:cstheme="minorHAnsi"/>
              </w:rPr>
              <w:t xml:space="preserve"> &amp; </w:t>
            </w:r>
            <w:proofErr w:type="spellStart"/>
            <w:r w:rsidRPr="00C3389B">
              <w:rPr>
                <w:rFonts w:cstheme="minorHAnsi"/>
              </w:rPr>
              <w:t>masyarakat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Pr="00C3389B">
              <w:rPr>
                <w:rFonts w:cstheme="minorHAnsi"/>
              </w:rPr>
              <w:t>setelah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Pr="00C3389B">
              <w:rPr>
                <w:rFonts w:cstheme="minorHAnsi"/>
              </w:rPr>
              <w:t>melewati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="007C487D" w:rsidRPr="00C3389B">
              <w:rPr>
                <w:rFonts w:cstheme="minorHAnsi"/>
              </w:rPr>
              <w:t>penilaian</w:t>
            </w:r>
            <w:proofErr w:type="spellEnd"/>
            <w:r w:rsidRPr="00C3389B">
              <w:rPr>
                <w:rFonts w:cstheme="minorHAnsi"/>
              </w:rPr>
              <w:t xml:space="preserve"> oleh CC </w:t>
            </w:r>
            <w:proofErr w:type="spellStart"/>
            <w:r w:rsidRPr="00C3389B">
              <w:rPr>
                <w:rFonts w:cstheme="minorHAnsi"/>
              </w:rPr>
              <w:t>Sinodal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Pr="00C3389B">
              <w:rPr>
                <w:rFonts w:cstheme="minorHAnsi"/>
              </w:rPr>
              <w:t>berdasarkan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Pr="00C3389B">
              <w:rPr>
                <w:rFonts w:cstheme="minorHAnsi"/>
              </w:rPr>
              <w:t>permohonan</w:t>
            </w:r>
            <w:proofErr w:type="spellEnd"/>
            <w:r w:rsidRPr="00C3389B">
              <w:rPr>
                <w:rFonts w:cstheme="minorHAnsi"/>
              </w:rPr>
              <w:t>/</w:t>
            </w:r>
            <w:proofErr w:type="spellStart"/>
            <w:r w:rsidRPr="00C3389B">
              <w:rPr>
                <w:rFonts w:cstheme="minorHAnsi"/>
              </w:rPr>
              <w:t>masukan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Pr="00C3389B">
              <w:rPr>
                <w:rFonts w:cstheme="minorHAnsi"/>
              </w:rPr>
              <w:t>dari</w:t>
            </w:r>
            <w:proofErr w:type="spellEnd"/>
            <w:r w:rsidRPr="00C3389B">
              <w:rPr>
                <w:rFonts w:cstheme="minorHAnsi"/>
              </w:rPr>
              <w:t xml:space="preserve"> CC </w:t>
            </w:r>
            <w:proofErr w:type="spellStart"/>
            <w:r w:rsidR="007C487D" w:rsidRPr="00C3389B">
              <w:rPr>
                <w:rFonts w:cstheme="minorHAnsi"/>
              </w:rPr>
              <w:t>M</w:t>
            </w:r>
            <w:r w:rsidRPr="00C3389B">
              <w:rPr>
                <w:rFonts w:cstheme="minorHAnsi"/>
              </w:rPr>
              <w:t>upel</w:t>
            </w:r>
            <w:proofErr w:type="spellEnd"/>
            <w:r w:rsidRPr="00C3389B">
              <w:rPr>
                <w:rFonts w:cstheme="minorHAnsi"/>
              </w:rPr>
              <w:t>/</w:t>
            </w:r>
            <w:proofErr w:type="spellStart"/>
            <w:r w:rsidR="007C487D" w:rsidRPr="00C3389B">
              <w:rPr>
                <w:rFonts w:cstheme="minorHAnsi"/>
              </w:rPr>
              <w:t>J</w:t>
            </w:r>
            <w:r w:rsidRPr="00C3389B">
              <w:rPr>
                <w:rFonts w:cstheme="minorHAnsi"/>
              </w:rPr>
              <w:t>emaat</w:t>
            </w:r>
            <w:proofErr w:type="spellEnd"/>
            <w:r w:rsidRPr="00C3389B">
              <w:rPr>
                <w:rFonts w:cstheme="minorHAnsi"/>
              </w:rPr>
              <w:t xml:space="preserve"> dan </w:t>
            </w:r>
            <w:proofErr w:type="spellStart"/>
            <w:r w:rsidRPr="00C3389B">
              <w:rPr>
                <w:rFonts w:cstheme="minorHAnsi"/>
              </w:rPr>
              <w:t>mendapat</w:t>
            </w:r>
            <w:proofErr w:type="spellEnd"/>
            <w:r w:rsidRPr="00C3389B">
              <w:rPr>
                <w:rFonts w:cstheme="minorHAnsi"/>
              </w:rPr>
              <w:t xml:space="preserve"> </w:t>
            </w:r>
            <w:proofErr w:type="spellStart"/>
            <w:r w:rsidRPr="00C3389B">
              <w:rPr>
                <w:rFonts w:cstheme="minorHAnsi"/>
              </w:rPr>
              <w:t>persetujuan</w:t>
            </w:r>
            <w:proofErr w:type="spellEnd"/>
            <w:r w:rsidRPr="00C3389B">
              <w:rPr>
                <w:rFonts w:cstheme="minorHAnsi"/>
              </w:rPr>
              <w:t xml:space="preserve"> K1/S1 MS GPIB.</w:t>
            </w:r>
          </w:p>
        </w:tc>
      </w:tr>
      <w:tr w:rsidR="000D051A" w:rsidRPr="000D051A" w14:paraId="0140A447" w14:textId="77777777" w:rsidTr="008F5A12">
        <w:tc>
          <w:tcPr>
            <w:tcW w:w="3039" w:type="dxa"/>
          </w:tcPr>
          <w:p w14:paraId="5942D63C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</w:p>
        </w:tc>
        <w:tc>
          <w:tcPr>
            <w:tcW w:w="398" w:type="dxa"/>
          </w:tcPr>
          <w:p w14:paraId="7421ABF6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4ACEF959" w14:textId="77777777" w:rsidR="000D051A" w:rsidRPr="00C3389B" w:rsidRDefault="000D051A" w:rsidP="000D051A">
            <w:pPr>
              <w:rPr>
                <w:rFonts w:cstheme="minorHAnsi"/>
                <w:lang w:val="en-US"/>
              </w:rPr>
            </w:pPr>
          </w:p>
        </w:tc>
      </w:tr>
      <w:tr w:rsidR="000D051A" w:rsidRPr="000D051A" w14:paraId="363EFF61" w14:textId="77777777" w:rsidTr="008F5A12">
        <w:tc>
          <w:tcPr>
            <w:tcW w:w="3039" w:type="dxa"/>
          </w:tcPr>
          <w:p w14:paraId="27EADC36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INDIKATOR KEBERHASILAN</w:t>
            </w:r>
          </w:p>
        </w:tc>
        <w:tc>
          <w:tcPr>
            <w:tcW w:w="398" w:type="dxa"/>
          </w:tcPr>
          <w:p w14:paraId="780EC1BB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692B1E87" w14:textId="77777777" w:rsidR="000D051A" w:rsidRPr="00C3389B" w:rsidRDefault="000D051A" w:rsidP="000D051A">
            <w:pPr>
              <w:rPr>
                <w:rFonts w:cstheme="minorHAnsi"/>
                <w:lang w:val="en-US"/>
              </w:rPr>
            </w:pPr>
          </w:p>
        </w:tc>
      </w:tr>
      <w:tr w:rsidR="000D051A" w:rsidRPr="000D051A" w14:paraId="4BA28958" w14:textId="77777777" w:rsidTr="008F5A12">
        <w:tc>
          <w:tcPr>
            <w:tcW w:w="3039" w:type="dxa"/>
          </w:tcPr>
          <w:p w14:paraId="29D7FA04" w14:textId="77777777" w:rsidR="000D051A" w:rsidRPr="000D051A" w:rsidRDefault="000D051A" w:rsidP="000D051A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398" w:type="dxa"/>
          </w:tcPr>
          <w:p w14:paraId="5D9F33C2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3F917E2E" w14:textId="4A3BE2ED" w:rsidR="000D051A" w:rsidRPr="00C3389B" w:rsidRDefault="000D051A" w:rsidP="000D051A">
            <w:pPr>
              <w:rPr>
                <w:rFonts w:cstheme="minorHAnsi"/>
                <w:lang w:val="en-US"/>
              </w:rPr>
            </w:pPr>
            <w:proofErr w:type="spellStart"/>
            <w:r w:rsidRPr="00C3389B">
              <w:rPr>
                <w:rFonts w:cstheme="minorHAnsi"/>
                <w:lang w:val="en-US"/>
              </w:rPr>
              <w:t>Tersedianya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dana </w:t>
            </w:r>
            <w:r w:rsidRPr="00C3389B">
              <w:rPr>
                <w:rFonts w:cstheme="minorHAnsi"/>
                <w:i/>
                <w:iCs/>
                <w:lang w:val="en-US"/>
              </w:rPr>
              <w:t>standby</w:t>
            </w:r>
            <w:r w:rsidRPr="00C3389B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3389B">
              <w:rPr>
                <w:rFonts w:cstheme="minorHAnsi"/>
                <w:lang w:val="en-US"/>
              </w:rPr>
              <w:t>sebesar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35 </w:t>
            </w:r>
            <w:proofErr w:type="spellStart"/>
            <w:r w:rsidRPr="00C3389B">
              <w:rPr>
                <w:rFonts w:cstheme="minorHAnsi"/>
                <w:lang w:val="en-US"/>
              </w:rPr>
              <w:t>juta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rupiah </w:t>
            </w:r>
            <w:proofErr w:type="spellStart"/>
            <w:r w:rsidRPr="00C3389B">
              <w:rPr>
                <w:rFonts w:cstheme="minorHAnsi"/>
                <w:lang w:val="en-US"/>
              </w:rPr>
              <w:t>sehingga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3389B">
              <w:rPr>
                <w:rFonts w:cstheme="minorHAnsi"/>
                <w:lang w:val="en-US"/>
              </w:rPr>
              <w:t>penyaluran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dana </w:t>
            </w:r>
            <w:proofErr w:type="spellStart"/>
            <w:r w:rsidRPr="00C3389B">
              <w:rPr>
                <w:rFonts w:cstheme="minorHAnsi"/>
                <w:lang w:val="en-US"/>
              </w:rPr>
              <w:t>ke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3389B">
              <w:rPr>
                <w:rFonts w:cstheme="minorHAnsi"/>
                <w:lang w:val="en-US"/>
              </w:rPr>
              <w:t>lokasi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3389B">
              <w:rPr>
                <w:rFonts w:cstheme="minorHAnsi"/>
                <w:lang w:val="en-US"/>
              </w:rPr>
              <w:t>bencana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3389B">
              <w:rPr>
                <w:rFonts w:cstheme="minorHAnsi"/>
                <w:lang w:val="en-US"/>
              </w:rPr>
              <w:t>dapat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3389B">
              <w:rPr>
                <w:rFonts w:cstheme="minorHAnsi"/>
                <w:lang w:val="en-US"/>
              </w:rPr>
              <w:t>diberikan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3389B">
              <w:rPr>
                <w:rFonts w:cstheme="minorHAnsi"/>
                <w:lang w:val="en-US"/>
              </w:rPr>
              <w:t>dalam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3389B">
              <w:rPr>
                <w:rFonts w:cstheme="minorHAnsi"/>
                <w:lang w:val="en-US"/>
              </w:rPr>
              <w:t>waktu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1 x 24 jam </w:t>
            </w:r>
            <w:proofErr w:type="spellStart"/>
            <w:r w:rsidRPr="00C3389B">
              <w:rPr>
                <w:rFonts w:cstheme="minorHAnsi"/>
                <w:lang w:val="en-US"/>
              </w:rPr>
              <w:t>tanggap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3389B">
              <w:rPr>
                <w:rFonts w:cstheme="minorHAnsi"/>
                <w:lang w:val="en-US"/>
              </w:rPr>
              <w:t>darurat</w:t>
            </w:r>
            <w:proofErr w:type="spellEnd"/>
          </w:p>
        </w:tc>
      </w:tr>
      <w:tr w:rsidR="000D051A" w:rsidRPr="000D051A" w14:paraId="7BAD186C" w14:textId="77777777" w:rsidTr="008F5A12">
        <w:tc>
          <w:tcPr>
            <w:tcW w:w="3039" w:type="dxa"/>
          </w:tcPr>
          <w:p w14:paraId="357BDE9E" w14:textId="77777777" w:rsidR="000D051A" w:rsidRPr="000D051A" w:rsidRDefault="000D051A" w:rsidP="000D051A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398" w:type="dxa"/>
          </w:tcPr>
          <w:p w14:paraId="6C183195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77330754" w14:textId="4C4C2922" w:rsidR="000D051A" w:rsidRPr="00C3389B" w:rsidRDefault="000D051A" w:rsidP="000D051A">
            <w:pPr>
              <w:rPr>
                <w:rFonts w:cstheme="minorHAnsi"/>
                <w:lang w:val="en-US"/>
              </w:rPr>
            </w:pPr>
            <w:proofErr w:type="spellStart"/>
            <w:r w:rsidRPr="00C3389B">
              <w:rPr>
                <w:rFonts w:cstheme="minorHAnsi"/>
                <w:lang w:val="en-US"/>
              </w:rPr>
              <w:t>Tersedianya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3389B">
              <w:rPr>
                <w:rFonts w:cstheme="minorHAnsi"/>
                <w:lang w:val="en-US"/>
              </w:rPr>
              <w:t>selalu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dana </w:t>
            </w:r>
            <w:r w:rsidRPr="00C3389B">
              <w:rPr>
                <w:rFonts w:cstheme="minorHAnsi"/>
                <w:i/>
                <w:iCs/>
                <w:lang w:val="en-US"/>
              </w:rPr>
              <w:t>standby</w:t>
            </w:r>
            <w:r w:rsidRPr="00C3389B">
              <w:rPr>
                <w:rFonts w:cstheme="minorHAnsi"/>
                <w:lang w:val="en-US"/>
              </w:rPr>
              <w:t xml:space="preserve"> dan </w:t>
            </w:r>
            <w:proofErr w:type="spellStart"/>
            <w:r w:rsidRPr="00C3389B">
              <w:rPr>
                <w:rFonts w:cstheme="minorHAnsi"/>
                <w:lang w:val="en-US"/>
              </w:rPr>
              <w:t>tersalurkannya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3389B">
              <w:rPr>
                <w:rFonts w:cstheme="minorHAnsi"/>
                <w:lang w:val="en-US"/>
              </w:rPr>
              <w:t>bantuan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3389B">
              <w:rPr>
                <w:rFonts w:cstheme="minorHAnsi"/>
                <w:lang w:val="en-US"/>
              </w:rPr>
              <w:t>secara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3389B">
              <w:rPr>
                <w:rFonts w:cstheme="minorHAnsi"/>
                <w:lang w:val="en-US"/>
              </w:rPr>
              <w:t>cepat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dan </w:t>
            </w:r>
            <w:proofErr w:type="spellStart"/>
            <w:r w:rsidRPr="00C3389B">
              <w:rPr>
                <w:rFonts w:cstheme="minorHAnsi"/>
                <w:lang w:val="en-US"/>
              </w:rPr>
              <w:t>tepat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3389B">
              <w:rPr>
                <w:rFonts w:cstheme="minorHAnsi"/>
                <w:lang w:val="en-US"/>
              </w:rPr>
              <w:t>sesuai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3389B">
              <w:rPr>
                <w:rFonts w:cstheme="minorHAnsi"/>
                <w:lang w:val="en-US"/>
              </w:rPr>
              <w:t>dengan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7C487D" w:rsidRPr="00C3389B">
              <w:rPr>
                <w:rFonts w:cstheme="minorHAnsi"/>
                <w:lang w:val="en-US"/>
              </w:rPr>
              <w:t>Penilaian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&amp; </w:t>
            </w:r>
            <w:proofErr w:type="spellStart"/>
            <w:r w:rsidRPr="00C3389B">
              <w:rPr>
                <w:rFonts w:cstheme="minorHAnsi"/>
                <w:lang w:val="en-US"/>
              </w:rPr>
              <w:t>Pemetaan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CC GPIB </w:t>
            </w:r>
            <w:proofErr w:type="spellStart"/>
            <w:r w:rsidRPr="00C3389B">
              <w:rPr>
                <w:rFonts w:cstheme="minorHAnsi"/>
                <w:lang w:val="en-US"/>
              </w:rPr>
              <w:t>bersinergi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3389B">
              <w:rPr>
                <w:rFonts w:cstheme="minorHAnsi"/>
                <w:lang w:val="en-US"/>
              </w:rPr>
              <w:t>dengan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BNPB/BPBD</w:t>
            </w:r>
          </w:p>
        </w:tc>
      </w:tr>
      <w:tr w:rsidR="000D051A" w:rsidRPr="000D051A" w14:paraId="4FE84641" w14:textId="77777777" w:rsidTr="008F5A12">
        <w:tc>
          <w:tcPr>
            <w:tcW w:w="3039" w:type="dxa"/>
          </w:tcPr>
          <w:p w14:paraId="3A8EF1A1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</w:p>
        </w:tc>
        <w:tc>
          <w:tcPr>
            <w:tcW w:w="398" w:type="dxa"/>
          </w:tcPr>
          <w:p w14:paraId="18D873D9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42E114D0" w14:textId="77777777" w:rsidR="000D051A" w:rsidRPr="00C3389B" w:rsidRDefault="000D051A" w:rsidP="000D051A">
            <w:pPr>
              <w:rPr>
                <w:rFonts w:cstheme="minorHAnsi"/>
                <w:lang w:val="en-US"/>
              </w:rPr>
            </w:pPr>
          </w:p>
        </w:tc>
      </w:tr>
      <w:tr w:rsidR="000D051A" w:rsidRPr="000D051A" w14:paraId="447D574A" w14:textId="77777777" w:rsidTr="008F5A12">
        <w:tc>
          <w:tcPr>
            <w:tcW w:w="3039" w:type="dxa"/>
          </w:tcPr>
          <w:p w14:paraId="1CDC0B86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REALISASI PROGRAM</w:t>
            </w:r>
          </w:p>
        </w:tc>
        <w:tc>
          <w:tcPr>
            <w:tcW w:w="398" w:type="dxa"/>
          </w:tcPr>
          <w:p w14:paraId="40B2DA56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286EFA19" w14:textId="77777777" w:rsidR="000D051A" w:rsidRPr="00C3389B" w:rsidRDefault="000D051A" w:rsidP="000D051A">
            <w:pPr>
              <w:rPr>
                <w:rFonts w:cstheme="minorHAnsi"/>
                <w:lang w:val="en-US"/>
              </w:rPr>
            </w:pPr>
          </w:p>
        </w:tc>
      </w:tr>
      <w:tr w:rsidR="000375EB" w:rsidRPr="000D051A" w14:paraId="2BA122B2" w14:textId="77777777" w:rsidTr="008F5A12">
        <w:tc>
          <w:tcPr>
            <w:tcW w:w="3039" w:type="dxa"/>
          </w:tcPr>
          <w:p w14:paraId="178A934B" w14:textId="77777777" w:rsidR="000375EB" w:rsidRPr="000D051A" w:rsidRDefault="000375EB" w:rsidP="000375EB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398" w:type="dxa"/>
          </w:tcPr>
          <w:p w14:paraId="3A415CD1" w14:textId="77777777" w:rsidR="000375EB" w:rsidRPr="000D051A" w:rsidRDefault="000375EB" w:rsidP="000375EB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78929D15" w14:textId="6783B152" w:rsidR="000375EB" w:rsidRPr="00C3389B" w:rsidRDefault="000375EB" w:rsidP="000375EB">
            <w:pPr>
              <w:rPr>
                <w:rFonts w:cstheme="minorHAnsi"/>
                <w:lang w:val="en-US"/>
              </w:rPr>
            </w:pPr>
            <w:proofErr w:type="spellStart"/>
            <w:r w:rsidRPr="00C3389B">
              <w:rPr>
                <w:rFonts w:cstheme="minorHAnsi"/>
                <w:lang w:val="en-US"/>
              </w:rPr>
              <w:t>Tersalurkannya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Dana </w:t>
            </w:r>
            <w:proofErr w:type="spellStart"/>
            <w:r w:rsidRPr="00C3389B">
              <w:rPr>
                <w:rFonts w:cstheme="minorHAnsi"/>
                <w:lang w:val="en-US"/>
              </w:rPr>
              <w:t>bantuan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3389B">
              <w:rPr>
                <w:rFonts w:cstheme="minorHAnsi"/>
                <w:lang w:val="en-US"/>
              </w:rPr>
              <w:t>sejumlah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total 75 </w:t>
            </w:r>
            <w:proofErr w:type="spellStart"/>
            <w:r w:rsidRPr="00C3389B">
              <w:rPr>
                <w:rFonts w:cstheme="minorHAnsi"/>
                <w:lang w:val="en-US"/>
              </w:rPr>
              <w:t>juta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rupiah yang </w:t>
            </w:r>
            <w:proofErr w:type="spellStart"/>
            <w:r w:rsidRPr="00C3389B">
              <w:rPr>
                <w:rFonts w:cstheme="minorHAnsi"/>
                <w:lang w:val="en-US"/>
              </w:rPr>
              <w:t>disalurkan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3389B">
              <w:rPr>
                <w:rFonts w:cstheme="minorHAnsi"/>
                <w:lang w:val="en-US"/>
              </w:rPr>
              <w:t>melalui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3389B">
              <w:rPr>
                <w:rFonts w:cstheme="minorHAnsi"/>
                <w:lang w:val="en-US"/>
              </w:rPr>
              <w:t>Mupel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3389B">
              <w:rPr>
                <w:rFonts w:cstheme="minorHAnsi"/>
                <w:lang w:val="en-US"/>
              </w:rPr>
              <w:t>Jabar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I </w:t>
            </w:r>
            <w:proofErr w:type="spellStart"/>
            <w:r w:rsidRPr="00C3389B">
              <w:rPr>
                <w:rFonts w:cstheme="minorHAnsi"/>
                <w:lang w:val="en-US"/>
              </w:rPr>
              <w:t>sebesar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25 </w:t>
            </w:r>
            <w:proofErr w:type="spellStart"/>
            <w:r w:rsidRPr="00C3389B">
              <w:rPr>
                <w:rFonts w:cstheme="minorHAnsi"/>
                <w:lang w:val="en-US"/>
              </w:rPr>
              <w:t>juta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rupiah dan Dept. </w:t>
            </w:r>
            <w:proofErr w:type="spellStart"/>
            <w:r w:rsidRPr="00C3389B">
              <w:rPr>
                <w:rFonts w:cstheme="minorHAnsi"/>
                <w:lang w:val="en-US"/>
              </w:rPr>
              <w:t>Pelkes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GPIB </w:t>
            </w:r>
            <w:proofErr w:type="spellStart"/>
            <w:r w:rsidRPr="00C3389B">
              <w:rPr>
                <w:rFonts w:cstheme="minorHAnsi"/>
                <w:lang w:val="en-US"/>
              </w:rPr>
              <w:t>sebesar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50 </w:t>
            </w:r>
            <w:proofErr w:type="spellStart"/>
            <w:r w:rsidRPr="00C3389B">
              <w:rPr>
                <w:rFonts w:cstheme="minorHAnsi"/>
                <w:lang w:val="en-US"/>
              </w:rPr>
              <w:t>juta</w:t>
            </w:r>
            <w:proofErr w:type="spellEnd"/>
            <w:r w:rsidRPr="00C3389B">
              <w:rPr>
                <w:rFonts w:cstheme="minorHAnsi"/>
                <w:lang w:val="en-US"/>
              </w:rPr>
              <w:t xml:space="preserve"> rupiah</w:t>
            </w:r>
          </w:p>
        </w:tc>
      </w:tr>
      <w:tr w:rsidR="000375EB" w:rsidRPr="000D051A" w14:paraId="5A8B54EE" w14:textId="77777777" w:rsidTr="008F5A12">
        <w:tc>
          <w:tcPr>
            <w:tcW w:w="3039" w:type="dxa"/>
          </w:tcPr>
          <w:p w14:paraId="5FBCC813" w14:textId="77777777" w:rsidR="000375EB" w:rsidRPr="000D051A" w:rsidRDefault="000375EB" w:rsidP="000375EB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398" w:type="dxa"/>
          </w:tcPr>
          <w:p w14:paraId="685470B1" w14:textId="77777777" w:rsidR="000375EB" w:rsidRPr="000D051A" w:rsidRDefault="000375EB" w:rsidP="000375EB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3FA93CB9" w14:textId="4FD4B84B" w:rsidR="000375EB" w:rsidRPr="000D051A" w:rsidRDefault="00C94240" w:rsidP="000375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Penyaluran</w:t>
            </w:r>
            <w:proofErr w:type="spellEnd"/>
            <w:r>
              <w:rPr>
                <w:lang w:val="en-US"/>
              </w:rPr>
              <w:t xml:space="preserve"> Dana </w:t>
            </w:r>
            <w:proofErr w:type="spellStart"/>
            <w:r>
              <w:rPr>
                <w:lang w:val="en-US"/>
              </w:rPr>
              <w:t>Bantuan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Mandiri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maupun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Donatur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bekerjasama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pihak-pihak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terkait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melibatkan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masyarakat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terdampak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didapat</w:t>
            </w:r>
            <w:proofErr w:type="spellEnd"/>
            <w:r>
              <w:rPr>
                <w:lang w:val="en-US"/>
              </w:rPr>
              <w:t xml:space="preserve"> oleh </w:t>
            </w:r>
            <w:r w:rsidRPr="00C3389B">
              <w:rPr>
                <w:i/>
                <w:iCs/>
                <w:lang w:val="en-US"/>
              </w:rPr>
              <w:t>Tim Survey</w:t>
            </w:r>
          </w:p>
        </w:tc>
      </w:tr>
      <w:tr w:rsidR="000375EB" w:rsidRPr="000D051A" w14:paraId="280928AF" w14:textId="77777777" w:rsidTr="008F5A12">
        <w:tc>
          <w:tcPr>
            <w:tcW w:w="3039" w:type="dxa"/>
          </w:tcPr>
          <w:p w14:paraId="2E46127E" w14:textId="77777777" w:rsidR="000375EB" w:rsidRPr="000D051A" w:rsidRDefault="000375EB" w:rsidP="000375EB">
            <w:pPr>
              <w:rPr>
                <w:b/>
                <w:bCs/>
                <w:lang w:val="en-US"/>
              </w:rPr>
            </w:pPr>
          </w:p>
        </w:tc>
        <w:tc>
          <w:tcPr>
            <w:tcW w:w="398" w:type="dxa"/>
          </w:tcPr>
          <w:p w14:paraId="5140320E" w14:textId="77777777" w:rsidR="000375EB" w:rsidRPr="000D051A" w:rsidRDefault="000375EB" w:rsidP="000375EB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26CD2B77" w14:textId="77777777" w:rsidR="000375EB" w:rsidRPr="000D051A" w:rsidRDefault="000375EB" w:rsidP="000375EB">
            <w:pPr>
              <w:rPr>
                <w:lang w:val="en-US"/>
              </w:rPr>
            </w:pPr>
          </w:p>
        </w:tc>
      </w:tr>
      <w:tr w:rsidR="000375EB" w:rsidRPr="000D051A" w14:paraId="1E129345" w14:textId="77777777" w:rsidTr="008F5A12">
        <w:tc>
          <w:tcPr>
            <w:tcW w:w="3039" w:type="dxa"/>
          </w:tcPr>
          <w:p w14:paraId="026A7AC0" w14:textId="77777777" w:rsidR="000375EB" w:rsidRPr="000D051A" w:rsidRDefault="000375EB" w:rsidP="000375EB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 xml:space="preserve">EVALUASI </w:t>
            </w:r>
          </w:p>
        </w:tc>
        <w:tc>
          <w:tcPr>
            <w:tcW w:w="398" w:type="dxa"/>
          </w:tcPr>
          <w:p w14:paraId="49F3BB91" w14:textId="77777777" w:rsidR="000375EB" w:rsidRPr="000D051A" w:rsidRDefault="000375EB" w:rsidP="000375EB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266F7CC7" w14:textId="7DC77909" w:rsidR="000375EB" w:rsidRPr="000D051A" w:rsidRDefault="00C94240" w:rsidP="000375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Koordinasi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intensif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pihak-pihak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terkait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ditingkatkan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375EB" w:rsidRPr="000D051A" w14:paraId="3DD466E9" w14:textId="77777777" w:rsidTr="008F5A12">
        <w:tc>
          <w:tcPr>
            <w:tcW w:w="3039" w:type="dxa"/>
          </w:tcPr>
          <w:p w14:paraId="49A881A7" w14:textId="77777777" w:rsidR="000375EB" w:rsidRPr="000D051A" w:rsidRDefault="000375EB" w:rsidP="000375EB">
            <w:pPr>
              <w:rPr>
                <w:b/>
                <w:bCs/>
                <w:lang w:val="en-US"/>
              </w:rPr>
            </w:pPr>
          </w:p>
        </w:tc>
        <w:tc>
          <w:tcPr>
            <w:tcW w:w="398" w:type="dxa"/>
          </w:tcPr>
          <w:p w14:paraId="6082B75C" w14:textId="77777777" w:rsidR="000375EB" w:rsidRPr="000D051A" w:rsidRDefault="000375EB" w:rsidP="000375EB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11C14082" w14:textId="77777777" w:rsidR="000375EB" w:rsidRPr="000D051A" w:rsidRDefault="000375EB" w:rsidP="000375EB">
            <w:pPr>
              <w:rPr>
                <w:lang w:val="en-US"/>
              </w:rPr>
            </w:pPr>
          </w:p>
        </w:tc>
      </w:tr>
      <w:tr w:rsidR="000375EB" w:rsidRPr="000D051A" w14:paraId="429A07E9" w14:textId="77777777" w:rsidTr="008F5A12">
        <w:tc>
          <w:tcPr>
            <w:tcW w:w="3039" w:type="dxa"/>
          </w:tcPr>
          <w:p w14:paraId="187CCE84" w14:textId="77777777" w:rsidR="000375EB" w:rsidRPr="000D051A" w:rsidRDefault="000375EB" w:rsidP="000375EB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lastRenderedPageBreak/>
              <w:t>TINDAK LANJUT</w:t>
            </w:r>
          </w:p>
        </w:tc>
        <w:tc>
          <w:tcPr>
            <w:tcW w:w="398" w:type="dxa"/>
          </w:tcPr>
          <w:p w14:paraId="070B5794" w14:textId="77777777" w:rsidR="000375EB" w:rsidRPr="000D051A" w:rsidRDefault="000375EB" w:rsidP="000375EB">
            <w:pPr>
              <w:rPr>
                <w:lang w:val="en-US"/>
              </w:rPr>
            </w:pPr>
          </w:p>
        </w:tc>
        <w:tc>
          <w:tcPr>
            <w:tcW w:w="5579" w:type="dxa"/>
          </w:tcPr>
          <w:p w14:paraId="251F7361" w14:textId="55ABABB1" w:rsidR="000375EB" w:rsidRPr="000D051A" w:rsidRDefault="00C94240" w:rsidP="000375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Memperkuat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keberadaan</w:t>
            </w:r>
            <w:proofErr w:type="spellEnd"/>
            <w:r>
              <w:rPr>
                <w:lang w:val="en-US"/>
              </w:rPr>
              <w:t xml:space="preserve"> CC di masing-masing </w:t>
            </w:r>
            <w:proofErr w:type="spellStart"/>
            <w:r>
              <w:rPr>
                <w:lang w:val="en-US"/>
              </w:rPr>
              <w:t>Mupel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Jemaat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terutama</w:t>
            </w:r>
            <w:proofErr w:type="spellEnd"/>
            <w:r>
              <w:rPr>
                <w:lang w:val="en-US"/>
              </w:rPr>
              <w:t xml:space="preserve"> </w:t>
            </w:r>
            <w:r w:rsidR="009B0BB7">
              <w:rPr>
                <w:lang w:val="en-US"/>
              </w:rPr>
              <w:t xml:space="preserve">yang </w:t>
            </w:r>
            <w:proofErr w:type="spellStart"/>
            <w:r w:rsidR="009B0BB7">
              <w:rPr>
                <w:lang w:val="en-US"/>
              </w:rPr>
              <w:t>mempunyai</w:t>
            </w:r>
            <w:proofErr w:type="spellEnd"/>
            <w:r w:rsidR="009B0BB7">
              <w:rPr>
                <w:lang w:val="en-US"/>
              </w:rPr>
              <w:t xml:space="preserve"> wilayah Rawan </w:t>
            </w:r>
            <w:proofErr w:type="spellStart"/>
            <w:r w:rsidR="009B0BB7">
              <w:rPr>
                <w:lang w:val="en-US"/>
              </w:rPr>
              <w:t>Bencana</w:t>
            </w:r>
            <w:proofErr w:type="spellEnd"/>
          </w:p>
        </w:tc>
      </w:tr>
    </w:tbl>
    <w:p w14:paraId="2A2E4DE9" w14:textId="3AF41950" w:rsidR="008F5A12" w:rsidRDefault="008F5A12" w:rsidP="000D051A">
      <w:pPr>
        <w:spacing w:after="0" w:line="240" w:lineRule="auto"/>
        <w:rPr>
          <w:sz w:val="24"/>
          <w:szCs w:val="24"/>
          <w:lang w:val="en-US"/>
        </w:rPr>
      </w:pPr>
    </w:p>
    <w:p w14:paraId="417BD74C" w14:textId="77777777" w:rsidR="008F5A12" w:rsidRDefault="008F5A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398"/>
        <w:gridCol w:w="5584"/>
      </w:tblGrid>
      <w:tr w:rsidR="000D051A" w:rsidRPr="0079620C" w14:paraId="746C6C2E" w14:textId="77777777" w:rsidTr="00C3389B">
        <w:trPr>
          <w:trHeight w:val="558"/>
        </w:trPr>
        <w:tc>
          <w:tcPr>
            <w:tcW w:w="3034" w:type="dxa"/>
            <w:shd w:val="clear" w:color="auto" w:fill="FFC000"/>
          </w:tcPr>
          <w:p w14:paraId="4D6FBC6F" w14:textId="77777777" w:rsidR="000D051A" w:rsidRPr="0079620C" w:rsidRDefault="000D051A" w:rsidP="000D051A">
            <w:pPr>
              <w:rPr>
                <w:b/>
                <w:bCs/>
                <w:lang w:val="en-US"/>
              </w:rPr>
            </w:pPr>
            <w:r w:rsidRPr="0079620C">
              <w:rPr>
                <w:b/>
                <w:bCs/>
                <w:lang w:val="en-US"/>
              </w:rPr>
              <w:lastRenderedPageBreak/>
              <w:t>No dan NAMA PROGRAM</w:t>
            </w:r>
          </w:p>
        </w:tc>
        <w:tc>
          <w:tcPr>
            <w:tcW w:w="398" w:type="dxa"/>
            <w:shd w:val="clear" w:color="auto" w:fill="FFC000"/>
          </w:tcPr>
          <w:p w14:paraId="529CD187" w14:textId="7000E64C" w:rsidR="000D051A" w:rsidRPr="0079620C" w:rsidRDefault="00C3389B" w:rsidP="000D051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584" w:type="dxa"/>
            <w:shd w:val="clear" w:color="auto" w:fill="FFC000"/>
          </w:tcPr>
          <w:p w14:paraId="651F14C3" w14:textId="1FABBBB7" w:rsidR="000D051A" w:rsidRPr="0079620C" w:rsidRDefault="0079620C" w:rsidP="000D051A">
            <w:pPr>
              <w:rPr>
                <w:b/>
                <w:bCs/>
                <w:lang w:val="en-US"/>
              </w:rPr>
            </w:pPr>
            <w:r w:rsidRPr="0079620C">
              <w:rPr>
                <w:b/>
                <w:bCs/>
                <w:lang w:val="en-US"/>
              </w:rPr>
              <w:t>TRAINING OF TRAINER CC TINGKAT DASAR</w:t>
            </w:r>
          </w:p>
        </w:tc>
      </w:tr>
      <w:tr w:rsidR="000D051A" w:rsidRPr="000D051A" w14:paraId="1D01D17E" w14:textId="77777777" w:rsidTr="008F5A12">
        <w:tc>
          <w:tcPr>
            <w:tcW w:w="3034" w:type="dxa"/>
          </w:tcPr>
          <w:p w14:paraId="7E7F1DC3" w14:textId="77777777" w:rsidR="000D051A" w:rsidRPr="000D051A" w:rsidRDefault="000D051A" w:rsidP="000D051A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SIFAT PROGRAM</w:t>
            </w:r>
          </w:p>
        </w:tc>
        <w:tc>
          <w:tcPr>
            <w:tcW w:w="398" w:type="dxa"/>
          </w:tcPr>
          <w:p w14:paraId="6DA5C82F" w14:textId="77777777" w:rsidR="000D051A" w:rsidRPr="000D051A" w:rsidRDefault="000D051A" w:rsidP="000D051A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0BFDA724" w14:textId="77777777" w:rsidR="000D051A" w:rsidRPr="000D051A" w:rsidRDefault="000D051A" w:rsidP="000D051A">
            <w:pPr>
              <w:rPr>
                <w:lang w:val="en-US"/>
              </w:rPr>
            </w:pPr>
            <w:r w:rsidRPr="000D051A">
              <w:rPr>
                <w:lang w:val="en-US"/>
              </w:rPr>
              <w:t>NON RUTIN</w:t>
            </w:r>
          </w:p>
        </w:tc>
      </w:tr>
      <w:tr w:rsidR="00C3389B" w:rsidRPr="000D051A" w14:paraId="0B038721" w14:textId="77777777" w:rsidTr="008F5A12">
        <w:tc>
          <w:tcPr>
            <w:tcW w:w="3034" w:type="dxa"/>
          </w:tcPr>
          <w:p w14:paraId="69CE9833" w14:textId="77777777" w:rsidR="00C3389B" w:rsidRPr="000D051A" w:rsidRDefault="00C3389B" w:rsidP="00C3389B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TUJUAN</w:t>
            </w:r>
          </w:p>
        </w:tc>
        <w:tc>
          <w:tcPr>
            <w:tcW w:w="398" w:type="dxa"/>
          </w:tcPr>
          <w:p w14:paraId="35B1DD08" w14:textId="77777777" w:rsidR="00C3389B" w:rsidRPr="000D051A" w:rsidRDefault="00C3389B" w:rsidP="00C3389B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54613891" w14:textId="77777777" w:rsidR="00C3389B" w:rsidRPr="00312FA0" w:rsidRDefault="00C3389B" w:rsidP="00C3389B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lang w:val="en-US"/>
              </w:rPr>
            </w:pPr>
            <w:proofErr w:type="spellStart"/>
            <w:r w:rsidRPr="00312FA0">
              <w:rPr>
                <w:rFonts w:cstheme="minorHAnsi"/>
                <w:lang w:val="en-US"/>
              </w:rPr>
              <w:t>Memberikan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12FA0">
              <w:rPr>
                <w:rFonts w:cstheme="minorHAnsi"/>
                <w:lang w:val="en-US"/>
              </w:rPr>
              <w:t>pemahaman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12FA0">
              <w:rPr>
                <w:rFonts w:cstheme="minorHAnsi"/>
                <w:lang w:val="en-US"/>
              </w:rPr>
              <w:t>kepada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para </w:t>
            </w:r>
            <w:proofErr w:type="spellStart"/>
            <w:r w:rsidRPr="00312FA0">
              <w:rPr>
                <w:rFonts w:cstheme="minorHAnsi"/>
                <w:lang w:val="en-US"/>
              </w:rPr>
              <w:t>peserta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agar </w:t>
            </w:r>
            <w:proofErr w:type="spellStart"/>
            <w:r w:rsidRPr="00312FA0">
              <w:rPr>
                <w:rFonts w:cstheme="minorHAnsi"/>
                <w:lang w:val="en-US"/>
              </w:rPr>
              <w:t>dapat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12FA0">
              <w:rPr>
                <w:rFonts w:cstheme="minorHAnsi"/>
                <w:lang w:val="en-US"/>
              </w:rPr>
              <w:t>memiliki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12FA0">
              <w:rPr>
                <w:rFonts w:cstheme="minorHAnsi"/>
                <w:lang w:val="en-US"/>
              </w:rPr>
              <w:t>kemampuan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12FA0">
              <w:rPr>
                <w:rFonts w:cstheme="minorHAnsi"/>
                <w:lang w:val="en-US"/>
              </w:rPr>
              <w:t>dasar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12FA0">
              <w:rPr>
                <w:rFonts w:cstheme="minorHAnsi"/>
                <w:lang w:val="en-US"/>
              </w:rPr>
              <w:t>kebencanaan</w:t>
            </w:r>
            <w:proofErr w:type="spellEnd"/>
            <w:r w:rsidRPr="00312FA0">
              <w:rPr>
                <w:rFonts w:cstheme="minorHAnsi"/>
                <w:lang w:val="en-US"/>
              </w:rPr>
              <w:t>;</w:t>
            </w:r>
          </w:p>
          <w:p w14:paraId="30C3E553" w14:textId="77777777" w:rsidR="00C3389B" w:rsidRPr="00312FA0" w:rsidRDefault="00C3389B" w:rsidP="00C3389B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lang w:val="en-US"/>
              </w:rPr>
            </w:pPr>
            <w:proofErr w:type="spellStart"/>
            <w:r w:rsidRPr="00312FA0">
              <w:rPr>
                <w:rFonts w:cstheme="minorHAnsi"/>
                <w:lang w:val="en-US"/>
              </w:rPr>
              <w:t>Peserta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12FA0">
              <w:rPr>
                <w:rFonts w:cstheme="minorHAnsi"/>
                <w:lang w:val="en-US"/>
              </w:rPr>
              <w:t>mendapatkan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12FA0">
              <w:rPr>
                <w:rFonts w:cstheme="minorHAnsi"/>
                <w:lang w:val="en-US"/>
              </w:rPr>
              <w:t>sertifikat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12FA0">
              <w:rPr>
                <w:rFonts w:cstheme="minorHAnsi"/>
                <w:lang w:val="en-US"/>
              </w:rPr>
              <w:t>kebencanaan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312FA0">
              <w:rPr>
                <w:rFonts w:cstheme="minorHAnsi"/>
                <w:lang w:val="en-US"/>
              </w:rPr>
              <w:t>dikeluarkan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oleh </w:t>
            </w:r>
            <w:proofErr w:type="spellStart"/>
            <w:r w:rsidRPr="00312FA0">
              <w:rPr>
                <w:rFonts w:cstheme="minorHAnsi"/>
                <w:lang w:val="en-US"/>
              </w:rPr>
              <w:t>majelis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12FA0">
              <w:rPr>
                <w:rFonts w:cstheme="minorHAnsi"/>
                <w:lang w:val="en-US"/>
              </w:rPr>
              <w:t>sinode</w:t>
            </w:r>
            <w:proofErr w:type="spellEnd"/>
            <w:r w:rsidRPr="00312FA0">
              <w:rPr>
                <w:rFonts w:cstheme="minorHAnsi"/>
                <w:lang w:val="en-US"/>
              </w:rPr>
              <w:t>;</w:t>
            </w:r>
          </w:p>
          <w:p w14:paraId="6641620A" w14:textId="77777777" w:rsidR="00C3389B" w:rsidRPr="00312FA0" w:rsidRDefault="00C3389B" w:rsidP="00C3389B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proofErr w:type="spellStart"/>
            <w:r w:rsidRPr="00312FA0">
              <w:rPr>
                <w:rFonts w:cstheme="minorHAnsi"/>
              </w:rPr>
              <w:t>Melatih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pembuatan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standarisasi</w:t>
            </w:r>
            <w:proofErr w:type="spellEnd"/>
            <w:r w:rsidRPr="00312FA0">
              <w:rPr>
                <w:rFonts w:cstheme="minorHAnsi"/>
              </w:rPr>
              <w:t xml:space="preserve"> &amp; </w:t>
            </w:r>
            <w:proofErr w:type="spellStart"/>
            <w:r w:rsidRPr="00312FA0">
              <w:rPr>
                <w:rFonts w:cstheme="minorHAnsi"/>
              </w:rPr>
              <w:t>kebutuhan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pelaksanaan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penanganan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bencana</w:t>
            </w:r>
            <w:proofErr w:type="spellEnd"/>
            <w:r w:rsidRPr="00312FA0">
              <w:rPr>
                <w:rFonts w:cstheme="minorHAnsi"/>
              </w:rPr>
              <w:t>.</w:t>
            </w:r>
          </w:p>
          <w:p w14:paraId="755AFF02" w14:textId="77777777" w:rsidR="00C3389B" w:rsidRPr="00312FA0" w:rsidRDefault="00C3389B" w:rsidP="00C3389B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proofErr w:type="spellStart"/>
            <w:r w:rsidRPr="00312FA0">
              <w:rPr>
                <w:rFonts w:cstheme="minorHAnsi"/>
              </w:rPr>
              <w:t>Melatih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penyusunan</w:t>
            </w:r>
            <w:proofErr w:type="spellEnd"/>
            <w:r w:rsidRPr="00312FA0">
              <w:rPr>
                <w:rFonts w:cstheme="minorHAnsi"/>
              </w:rPr>
              <w:t xml:space="preserve"> &amp; </w:t>
            </w:r>
            <w:proofErr w:type="spellStart"/>
            <w:r w:rsidRPr="00312FA0">
              <w:rPr>
                <w:rFonts w:cstheme="minorHAnsi"/>
              </w:rPr>
              <w:t>penetapan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prosedur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tetap</w:t>
            </w:r>
            <w:proofErr w:type="spellEnd"/>
            <w:r w:rsidRPr="00312FA0">
              <w:rPr>
                <w:rFonts w:cstheme="minorHAnsi"/>
              </w:rPr>
              <w:t xml:space="preserve"> (</w:t>
            </w:r>
            <w:proofErr w:type="spellStart"/>
            <w:r w:rsidRPr="00312FA0">
              <w:rPr>
                <w:rFonts w:cstheme="minorHAnsi"/>
              </w:rPr>
              <w:t>protap</w:t>
            </w:r>
            <w:proofErr w:type="spellEnd"/>
            <w:r w:rsidRPr="00312FA0">
              <w:rPr>
                <w:rFonts w:cstheme="minorHAnsi"/>
              </w:rPr>
              <w:t xml:space="preserve">) </w:t>
            </w:r>
            <w:proofErr w:type="spellStart"/>
            <w:r w:rsidRPr="00312FA0">
              <w:rPr>
                <w:rFonts w:cstheme="minorHAnsi"/>
              </w:rPr>
              <w:t>penanganan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bencana</w:t>
            </w:r>
            <w:proofErr w:type="spellEnd"/>
            <w:r w:rsidRPr="00312FA0">
              <w:rPr>
                <w:rFonts w:cstheme="minorHAnsi"/>
              </w:rPr>
              <w:t>.</w:t>
            </w:r>
          </w:p>
          <w:p w14:paraId="3EF5E6B7" w14:textId="77777777" w:rsidR="00C3389B" w:rsidRPr="00312FA0" w:rsidRDefault="00C3389B" w:rsidP="00C3389B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proofErr w:type="spellStart"/>
            <w:r w:rsidRPr="00312FA0">
              <w:rPr>
                <w:rFonts w:cstheme="minorHAnsi"/>
              </w:rPr>
              <w:t>Menjadi</w:t>
            </w:r>
            <w:proofErr w:type="spellEnd"/>
            <w:r w:rsidRPr="00312FA0">
              <w:rPr>
                <w:rFonts w:cstheme="minorHAnsi"/>
              </w:rPr>
              <w:t xml:space="preserve"> trainer/</w:t>
            </w:r>
            <w:proofErr w:type="spellStart"/>
            <w:r w:rsidRPr="00312FA0">
              <w:rPr>
                <w:rFonts w:cstheme="minorHAnsi"/>
              </w:rPr>
              <w:t>pelatih</w:t>
            </w:r>
            <w:proofErr w:type="spellEnd"/>
            <w:r w:rsidRPr="00312FA0">
              <w:rPr>
                <w:rFonts w:cstheme="minorHAnsi"/>
              </w:rPr>
              <w:t xml:space="preserve"> dan </w:t>
            </w:r>
            <w:proofErr w:type="spellStart"/>
            <w:r w:rsidRPr="00312FA0">
              <w:rPr>
                <w:rFonts w:cstheme="minorHAnsi"/>
              </w:rPr>
              <w:t>membentuk</w:t>
            </w:r>
            <w:proofErr w:type="spellEnd"/>
            <w:r w:rsidRPr="00312FA0">
              <w:rPr>
                <w:rFonts w:cstheme="minorHAnsi"/>
              </w:rPr>
              <w:t xml:space="preserve"> unit cc di </w:t>
            </w:r>
            <w:proofErr w:type="spellStart"/>
            <w:r w:rsidRPr="00312FA0">
              <w:rPr>
                <w:rFonts w:cstheme="minorHAnsi"/>
              </w:rPr>
              <w:t>lingkup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mupel</w:t>
            </w:r>
            <w:proofErr w:type="spellEnd"/>
            <w:r w:rsidRPr="00312FA0">
              <w:rPr>
                <w:rFonts w:cstheme="minorHAnsi"/>
              </w:rPr>
              <w:t xml:space="preserve"> &amp; </w:t>
            </w:r>
            <w:proofErr w:type="spellStart"/>
            <w:r w:rsidRPr="00312FA0">
              <w:rPr>
                <w:rFonts w:cstheme="minorHAnsi"/>
              </w:rPr>
              <w:t>jemaat</w:t>
            </w:r>
            <w:proofErr w:type="spellEnd"/>
            <w:r w:rsidRPr="00312FA0">
              <w:rPr>
                <w:rFonts w:cstheme="minorHAnsi"/>
              </w:rPr>
              <w:t>.</w:t>
            </w:r>
          </w:p>
          <w:p w14:paraId="7AA0BF09" w14:textId="77777777" w:rsidR="00C3389B" w:rsidRPr="00312FA0" w:rsidRDefault="00C3389B" w:rsidP="00C3389B">
            <w:pPr>
              <w:pStyle w:val="ListParagraph"/>
              <w:numPr>
                <w:ilvl w:val="0"/>
                <w:numId w:val="33"/>
              </w:numPr>
              <w:jc w:val="both"/>
              <w:rPr>
                <w:rFonts w:eastAsia="Times New Roman" w:cstheme="minorHAnsi"/>
              </w:rPr>
            </w:pPr>
            <w:proofErr w:type="spellStart"/>
            <w:r w:rsidRPr="00312FA0">
              <w:rPr>
                <w:rFonts w:eastAsia="Times New Roman" w:cstheme="minorHAnsi"/>
              </w:rPr>
              <w:t>Meningkatkan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kesiap-siagaan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terhadap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bencana</w:t>
            </w:r>
            <w:proofErr w:type="spellEnd"/>
            <w:r w:rsidRPr="00312FA0">
              <w:rPr>
                <w:rFonts w:eastAsia="Times New Roman" w:cstheme="minorHAnsi"/>
              </w:rPr>
              <w:t>/</w:t>
            </w:r>
            <w:proofErr w:type="spellStart"/>
            <w:r w:rsidRPr="00312FA0">
              <w:rPr>
                <w:rFonts w:eastAsia="Times New Roman" w:cstheme="minorHAnsi"/>
              </w:rPr>
              <w:t>bencana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alam</w:t>
            </w:r>
            <w:proofErr w:type="spellEnd"/>
            <w:r w:rsidRPr="00312FA0">
              <w:rPr>
                <w:rFonts w:eastAsia="Times New Roman" w:cstheme="minorHAnsi"/>
              </w:rPr>
              <w:t xml:space="preserve">, </w:t>
            </w:r>
            <w:proofErr w:type="spellStart"/>
            <w:r w:rsidRPr="00312FA0">
              <w:rPr>
                <w:rFonts w:eastAsia="Times New Roman" w:cstheme="minorHAnsi"/>
              </w:rPr>
              <w:t>meliputi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pemberian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informasi</w:t>
            </w:r>
            <w:proofErr w:type="spellEnd"/>
            <w:r w:rsidRPr="00312FA0">
              <w:rPr>
                <w:rFonts w:eastAsia="Times New Roman" w:cstheme="minorHAnsi"/>
              </w:rPr>
              <w:t>/</w:t>
            </w:r>
            <w:proofErr w:type="spellStart"/>
            <w:r w:rsidRPr="00312FA0">
              <w:rPr>
                <w:rFonts w:eastAsia="Times New Roman" w:cstheme="minorHAnsi"/>
              </w:rPr>
              <w:t>tanda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atau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rambu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jalur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evakuasi</w:t>
            </w:r>
            <w:proofErr w:type="spellEnd"/>
            <w:r w:rsidRPr="00312FA0">
              <w:rPr>
                <w:rFonts w:eastAsia="Times New Roman" w:cstheme="minorHAnsi"/>
              </w:rPr>
              <w:t xml:space="preserve"> dan </w:t>
            </w:r>
            <w:proofErr w:type="spellStart"/>
            <w:r w:rsidRPr="00312FA0">
              <w:rPr>
                <w:rFonts w:eastAsia="Times New Roman" w:cstheme="minorHAnsi"/>
              </w:rPr>
              <w:t>daerah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aman</w:t>
            </w:r>
            <w:proofErr w:type="spellEnd"/>
            <w:r w:rsidRPr="00312FA0">
              <w:rPr>
                <w:rFonts w:eastAsia="Times New Roman" w:cstheme="minorHAnsi"/>
              </w:rPr>
              <w:t xml:space="preserve"> di </w:t>
            </w:r>
            <w:proofErr w:type="spellStart"/>
            <w:r w:rsidRPr="00312FA0">
              <w:rPr>
                <w:rFonts w:eastAsia="Times New Roman" w:cstheme="minorHAnsi"/>
              </w:rPr>
              <w:t>lingkungannya</w:t>
            </w:r>
            <w:proofErr w:type="spellEnd"/>
            <w:r w:rsidRPr="00312FA0">
              <w:rPr>
                <w:rFonts w:eastAsia="Times New Roman" w:cstheme="minorHAnsi"/>
              </w:rPr>
              <w:t>.</w:t>
            </w:r>
          </w:p>
          <w:p w14:paraId="03CDC432" w14:textId="77777777" w:rsidR="00C3389B" w:rsidRPr="00312FA0" w:rsidRDefault="00C3389B" w:rsidP="00C3389B">
            <w:pPr>
              <w:pStyle w:val="ListParagraph"/>
              <w:numPr>
                <w:ilvl w:val="0"/>
                <w:numId w:val="33"/>
              </w:numPr>
              <w:jc w:val="both"/>
              <w:rPr>
                <w:rFonts w:eastAsia="Times New Roman" w:cstheme="minorHAnsi"/>
              </w:rPr>
            </w:pPr>
            <w:proofErr w:type="spellStart"/>
            <w:r w:rsidRPr="00312FA0">
              <w:rPr>
                <w:rFonts w:eastAsia="Times New Roman" w:cstheme="minorHAnsi"/>
              </w:rPr>
              <w:t>Pembekalan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diri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dalam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pengetahuan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tentang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bencana</w:t>
            </w:r>
            <w:proofErr w:type="spellEnd"/>
            <w:r w:rsidRPr="00312FA0">
              <w:rPr>
                <w:rFonts w:eastAsia="Times New Roman" w:cstheme="minorHAnsi"/>
              </w:rPr>
              <w:t xml:space="preserve">/ </w:t>
            </w:r>
            <w:proofErr w:type="spellStart"/>
            <w:r w:rsidRPr="00312FA0">
              <w:rPr>
                <w:rFonts w:eastAsia="Times New Roman" w:cstheme="minorHAnsi"/>
              </w:rPr>
              <w:t>bencana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alam</w:t>
            </w:r>
            <w:proofErr w:type="spellEnd"/>
            <w:r w:rsidRPr="00312FA0">
              <w:rPr>
                <w:rFonts w:eastAsia="Times New Roman" w:cstheme="minorHAnsi"/>
              </w:rPr>
              <w:t xml:space="preserve"> dan </w:t>
            </w:r>
            <w:proofErr w:type="spellStart"/>
            <w:r w:rsidRPr="00312FA0">
              <w:rPr>
                <w:rFonts w:eastAsia="Times New Roman" w:cstheme="minorHAnsi"/>
              </w:rPr>
              <w:t>memiliki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kemampuan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untuk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menyelamatkan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diri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sendiri</w:t>
            </w:r>
            <w:proofErr w:type="spellEnd"/>
            <w:r w:rsidRPr="00312FA0">
              <w:rPr>
                <w:rFonts w:eastAsia="Times New Roman" w:cstheme="minorHAnsi"/>
              </w:rPr>
              <w:t xml:space="preserve"> dan orang lain </w:t>
            </w:r>
            <w:proofErr w:type="spellStart"/>
            <w:r w:rsidRPr="00312FA0">
              <w:rPr>
                <w:rFonts w:eastAsia="Times New Roman" w:cstheme="minorHAnsi"/>
              </w:rPr>
              <w:t>didalam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suatu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bencana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dengan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baik</w:t>
            </w:r>
            <w:proofErr w:type="spellEnd"/>
            <w:r w:rsidRPr="00312FA0">
              <w:rPr>
                <w:rFonts w:eastAsia="Times New Roman" w:cstheme="minorHAnsi"/>
              </w:rPr>
              <w:t xml:space="preserve"> dan </w:t>
            </w:r>
            <w:proofErr w:type="spellStart"/>
            <w:r w:rsidRPr="00312FA0">
              <w:rPr>
                <w:rFonts w:eastAsia="Times New Roman" w:cstheme="minorHAnsi"/>
              </w:rPr>
              <w:t>benar</w:t>
            </w:r>
            <w:proofErr w:type="spellEnd"/>
            <w:r w:rsidRPr="00312FA0">
              <w:rPr>
                <w:rFonts w:eastAsia="Times New Roman" w:cstheme="minorHAnsi"/>
              </w:rPr>
              <w:t>.</w:t>
            </w:r>
          </w:p>
          <w:p w14:paraId="54D1ADC0" w14:textId="0D01D669" w:rsidR="00C3389B" w:rsidRPr="000D051A" w:rsidRDefault="00C3389B" w:rsidP="00411EE2">
            <w:pPr>
              <w:pStyle w:val="ListParagraph"/>
              <w:numPr>
                <w:ilvl w:val="0"/>
                <w:numId w:val="33"/>
              </w:numPr>
              <w:jc w:val="both"/>
              <w:rPr>
                <w:lang w:val="en-US"/>
              </w:rPr>
            </w:pPr>
            <w:proofErr w:type="spellStart"/>
            <w:r w:rsidRPr="00312FA0">
              <w:rPr>
                <w:rFonts w:eastAsia="Times New Roman" w:cstheme="minorHAnsi"/>
              </w:rPr>
              <w:t>Kemampuan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bekerjasama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dengan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tim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terpadu</w:t>
            </w:r>
            <w:proofErr w:type="spellEnd"/>
            <w:r w:rsidRPr="00312FA0">
              <w:rPr>
                <w:rFonts w:eastAsia="Times New Roman" w:cstheme="minorHAnsi"/>
              </w:rPr>
              <w:t xml:space="preserve"> dan </w:t>
            </w:r>
            <w:proofErr w:type="spellStart"/>
            <w:r w:rsidRPr="00312FA0">
              <w:rPr>
                <w:rFonts w:eastAsia="Times New Roman" w:cstheme="minorHAnsi"/>
              </w:rPr>
              <w:t>lembaga</w:t>
            </w:r>
            <w:proofErr w:type="spellEnd"/>
            <w:r w:rsidRPr="00312FA0">
              <w:rPr>
                <w:rFonts w:eastAsia="Times New Roman" w:cstheme="minorHAnsi"/>
              </w:rPr>
              <w:t xml:space="preserve"> lain yang </w:t>
            </w:r>
            <w:proofErr w:type="spellStart"/>
            <w:r w:rsidRPr="00312FA0">
              <w:rPr>
                <w:rFonts w:eastAsia="Times New Roman" w:cstheme="minorHAnsi"/>
              </w:rPr>
              <w:t>ada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dilapangan</w:t>
            </w:r>
            <w:proofErr w:type="spellEnd"/>
            <w:r w:rsidRPr="00312FA0">
              <w:rPr>
                <w:rFonts w:eastAsia="Times New Roman" w:cstheme="minorHAnsi"/>
              </w:rPr>
              <w:t xml:space="preserve">. </w:t>
            </w:r>
          </w:p>
        </w:tc>
      </w:tr>
      <w:tr w:rsidR="00C3389B" w:rsidRPr="000D051A" w14:paraId="0FF1B890" w14:textId="77777777" w:rsidTr="008F5A12">
        <w:tc>
          <w:tcPr>
            <w:tcW w:w="3034" w:type="dxa"/>
          </w:tcPr>
          <w:p w14:paraId="2163B171" w14:textId="77777777" w:rsidR="00C3389B" w:rsidRPr="000D051A" w:rsidRDefault="00C3389B" w:rsidP="00C3389B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PJP</w:t>
            </w:r>
          </w:p>
        </w:tc>
        <w:tc>
          <w:tcPr>
            <w:tcW w:w="398" w:type="dxa"/>
          </w:tcPr>
          <w:p w14:paraId="089AF53A" w14:textId="77777777" w:rsidR="00C3389B" w:rsidRPr="000D051A" w:rsidRDefault="00C3389B" w:rsidP="00C3389B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3BBE55E3" w14:textId="6C6879F0" w:rsidR="00C3389B" w:rsidRPr="000D051A" w:rsidRDefault="00C3389B" w:rsidP="00C3389B">
            <w:pPr>
              <w:rPr>
                <w:lang w:val="en-US"/>
              </w:rPr>
            </w:pPr>
            <w:r w:rsidRPr="000D051A">
              <w:rPr>
                <w:lang w:val="en-US"/>
              </w:rPr>
              <w:t>PELKES</w:t>
            </w:r>
          </w:p>
        </w:tc>
      </w:tr>
      <w:tr w:rsidR="00C3389B" w:rsidRPr="000D051A" w14:paraId="74DE282A" w14:textId="77777777" w:rsidTr="008F5A12">
        <w:tc>
          <w:tcPr>
            <w:tcW w:w="3034" w:type="dxa"/>
          </w:tcPr>
          <w:p w14:paraId="474230A6" w14:textId="77777777" w:rsidR="00C3389B" w:rsidRPr="000D051A" w:rsidRDefault="00C3389B" w:rsidP="00C3389B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PP</w:t>
            </w:r>
          </w:p>
        </w:tc>
        <w:tc>
          <w:tcPr>
            <w:tcW w:w="398" w:type="dxa"/>
          </w:tcPr>
          <w:p w14:paraId="51511CF5" w14:textId="77777777" w:rsidR="00C3389B" w:rsidRPr="000D051A" w:rsidRDefault="00C3389B" w:rsidP="00C3389B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2FD0B5E0" w14:textId="77777777" w:rsidR="00C3389B" w:rsidRPr="000D051A" w:rsidRDefault="00C3389B" w:rsidP="00C3389B">
            <w:pPr>
              <w:rPr>
                <w:lang w:val="en-US"/>
              </w:rPr>
            </w:pPr>
            <w:r w:rsidRPr="000D051A">
              <w:rPr>
                <w:lang w:val="en-US"/>
              </w:rPr>
              <w:t>PPSDI, INFORKOM LITBANG, MUPEL</w:t>
            </w:r>
          </w:p>
        </w:tc>
      </w:tr>
      <w:tr w:rsidR="00C3389B" w:rsidRPr="000D051A" w14:paraId="51F31AD3" w14:textId="77777777" w:rsidTr="008F5A12">
        <w:tc>
          <w:tcPr>
            <w:tcW w:w="3034" w:type="dxa"/>
          </w:tcPr>
          <w:p w14:paraId="09B7D2A4" w14:textId="77777777" w:rsidR="00C3389B" w:rsidRPr="000D051A" w:rsidRDefault="00C3389B" w:rsidP="00C3389B">
            <w:pPr>
              <w:rPr>
                <w:b/>
                <w:bCs/>
                <w:lang w:val="en-US"/>
              </w:rPr>
            </w:pPr>
          </w:p>
        </w:tc>
        <w:tc>
          <w:tcPr>
            <w:tcW w:w="398" w:type="dxa"/>
          </w:tcPr>
          <w:p w14:paraId="6C1888F6" w14:textId="77777777" w:rsidR="00C3389B" w:rsidRPr="000D051A" w:rsidRDefault="00C3389B" w:rsidP="00C3389B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044B25BB" w14:textId="77777777" w:rsidR="00C3389B" w:rsidRPr="000D051A" w:rsidRDefault="00C3389B" w:rsidP="00C3389B">
            <w:pPr>
              <w:rPr>
                <w:lang w:val="en-US"/>
              </w:rPr>
            </w:pPr>
          </w:p>
        </w:tc>
      </w:tr>
      <w:tr w:rsidR="00C3389B" w:rsidRPr="000D051A" w14:paraId="54DE108A" w14:textId="77777777" w:rsidTr="008F5A12">
        <w:tc>
          <w:tcPr>
            <w:tcW w:w="3034" w:type="dxa"/>
          </w:tcPr>
          <w:p w14:paraId="7658EAB7" w14:textId="77777777" w:rsidR="00C3389B" w:rsidRPr="000D051A" w:rsidRDefault="00C3389B" w:rsidP="00C3389B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RUANG LINGKUP</w:t>
            </w:r>
          </w:p>
        </w:tc>
        <w:tc>
          <w:tcPr>
            <w:tcW w:w="398" w:type="dxa"/>
          </w:tcPr>
          <w:p w14:paraId="4C31550F" w14:textId="77777777" w:rsidR="00C3389B" w:rsidRPr="000D051A" w:rsidRDefault="00C3389B" w:rsidP="00C3389B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1B98ED8E" w14:textId="77777777" w:rsidR="00C3389B" w:rsidRPr="000D051A" w:rsidRDefault="00C3389B" w:rsidP="00C3389B">
            <w:pPr>
              <w:rPr>
                <w:lang w:val="en-US"/>
              </w:rPr>
            </w:pPr>
          </w:p>
        </w:tc>
      </w:tr>
      <w:tr w:rsidR="00C3389B" w:rsidRPr="000D051A" w14:paraId="162D957F" w14:textId="77777777" w:rsidTr="008F5A12">
        <w:tc>
          <w:tcPr>
            <w:tcW w:w="3034" w:type="dxa"/>
          </w:tcPr>
          <w:p w14:paraId="662D6190" w14:textId="77777777" w:rsidR="00C3389B" w:rsidRPr="000D051A" w:rsidRDefault="00C3389B" w:rsidP="00C3389B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t>INSCOPE</w:t>
            </w:r>
          </w:p>
        </w:tc>
        <w:tc>
          <w:tcPr>
            <w:tcW w:w="398" w:type="dxa"/>
          </w:tcPr>
          <w:p w14:paraId="7604AC92" w14:textId="77777777" w:rsidR="00C3389B" w:rsidRPr="000D051A" w:rsidRDefault="00C3389B" w:rsidP="00C3389B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2C5D6662" w14:textId="672A1B02" w:rsidR="00C3389B" w:rsidRPr="000D051A" w:rsidRDefault="00C3389B" w:rsidP="00C3389B">
            <w:pPr>
              <w:rPr>
                <w:lang w:val="en-US"/>
              </w:rPr>
            </w:pPr>
            <w:r w:rsidRPr="00312FA0">
              <w:rPr>
                <w:rFonts w:cstheme="minorHAnsi"/>
              </w:rPr>
              <w:t xml:space="preserve">CC </w:t>
            </w:r>
            <w:proofErr w:type="spellStart"/>
            <w:r w:rsidRPr="00312FA0">
              <w:rPr>
                <w:rFonts w:cstheme="minorHAnsi"/>
              </w:rPr>
              <w:t>mendukung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konten</w:t>
            </w:r>
            <w:proofErr w:type="spellEnd"/>
            <w:r w:rsidRPr="00312FA0">
              <w:rPr>
                <w:rFonts w:cstheme="minorHAnsi"/>
              </w:rPr>
              <w:t xml:space="preserve">, </w:t>
            </w:r>
            <w:proofErr w:type="spellStart"/>
            <w:r w:rsidRPr="00312FA0">
              <w:rPr>
                <w:rFonts w:cstheme="minorHAnsi"/>
              </w:rPr>
              <w:t>pengalaman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empiris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serta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memandu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pelatihan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sesuai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pengetahuan</w:t>
            </w:r>
            <w:proofErr w:type="spellEnd"/>
            <w:r w:rsidRPr="00312FA0">
              <w:rPr>
                <w:rFonts w:cstheme="minorHAnsi"/>
              </w:rPr>
              <w:t xml:space="preserve"> dan </w:t>
            </w:r>
            <w:proofErr w:type="spellStart"/>
            <w:r w:rsidRPr="00312FA0">
              <w:rPr>
                <w:rFonts w:cstheme="minorHAnsi"/>
              </w:rPr>
              <w:t>ketrampilan</w:t>
            </w:r>
            <w:proofErr w:type="spellEnd"/>
            <w:r w:rsidRPr="00312FA0">
              <w:rPr>
                <w:rFonts w:cstheme="minorHAnsi"/>
              </w:rPr>
              <w:t xml:space="preserve"> yang </w:t>
            </w:r>
            <w:proofErr w:type="spellStart"/>
            <w:r w:rsidRPr="00312FA0">
              <w:rPr>
                <w:rFonts w:cstheme="minorHAnsi"/>
              </w:rPr>
              <w:t>dimiliki</w:t>
            </w:r>
            <w:proofErr w:type="spellEnd"/>
            <w:r w:rsidRPr="00312FA0">
              <w:rPr>
                <w:rFonts w:cstheme="minorHAnsi"/>
              </w:rPr>
              <w:t>.</w:t>
            </w:r>
          </w:p>
        </w:tc>
      </w:tr>
      <w:tr w:rsidR="00C3389B" w:rsidRPr="000D051A" w14:paraId="75F2C00A" w14:textId="77777777" w:rsidTr="008F5A12">
        <w:tc>
          <w:tcPr>
            <w:tcW w:w="3034" w:type="dxa"/>
          </w:tcPr>
          <w:p w14:paraId="6DCCDF15" w14:textId="77777777" w:rsidR="00C3389B" w:rsidRPr="000D051A" w:rsidRDefault="00C3389B" w:rsidP="00C3389B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t>OUTSCOPE</w:t>
            </w:r>
          </w:p>
        </w:tc>
        <w:tc>
          <w:tcPr>
            <w:tcW w:w="398" w:type="dxa"/>
          </w:tcPr>
          <w:p w14:paraId="67972070" w14:textId="77777777" w:rsidR="00C3389B" w:rsidRPr="000D051A" w:rsidRDefault="00C3389B" w:rsidP="00C3389B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16FE0EDF" w14:textId="77777777" w:rsidR="00C3389B" w:rsidRPr="00312FA0" w:rsidRDefault="00C3389B" w:rsidP="00C3389B">
            <w:pPr>
              <w:rPr>
                <w:rFonts w:cstheme="minorHAnsi"/>
                <w:bCs/>
              </w:rPr>
            </w:pPr>
            <w:r w:rsidRPr="00312FA0">
              <w:rPr>
                <w:rFonts w:cstheme="minorHAnsi"/>
                <w:bCs/>
              </w:rPr>
              <w:t xml:space="preserve">PPSDI </w:t>
            </w:r>
            <w:proofErr w:type="spellStart"/>
            <w:r w:rsidRPr="00312FA0">
              <w:rPr>
                <w:rFonts w:cstheme="minorHAnsi"/>
                <w:bCs/>
              </w:rPr>
              <w:t>membantu</w:t>
            </w:r>
            <w:proofErr w:type="spellEnd"/>
            <w:r w:rsidRPr="00312FA0">
              <w:rPr>
                <w:rFonts w:cstheme="minorHAnsi"/>
                <w:bCs/>
              </w:rPr>
              <w:t xml:space="preserve"> </w:t>
            </w:r>
            <w:proofErr w:type="spellStart"/>
            <w:r w:rsidRPr="00312FA0">
              <w:rPr>
                <w:rFonts w:cstheme="minorHAnsi"/>
                <w:bCs/>
              </w:rPr>
              <w:t>menyiapkan</w:t>
            </w:r>
            <w:proofErr w:type="spellEnd"/>
            <w:r w:rsidRPr="00312FA0">
              <w:rPr>
                <w:rFonts w:cstheme="minorHAnsi"/>
                <w:bCs/>
              </w:rPr>
              <w:t xml:space="preserve"> </w:t>
            </w:r>
            <w:proofErr w:type="spellStart"/>
            <w:r w:rsidRPr="00312FA0">
              <w:rPr>
                <w:rFonts w:cstheme="minorHAnsi"/>
                <w:bCs/>
              </w:rPr>
              <w:t>konsep</w:t>
            </w:r>
            <w:proofErr w:type="spellEnd"/>
            <w:r w:rsidRPr="00312FA0">
              <w:rPr>
                <w:rFonts w:cstheme="minorHAnsi"/>
                <w:bCs/>
              </w:rPr>
              <w:t xml:space="preserve"> dan </w:t>
            </w:r>
            <w:proofErr w:type="spellStart"/>
            <w:r w:rsidRPr="00312FA0">
              <w:rPr>
                <w:rFonts w:cstheme="minorHAnsi"/>
                <w:bCs/>
              </w:rPr>
              <w:t>metode</w:t>
            </w:r>
            <w:proofErr w:type="spellEnd"/>
            <w:r w:rsidRPr="00312FA0">
              <w:rPr>
                <w:rFonts w:cstheme="minorHAnsi"/>
                <w:bCs/>
              </w:rPr>
              <w:t xml:space="preserve"> </w:t>
            </w:r>
            <w:proofErr w:type="spellStart"/>
            <w:r w:rsidRPr="00312FA0">
              <w:rPr>
                <w:rFonts w:cstheme="minorHAnsi"/>
                <w:bCs/>
              </w:rPr>
              <w:t>ToT</w:t>
            </w:r>
            <w:proofErr w:type="spellEnd"/>
            <w:r w:rsidRPr="00312FA0">
              <w:rPr>
                <w:rFonts w:cstheme="minorHAnsi"/>
                <w:bCs/>
              </w:rPr>
              <w:t xml:space="preserve"> agar </w:t>
            </w:r>
            <w:proofErr w:type="spellStart"/>
            <w:r w:rsidRPr="00312FA0">
              <w:rPr>
                <w:rFonts w:cstheme="minorHAnsi"/>
                <w:bCs/>
              </w:rPr>
              <w:t>dapat</w:t>
            </w:r>
            <w:proofErr w:type="spellEnd"/>
            <w:r w:rsidRPr="00312FA0">
              <w:rPr>
                <w:rFonts w:cstheme="minorHAnsi"/>
                <w:bCs/>
              </w:rPr>
              <w:t xml:space="preserve"> </w:t>
            </w:r>
            <w:proofErr w:type="spellStart"/>
            <w:r w:rsidRPr="00312FA0">
              <w:rPr>
                <w:rFonts w:cstheme="minorHAnsi"/>
                <w:bCs/>
              </w:rPr>
              <w:t>menjangkau</w:t>
            </w:r>
            <w:proofErr w:type="spellEnd"/>
            <w:r w:rsidRPr="00312FA0">
              <w:rPr>
                <w:rFonts w:cstheme="minorHAnsi"/>
                <w:bCs/>
              </w:rPr>
              <w:t xml:space="preserve"> </w:t>
            </w:r>
            <w:proofErr w:type="spellStart"/>
            <w:r w:rsidRPr="00312FA0">
              <w:rPr>
                <w:rFonts w:cstheme="minorHAnsi"/>
                <w:bCs/>
              </w:rPr>
              <w:t>hasil</w:t>
            </w:r>
            <w:proofErr w:type="spellEnd"/>
            <w:r w:rsidRPr="00312FA0">
              <w:rPr>
                <w:rFonts w:cstheme="minorHAnsi"/>
                <w:bCs/>
              </w:rPr>
              <w:t xml:space="preserve"> yang </w:t>
            </w:r>
            <w:proofErr w:type="spellStart"/>
            <w:r w:rsidRPr="00312FA0">
              <w:rPr>
                <w:rFonts w:cstheme="minorHAnsi"/>
                <w:bCs/>
              </w:rPr>
              <w:t>sesuai</w:t>
            </w:r>
            <w:proofErr w:type="spellEnd"/>
            <w:r w:rsidRPr="00312FA0">
              <w:rPr>
                <w:rFonts w:cstheme="minorHAnsi"/>
                <w:bCs/>
              </w:rPr>
              <w:t xml:space="preserve"> </w:t>
            </w:r>
            <w:proofErr w:type="spellStart"/>
            <w:r w:rsidRPr="00312FA0">
              <w:rPr>
                <w:rFonts w:cstheme="minorHAnsi"/>
                <w:bCs/>
              </w:rPr>
              <w:t>tujuan</w:t>
            </w:r>
            <w:proofErr w:type="spellEnd"/>
            <w:r w:rsidRPr="00312FA0">
              <w:rPr>
                <w:rFonts w:cstheme="minorHAnsi"/>
                <w:bCs/>
              </w:rPr>
              <w:t>.</w:t>
            </w:r>
          </w:p>
          <w:p w14:paraId="2B8D3D68" w14:textId="77777777" w:rsidR="00C3389B" w:rsidRPr="00312FA0" w:rsidRDefault="00C3389B" w:rsidP="00C3389B">
            <w:pPr>
              <w:rPr>
                <w:rFonts w:cstheme="minorHAnsi"/>
              </w:rPr>
            </w:pPr>
          </w:p>
          <w:p w14:paraId="647981B1" w14:textId="77777777" w:rsidR="00C3389B" w:rsidRPr="00312FA0" w:rsidRDefault="00C3389B" w:rsidP="00C3389B">
            <w:pPr>
              <w:rPr>
                <w:rFonts w:cstheme="minorHAnsi"/>
              </w:rPr>
            </w:pPr>
            <w:r w:rsidRPr="00312FA0">
              <w:rPr>
                <w:rFonts w:cstheme="minorHAnsi"/>
              </w:rPr>
              <w:t xml:space="preserve">7 Dewan </w:t>
            </w:r>
            <w:proofErr w:type="spellStart"/>
            <w:r w:rsidRPr="00312FA0">
              <w:rPr>
                <w:rFonts w:cstheme="minorHAnsi"/>
              </w:rPr>
              <w:t>Pelkat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turut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serta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terlibat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ToT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sebagai</w:t>
            </w:r>
            <w:proofErr w:type="spellEnd"/>
            <w:r w:rsidRPr="00312FA0">
              <w:rPr>
                <w:rFonts w:cstheme="minorHAnsi"/>
              </w:rPr>
              <w:t xml:space="preserve"> observer </w:t>
            </w:r>
            <w:proofErr w:type="spellStart"/>
            <w:r w:rsidRPr="00312FA0">
              <w:rPr>
                <w:rFonts w:cstheme="minorHAnsi"/>
              </w:rPr>
              <w:t>atau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peserta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untuk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pengetahuan</w:t>
            </w:r>
            <w:proofErr w:type="spellEnd"/>
            <w:r w:rsidRPr="00312FA0">
              <w:rPr>
                <w:rFonts w:cstheme="minorHAnsi"/>
              </w:rPr>
              <w:t xml:space="preserve"> dan </w:t>
            </w:r>
            <w:proofErr w:type="spellStart"/>
            <w:r w:rsidRPr="00312FA0">
              <w:rPr>
                <w:rFonts w:cstheme="minorHAnsi"/>
              </w:rPr>
              <w:t>ketrampilan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penanganan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bencana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khususnya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bagi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anak-anak</w:t>
            </w:r>
            <w:proofErr w:type="spellEnd"/>
            <w:r w:rsidRPr="00312FA0">
              <w:rPr>
                <w:rFonts w:cstheme="minorHAnsi"/>
              </w:rPr>
              <w:t xml:space="preserve">, </w:t>
            </w:r>
            <w:proofErr w:type="spellStart"/>
            <w:r w:rsidRPr="00312FA0">
              <w:rPr>
                <w:rFonts w:cstheme="minorHAnsi"/>
              </w:rPr>
              <w:t>perempuan</w:t>
            </w:r>
            <w:proofErr w:type="spellEnd"/>
            <w:r w:rsidRPr="00312FA0">
              <w:rPr>
                <w:rFonts w:cstheme="minorHAnsi"/>
              </w:rPr>
              <w:t xml:space="preserve"> dan </w:t>
            </w:r>
            <w:proofErr w:type="spellStart"/>
            <w:r w:rsidRPr="00312FA0">
              <w:rPr>
                <w:rFonts w:cstheme="minorHAnsi"/>
              </w:rPr>
              <w:t>lansia</w:t>
            </w:r>
            <w:proofErr w:type="spellEnd"/>
            <w:r w:rsidRPr="00312FA0">
              <w:rPr>
                <w:rFonts w:cstheme="minorHAnsi"/>
              </w:rPr>
              <w:t xml:space="preserve"> yang </w:t>
            </w:r>
            <w:proofErr w:type="spellStart"/>
            <w:r w:rsidRPr="00312FA0">
              <w:rPr>
                <w:rFonts w:cstheme="minorHAnsi"/>
              </w:rPr>
              <w:t>selalu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menjadi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kelompok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rentan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bencana</w:t>
            </w:r>
            <w:proofErr w:type="spellEnd"/>
            <w:r w:rsidRPr="00312FA0">
              <w:rPr>
                <w:rFonts w:cstheme="minorHAnsi"/>
              </w:rPr>
              <w:t>.</w:t>
            </w:r>
          </w:p>
          <w:p w14:paraId="24714502" w14:textId="77777777" w:rsidR="00C3389B" w:rsidRDefault="00C3389B" w:rsidP="00C3389B">
            <w:pPr>
              <w:pStyle w:val="ListParagraph"/>
              <w:rPr>
                <w:rFonts w:cstheme="minorHAnsi"/>
              </w:rPr>
            </w:pPr>
          </w:p>
          <w:p w14:paraId="1E386E78" w14:textId="2871322C" w:rsidR="00C3389B" w:rsidRPr="000D051A" w:rsidRDefault="00C3389B" w:rsidP="00C3389B">
            <w:pPr>
              <w:rPr>
                <w:lang w:val="en-US"/>
              </w:rPr>
            </w:pPr>
            <w:r w:rsidRPr="00312FA0">
              <w:rPr>
                <w:rFonts w:cstheme="minorHAnsi"/>
              </w:rPr>
              <w:t xml:space="preserve">Ke-25 </w:t>
            </w:r>
            <w:proofErr w:type="spellStart"/>
            <w:r w:rsidRPr="00312FA0">
              <w:rPr>
                <w:rFonts w:cstheme="minorHAnsi"/>
              </w:rPr>
              <w:t>Mupel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terlibat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aktif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sebagai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peserta</w:t>
            </w:r>
            <w:proofErr w:type="spellEnd"/>
            <w:r w:rsidRPr="00312FA0">
              <w:rPr>
                <w:rFonts w:cstheme="minorHAnsi"/>
              </w:rPr>
              <w:t xml:space="preserve"> agar </w:t>
            </w:r>
            <w:proofErr w:type="spellStart"/>
            <w:r w:rsidRPr="00312FA0">
              <w:rPr>
                <w:rFonts w:cstheme="minorHAnsi"/>
              </w:rPr>
              <w:t>dapat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menjadi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pelatih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bagi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jemaat-jemaat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dalam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penanggulangan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bencana</w:t>
            </w:r>
            <w:proofErr w:type="spellEnd"/>
            <w:r w:rsidRPr="00312FA0">
              <w:rPr>
                <w:rFonts w:cstheme="minorHAnsi"/>
              </w:rPr>
              <w:t xml:space="preserve">, </w:t>
            </w:r>
            <w:proofErr w:type="spellStart"/>
            <w:r w:rsidRPr="00312FA0">
              <w:rPr>
                <w:rFonts w:cstheme="minorHAnsi"/>
              </w:rPr>
              <w:t>khususnya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menghadapi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bencana</w:t>
            </w:r>
            <w:proofErr w:type="spellEnd"/>
            <w:r w:rsidRPr="00312FA0">
              <w:rPr>
                <w:rFonts w:cstheme="minorHAnsi"/>
              </w:rPr>
              <w:t xml:space="preserve"> non </w:t>
            </w:r>
            <w:proofErr w:type="spellStart"/>
            <w:r w:rsidRPr="00312FA0">
              <w:rPr>
                <w:rFonts w:cstheme="minorHAnsi"/>
              </w:rPr>
              <w:t>alam</w:t>
            </w:r>
            <w:proofErr w:type="spellEnd"/>
            <w:r w:rsidRPr="00312FA0">
              <w:rPr>
                <w:rFonts w:cstheme="minorHAnsi"/>
              </w:rPr>
              <w:t>, Covid-19.</w:t>
            </w:r>
          </w:p>
        </w:tc>
      </w:tr>
      <w:tr w:rsidR="00C3389B" w:rsidRPr="000D051A" w14:paraId="15D5E0E3" w14:textId="77777777" w:rsidTr="008F5A12">
        <w:tc>
          <w:tcPr>
            <w:tcW w:w="3034" w:type="dxa"/>
          </w:tcPr>
          <w:p w14:paraId="7CBE46A6" w14:textId="77777777" w:rsidR="00C3389B" w:rsidRPr="000D051A" w:rsidRDefault="00C3389B" w:rsidP="00C3389B">
            <w:pPr>
              <w:rPr>
                <w:b/>
                <w:bCs/>
                <w:lang w:val="en-US"/>
              </w:rPr>
            </w:pPr>
          </w:p>
        </w:tc>
        <w:tc>
          <w:tcPr>
            <w:tcW w:w="398" w:type="dxa"/>
          </w:tcPr>
          <w:p w14:paraId="2AA95ACC" w14:textId="77777777" w:rsidR="00C3389B" w:rsidRPr="000D051A" w:rsidRDefault="00C3389B" w:rsidP="00C3389B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3E0D0DC4" w14:textId="77777777" w:rsidR="00C3389B" w:rsidRPr="000D051A" w:rsidRDefault="00C3389B" w:rsidP="00C3389B">
            <w:pPr>
              <w:rPr>
                <w:lang w:val="en-US"/>
              </w:rPr>
            </w:pPr>
          </w:p>
        </w:tc>
      </w:tr>
      <w:tr w:rsidR="00C3389B" w:rsidRPr="000D051A" w14:paraId="6960AF2D" w14:textId="77777777" w:rsidTr="008F5A12">
        <w:tc>
          <w:tcPr>
            <w:tcW w:w="3034" w:type="dxa"/>
          </w:tcPr>
          <w:p w14:paraId="49211F49" w14:textId="77777777" w:rsidR="00C3389B" w:rsidRPr="000D051A" w:rsidRDefault="00C3389B" w:rsidP="00C3389B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INDIKATOR KEBERHASILAN</w:t>
            </w:r>
          </w:p>
        </w:tc>
        <w:tc>
          <w:tcPr>
            <w:tcW w:w="398" w:type="dxa"/>
          </w:tcPr>
          <w:p w14:paraId="16B9FD8D" w14:textId="77777777" w:rsidR="00C3389B" w:rsidRPr="000D051A" w:rsidRDefault="00C3389B" w:rsidP="00C3389B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7840CF61" w14:textId="77777777" w:rsidR="00C3389B" w:rsidRPr="000D051A" w:rsidRDefault="00C3389B" w:rsidP="00C3389B">
            <w:pPr>
              <w:rPr>
                <w:lang w:val="en-US"/>
              </w:rPr>
            </w:pPr>
          </w:p>
        </w:tc>
      </w:tr>
      <w:tr w:rsidR="00C3389B" w:rsidRPr="000D051A" w14:paraId="6423560B" w14:textId="77777777" w:rsidTr="008F5A12">
        <w:tc>
          <w:tcPr>
            <w:tcW w:w="3034" w:type="dxa"/>
          </w:tcPr>
          <w:p w14:paraId="3D2D43C3" w14:textId="77777777" w:rsidR="00C3389B" w:rsidRPr="000D051A" w:rsidRDefault="00C3389B" w:rsidP="00C3389B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398" w:type="dxa"/>
          </w:tcPr>
          <w:p w14:paraId="0C8D77B2" w14:textId="77777777" w:rsidR="00C3389B" w:rsidRPr="000D051A" w:rsidRDefault="00C3389B" w:rsidP="00C3389B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2A3591B3" w14:textId="77777777" w:rsidR="00C3389B" w:rsidRPr="000D051A" w:rsidRDefault="00C3389B" w:rsidP="00C3389B">
            <w:pPr>
              <w:rPr>
                <w:lang w:val="en-US"/>
              </w:rPr>
            </w:pPr>
            <w:proofErr w:type="spellStart"/>
            <w:r w:rsidRPr="000D051A">
              <w:rPr>
                <w:lang w:val="en-US"/>
              </w:rPr>
              <w:t>Terbentuknya</w:t>
            </w:r>
            <w:proofErr w:type="spellEnd"/>
            <w:r w:rsidRPr="000D051A">
              <w:rPr>
                <w:lang w:val="en-US"/>
              </w:rPr>
              <w:t xml:space="preserve"> CC di 25 </w:t>
            </w:r>
            <w:proofErr w:type="spellStart"/>
            <w:r w:rsidRPr="000D051A">
              <w:rPr>
                <w:lang w:val="en-US"/>
              </w:rPr>
              <w:t>Mupel</w:t>
            </w:r>
            <w:proofErr w:type="spellEnd"/>
          </w:p>
        </w:tc>
      </w:tr>
      <w:tr w:rsidR="00411EE2" w:rsidRPr="000D051A" w14:paraId="430E1732" w14:textId="77777777" w:rsidTr="008F5A12">
        <w:tc>
          <w:tcPr>
            <w:tcW w:w="3034" w:type="dxa"/>
          </w:tcPr>
          <w:p w14:paraId="3AA8D1EB" w14:textId="77777777" w:rsidR="00411EE2" w:rsidRPr="000D051A" w:rsidRDefault="00411EE2" w:rsidP="00411EE2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lastRenderedPageBreak/>
              <w:t>KUALITATIF</w:t>
            </w:r>
          </w:p>
        </w:tc>
        <w:tc>
          <w:tcPr>
            <w:tcW w:w="398" w:type="dxa"/>
          </w:tcPr>
          <w:p w14:paraId="7989E9C0" w14:textId="77777777" w:rsidR="00411EE2" w:rsidRPr="000D051A" w:rsidRDefault="00411EE2" w:rsidP="00411EE2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3AD97298" w14:textId="61AEEA66" w:rsidR="00411EE2" w:rsidRPr="000D051A" w:rsidRDefault="00411EE2" w:rsidP="00411EE2">
            <w:pPr>
              <w:rPr>
                <w:lang w:val="en-US"/>
              </w:rPr>
            </w:pPr>
            <w:proofErr w:type="spellStart"/>
            <w:r w:rsidRPr="00312FA0">
              <w:rPr>
                <w:rFonts w:eastAsia="Times New Roman" w:cstheme="minorHAnsi"/>
              </w:rPr>
              <w:t>Diharapkan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dapat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menjadi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pembekalan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penyelamatan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dari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mulai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ruang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lingkup</w:t>
            </w:r>
            <w:proofErr w:type="spellEnd"/>
            <w:r w:rsidRPr="00312FA0">
              <w:rPr>
                <w:rFonts w:eastAsia="Times New Roman" w:cstheme="minorHAnsi"/>
              </w:rPr>
              <w:t xml:space="preserve"> yang </w:t>
            </w:r>
            <w:proofErr w:type="spellStart"/>
            <w:r w:rsidRPr="00312FA0">
              <w:rPr>
                <w:rFonts w:eastAsia="Times New Roman" w:cstheme="minorHAnsi"/>
              </w:rPr>
              <w:t>terkecil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yaitu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keluarga</w:t>
            </w:r>
            <w:proofErr w:type="spellEnd"/>
            <w:r w:rsidRPr="00312FA0">
              <w:rPr>
                <w:rFonts w:eastAsia="Times New Roman" w:cstheme="minorHAnsi"/>
              </w:rPr>
              <w:t xml:space="preserve">, </w:t>
            </w:r>
            <w:proofErr w:type="spellStart"/>
            <w:r w:rsidRPr="00312FA0">
              <w:rPr>
                <w:rFonts w:eastAsia="Times New Roman" w:cstheme="minorHAnsi"/>
              </w:rPr>
              <w:t>sehingga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setidaknya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kita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dapat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menyelamatkan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keluarga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kita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sendiri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disaat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menghadapi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bencana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alam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sampai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ke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ruang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lingkup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yg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lebih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besar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ke</w:t>
            </w:r>
            <w:proofErr w:type="spellEnd"/>
            <w:r w:rsidRPr="00312FA0">
              <w:rPr>
                <w:rFonts w:eastAsia="Times New Roman" w:cstheme="minorHAnsi"/>
              </w:rPr>
              <w:t xml:space="preserve"> </w:t>
            </w:r>
            <w:proofErr w:type="spellStart"/>
            <w:r w:rsidRPr="00312FA0">
              <w:rPr>
                <w:rFonts w:eastAsia="Times New Roman" w:cstheme="minorHAnsi"/>
              </w:rPr>
              <w:t>seluruh</w:t>
            </w:r>
            <w:proofErr w:type="spellEnd"/>
            <w:r w:rsidRPr="00312FA0">
              <w:rPr>
                <w:rFonts w:eastAsia="Times New Roman" w:cstheme="minorHAnsi"/>
              </w:rPr>
              <w:t xml:space="preserve"> GPIB</w:t>
            </w:r>
          </w:p>
        </w:tc>
      </w:tr>
      <w:tr w:rsidR="00411EE2" w:rsidRPr="000D051A" w14:paraId="0866A8BA" w14:textId="77777777" w:rsidTr="008F5A12">
        <w:tc>
          <w:tcPr>
            <w:tcW w:w="3034" w:type="dxa"/>
          </w:tcPr>
          <w:p w14:paraId="0E9CBB2C" w14:textId="77777777" w:rsidR="00411EE2" w:rsidRPr="000D051A" w:rsidRDefault="00411EE2" w:rsidP="00411EE2">
            <w:pPr>
              <w:rPr>
                <w:b/>
                <w:bCs/>
                <w:lang w:val="en-US"/>
              </w:rPr>
            </w:pPr>
          </w:p>
        </w:tc>
        <w:tc>
          <w:tcPr>
            <w:tcW w:w="398" w:type="dxa"/>
          </w:tcPr>
          <w:p w14:paraId="2DC550F1" w14:textId="77777777" w:rsidR="00411EE2" w:rsidRPr="000D051A" w:rsidRDefault="00411EE2" w:rsidP="00411EE2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05BEEBBF" w14:textId="77777777" w:rsidR="00411EE2" w:rsidRPr="000D051A" w:rsidRDefault="00411EE2" w:rsidP="00411EE2">
            <w:pPr>
              <w:rPr>
                <w:lang w:val="en-US"/>
              </w:rPr>
            </w:pPr>
          </w:p>
        </w:tc>
      </w:tr>
      <w:tr w:rsidR="00411EE2" w:rsidRPr="000D051A" w14:paraId="0734CC1C" w14:textId="77777777" w:rsidTr="008F5A12">
        <w:tc>
          <w:tcPr>
            <w:tcW w:w="3034" w:type="dxa"/>
          </w:tcPr>
          <w:p w14:paraId="65638CBC" w14:textId="77777777" w:rsidR="00411EE2" w:rsidRPr="000D051A" w:rsidRDefault="00411EE2" w:rsidP="00411EE2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REALISASI PROGRAM</w:t>
            </w:r>
          </w:p>
        </w:tc>
        <w:tc>
          <w:tcPr>
            <w:tcW w:w="398" w:type="dxa"/>
          </w:tcPr>
          <w:p w14:paraId="371AE5BC" w14:textId="77777777" w:rsidR="00411EE2" w:rsidRPr="000D051A" w:rsidRDefault="00411EE2" w:rsidP="00411EE2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1DEC242E" w14:textId="77777777" w:rsidR="00411EE2" w:rsidRPr="000D051A" w:rsidRDefault="00411EE2" w:rsidP="00411EE2">
            <w:pPr>
              <w:rPr>
                <w:lang w:val="en-US"/>
              </w:rPr>
            </w:pPr>
          </w:p>
        </w:tc>
      </w:tr>
      <w:tr w:rsidR="00411EE2" w:rsidRPr="000D051A" w14:paraId="627ADE95" w14:textId="77777777" w:rsidTr="008F5A12">
        <w:tc>
          <w:tcPr>
            <w:tcW w:w="3034" w:type="dxa"/>
          </w:tcPr>
          <w:p w14:paraId="0F870805" w14:textId="77777777" w:rsidR="00411EE2" w:rsidRPr="000D051A" w:rsidRDefault="00411EE2" w:rsidP="00411EE2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398" w:type="dxa"/>
          </w:tcPr>
          <w:p w14:paraId="4A4B63FC" w14:textId="77777777" w:rsidR="00411EE2" w:rsidRPr="000D051A" w:rsidRDefault="00411EE2" w:rsidP="00411EE2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59EAF5CB" w14:textId="1955A3DC" w:rsidR="00411EE2" w:rsidRPr="00411EE2" w:rsidRDefault="00411EE2" w:rsidP="00411EE2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</w:rPr>
            </w:pPr>
            <w:proofErr w:type="spellStart"/>
            <w:r w:rsidRPr="00411EE2">
              <w:rPr>
                <w:rFonts w:cstheme="minorHAnsi"/>
              </w:rPr>
              <w:t>ToT</w:t>
            </w:r>
            <w:proofErr w:type="spellEnd"/>
            <w:r w:rsidRPr="00411EE2">
              <w:rPr>
                <w:rFonts w:cstheme="minorHAnsi"/>
              </w:rPr>
              <w:t xml:space="preserve"> </w:t>
            </w:r>
            <w:proofErr w:type="spellStart"/>
            <w:r w:rsidRPr="00411EE2">
              <w:rPr>
                <w:rFonts w:cstheme="minorHAnsi"/>
              </w:rPr>
              <w:t>dilaksanakan</w:t>
            </w:r>
            <w:proofErr w:type="spellEnd"/>
            <w:r w:rsidRPr="00411EE2">
              <w:rPr>
                <w:rFonts w:cstheme="minorHAnsi"/>
              </w:rPr>
              <w:t xml:space="preserve"> </w:t>
            </w:r>
            <w:proofErr w:type="spellStart"/>
            <w:r w:rsidRPr="00411EE2">
              <w:rPr>
                <w:rFonts w:cstheme="minorHAnsi"/>
              </w:rPr>
              <w:t>sesuai</w:t>
            </w:r>
            <w:proofErr w:type="spellEnd"/>
            <w:r w:rsidRPr="00411EE2">
              <w:rPr>
                <w:rFonts w:cstheme="minorHAnsi"/>
              </w:rPr>
              <w:t xml:space="preserve"> </w:t>
            </w:r>
            <w:proofErr w:type="spellStart"/>
            <w:r w:rsidRPr="00411EE2">
              <w:rPr>
                <w:rFonts w:cstheme="minorHAnsi"/>
              </w:rPr>
              <w:t>jadwal</w:t>
            </w:r>
            <w:proofErr w:type="spellEnd"/>
            <w:r w:rsidRPr="00411EE2">
              <w:rPr>
                <w:rFonts w:cstheme="minorHAnsi"/>
              </w:rPr>
              <w:t xml:space="preserve"> </w:t>
            </w:r>
            <w:proofErr w:type="spellStart"/>
            <w:r w:rsidRPr="00411EE2">
              <w:rPr>
                <w:rFonts w:cstheme="minorHAnsi"/>
              </w:rPr>
              <w:t>yaitu</w:t>
            </w:r>
            <w:proofErr w:type="spellEnd"/>
            <w:r w:rsidRPr="00411EE2">
              <w:rPr>
                <w:rFonts w:cstheme="minorHAnsi"/>
              </w:rPr>
              <w:t xml:space="preserve"> pada </w:t>
            </w:r>
            <w:proofErr w:type="spellStart"/>
            <w:r w:rsidRPr="00411EE2">
              <w:rPr>
                <w:rFonts w:cstheme="minorHAnsi"/>
              </w:rPr>
              <w:t>tgl</w:t>
            </w:r>
            <w:proofErr w:type="spellEnd"/>
            <w:r w:rsidRPr="00411EE2">
              <w:rPr>
                <w:rFonts w:cstheme="minorHAnsi"/>
              </w:rPr>
              <w:t xml:space="preserve"> 6 – 8 </w:t>
            </w:r>
            <w:proofErr w:type="spellStart"/>
            <w:r w:rsidRPr="00411EE2">
              <w:rPr>
                <w:rFonts w:cstheme="minorHAnsi"/>
              </w:rPr>
              <w:t>Oktober</w:t>
            </w:r>
            <w:proofErr w:type="spellEnd"/>
            <w:r w:rsidRPr="00411EE2">
              <w:rPr>
                <w:rFonts w:cstheme="minorHAnsi"/>
              </w:rPr>
              <w:t xml:space="preserve"> 2022 di </w:t>
            </w:r>
            <w:proofErr w:type="spellStart"/>
            <w:r w:rsidRPr="00411EE2">
              <w:rPr>
                <w:rFonts w:cstheme="minorHAnsi"/>
              </w:rPr>
              <w:t>Buperta</w:t>
            </w:r>
            <w:proofErr w:type="spellEnd"/>
            <w:r w:rsidRPr="00411EE2">
              <w:rPr>
                <w:rFonts w:cstheme="minorHAnsi"/>
              </w:rPr>
              <w:t xml:space="preserve"> </w:t>
            </w:r>
            <w:proofErr w:type="spellStart"/>
            <w:r w:rsidRPr="00411EE2">
              <w:rPr>
                <w:rFonts w:cstheme="minorHAnsi"/>
              </w:rPr>
              <w:t>Cibubur</w:t>
            </w:r>
            <w:proofErr w:type="spellEnd"/>
            <w:r w:rsidRPr="00411EE2">
              <w:rPr>
                <w:rFonts w:cstheme="minorHAnsi"/>
              </w:rPr>
              <w:t xml:space="preserve">, Jakarta Timur dan </w:t>
            </w:r>
            <w:proofErr w:type="spellStart"/>
            <w:r w:rsidRPr="00411EE2">
              <w:rPr>
                <w:rFonts w:cstheme="minorHAnsi"/>
              </w:rPr>
              <w:t>dihadiri</w:t>
            </w:r>
            <w:proofErr w:type="spellEnd"/>
            <w:r w:rsidRPr="00411EE2">
              <w:rPr>
                <w:rFonts w:cstheme="minorHAnsi"/>
              </w:rPr>
              <w:t xml:space="preserve"> oleh </w:t>
            </w:r>
            <w:proofErr w:type="spellStart"/>
            <w:r w:rsidRPr="00411EE2">
              <w:rPr>
                <w:rFonts w:cstheme="minorHAnsi"/>
              </w:rPr>
              <w:t>utusan</w:t>
            </w:r>
            <w:proofErr w:type="spellEnd"/>
            <w:r w:rsidRPr="00411EE2">
              <w:rPr>
                <w:rFonts w:cstheme="minorHAnsi"/>
              </w:rPr>
              <w:t xml:space="preserve"> </w:t>
            </w:r>
            <w:proofErr w:type="spellStart"/>
            <w:r w:rsidRPr="00411EE2">
              <w:rPr>
                <w:rFonts w:cstheme="minorHAnsi"/>
              </w:rPr>
              <w:t>dari</w:t>
            </w:r>
            <w:proofErr w:type="spellEnd"/>
            <w:r w:rsidRPr="00411EE2">
              <w:rPr>
                <w:rFonts w:cstheme="minorHAnsi"/>
              </w:rPr>
              <w:t xml:space="preserve"> CC </w:t>
            </w:r>
            <w:proofErr w:type="spellStart"/>
            <w:r w:rsidRPr="00411EE2">
              <w:rPr>
                <w:rFonts w:cstheme="minorHAnsi"/>
              </w:rPr>
              <w:t>Lingkup</w:t>
            </w:r>
            <w:proofErr w:type="spellEnd"/>
            <w:r w:rsidRPr="00411EE2">
              <w:rPr>
                <w:rFonts w:cstheme="minorHAnsi"/>
              </w:rPr>
              <w:t xml:space="preserve"> </w:t>
            </w:r>
            <w:proofErr w:type="spellStart"/>
            <w:r w:rsidRPr="00411EE2">
              <w:rPr>
                <w:rFonts w:cstheme="minorHAnsi"/>
              </w:rPr>
              <w:t>Mupel</w:t>
            </w:r>
            <w:proofErr w:type="spellEnd"/>
            <w:r w:rsidRPr="00411EE2">
              <w:rPr>
                <w:rFonts w:cstheme="minorHAnsi"/>
              </w:rPr>
              <w:t xml:space="preserve"> </w:t>
            </w:r>
            <w:proofErr w:type="spellStart"/>
            <w:r w:rsidRPr="00411EE2">
              <w:rPr>
                <w:rFonts w:cstheme="minorHAnsi"/>
              </w:rPr>
              <w:t>serta</w:t>
            </w:r>
            <w:proofErr w:type="spellEnd"/>
            <w:r w:rsidRPr="00411EE2">
              <w:rPr>
                <w:rFonts w:cstheme="minorHAnsi"/>
              </w:rPr>
              <w:t xml:space="preserve"> CC </w:t>
            </w:r>
            <w:proofErr w:type="spellStart"/>
            <w:r w:rsidRPr="00411EE2">
              <w:rPr>
                <w:rFonts w:cstheme="minorHAnsi"/>
              </w:rPr>
              <w:t>Lingkup</w:t>
            </w:r>
            <w:proofErr w:type="spellEnd"/>
            <w:r w:rsidRPr="00411EE2">
              <w:rPr>
                <w:rFonts w:cstheme="minorHAnsi"/>
              </w:rPr>
              <w:t xml:space="preserve"> </w:t>
            </w:r>
            <w:proofErr w:type="spellStart"/>
            <w:r w:rsidRPr="00411EE2">
              <w:rPr>
                <w:rFonts w:cstheme="minorHAnsi"/>
              </w:rPr>
              <w:t>Jemaat</w:t>
            </w:r>
            <w:proofErr w:type="spellEnd"/>
            <w:r w:rsidRPr="00411EE2">
              <w:rPr>
                <w:rFonts w:cstheme="minorHAnsi"/>
              </w:rPr>
              <w:t xml:space="preserve">. </w:t>
            </w:r>
          </w:p>
          <w:p w14:paraId="444BF972" w14:textId="6A3D3287" w:rsidR="00411EE2" w:rsidRPr="00411EE2" w:rsidRDefault="00411EE2" w:rsidP="00411EE2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lang w:val="en-US"/>
              </w:rPr>
            </w:pPr>
            <w:proofErr w:type="spellStart"/>
            <w:r w:rsidRPr="00411EE2">
              <w:rPr>
                <w:rFonts w:cstheme="minorHAnsi"/>
                <w:lang w:val="en-US"/>
              </w:rPr>
              <w:t>Peserta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11EE2">
              <w:rPr>
                <w:rFonts w:cstheme="minorHAnsi"/>
                <w:lang w:val="en-US"/>
              </w:rPr>
              <w:t>ToT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11EE2">
              <w:rPr>
                <w:rFonts w:cstheme="minorHAnsi"/>
                <w:lang w:val="en-US"/>
              </w:rPr>
              <w:t>dihadiri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11EE2">
              <w:rPr>
                <w:rFonts w:cstheme="minorHAnsi"/>
                <w:lang w:val="en-US"/>
              </w:rPr>
              <w:t>utusan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CC </w:t>
            </w:r>
            <w:proofErr w:type="spellStart"/>
            <w:r w:rsidRPr="00411EE2">
              <w:rPr>
                <w:rFonts w:cstheme="minorHAnsi"/>
                <w:lang w:val="en-US"/>
              </w:rPr>
              <w:t>Lingkup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11EE2">
              <w:rPr>
                <w:rFonts w:cstheme="minorHAnsi"/>
                <w:lang w:val="en-US"/>
              </w:rPr>
              <w:t>Mupel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11EE2">
              <w:rPr>
                <w:rFonts w:cstheme="minorHAnsi"/>
                <w:lang w:val="en-US"/>
              </w:rPr>
              <w:t>sebanyak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17 orang </w:t>
            </w:r>
            <w:proofErr w:type="spellStart"/>
            <w:r w:rsidRPr="00411EE2">
              <w:rPr>
                <w:rFonts w:cstheme="minorHAnsi"/>
                <w:lang w:val="en-US"/>
              </w:rPr>
              <w:t>dari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13 </w:t>
            </w:r>
            <w:proofErr w:type="spellStart"/>
            <w:proofErr w:type="gramStart"/>
            <w:r w:rsidRPr="00411EE2">
              <w:rPr>
                <w:rFonts w:cstheme="minorHAnsi"/>
                <w:lang w:val="en-US"/>
              </w:rPr>
              <w:t>Mupel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 dan</w:t>
            </w:r>
            <w:proofErr w:type="gramEnd"/>
            <w:r w:rsidRPr="00411EE2">
              <w:rPr>
                <w:rFonts w:cstheme="minorHAnsi"/>
                <w:lang w:val="en-US"/>
              </w:rPr>
              <w:t xml:space="preserve"> CC </w:t>
            </w:r>
            <w:proofErr w:type="spellStart"/>
            <w:r w:rsidRPr="00411EE2">
              <w:rPr>
                <w:rFonts w:cstheme="minorHAnsi"/>
                <w:lang w:val="en-US"/>
              </w:rPr>
              <w:t>Lingkup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11EE2">
              <w:rPr>
                <w:rFonts w:cstheme="minorHAnsi"/>
                <w:lang w:val="en-US"/>
              </w:rPr>
              <w:t>Jemaat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11EE2">
              <w:rPr>
                <w:rFonts w:cstheme="minorHAnsi"/>
                <w:lang w:val="en-US"/>
              </w:rPr>
              <w:t>sebanyak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10 orang </w:t>
            </w:r>
            <w:proofErr w:type="spellStart"/>
            <w:r w:rsidRPr="00411EE2">
              <w:rPr>
                <w:rFonts w:cstheme="minorHAnsi"/>
                <w:lang w:val="en-US"/>
              </w:rPr>
              <w:t>dari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7 </w:t>
            </w:r>
            <w:proofErr w:type="spellStart"/>
            <w:r w:rsidRPr="00411EE2">
              <w:rPr>
                <w:rFonts w:cstheme="minorHAnsi"/>
                <w:lang w:val="en-US"/>
              </w:rPr>
              <w:t>Jemaat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11EE2">
              <w:rPr>
                <w:rFonts w:cstheme="minorHAnsi"/>
                <w:lang w:val="en-US"/>
              </w:rPr>
              <w:t>serta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1 orang </w:t>
            </w:r>
            <w:proofErr w:type="spellStart"/>
            <w:r w:rsidRPr="00411EE2">
              <w:rPr>
                <w:rFonts w:cstheme="minorHAnsi"/>
                <w:lang w:val="en-US"/>
              </w:rPr>
              <w:t>perwakilan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11EE2">
              <w:rPr>
                <w:rFonts w:cstheme="minorHAnsi"/>
                <w:lang w:val="en-US"/>
              </w:rPr>
              <w:t>dari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Dewan </w:t>
            </w:r>
            <w:proofErr w:type="spellStart"/>
            <w:r w:rsidRPr="00411EE2">
              <w:rPr>
                <w:rFonts w:cstheme="minorHAnsi"/>
                <w:lang w:val="en-US"/>
              </w:rPr>
              <w:t>Pelkat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GP.</w:t>
            </w:r>
          </w:p>
          <w:p w14:paraId="31569ABC" w14:textId="62D50FD4" w:rsidR="00411EE2" w:rsidRPr="00411EE2" w:rsidRDefault="00411EE2" w:rsidP="00411EE2">
            <w:pPr>
              <w:pStyle w:val="ListParagraph"/>
              <w:numPr>
                <w:ilvl w:val="0"/>
                <w:numId w:val="34"/>
              </w:numPr>
              <w:rPr>
                <w:lang w:val="en-US"/>
              </w:rPr>
            </w:pPr>
            <w:proofErr w:type="spellStart"/>
            <w:r w:rsidRPr="00411EE2">
              <w:rPr>
                <w:rFonts w:cstheme="minorHAnsi"/>
              </w:rPr>
              <w:t>Selain</w:t>
            </w:r>
            <w:proofErr w:type="spellEnd"/>
            <w:r w:rsidRPr="00411EE2">
              <w:rPr>
                <w:rFonts w:cstheme="minorHAnsi"/>
              </w:rPr>
              <w:t xml:space="preserve"> </w:t>
            </w:r>
            <w:proofErr w:type="spellStart"/>
            <w:r w:rsidRPr="00411EE2">
              <w:rPr>
                <w:rFonts w:cstheme="minorHAnsi"/>
              </w:rPr>
              <w:t>itu</w:t>
            </w:r>
            <w:proofErr w:type="spellEnd"/>
            <w:r w:rsidRPr="00411EE2">
              <w:rPr>
                <w:rFonts w:cstheme="minorHAnsi"/>
              </w:rPr>
              <w:t xml:space="preserve"> </w:t>
            </w:r>
            <w:proofErr w:type="spellStart"/>
            <w:r w:rsidRPr="00411EE2">
              <w:rPr>
                <w:rFonts w:cstheme="minorHAnsi"/>
              </w:rPr>
              <w:t>hadir</w:t>
            </w:r>
            <w:proofErr w:type="spellEnd"/>
            <w:r w:rsidRPr="00411EE2">
              <w:rPr>
                <w:rFonts w:cstheme="minorHAnsi"/>
              </w:rPr>
              <w:t xml:space="preserve"> juga </w:t>
            </w:r>
            <w:proofErr w:type="spellStart"/>
            <w:r w:rsidRPr="00411EE2">
              <w:rPr>
                <w:rFonts w:cstheme="minorHAnsi"/>
              </w:rPr>
              <w:t>perwakilan</w:t>
            </w:r>
            <w:proofErr w:type="spellEnd"/>
            <w:r w:rsidRPr="00411EE2">
              <w:rPr>
                <w:rFonts w:cstheme="minorHAnsi"/>
              </w:rPr>
              <w:t xml:space="preserve"> </w:t>
            </w:r>
            <w:proofErr w:type="spellStart"/>
            <w:r w:rsidRPr="00411EE2">
              <w:rPr>
                <w:rFonts w:cstheme="minorHAnsi"/>
              </w:rPr>
              <w:t>dari</w:t>
            </w:r>
            <w:proofErr w:type="spellEnd"/>
            <w:r w:rsidRPr="00411EE2">
              <w:rPr>
                <w:rFonts w:cstheme="minorHAnsi"/>
              </w:rPr>
              <w:t xml:space="preserve"> </w:t>
            </w:r>
            <w:proofErr w:type="spellStart"/>
            <w:r w:rsidRPr="00411EE2">
              <w:rPr>
                <w:rFonts w:cstheme="minorHAnsi"/>
              </w:rPr>
              <w:t>Germasa</w:t>
            </w:r>
            <w:proofErr w:type="spellEnd"/>
            <w:r w:rsidRPr="00411EE2">
              <w:rPr>
                <w:rFonts w:cstheme="minorHAnsi"/>
              </w:rPr>
              <w:t xml:space="preserve"> (1 orang), PPSDI (1 orang) &amp; </w:t>
            </w:r>
            <w:proofErr w:type="spellStart"/>
            <w:r w:rsidRPr="00411EE2">
              <w:rPr>
                <w:rFonts w:cstheme="minorHAnsi"/>
              </w:rPr>
              <w:t>Inforkom</w:t>
            </w:r>
            <w:proofErr w:type="spellEnd"/>
            <w:r w:rsidRPr="00411EE2">
              <w:rPr>
                <w:rFonts w:cstheme="minorHAnsi"/>
              </w:rPr>
              <w:t xml:space="preserve"> </w:t>
            </w:r>
            <w:proofErr w:type="spellStart"/>
            <w:r w:rsidRPr="00411EE2">
              <w:rPr>
                <w:rFonts w:cstheme="minorHAnsi"/>
              </w:rPr>
              <w:t>Litbang</w:t>
            </w:r>
            <w:proofErr w:type="spellEnd"/>
            <w:r w:rsidRPr="00411EE2">
              <w:rPr>
                <w:rFonts w:cstheme="minorHAnsi"/>
              </w:rPr>
              <w:t xml:space="preserve"> (1 orang).</w:t>
            </w:r>
          </w:p>
        </w:tc>
      </w:tr>
      <w:tr w:rsidR="00411EE2" w:rsidRPr="000D051A" w14:paraId="0A301773" w14:textId="77777777" w:rsidTr="008F5A12">
        <w:tc>
          <w:tcPr>
            <w:tcW w:w="3034" w:type="dxa"/>
          </w:tcPr>
          <w:p w14:paraId="1EB9F47D" w14:textId="77777777" w:rsidR="00411EE2" w:rsidRPr="000D051A" w:rsidRDefault="00411EE2" w:rsidP="00411EE2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0D051A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398" w:type="dxa"/>
          </w:tcPr>
          <w:p w14:paraId="5EE52AA3" w14:textId="77777777" w:rsidR="00411EE2" w:rsidRPr="000D051A" w:rsidRDefault="00411EE2" w:rsidP="00411EE2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18A19725" w14:textId="760E62F9" w:rsidR="00411EE2" w:rsidRPr="000D051A" w:rsidRDefault="00411EE2" w:rsidP="00411EE2">
            <w:pPr>
              <w:rPr>
                <w:lang w:val="en-US"/>
              </w:rPr>
            </w:pPr>
            <w:proofErr w:type="spellStart"/>
            <w:r w:rsidRPr="00312FA0">
              <w:rPr>
                <w:rFonts w:cstheme="minorHAnsi"/>
                <w:lang w:val="en-US"/>
              </w:rPr>
              <w:t>Tersosialisakan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12FA0">
              <w:rPr>
                <w:rFonts w:cstheme="minorHAnsi"/>
                <w:lang w:val="en-US"/>
              </w:rPr>
              <w:t>dengan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12FA0">
              <w:rPr>
                <w:rFonts w:cstheme="minorHAnsi"/>
                <w:lang w:val="en-US"/>
              </w:rPr>
              <w:t>baik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dan </w:t>
            </w:r>
            <w:proofErr w:type="spellStart"/>
            <w:r w:rsidRPr="00312FA0">
              <w:rPr>
                <w:rFonts w:cstheme="minorHAnsi"/>
                <w:lang w:val="en-US"/>
              </w:rPr>
              <w:t>lancar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4 </w:t>
            </w:r>
            <w:proofErr w:type="spellStart"/>
            <w:r w:rsidRPr="00312FA0">
              <w:rPr>
                <w:rFonts w:cstheme="minorHAnsi"/>
                <w:lang w:val="en-US"/>
              </w:rPr>
              <w:t>buku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12FA0">
              <w:rPr>
                <w:rFonts w:cstheme="minorHAnsi"/>
                <w:lang w:val="en-US"/>
              </w:rPr>
              <w:t>panduan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CC </w:t>
            </w:r>
            <w:proofErr w:type="spellStart"/>
            <w:r w:rsidRPr="00312FA0">
              <w:rPr>
                <w:rFonts w:cstheme="minorHAnsi"/>
                <w:lang w:val="en-US"/>
              </w:rPr>
              <w:t>serta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acara </w:t>
            </w:r>
            <w:proofErr w:type="spellStart"/>
            <w:r w:rsidRPr="00312FA0">
              <w:rPr>
                <w:rFonts w:cstheme="minorHAnsi"/>
                <w:lang w:val="en-US"/>
              </w:rPr>
              <w:t>berjalan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12FA0">
              <w:rPr>
                <w:rFonts w:cstheme="minorHAnsi"/>
                <w:lang w:val="en-US"/>
              </w:rPr>
              <w:t>dengan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12FA0">
              <w:rPr>
                <w:rFonts w:cstheme="minorHAnsi"/>
                <w:lang w:val="en-US"/>
              </w:rPr>
              <w:t>lancar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312FA0">
              <w:rPr>
                <w:rFonts w:cstheme="minorHAnsi"/>
                <w:lang w:val="en-US"/>
              </w:rPr>
              <w:t>bahkan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para </w:t>
            </w:r>
            <w:proofErr w:type="spellStart"/>
            <w:r w:rsidRPr="00312FA0">
              <w:rPr>
                <w:rFonts w:cstheme="minorHAnsi"/>
                <w:lang w:val="en-US"/>
              </w:rPr>
              <w:t>peserta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sangat </w:t>
            </w:r>
            <w:proofErr w:type="spellStart"/>
            <w:r w:rsidRPr="00312FA0">
              <w:rPr>
                <w:rFonts w:cstheme="minorHAnsi"/>
                <w:lang w:val="en-US"/>
              </w:rPr>
              <w:t>antusias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12FA0">
              <w:rPr>
                <w:rFonts w:cstheme="minorHAnsi"/>
                <w:lang w:val="en-US"/>
              </w:rPr>
              <w:t>megikutinya</w:t>
            </w:r>
            <w:proofErr w:type="spellEnd"/>
            <w:r w:rsidRPr="00312FA0">
              <w:rPr>
                <w:rFonts w:cstheme="minorHAnsi"/>
                <w:lang w:val="en-US"/>
              </w:rPr>
              <w:t xml:space="preserve">. </w:t>
            </w:r>
          </w:p>
        </w:tc>
      </w:tr>
      <w:tr w:rsidR="00411EE2" w:rsidRPr="000D051A" w14:paraId="2C2B4161" w14:textId="77777777" w:rsidTr="008F5A12">
        <w:trPr>
          <w:trHeight w:val="388"/>
        </w:trPr>
        <w:tc>
          <w:tcPr>
            <w:tcW w:w="3034" w:type="dxa"/>
          </w:tcPr>
          <w:p w14:paraId="7200424F" w14:textId="77777777" w:rsidR="00411EE2" w:rsidRPr="000D051A" w:rsidRDefault="00411EE2" w:rsidP="00411EE2">
            <w:pPr>
              <w:rPr>
                <w:b/>
                <w:bCs/>
                <w:lang w:val="en-US"/>
              </w:rPr>
            </w:pPr>
          </w:p>
        </w:tc>
        <w:tc>
          <w:tcPr>
            <w:tcW w:w="398" w:type="dxa"/>
          </w:tcPr>
          <w:p w14:paraId="0EFCBEFF" w14:textId="77777777" w:rsidR="00411EE2" w:rsidRPr="000D051A" w:rsidRDefault="00411EE2" w:rsidP="00411EE2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1137FE80" w14:textId="77777777" w:rsidR="00411EE2" w:rsidRPr="000D051A" w:rsidRDefault="00411EE2" w:rsidP="00411EE2">
            <w:pPr>
              <w:rPr>
                <w:lang w:val="en-US"/>
              </w:rPr>
            </w:pPr>
          </w:p>
        </w:tc>
      </w:tr>
      <w:tr w:rsidR="00411EE2" w:rsidRPr="000D051A" w14:paraId="14768644" w14:textId="77777777" w:rsidTr="008F5A12">
        <w:tc>
          <w:tcPr>
            <w:tcW w:w="3034" w:type="dxa"/>
          </w:tcPr>
          <w:p w14:paraId="1277E7A7" w14:textId="77777777" w:rsidR="00411EE2" w:rsidRPr="000D051A" w:rsidRDefault="00411EE2" w:rsidP="00411EE2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 xml:space="preserve">EVALUASI </w:t>
            </w:r>
          </w:p>
        </w:tc>
        <w:tc>
          <w:tcPr>
            <w:tcW w:w="398" w:type="dxa"/>
          </w:tcPr>
          <w:p w14:paraId="1CFEBB1A" w14:textId="77777777" w:rsidR="00411EE2" w:rsidRPr="000D051A" w:rsidRDefault="00411EE2" w:rsidP="00411EE2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141F6BC8" w14:textId="60EC92D5" w:rsidR="00411EE2" w:rsidRPr="000D051A" w:rsidRDefault="00411EE2" w:rsidP="00411EE2">
            <w:pPr>
              <w:rPr>
                <w:lang w:val="en-US"/>
              </w:rPr>
            </w:pPr>
            <w:proofErr w:type="spellStart"/>
            <w:r w:rsidRPr="00312FA0">
              <w:rPr>
                <w:rFonts w:cstheme="minorHAnsi"/>
              </w:rPr>
              <w:t>Meskipun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tidak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semua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</w:t>
            </w:r>
            <w:r w:rsidRPr="00312FA0">
              <w:rPr>
                <w:rFonts w:cstheme="minorHAnsi"/>
              </w:rPr>
              <w:t>upel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megirimkan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utusannya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dengan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berbagai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alasan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antara</w:t>
            </w:r>
            <w:proofErr w:type="spellEnd"/>
            <w:r w:rsidRPr="00312FA0">
              <w:rPr>
                <w:rFonts w:cstheme="minorHAnsi"/>
              </w:rPr>
              <w:t xml:space="preserve"> lain </w:t>
            </w:r>
            <w:proofErr w:type="spellStart"/>
            <w:r w:rsidRPr="00312FA0">
              <w:rPr>
                <w:rFonts w:cstheme="minorHAnsi"/>
              </w:rPr>
              <w:t>masalah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biaya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serta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pekerjaan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karena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dimulai</w:t>
            </w:r>
            <w:proofErr w:type="spellEnd"/>
            <w:r w:rsidRPr="00312FA0">
              <w:rPr>
                <w:rFonts w:cstheme="minorHAnsi"/>
              </w:rPr>
              <w:t xml:space="preserve"> pada </w:t>
            </w:r>
            <w:proofErr w:type="spellStart"/>
            <w:r w:rsidRPr="00312FA0">
              <w:rPr>
                <w:rFonts w:cstheme="minorHAnsi"/>
              </w:rPr>
              <w:t>hari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Jumat</w:t>
            </w:r>
            <w:proofErr w:type="spellEnd"/>
            <w:r w:rsidRPr="00312FA0">
              <w:rPr>
                <w:rFonts w:cstheme="minorHAnsi"/>
              </w:rPr>
              <w:t xml:space="preserve">. </w:t>
            </w:r>
            <w:proofErr w:type="spellStart"/>
            <w:r w:rsidRPr="00312FA0">
              <w:rPr>
                <w:rFonts w:cstheme="minorHAnsi"/>
              </w:rPr>
              <w:t>Namun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secara</w:t>
            </w:r>
            <w:proofErr w:type="spellEnd"/>
            <w:r w:rsidRPr="00312FA0">
              <w:rPr>
                <w:rFonts w:cstheme="minorHAnsi"/>
              </w:rPr>
              <w:t xml:space="preserve"> </w:t>
            </w:r>
            <w:proofErr w:type="spellStart"/>
            <w:r w:rsidRPr="00312FA0">
              <w:rPr>
                <w:rFonts w:cstheme="minorHAnsi"/>
              </w:rPr>
              <w:t>keseluruhan</w:t>
            </w:r>
            <w:proofErr w:type="spellEnd"/>
            <w:r w:rsidRPr="00312FA0">
              <w:rPr>
                <w:rFonts w:cstheme="minorHAnsi"/>
              </w:rPr>
              <w:t xml:space="preserve"> sangat </w:t>
            </w:r>
            <w:proofErr w:type="spellStart"/>
            <w:r w:rsidRPr="00312FA0">
              <w:rPr>
                <w:rFonts w:cstheme="minorHAnsi"/>
              </w:rPr>
              <w:t>memuaskan</w:t>
            </w:r>
            <w:proofErr w:type="spellEnd"/>
            <w:r w:rsidRPr="00312FA0">
              <w:rPr>
                <w:rFonts w:cstheme="minorHAnsi"/>
              </w:rPr>
              <w:t>.</w:t>
            </w:r>
          </w:p>
        </w:tc>
      </w:tr>
      <w:tr w:rsidR="00411EE2" w:rsidRPr="000D051A" w14:paraId="7D7FE478" w14:textId="77777777" w:rsidTr="008F5A12">
        <w:tc>
          <w:tcPr>
            <w:tcW w:w="3034" w:type="dxa"/>
          </w:tcPr>
          <w:p w14:paraId="2209916F" w14:textId="77777777" w:rsidR="00411EE2" w:rsidRPr="000D051A" w:rsidRDefault="00411EE2" w:rsidP="00411EE2">
            <w:pPr>
              <w:rPr>
                <w:b/>
                <w:bCs/>
                <w:lang w:val="en-US"/>
              </w:rPr>
            </w:pPr>
          </w:p>
        </w:tc>
        <w:tc>
          <w:tcPr>
            <w:tcW w:w="398" w:type="dxa"/>
          </w:tcPr>
          <w:p w14:paraId="641D01AD" w14:textId="77777777" w:rsidR="00411EE2" w:rsidRPr="000D051A" w:rsidRDefault="00411EE2" w:rsidP="00411EE2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47D62616" w14:textId="77777777" w:rsidR="00411EE2" w:rsidRPr="000D051A" w:rsidRDefault="00411EE2" w:rsidP="00411EE2">
            <w:pPr>
              <w:rPr>
                <w:lang w:val="en-US"/>
              </w:rPr>
            </w:pPr>
          </w:p>
        </w:tc>
      </w:tr>
      <w:tr w:rsidR="00411EE2" w:rsidRPr="000D051A" w14:paraId="441ADFC0" w14:textId="77777777" w:rsidTr="008F5A12">
        <w:tc>
          <w:tcPr>
            <w:tcW w:w="3034" w:type="dxa"/>
          </w:tcPr>
          <w:p w14:paraId="2E6CBE90" w14:textId="77777777" w:rsidR="00411EE2" w:rsidRPr="000D051A" w:rsidRDefault="00411EE2" w:rsidP="00411EE2">
            <w:pPr>
              <w:rPr>
                <w:b/>
                <w:bCs/>
                <w:lang w:val="en-US"/>
              </w:rPr>
            </w:pPr>
            <w:r w:rsidRPr="000D051A">
              <w:rPr>
                <w:b/>
                <w:bCs/>
                <w:lang w:val="en-US"/>
              </w:rPr>
              <w:t>TINDAK LANJUT</w:t>
            </w:r>
          </w:p>
        </w:tc>
        <w:tc>
          <w:tcPr>
            <w:tcW w:w="398" w:type="dxa"/>
          </w:tcPr>
          <w:p w14:paraId="1CD7749B" w14:textId="77777777" w:rsidR="00411EE2" w:rsidRPr="000D051A" w:rsidRDefault="00411EE2" w:rsidP="00411EE2">
            <w:pPr>
              <w:rPr>
                <w:lang w:val="en-US"/>
              </w:rPr>
            </w:pPr>
          </w:p>
        </w:tc>
        <w:tc>
          <w:tcPr>
            <w:tcW w:w="5584" w:type="dxa"/>
          </w:tcPr>
          <w:p w14:paraId="5D0FD994" w14:textId="66254801" w:rsidR="00411EE2" w:rsidRPr="00411EE2" w:rsidRDefault="00411EE2" w:rsidP="00411EE2">
            <w:pPr>
              <w:rPr>
                <w:rFonts w:cstheme="minorHAnsi"/>
                <w:lang w:val="en-US"/>
              </w:rPr>
            </w:pPr>
            <w:proofErr w:type="spellStart"/>
            <w:r w:rsidRPr="00411EE2">
              <w:rPr>
                <w:rFonts w:cstheme="minorHAnsi"/>
                <w:lang w:val="en-US"/>
              </w:rPr>
              <w:t>Perlunya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11EE2">
              <w:rPr>
                <w:rFonts w:cstheme="minorHAnsi"/>
                <w:lang w:val="en-US"/>
              </w:rPr>
              <w:t>kegiatan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11EE2">
              <w:rPr>
                <w:rFonts w:cstheme="minorHAnsi"/>
                <w:lang w:val="en-US"/>
              </w:rPr>
              <w:t>seperti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11EE2">
              <w:rPr>
                <w:rFonts w:cstheme="minorHAnsi"/>
                <w:lang w:val="en-US"/>
              </w:rPr>
              <w:t>ini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11EE2">
              <w:rPr>
                <w:rFonts w:cstheme="minorHAnsi"/>
                <w:lang w:val="en-US"/>
              </w:rPr>
              <w:t>dilaksanakan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11EE2">
              <w:rPr>
                <w:rFonts w:cstheme="minorHAnsi"/>
                <w:lang w:val="en-US"/>
              </w:rPr>
              <w:t>secara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11EE2">
              <w:rPr>
                <w:rFonts w:cstheme="minorHAnsi"/>
                <w:lang w:val="en-US"/>
              </w:rPr>
              <w:t>berkesinambungan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11EE2">
              <w:rPr>
                <w:rFonts w:cstheme="minorHAnsi"/>
                <w:lang w:val="en-US"/>
              </w:rPr>
              <w:t>untuk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11EE2">
              <w:rPr>
                <w:rFonts w:cstheme="minorHAnsi"/>
                <w:lang w:val="en-US"/>
              </w:rPr>
              <w:t>kepentingan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11EE2">
              <w:rPr>
                <w:rFonts w:cstheme="minorHAnsi"/>
                <w:lang w:val="en-US"/>
              </w:rPr>
              <w:t>bersama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. </w:t>
            </w:r>
            <w:proofErr w:type="spellStart"/>
            <w:r w:rsidRPr="00411EE2">
              <w:rPr>
                <w:rFonts w:cstheme="minorHAnsi"/>
                <w:lang w:val="en-US"/>
              </w:rPr>
              <w:t>Contohnya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11EE2">
              <w:rPr>
                <w:rFonts w:cstheme="minorHAnsi"/>
                <w:lang w:val="en-US"/>
              </w:rPr>
              <w:t>kegiatan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</w:t>
            </w:r>
            <w:proofErr w:type="spellStart"/>
            <w:proofErr w:type="gramStart"/>
            <w:r w:rsidRPr="00411EE2">
              <w:rPr>
                <w:rFonts w:cstheme="minorHAnsi"/>
                <w:lang w:val="en-US"/>
              </w:rPr>
              <w:t>ToT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 Tingkat</w:t>
            </w:r>
            <w:proofErr w:type="gramEnd"/>
            <w:r w:rsidRPr="00411EE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11EE2">
              <w:rPr>
                <w:rFonts w:cstheme="minorHAnsi"/>
                <w:lang w:val="en-US"/>
              </w:rPr>
              <w:t>Lanjut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di </w:t>
            </w:r>
            <w:proofErr w:type="spellStart"/>
            <w:r w:rsidRPr="00411EE2">
              <w:rPr>
                <w:rFonts w:cstheme="minorHAnsi"/>
                <w:lang w:val="en-US"/>
              </w:rPr>
              <w:t>tahun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11EE2">
              <w:rPr>
                <w:rFonts w:cstheme="minorHAnsi"/>
                <w:lang w:val="en-US"/>
              </w:rPr>
              <w:t>depan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11EE2">
              <w:rPr>
                <w:rFonts w:cstheme="minorHAnsi"/>
                <w:lang w:val="en-US"/>
              </w:rPr>
              <w:t>sehingga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para </w:t>
            </w:r>
            <w:proofErr w:type="spellStart"/>
            <w:r w:rsidRPr="00411EE2">
              <w:rPr>
                <w:rFonts w:cstheme="minorHAnsi"/>
                <w:lang w:val="en-US"/>
              </w:rPr>
              <w:t>peserta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yang </w:t>
            </w:r>
            <w:proofErr w:type="spellStart"/>
            <w:r w:rsidRPr="00411EE2">
              <w:rPr>
                <w:rFonts w:cstheme="minorHAnsi"/>
                <w:lang w:val="en-US"/>
              </w:rPr>
              <w:t>sudah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11EE2">
              <w:rPr>
                <w:rFonts w:cstheme="minorHAnsi"/>
                <w:lang w:val="en-US"/>
              </w:rPr>
              <w:t>dilatih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11EE2">
              <w:rPr>
                <w:rFonts w:cstheme="minorHAnsi"/>
                <w:lang w:val="en-US"/>
              </w:rPr>
              <w:t>dapat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11EE2">
              <w:rPr>
                <w:rFonts w:cstheme="minorHAnsi"/>
                <w:lang w:val="en-US"/>
              </w:rPr>
              <w:t>lebih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11EE2">
              <w:rPr>
                <w:rFonts w:cstheme="minorHAnsi"/>
                <w:lang w:val="en-US"/>
              </w:rPr>
              <w:t>menjadi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11EE2">
              <w:rPr>
                <w:rFonts w:cstheme="minorHAnsi"/>
                <w:lang w:val="en-US"/>
              </w:rPr>
              <w:t>Pelatih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/Trainer di </w:t>
            </w:r>
            <w:proofErr w:type="spellStart"/>
            <w:r w:rsidRPr="00411EE2">
              <w:rPr>
                <w:rFonts w:cstheme="minorHAnsi"/>
                <w:lang w:val="en-US"/>
              </w:rPr>
              <w:t>jemaatnya</w:t>
            </w:r>
            <w:proofErr w:type="spellEnd"/>
            <w:r w:rsidRPr="00411EE2">
              <w:rPr>
                <w:rFonts w:cstheme="minorHAnsi"/>
                <w:lang w:val="en-US"/>
              </w:rPr>
              <w:t xml:space="preserve"> masing-masing.</w:t>
            </w:r>
          </w:p>
        </w:tc>
      </w:tr>
    </w:tbl>
    <w:p w14:paraId="4E152B11" w14:textId="1D21FB20" w:rsidR="00645AFA" w:rsidRDefault="00645AFA" w:rsidP="00645AFA">
      <w:pPr>
        <w:jc w:val="both"/>
        <w:rPr>
          <w:sz w:val="24"/>
          <w:szCs w:val="24"/>
          <w:lang w:val="en-US"/>
        </w:rPr>
      </w:pPr>
    </w:p>
    <w:p w14:paraId="3BABCD32" w14:textId="4A7B4A4D" w:rsidR="00747C1E" w:rsidRDefault="00747C1E" w:rsidP="00645AFA">
      <w:pPr>
        <w:jc w:val="both"/>
        <w:rPr>
          <w:sz w:val="24"/>
          <w:szCs w:val="24"/>
          <w:lang w:val="en-US"/>
        </w:rPr>
      </w:pPr>
    </w:p>
    <w:p w14:paraId="76DE437C" w14:textId="77777777" w:rsidR="00747C1E" w:rsidRDefault="00747C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9"/>
        <w:gridCol w:w="484"/>
        <w:gridCol w:w="5483"/>
      </w:tblGrid>
      <w:tr w:rsidR="00747C1E" w:rsidRPr="00411EE2" w14:paraId="21CF617B" w14:textId="77777777" w:rsidTr="003358DC">
        <w:tc>
          <w:tcPr>
            <w:tcW w:w="3049" w:type="dxa"/>
            <w:shd w:val="clear" w:color="auto" w:fill="FFC000"/>
          </w:tcPr>
          <w:p w14:paraId="2DBF0FBC" w14:textId="77777777" w:rsidR="00747C1E" w:rsidRPr="00411EE2" w:rsidRDefault="00747C1E" w:rsidP="00747C1E">
            <w:pPr>
              <w:rPr>
                <w:b/>
                <w:bCs/>
                <w:lang w:val="en-US"/>
              </w:rPr>
            </w:pPr>
            <w:r w:rsidRPr="00411EE2">
              <w:rPr>
                <w:b/>
                <w:bCs/>
                <w:lang w:val="en-US"/>
              </w:rPr>
              <w:lastRenderedPageBreak/>
              <w:t>No dan NAMA PROGRAM</w:t>
            </w:r>
          </w:p>
        </w:tc>
        <w:tc>
          <w:tcPr>
            <w:tcW w:w="484" w:type="dxa"/>
            <w:shd w:val="clear" w:color="auto" w:fill="FFC000"/>
          </w:tcPr>
          <w:p w14:paraId="15CB5A6C" w14:textId="06E24C3A" w:rsidR="00747C1E" w:rsidRPr="00411EE2" w:rsidRDefault="00411EE2" w:rsidP="00747C1E">
            <w:pPr>
              <w:rPr>
                <w:b/>
                <w:bCs/>
                <w:lang w:val="en-US"/>
              </w:rPr>
            </w:pPr>
            <w:r w:rsidRPr="00411EE2">
              <w:rPr>
                <w:b/>
                <w:bCs/>
                <w:lang w:val="en-US"/>
              </w:rPr>
              <w:t>8A</w:t>
            </w:r>
          </w:p>
        </w:tc>
        <w:tc>
          <w:tcPr>
            <w:tcW w:w="5483" w:type="dxa"/>
            <w:shd w:val="clear" w:color="auto" w:fill="FFC000"/>
          </w:tcPr>
          <w:p w14:paraId="3558916A" w14:textId="52767E55" w:rsidR="00747C1E" w:rsidRPr="00411EE2" w:rsidRDefault="00411EE2" w:rsidP="00747C1E">
            <w:pPr>
              <w:rPr>
                <w:b/>
                <w:bCs/>
                <w:lang w:val="en-US"/>
              </w:rPr>
            </w:pPr>
            <w:r w:rsidRPr="00411EE2">
              <w:rPr>
                <w:b/>
                <w:bCs/>
                <w:lang w:val="en-US"/>
              </w:rPr>
              <w:t>PELATIHAN PENGEMBANGAN USAHA PERDESAAN (PUP)</w:t>
            </w:r>
          </w:p>
        </w:tc>
      </w:tr>
      <w:tr w:rsidR="00747C1E" w:rsidRPr="00747C1E" w14:paraId="25B3C99E" w14:textId="77777777" w:rsidTr="003358DC">
        <w:tc>
          <w:tcPr>
            <w:tcW w:w="3049" w:type="dxa"/>
          </w:tcPr>
          <w:p w14:paraId="2BDB7A96" w14:textId="77777777" w:rsidR="00747C1E" w:rsidRPr="00747C1E" w:rsidRDefault="00747C1E" w:rsidP="00747C1E">
            <w:pPr>
              <w:rPr>
                <w:b/>
                <w:bCs/>
                <w:lang w:val="en-US"/>
              </w:rPr>
            </w:pPr>
            <w:r w:rsidRPr="00747C1E">
              <w:rPr>
                <w:b/>
                <w:bCs/>
                <w:lang w:val="en-US"/>
              </w:rPr>
              <w:t>SIFAT PROGRAM</w:t>
            </w:r>
          </w:p>
        </w:tc>
        <w:tc>
          <w:tcPr>
            <w:tcW w:w="484" w:type="dxa"/>
          </w:tcPr>
          <w:p w14:paraId="1DFA8A3C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483" w:type="dxa"/>
          </w:tcPr>
          <w:p w14:paraId="2F95ED0D" w14:textId="2039B09C" w:rsidR="00747C1E" w:rsidRPr="00747C1E" w:rsidRDefault="00411EE2" w:rsidP="00747C1E">
            <w:pPr>
              <w:rPr>
                <w:lang w:val="en-US"/>
              </w:rPr>
            </w:pPr>
            <w:r>
              <w:rPr>
                <w:lang w:val="en-US"/>
              </w:rPr>
              <w:t>NON RUTIN</w:t>
            </w:r>
          </w:p>
        </w:tc>
      </w:tr>
      <w:tr w:rsidR="00747C1E" w:rsidRPr="00747C1E" w14:paraId="1B35DCA1" w14:textId="77777777" w:rsidTr="003358DC">
        <w:tc>
          <w:tcPr>
            <w:tcW w:w="3049" w:type="dxa"/>
          </w:tcPr>
          <w:p w14:paraId="7D4A6738" w14:textId="77777777" w:rsidR="00747C1E" w:rsidRPr="00747C1E" w:rsidRDefault="00747C1E" w:rsidP="00747C1E">
            <w:pPr>
              <w:rPr>
                <w:b/>
                <w:bCs/>
                <w:lang w:val="en-US"/>
              </w:rPr>
            </w:pPr>
            <w:r w:rsidRPr="00747C1E">
              <w:rPr>
                <w:b/>
                <w:bCs/>
                <w:lang w:val="en-US"/>
              </w:rPr>
              <w:t>TUJUAN</w:t>
            </w:r>
          </w:p>
        </w:tc>
        <w:tc>
          <w:tcPr>
            <w:tcW w:w="484" w:type="dxa"/>
          </w:tcPr>
          <w:p w14:paraId="2A66D1B8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483" w:type="dxa"/>
          </w:tcPr>
          <w:p w14:paraId="45885BC8" w14:textId="699956B7" w:rsidR="00747C1E" w:rsidRPr="00747C1E" w:rsidRDefault="003358DC" w:rsidP="00747C1E">
            <w:pPr>
              <w:rPr>
                <w:lang w:val="en-US"/>
              </w:rPr>
            </w:pP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TERSELENGGARANYA PEMBEKALAN PARA CALON PENDETA GPIB DENGAN MATERI-MATERI PELATIHAN DAN PENGETAHUAN TEPAT GUNA MENGEMBANGKAN KESEJAHTERAAN JEMAAT DAN MASYARAKAT DI POS PELKES</w:t>
            </w:r>
          </w:p>
        </w:tc>
      </w:tr>
      <w:tr w:rsidR="00747C1E" w:rsidRPr="00747C1E" w14:paraId="2D94D166" w14:textId="77777777" w:rsidTr="003358DC">
        <w:tc>
          <w:tcPr>
            <w:tcW w:w="3049" w:type="dxa"/>
          </w:tcPr>
          <w:p w14:paraId="7C5DBF36" w14:textId="77777777" w:rsidR="00747C1E" w:rsidRPr="00747C1E" w:rsidRDefault="00747C1E" w:rsidP="00747C1E">
            <w:pPr>
              <w:rPr>
                <w:b/>
                <w:bCs/>
                <w:lang w:val="en-US"/>
              </w:rPr>
            </w:pPr>
            <w:r w:rsidRPr="00747C1E">
              <w:rPr>
                <w:b/>
                <w:bCs/>
                <w:lang w:val="en-US"/>
              </w:rPr>
              <w:t>PJP</w:t>
            </w:r>
          </w:p>
        </w:tc>
        <w:tc>
          <w:tcPr>
            <w:tcW w:w="484" w:type="dxa"/>
          </w:tcPr>
          <w:p w14:paraId="337D79B2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483" w:type="dxa"/>
          </w:tcPr>
          <w:p w14:paraId="6FB27DE6" w14:textId="77777777" w:rsidR="00747C1E" w:rsidRPr="00747C1E" w:rsidRDefault="00747C1E" w:rsidP="00747C1E">
            <w:pPr>
              <w:rPr>
                <w:lang w:val="en-US"/>
              </w:rPr>
            </w:pPr>
            <w:r w:rsidRPr="00747C1E">
              <w:rPr>
                <w:lang w:val="en-US"/>
              </w:rPr>
              <w:t>PELKES</w:t>
            </w:r>
          </w:p>
        </w:tc>
      </w:tr>
      <w:tr w:rsidR="00747C1E" w:rsidRPr="00747C1E" w14:paraId="1E5A04D8" w14:textId="77777777" w:rsidTr="003358DC">
        <w:tc>
          <w:tcPr>
            <w:tcW w:w="3049" w:type="dxa"/>
          </w:tcPr>
          <w:p w14:paraId="4131FECF" w14:textId="77777777" w:rsidR="00747C1E" w:rsidRPr="00747C1E" w:rsidRDefault="00747C1E" w:rsidP="00747C1E">
            <w:pPr>
              <w:rPr>
                <w:b/>
                <w:bCs/>
                <w:lang w:val="en-US"/>
              </w:rPr>
            </w:pPr>
            <w:r w:rsidRPr="00747C1E">
              <w:rPr>
                <w:b/>
                <w:bCs/>
                <w:lang w:val="en-US"/>
              </w:rPr>
              <w:t>PP</w:t>
            </w:r>
          </w:p>
        </w:tc>
        <w:tc>
          <w:tcPr>
            <w:tcW w:w="484" w:type="dxa"/>
          </w:tcPr>
          <w:p w14:paraId="3609335A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483" w:type="dxa"/>
          </w:tcPr>
          <w:p w14:paraId="1A03C99B" w14:textId="5D19192F" w:rsidR="00747C1E" w:rsidRPr="00747C1E" w:rsidRDefault="003358DC" w:rsidP="00747C1E">
            <w:pPr>
              <w:rPr>
                <w:lang w:val="en-US"/>
              </w:rPr>
            </w:pPr>
            <w:r w:rsidRPr="003358DC">
              <w:rPr>
                <w:lang w:val="en-US"/>
              </w:rPr>
              <w:t>PPSDI - PPK, GERMASA, PEG, INFORKOM - LITBANG, BP MUPEL TERKAIT DAN JEMAAT PENDAMPING</w:t>
            </w:r>
          </w:p>
        </w:tc>
      </w:tr>
      <w:tr w:rsidR="00747C1E" w:rsidRPr="00747C1E" w14:paraId="6B82E38A" w14:textId="77777777" w:rsidTr="003358DC">
        <w:tc>
          <w:tcPr>
            <w:tcW w:w="3049" w:type="dxa"/>
          </w:tcPr>
          <w:p w14:paraId="7E789B85" w14:textId="77777777" w:rsidR="00747C1E" w:rsidRPr="00747C1E" w:rsidRDefault="00747C1E" w:rsidP="00747C1E">
            <w:pPr>
              <w:rPr>
                <w:b/>
                <w:bCs/>
                <w:lang w:val="en-US"/>
              </w:rPr>
            </w:pPr>
          </w:p>
        </w:tc>
        <w:tc>
          <w:tcPr>
            <w:tcW w:w="484" w:type="dxa"/>
          </w:tcPr>
          <w:p w14:paraId="73F34156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483" w:type="dxa"/>
          </w:tcPr>
          <w:p w14:paraId="561E828B" w14:textId="77777777" w:rsidR="00747C1E" w:rsidRPr="00747C1E" w:rsidRDefault="00747C1E" w:rsidP="00747C1E">
            <w:pPr>
              <w:rPr>
                <w:lang w:val="en-US"/>
              </w:rPr>
            </w:pPr>
          </w:p>
        </w:tc>
      </w:tr>
      <w:tr w:rsidR="00747C1E" w:rsidRPr="00747C1E" w14:paraId="0E3D7FC3" w14:textId="77777777" w:rsidTr="003358DC">
        <w:tc>
          <w:tcPr>
            <w:tcW w:w="3049" w:type="dxa"/>
          </w:tcPr>
          <w:p w14:paraId="35A81B04" w14:textId="77777777" w:rsidR="00747C1E" w:rsidRPr="00747C1E" w:rsidRDefault="00747C1E" w:rsidP="00747C1E">
            <w:pPr>
              <w:rPr>
                <w:b/>
                <w:bCs/>
                <w:lang w:val="en-US"/>
              </w:rPr>
            </w:pPr>
            <w:r w:rsidRPr="00747C1E">
              <w:rPr>
                <w:b/>
                <w:bCs/>
                <w:lang w:val="en-US"/>
              </w:rPr>
              <w:t>RUANG LINGKUP</w:t>
            </w:r>
          </w:p>
        </w:tc>
        <w:tc>
          <w:tcPr>
            <w:tcW w:w="484" w:type="dxa"/>
          </w:tcPr>
          <w:p w14:paraId="0D213D80" w14:textId="77777777" w:rsidR="00747C1E" w:rsidRPr="00747C1E" w:rsidRDefault="00747C1E" w:rsidP="00747C1E">
            <w:pPr>
              <w:rPr>
                <w:lang w:val="en-US"/>
              </w:rPr>
            </w:pPr>
          </w:p>
        </w:tc>
        <w:tc>
          <w:tcPr>
            <w:tcW w:w="5483" w:type="dxa"/>
          </w:tcPr>
          <w:p w14:paraId="4F411132" w14:textId="77777777" w:rsidR="00747C1E" w:rsidRPr="00747C1E" w:rsidRDefault="00747C1E" w:rsidP="00747C1E">
            <w:pPr>
              <w:rPr>
                <w:lang w:val="en-US"/>
              </w:rPr>
            </w:pPr>
          </w:p>
        </w:tc>
      </w:tr>
      <w:tr w:rsidR="003358DC" w:rsidRPr="00747C1E" w14:paraId="69B667AF" w14:textId="77777777" w:rsidTr="003358DC">
        <w:tc>
          <w:tcPr>
            <w:tcW w:w="3049" w:type="dxa"/>
          </w:tcPr>
          <w:p w14:paraId="685B1216" w14:textId="77777777" w:rsidR="003358DC" w:rsidRPr="00747C1E" w:rsidRDefault="003358DC" w:rsidP="003358DC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747C1E">
              <w:rPr>
                <w:b/>
                <w:bCs/>
                <w:i/>
                <w:iCs/>
                <w:lang w:val="en-US"/>
              </w:rPr>
              <w:t>INSCOPE</w:t>
            </w:r>
          </w:p>
        </w:tc>
        <w:tc>
          <w:tcPr>
            <w:tcW w:w="484" w:type="dxa"/>
          </w:tcPr>
          <w:p w14:paraId="08D1C351" w14:textId="77777777" w:rsidR="003358DC" w:rsidRPr="00747C1E" w:rsidRDefault="003358DC" w:rsidP="003358DC">
            <w:pPr>
              <w:rPr>
                <w:lang w:val="en-US"/>
              </w:rPr>
            </w:pPr>
          </w:p>
        </w:tc>
        <w:tc>
          <w:tcPr>
            <w:tcW w:w="5483" w:type="dxa"/>
          </w:tcPr>
          <w:p w14:paraId="76BB4977" w14:textId="77777777" w:rsidR="003358DC" w:rsidRDefault="003358DC" w:rsidP="003358DC">
            <w:pPr>
              <w:numPr>
                <w:ilvl w:val="0"/>
                <w:numId w:val="35"/>
              </w:numPr>
              <w:ind w:left="220" w:hanging="22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Penetapan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batasan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kegiatan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: </w:t>
            </w:r>
            <w:proofErr w:type="spellStart"/>
            <w:r>
              <w:rPr>
                <w:rFonts w:ascii="Calibri" w:hAnsi="Calibri" w:cs="Calibri"/>
                <w:lang w:val="en-US"/>
              </w:rPr>
              <w:t>dilakukan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dalam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bentuk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pelatihan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onsite dan </w:t>
            </w:r>
            <w:proofErr w:type="spellStart"/>
            <w:r>
              <w:rPr>
                <w:rFonts w:ascii="Calibri" w:hAnsi="Calibri" w:cs="Calibri"/>
                <w:lang w:val="en-US"/>
              </w:rPr>
              <w:t>praktikum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/demo dan </w:t>
            </w:r>
            <w:proofErr w:type="spellStart"/>
            <w:r>
              <w:rPr>
                <w:rFonts w:ascii="Calibri" w:hAnsi="Calibri" w:cs="Calibri"/>
                <w:lang w:val="en-US"/>
              </w:rPr>
              <w:t>kunjungan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lapangan</w:t>
            </w:r>
            <w:proofErr w:type="spellEnd"/>
            <w:r>
              <w:rPr>
                <w:rFonts w:ascii="Calibri" w:hAnsi="Calibri" w:cs="Calibri"/>
                <w:lang w:val="en-US"/>
              </w:rPr>
              <w:t>;</w:t>
            </w:r>
          </w:p>
          <w:p w14:paraId="09FE6454" w14:textId="77777777" w:rsidR="003358DC" w:rsidRDefault="003358DC" w:rsidP="003358DC">
            <w:pPr>
              <w:numPr>
                <w:ilvl w:val="0"/>
                <w:numId w:val="35"/>
              </w:numPr>
              <w:ind w:left="220" w:hanging="22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Ketepatan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sasaran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: </w:t>
            </w:r>
            <w:proofErr w:type="spellStart"/>
            <w:r>
              <w:rPr>
                <w:rFonts w:ascii="Calibri" w:hAnsi="Calibri" w:cs="Calibri"/>
                <w:lang w:val="en-US"/>
              </w:rPr>
              <w:t>diarahkan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pada </w:t>
            </w:r>
            <w:proofErr w:type="spellStart"/>
            <w:r>
              <w:rPr>
                <w:rFonts w:ascii="Calibri" w:hAnsi="Calibri" w:cs="Calibri"/>
                <w:lang w:val="en-US"/>
              </w:rPr>
              <w:t>vikaris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tahun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pertama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en-US"/>
              </w:rPr>
              <w:t>melalui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ikut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bergabung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pada </w:t>
            </w:r>
            <w:proofErr w:type="spellStart"/>
            <w:r>
              <w:rPr>
                <w:rFonts w:ascii="Calibri" w:hAnsi="Calibri" w:cs="Calibri"/>
                <w:lang w:val="en-US"/>
              </w:rPr>
              <w:t>kegiatan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pembekalan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vikaris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lang w:val="en-US"/>
              </w:rPr>
              <w:t>dilaksanakan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lang w:val="en-US"/>
              </w:rPr>
              <w:t>Grya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Bina </w:t>
            </w:r>
            <w:proofErr w:type="spellStart"/>
            <w:r>
              <w:rPr>
                <w:rFonts w:ascii="Calibri" w:hAnsi="Calibri" w:cs="Calibri"/>
                <w:lang w:val="en-US"/>
              </w:rPr>
              <w:t>Lawang</w:t>
            </w:r>
            <w:proofErr w:type="spellEnd"/>
            <w:r>
              <w:rPr>
                <w:rFonts w:ascii="Calibri" w:hAnsi="Calibri" w:cs="Calibri"/>
                <w:lang w:val="en-US"/>
              </w:rPr>
              <w:t>;</w:t>
            </w:r>
          </w:p>
          <w:p w14:paraId="4D1D143B" w14:textId="77777777" w:rsidR="003358DC" w:rsidRDefault="003358DC" w:rsidP="003358DC">
            <w:pPr>
              <w:numPr>
                <w:ilvl w:val="0"/>
                <w:numId w:val="35"/>
              </w:numPr>
              <w:ind w:left="220" w:hanging="220"/>
              <w:rPr>
                <w:rFonts w:ascii="Calibri" w:hAnsi="Calibri" w:cs="Calibri"/>
                <w:b/>
                <w:bCs/>
                <w:u w:val="single"/>
              </w:rPr>
            </w:pPr>
            <w:r>
              <w:rPr>
                <w:rFonts w:ascii="Calibri" w:hAnsi="Calibri" w:cs="Calibri"/>
                <w:lang w:val="en-US"/>
              </w:rPr>
              <w:t xml:space="preserve">Batas </w:t>
            </w:r>
            <w:proofErr w:type="spellStart"/>
            <w:r>
              <w:rPr>
                <w:rFonts w:ascii="Calibri" w:hAnsi="Calibri" w:cs="Calibri"/>
                <w:lang w:val="en-US"/>
              </w:rPr>
              <w:t>waktu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pelaksanaan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sesuai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juadual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kegiatan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pembekalan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vikaris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minggu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ke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-III, </w:t>
            </w:r>
            <w:proofErr w:type="spellStart"/>
            <w:r>
              <w:rPr>
                <w:rFonts w:ascii="Calibri" w:hAnsi="Calibri" w:cs="Calibri"/>
                <w:lang w:val="en-US"/>
              </w:rPr>
              <w:t>yaitu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pada </w:t>
            </w:r>
            <w:proofErr w:type="spellStart"/>
            <w:r>
              <w:rPr>
                <w:rFonts w:ascii="Calibri" w:hAnsi="Calibri" w:cs="Calibri"/>
                <w:lang w:val="en-US"/>
              </w:rPr>
              <w:t>hari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u w:val="single"/>
                <w:lang w:val="en-US"/>
              </w:rPr>
              <w:t>Minggu</w:t>
            </w:r>
            <w:proofErr w:type="spellEnd"/>
            <w:r>
              <w:rPr>
                <w:rFonts w:ascii="Calibri" w:hAnsi="Calibri" w:cs="Calibri"/>
                <w:b/>
                <w:bCs/>
                <w:u w:val="single"/>
                <w:lang w:val="en-US"/>
              </w:rPr>
              <w:t xml:space="preserve"> 30 </w:t>
            </w:r>
            <w:proofErr w:type="spellStart"/>
            <w:r>
              <w:rPr>
                <w:rFonts w:ascii="Calibri" w:hAnsi="Calibri" w:cs="Calibri"/>
                <w:b/>
                <w:bCs/>
                <w:u w:val="single"/>
                <w:lang w:val="en-US"/>
              </w:rPr>
              <w:t>Oktober</w:t>
            </w:r>
            <w:proofErr w:type="spellEnd"/>
            <w:r>
              <w:rPr>
                <w:rFonts w:ascii="Calibri" w:hAnsi="Calibri" w:cs="Calibri"/>
                <w:b/>
                <w:bCs/>
                <w:u w:val="single"/>
                <w:lang w:val="en-US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b/>
                <w:bCs/>
                <w:u w:val="single"/>
                <w:lang w:val="en-US"/>
              </w:rPr>
              <w:t>Senin</w:t>
            </w:r>
            <w:proofErr w:type="spellEnd"/>
            <w:r>
              <w:rPr>
                <w:rFonts w:ascii="Calibri" w:hAnsi="Calibri" w:cs="Calibri"/>
                <w:b/>
                <w:bCs/>
                <w:u w:val="single"/>
                <w:lang w:val="en-US"/>
              </w:rPr>
              <w:t xml:space="preserve"> 31 </w:t>
            </w:r>
            <w:proofErr w:type="spellStart"/>
            <w:r>
              <w:rPr>
                <w:rFonts w:ascii="Calibri" w:hAnsi="Calibri" w:cs="Calibri"/>
                <w:b/>
                <w:bCs/>
                <w:u w:val="single"/>
                <w:lang w:val="en-US"/>
              </w:rPr>
              <w:t>Oktober</w:t>
            </w:r>
            <w:proofErr w:type="spellEnd"/>
            <w:r>
              <w:rPr>
                <w:rFonts w:ascii="Calibri" w:hAnsi="Calibri" w:cs="Calibri"/>
                <w:b/>
                <w:bCs/>
                <w:u w:val="single"/>
                <w:lang w:val="en-US"/>
              </w:rPr>
              <w:t xml:space="preserve"> 2022;</w:t>
            </w:r>
          </w:p>
          <w:p w14:paraId="723EAE6C" w14:textId="76D7BA90" w:rsidR="003358DC" w:rsidRPr="003358DC" w:rsidRDefault="003358DC" w:rsidP="003358DC">
            <w:pPr>
              <w:numPr>
                <w:ilvl w:val="0"/>
                <w:numId w:val="35"/>
              </w:numPr>
              <w:ind w:left="220" w:hanging="220"/>
              <w:rPr>
                <w:rFonts w:ascii="Calibri" w:hAnsi="Calibri" w:cs="Calibri"/>
                <w:b/>
                <w:bCs/>
                <w:u w:val="single"/>
              </w:rPr>
            </w:pPr>
            <w:r w:rsidRPr="003358DC">
              <w:rPr>
                <w:rFonts w:ascii="Calibri" w:hAnsi="Calibri" w:cs="Calibri"/>
                <w:lang w:val="en-US"/>
              </w:rPr>
              <w:t xml:space="preserve">Hasil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akhir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kegiatan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: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terlaksananya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kegiatan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Pelatihan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Pengembangan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Usaha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Perdesaan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(PUP)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bagi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66 orang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vikaris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peserta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kegiatan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pembekalan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vikaris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di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Grya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Bina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Lawang</w:t>
            </w:r>
            <w:proofErr w:type="spellEnd"/>
          </w:p>
        </w:tc>
      </w:tr>
      <w:tr w:rsidR="003358DC" w:rsidRPr="00747C1E" w14:paraId="0132BC6A" w14:textId="77777777" w:rsidTr="003358DC">
        <w:tc>
          <w:tcPr>
            <w:tcW w:w="3049" w:type="dxa"/>
          </w:tcPr>
          <w:p w14:paraId="15B4878F" w14:textId="77777777" w:rsidR="003358DC" w:rsidRPr="00747C1E" w:rsidRDefault="003358DC" w:rsidP="003358DC">
            <w:pPr>
              <w:numPr>
                <w:ilvl w:val="0"/>
                <w:numId w:val="2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747C1E">
              <w:rPr>
                <w:b/>
                <w:bCs/>
                <w:i/>
                <w:iCs/>
                <w:lang w:val="en-US"/>
              </w:rPr>
              <w:t>OUTSCOPE</w:t>
            </w:r>
          </w:p>
        </w:tc>
        <w:tc>
          <w:tcPr>
            <w:tcW w:w="484" w:type="dxa"/>
          </w:tcPr>
          <w:p w14:paraId="49C12A67" w14:textId="77777777" w:rsidR="003358DC" w:rsidRPr="00747C1E" w:rsidRDefault="003358DC" w:rsidP="003358DC">
            <w:pPr>
              <w:rPr>
                <w:lang w:val="en-US"/>
              </w:rPr>
            </w:pPr>
          </w:p>
        </w:tc>
        <w:tc>
          <w:tcPr>
            <w:tcW w:w="5483" w:type="dxa"/>
          </w:tcPr>
          <w:p w14:paraId="18EF615F" w14:textId="77777777" w:rsidR="003358DC" w:rsidRDefault="003358DC" w:rsidP="003358DC">
            <w:pPr>
              <w:numPr>
                <w:ilvl w:val="0"/>
                <w:numId w:val="36"/>
              </w:numPr>
              <w:tabs>
                <w:tab w:val="clear" w:pos="420"/>
                <w:tab w:val="left" w:pos="220"/>
              </w:tabs>
              <w:ind w:left="220" w:hanging="20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</w:t>
            </w:r>
            <w:proofErr w:type="spellStart"/>
            <w:r>
              <w:rPr>
                <w:rFonts w:ascii="Calibri" w:hAnsi="Calibri" w:cs="Calibri"/>
              </w:rPr>
              <w:t>asaran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: 66 orang </w:t>
            </w:r>
            <w:proofErr w:type="spellStart"/>
            <w:r>
              <w:rPr>
                <w:rFonts w:ascii="Calibri" w:hAnsi="Calibri" w:cs="Calibri"/>
                <w:lang w:val="en-US"/>
              </w:rPr>
              <w:t>vikaris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peserta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kegiatan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pembekalan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vikaris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lang w:val="en-US"/>
              </w:rPr>
              <w:t>Grya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Bina </w:t>
            </w:r>
            <w:proofErr w:type="spellStart"/>
            <w:r>
              <w:rPr>
                <w:rFonts w:ascii="Calibri" w:hAnsi="Calibri" w:cs="Calibri"/>
                <w:lang w:val="en-US"/>
              </w:rPr>
              <w:t>Lawang</w:t>
            </w:r>
            <w:proofErr w:type="spellEnd"/>
          </w:p>
          <w:p w14:paraId="42CCC064" w14:textId="77777777" w:rsidR="003358DC" w:rsidRDefault="003358DC" w:rsidP="003358DC">
            <w:pPr>
              <w:numPr>
                <w:ilvl w:val="0"/>
                <w:numId w:val="36"/>
              </w:numPr>
              <w:tabs>
                <w:tab w:val="clear" w:pos="420"/>
                <w:tab w:val="left" w:pos="220"/>
              </w:tabs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 xml:space="preserve">Batasan </w:t>
            </w:r>
            <w:proofErr w:type="spellStart"/>
            <w:r>
              <w:rPr>
                <w:rFonts w:ascii="Calibri" w:hAnsi="Calibri" w:cs="Calibri"/>
              </w:rPr>
              <w:t>waktu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: 1-2 </w:t>
            </w:r>
            <w:proofErr w:type="spellStart"/>
            <w:r>
              <w:rPr>
                <w:rFonts w:ascii="Calibri" w:hAnsi="Calibri" w:cs="Calibri"/>
                <w:lang w:val="en-US"/>
              </w:rPr>
              <w:t>hari</w:t>
            </w:r>
            <w:proofErr w:type="spellEnd"/>
            <w:r>
              <w:rPr>
                <w:rFonts w:ascii="Calibri" w:hAnsi="Calibri" w:cs="Calibri"/>
                <w:lang w:val="en-US"/>
              </w:rPr>
              <w:t>;</w:t>
            </w:r>
          </w:p>
          <w:p w14:paraId="61B07A3E" w14:textId="00DD3F29" w:rsidR="003358DC" w:rsidRPr="003358DC" w:rsidRDefault="003358DC" w:rsidP="003358DC">
            <w:pPr>
              <w:numPr>
                <w:ilvl w:val="0"/>
                <w:numId w:val="36"/>
              </w:numPr>
              <w:tabs>
                <w:tab w:val="clear" w:pos="420"/>
                <w:tab w:val="left" w:pos="220"/>
              </w:tabs>
              <w:ind w:left="324" w:hanging="324"/>
              <w:rPr>
                <w:rFonts w:ascii="Calibri" w:hAnsi="Calibri" w:cs="Calibri"/>
                <w:lang w:val="en-US"/>
              </w:rPr>
            </w:pPr>
            <w:r w:rsidRPr="003358DC">
              <w:rPr>
                <w:rFonts w:ascii="Calibri" w:hAnsi="Calibri" w:cs="Calibri"/>
                <w:lang w:val="en-US"/>
              </w:rPr>
              <w:t>P</w:t>
            </w:r>
            <w:proofErr w:type="spellStart"/>
            <w:r w:rsidRPr="003358DC">
              <w:rPr>
                <w:rFonts w:ascii="Calibri" w:hAnsi="Calibri" w:cs="Calibri"/>
              </w:rPr>
              <w:t>enyelarasan</w:t>
            </w:r>
            <w:proofErr w:type="spellEnd"/>
            <w:r w:rsidRPr="003358DC">
              <w:rPr>
                <w:rFonts w:ascii="Calibri" w:hAnsi="Calibri" w:cs="Calibri"/>
              </w:rPr>
              <w:t xml:space="preserve"> PJP-PP</w:t>
            </w:r>
            <w:r w:rsidRPr="003358DC">
              <w:rPr>
                <w:rFonts w:ascii="Calibri" w:hAnsi="Calibri" w:cs="Calibri"/>
                <w:lang w:val="en-US"/>
              </w:rPr>
              <w:t xml:space="preserve">: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bergabung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dengan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program PPSDI-PPK;</w:t>
            </w:r>
          </w:p>
          <w:p w14:paraId="128486C4" w14:textId="25FC78BC" w:rsidR="003358DC" w:rsidRPr="003358DC" w:rsidRDefault="003358DC" w:rsidP="003358DC">
            <w:pPr>
              <w:numPr>
                <w:ilvl w:val="0"/>
                <w:numId w:val="36"/>
              </w:numPr>
              <w:tabs>
                <w:tab w:val="clear" w:pos="420"/>
                <w:tab w:val="left" w:pos="220"/>
              </w:tabs>
              <w:rPr>
                <w:rFonts w:ascii="Calibri" w:hAnsi="Calibri" w:cs="Calibri"/>
                <w:lang w:val="en-US"/>
              </w:rPr>
            </w:pPr>
            <w:r w:rsidRPr="003358DC">
              <w:rPr>
                <w:rFonts w:ascii="Calibri" w:hAnsi="Calibri" w:cs="Calibri"/>
              </w:rPr>
              <w:t xml:space="preserve">Batas </w:t>
            </w:r>
            <w:proofErr w:type="spellStart"/>
            <w:r w:rsidRPr="003358DC">
              <w:rPr>
                <w:rFonts w:ascii="Calibri" w:hAnsi="Calibri" w:cs="Calibri"/>
              </w:rPr>
              <w:t>Maksimal</w:t>
            </w:r>
            <w:proofErr w:type="spellEnd"/>
            <w:r w:rsidRPr="003358DC">
              <w:rPr>
                <w:rFonts w:ascii="Calibri" w:hAnsi="Calibri" w:cs="Calibri"/>
              </w:rPr>
              <w:t xml:space="preserve"> </w:t>
            </w:r>
            <w:proofErr w:type="spellStart"/>
            <w:r w:rsidRPr="003358DC">
              <w:rPr>
                <w:rFonts w:ascii="Calibri" w:hAnsi="Calibri" w:cs="Calibri"/>
              </w:rPr>
              <w:t>Anggaran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>: Rp 9.000.000</w:t>
            </w:r>
          </w:p>
        </w:tc>
      </w:tr>
      <w:tr w:rsidR="003358DC" w:rsidRPr="00747C1E" w14:paraId="4AF2E6E8" w14:textId="77777777" w:rsidTr="003358DC">
        <w:tc>
          <w:tcPr>
            <w:tcW w:w="3049" w:type="dxa"/>
          </w:tcPr>
          <w:p w14:paraId="1272CC42" w14:textId="77777777" w:rsidR="003358DC" w:rsidRPr="00747C1E" w:rsidRDefault="003358DC" w:rsidP="003358DC">
            <w:pPr>
              <w:rPr>
                <w:b/>
                <w:bCs/>
                <w:lang w:val="en-US"/>
              </w:rPr>
            </w:pPr>
          </w:p>
        </w:tc>
        <w:tc>
          <w:tcPr>
            <w:tcW w:w="484" w:type="dxa"/>
          </w:tcPr>
          <w:p w14:paraId="5912B7B9" w14:textId="77777777" w:rsidR="003358DC" w:rsidRPr="00747C1E" w:rsidRDefault="003358DC" w:rsidP="003358DC">
            <w:pPr>
              <w:rPr>
                <w:lang w:val="en-US"/>
              </w:rPr>
            </w:pPr>
          </w:p>
        </w:tc>
        <w:tc>
          <w:tcPr>
            <w:tcW w:w="5483" w:type="dxa"/>
          </w:tcPr>
          <w:p w14:paraId="3E1F1EF1" w14:textId="77777777" w:rsidR="003358DC" w:rsidRPr="00747C1E" w:rsidRDefault="003358DC" w:rsidP="003358DC">
            <w:pPr>
              <w:rPr>
                <w:lang w:val="en-US"/>
              </w:rPr>
            </w:pPr>
          </w:p>
        </w:tc>
      </w:tr>
      <w:tr w:rsidR="003358DC" w:rsidRPr="00747C1E" w14:paraId="256E60A4" w14:textId="77777777" w:rsidTr="003358DC">
        <w:tc>
          <w:tcPr>
            <w:tcW w:w="3049" w:type="dxa"/>
          </w:tcPr>
          <w:p w14:paraId="637B8BB3" w14:textId="77777777" w:rsidR="003358DC" w:rsidRPr="00747C1E" w:rsidRDefault="003358DC" w:rsidP="003358DC">
            <w:pPr>
              <w:rPr>
                <w:b/>
                <w:bCs/>
                <w:lang w:val="en-US"/>
              </w:rPr>
            </w:pPr>
            <w:r w:rsidRPr="00747C1E">
              <w:rPr>
                <w:b/>
                <w:bCs/>
                <w:lang w:val="en-US"/>
              </w:rPr>
              <w:t>INDIKATOR KEBERHASILAN</w:t>
            </w:r>
          </w:p>
        </w:tc>
        <w:tc>
          <w:tcPr>
            <w:tcW w:w="484" w:type="dxa"/>
          </w:tcPr>
          <w:p w14:paraId="15AB3AA1" w14:textId="77777777" w:rsidR="003358DC" w:rsidRPr="00747C1E" w:rsidRDefault="003358DC" w:rsidP="003358DC">
            <w:pPr>
              <w:rPr>
                <w:lang w:val="en-US"/>
              </w:rPr>
            </w:pPr>
          </w:p>
        </w:tc>
        <w:tc>
          <w:tcPr>
            <w:tcW w:w="5483" w:type="dxa"/>
          </w:tcPr>
          <w:p w14:paraId="64F4FBD7" w14:textId="77777777" w:rsidR="003358DC" w:rsidRPr="00747C1E" w:rsidRDefault="003358DC" w:rsidP="003358DC">
            <w:pPr>
              <w:rPr>
                <w:lang w:val="en-US"/>
              </w:rPr>
            </w:pPr>
          </w:p>
        </w:tc>
      </w:tr>
      <w:tr w:rsidR="003358DC" w:rsidRPr="00747C1E" w14:paraId="467C8F5A" w14:textId="77777777" w:rsidTr="003358DC">
        <w:tc>
          <w:tcPr>
            <w:tcW w:w="3049" w:type="dxa"/>
          </w:tcPr>
          <w:p w14:paraId="167E3EE2" w14:textId="77777777" w:rsidR="003358DC" w:rsidRPr="00747C1E" w:rsidRDefault="003358DC" w:rsidP="003358DC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747C1E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484" w:type="dxa"/>
          </w:tcPr>
          <w:p w14:paraId="043F2CA3" w14:textId="77777777" w:rsidR="003358DC" w:rsidRPr="00747C1E" w:rsidRDefault="003358DC" w:rsidP="003358DC">
            <w:pPr>
              <w:rPr>
                <w:lang w:val="en-US"/>
              </w:rPr>
            </w:pPr>
          </w:p>
        </w:tc>
        <w:tc>
          <w:tcPr>
            <w:tcW w:w="5483" w:type="dxa"/>
          </w:tcPr>
          <w:p w14:paraId="06A0161A" w14:textId="46C477FB" w:rsidR="003358DC" w:rsidRPr="00747C1E" w:rsidRDefault="003358DC" w:rsidP="003358DC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Se</w:t>
            </w:r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banyak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 60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vikaris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mengikuti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Pelatihan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 PUP dan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memfasilitasi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produk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usaha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dari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 60 Pos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Pelkes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 pada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laman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 Pasar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Pelkes</w:t>
            </w:r>
            <w:proofErr w:type="spellEnd"/>
          </w:p>
        </w:tc>
      </w:tr>
      <w:tr w:rsidR="003358DC" w:rsidRPr="00747C1E" w14:paraId="22CF811A" w14:textId="77777777" w:rsidTr="003358DC">
        <w:tc>
          <w:tcPr>
            <w:tcW w:w="3049" w:type="dxa"/>
          </w:tcPr>
          <w:p w14:paraId="33945A78" w14:textId="77777777" w:rsidR="003358DC" w:rsidRPr="00747C1E" w:rsidRDefault="003358DC" w:rsidP="003358DC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747C1E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484" w:type="dxa"/>
          </w:tcPr>
          <w:p w14:paraId="5D5F8136" w14:textId="77777777" w:rsidR="003358DC" w:rsidRPr="00747C1E" w:rsidRDefault="003358DC" w:rsidP="003358DC">
            <w:pPr>
              <w:rPr>
                <w:lang w:val="en-US"/>
              </w:rPr>
            </w:pPr>
          </w:p>
        </w:tc>
        <w:tc>
          <w:tcPr>
            <w:tcW w:w="5483" w:type="dxa"/>
          </w:tcPr>
          <w:p w14:paraId="33ECE9BB" w14:textId="504F5D0D" w:rsidR="003358DC" w:rsidRPr="00747C1E" w:rsidRDefault="003358DC" w:rsidP="003358DC">
            <w:pPr>
              <w:rPr>
                <w:lang w:val="en-US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Terlaksananya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pembinaan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kompetensi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 pada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bidang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 yang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berkaitan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,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termasuk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pelatihan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 IPTEK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Tepat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 Guna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bagi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calon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pendeta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 dan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pendeta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 di Pos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>Pelkes</w:t>
            </w:r>
            <w:proofErr w:type="spellEnd"/>
            <w:r>
              <w:rPr>
                <w:rFonts w:ascii="Calibri" w:eastAsia="SimSun" w:hAnsi="Calibri" w:cs="Calibri"/>
                <w:color w:val="000000"/>
                <w:lang w:val="en-US" w:eastAsia="zh-CN" w:bidi="ar"/>
              </w:rPr>
              <w:t xml:space="preserve"> GPIB</w:t>
            </w:r>
          </w:p>
        </w:tc>
      </w:tr>
      <w:tr w:rsidR="003358DC" w:rsidRPr="00747C1E" w14:paraId="63A258DA" w14:textId="77777777" w:rsidTr="003358DC">
        <w:tc>
          <w:tcPr>
            <w:tcW w:w="3049" w:type="dxa"/>
          </w:tcPr>
          <w:p w14:paraId="25FC79E5" w14:textId="77777777" w:rsidR="003358DC" w:rsidRPr="00747C1E" w:rsidRDefault="003358DC" w:rsidP="003358DC">
            <w:pPr>
              <w:rPr>
                <w:b/>
                <w:bCs/>
                <w:lang w:val="en-US"/>
              </w:rPr>
            </w:pPr>
          </w:p>
        </w:tc>
        <w:tc>
          <w:tcPr>
            <w:tcW w:w="484" w:type="dxa"/>
          </w:tcPr>
          <w:p w14:paraId="61DD1803" w14:textId="77777777" w:rsidR="003358DC" w:rsidRPr="00747C1E" w:rsidRDefault="003358DC" w:rsidP="003358DC">
            <w:pPr>
              <w:rPr>
                <w:lang w:val="en-US"/>
              </w:rPr>
            </w:pPr>
          </w:p>
        </w:tc>
        <w:tc>
          <w:tcPr>
            <w:tcW w:w="5483" w:type="dxa"/>
          </w:tcPr>
          <w:p w14:paraId="79EF126A" w14:textId="77777777" w:rsidR="003358DC" w:rsidRPr="00747C1E" w:rsidRDefault="003358DC" w:rsidP="003358DC">
            <w:pPr>
              <w:rPr>
                <w:lang w:val="en-US"/>
              </w:rPr>
            </w:pPr>
          </w:p>
        </w:tc>
      </w:tr>
      <w:tr w:rsidR="003358DC" w:rsidRPr="00747C1E" w14:paraId="7D85F8FA" w14:textId="77777777" w:rsidTr="003358DC">
        <w:tc>
          <w:tcPr>
            <w:tcW w:w="3049" w:type="dxa"/>
          </w:tcPr>
          <w:p w14:paraId="66379635" w14:textId="77777777" w:rsidR="003358DC" w:rsidRPr="00747C1E" w:rsidRDefault="003358DC" w:rsidP="003358DC">
            <w:pPr>
              <w:rPr>
                <w:b/>
                <w:bCs/>
                <w:lang w:val="en-US"/>
              </w:rPr>
            </w:pPr>
            <w:r w:rsidRPr="00747C1E">
              <w:rPr>
                <w:b/>
                <w:bCs/>
                <w:lang w:val="en-US"/>
              </w:rPr>
              <w:t>REALISASI PROGRAM</w:t>
            </w:r>
          </w:p>
        </w:tc>
        <w:tc>
          <w:tcPr>
            <w:tcW w:w="484" w:type="dxa"/>
          </w:tcPr>
          <w:p w14:paraId="7D8A687C" w14:textId="77777777" w:rsidR="003358DC" w:rsidRPr="00747C1E" w:rsidRDefault="003358DC" w:rsidP="003358DC">
            <w:pPr>
              <w:rPr>
                <w:lang w:val="en-US"/>
              </w:rPr>
            </w:pPr>
          </w:p>
        </w:tc>
        <w:tc>
          <w:tcPr>
            <w:tcW w:w="5483" w:type="dxa"/>
          </w:tcPr>
          <w:p w14:paraId="41D75934" w14:textId="77777777" w:rsidR="003358DC" w:rsidRPr="00747C1E" w:rsidRDefault="003358DC" w:rsidP="003358DC">
            <w:pPr>
              <w:rPr>
                <w:lang w:val="en-US"/>
              </w:rPr>
            </w:pPr>
          </w:p>
        </w:tc>
      </w:tr>
      <w:tr w:rsidR="003358DC" w:rsidRPr="00747C1E" w14:paraId="5CC703D3" w14:textId="77777777" w:rsidTr="003358DC">
        <w:tc>
          <w:tcPr>
            <w:tcW w:w="3049" w:type="dxa"/>
          </w:tcPr>
          <w:p w14:paraId="17AD8DE7" w14:textId="77777777" w:rsidR="003358DC" w:rsidRPr="00747C1E" w:rsidRDefault="003358DC" w:rsidP="003358DC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747C1E">
              <w:rPr>
                <w:b/>
                <w:bCs/>
                <w:i/>
                <w:iCs/>
                <w:lang w:val="en-US"/>
              </w:rPr>
              <w:t>KUANTITATIF</w:t>
            </w:r>
          </w:p>
        </w:tc>
        <w:tc>
          <w:tcPr>
            <w:tcW w:w="484" w:type="dxa"/>
          </w:tcPr>
          <w:p w14:paraId="78298CCA" w14:textId="77777777" w:rsidR="003358DC" w:rsidRPr="00747C1E" w:rsidRDefault="003358DC" w:rsidP="003358DC">
            <w:pPr>
              <w:rPr>
                <w:lang w:val="en-US"/>
              </w:rPr>
            </w:pPr>
          </w:p>
        </w:tc>
        <w:tc>
          <w:tcPr>
            <w:tcW w:w="5483" w:type="dxa"/>
          </w:tcPr>
          <w:p w14:paraId="3BB3B2F7" w14:textId="77777777" w:rsidR="003358DC" w:rsidRDefault="003358DC" w:rsidP="003358DC">
            <w:pPr>
              <w:numPr>
                <w:ilvl w:val="0"/>
                <w:numId w:val="37"/>
              </w:numPr>
              <w:tabs>
                <w:tab w:val="clear" w:pos="420"/>
                <w:tab w:val="left" w:pos="220"/>
              </w:tabs>
              <w:ind w:left="220" w:hanging="2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 xml:space="preserve">Tingkat </w:t>
            </w:r>
            <w:proofErr w:type="spellStart"/>
            <w:r>
              <w:rPr>
                <w:rFonts w:ascii="Calibri" w:hAnsi="Calibri" w:cs="Calibri"/>
                <w:lang w:val="en-US"/>
              </w:rPr>
              <w:t>kehadiran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peserta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100% </w:t>
            </w:r>
            <w:proofErr w:type="spellStart"/>
            <w:r>
              <w:rPr>
                <w:rFonts w:ascii="Calibri" w:hAnsi="Calibri" w:cs="Calibri"/>
                <w:lang w:val="en-US"/>
              </w:rPr>
              <w:t>atau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sejumlah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66 orang </w:t>
            </w:r>
            <w:proofErr w:type="spellStart"/>
            <w:r>
              <w:rPr>
                <w:rFonts w:ascii="Calibri" w:hAnsi="Calibri" w:cs="Calibri"/>
                <w:lang w:val="en-US"/>
              </w:rPr>
              <w:t>vikaris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hadir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pada </w:t>
            </w:r>
            <w:proofErr w:type="spellStart"/>
            <w:r>
              <w:rPr>
                <w:rFonts w:ascii="Calibri" w:hAnsi="Calibri" w:cs="Calibri"/>
                <w:lang w:val="en-US"/>
              </w:rPr>
              <w:t>kegiatan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pelatihan</w:t>
            </w:r>
            <w:proofErr w:type="spellEnd"/>
            <w:r>
              <w:rPr>
                <w:rFonts w:ascii="Calibri" w:hAnsi="Calibri" w:cs="Calibri"/>
                <w:lang w:val="en-US"/>
              </w:rPr>
              <w:t>;</w:t>
            </w:r>
          </w:p>
          <w:p w14:paraId="6D0B1239" w14:textId="25A8117D" w:rsidR="003358DC" w:rsidRPr="003358DC" w:rsidRDefault="003358DC" w:rsidP="003358DC">
            <w:pPr>
              <w:numPr>
                <w:ilvl w:val="0"/>
                <w:numId w:val="37"/>
              </w:numPr>
              <w:tabs>
                <w:tab w:val="clear" w:pos="420"/>
                <w:tab w:val="left" w:pos="220"/>
              </w:tabs>
              <w:ind w:left="220" w:hanging="220"/>
              <w:rPr>
                <w:rFonts w:ascii="Calibri" w:hAnsi="Calibri" w:cs="Calibri"/>
              </w:rPr>
            </w:pPr>
            <w:r w:rsidRPr="003358DC">
              <w:rPr>
                <w:rFonts w:ascii="Calibri" w:hAnsi="Calibri" w:cs="Calibri"/>
                <w:lang w:val="en-US"/>
              </w:rPr>
              <w:t>E</w:t>
            </w:r>
            <w:proofErr w:type="spellStart"/>
            <w:r w:rsidRPr="003358DC">
              <w:rPr>
                <w:rFonts w:ascii="Calibri" w:hAnsi="Calibri" w:cs="Calibri"/>
              </w:rPr>
              <w:t>fisiensi</w:t>
            </w:r>
            <w:proofErr w:type="spellEnd"/>
            <w:r w:rsidRPr="003358DC">
              <w:rPr>
                <w:rFonts w:ascii="Calibri" w:hAnsi="Calibri" w:cs="Calibri"/>
              </w:rPr>
              <w:t xml:space="preserve"> </w:t>
            </w:r>
            <w:proofErr w:type="spellStart"/>
            <w:r w:rsidRPr="003358DC">
              <w:rPr>
                <w:rFonts w:ascii="Calibri" w:hAnsi="Calibri" w:cs="Calibri"/>
              </w:rPr>
              <w:t>anggaran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: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semula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direncanakan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Rp 9.000.000; pada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pelaksanaannya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dilakukan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efisiensi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lastRenderedPageBreak/>
              <w:t>dengan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memanfaatkan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sebagian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dana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kegiatan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Temu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Karya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/Program PKA No 7B,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senilai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Rp 1.300.000.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Dengan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demikian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tidak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ada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dana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dari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 xml:space="preserve"> Rp 9.000.000 yang </w:t>
            </w:r>
            <w:proofErr w:type="spellStart"/>
            <w:r w:rsidRPr="003358DC">
              <w:rPr>
                <w:rFonts w:ascii="Calibri" w:hAnsi="Calibri" w:cs="Calibri"/>
                <w:lang w:val="en-US"/>
              </w:rPr>
              <w:t>digunakan</w:t>
            </w:r>
            <w:proofErr w:type="spellEnd"/>
            <w:r w:rsidRPr="003358DC">
              <w:rPr>
                <w:rFonts w:ascii="Calibri" w:hAnsi="Calibri" w:cs="Calibri"/>
                <w:lang w:val="en-US"/>
              </w:rPr>
              <w:t>.</w:t>
            </w:r>
          </w:p>
        </w:tc>
      </w:tr>
      <w:tr w:rsidR="003358DC" w:rsidRPr="00747C1E" w14:paraId="7DF29FFD" w14:textId="77777777" w:rsidTr="003358DC">
        <w:tc>
          <w:tcPr>
            <w:tcW w:w="3049" w:type="dxa"/>
          </w:tcPr>
          <w:p w14:paraId="59EA9DE0" w14:textId="77777777" w:rsidR="003358DC" w:rsidRPr="00747C1E" w:rsidRDefault="003358DC" w:rsidP="003358DC">
            <w:pPr>
              <w:numPr>
                <w:ilvl w:val="0"/>
                <w:numId w:val="1"/>
              </w:numPr>
              <w:contextualSpacing/>
              <w:rPr>
                <w:b/>
                <w:bCs/>
                <w:i/>
                <w:iCs/>
                <w:lang w:val="en-US"/>
              </w:rPr>
            </w:pPr>
            <w:r w:rsidRPr="00747C1E">
              <w:rPr>
                <w:b/>
                <w:bCs/>
                <w:i/>
                <w:iCs/>
                <w:lang w:val="en-US"/>
              </w:rPr>
              <w:t>KUALITATIF</w:t>
            </w:r>
          </w:p>
        </w:tc>
        <w:tc>
          <w:tcPr>
            <w:tcW w:w="484" w:type="dxa"/>
          </w:tcPr>
          <w:p w14:paraId="18B78D9E" w14:textId="77777777" w:rsidR="003358DC" w:rsidRPr="00747C1E" w:rsidRDefault="003358DC" w:rsidP="003358DC">
            <w:pPr>
              <w:rPr>
                <w:lang w:val="en-US"/>
              </w:rPr>
            </w:pPr>
          </w:p>
        </w:tc>
        <w:tc>
          <w:tcPr>
            <w:tcW w:w="5483" w:type="dxa"/>
          </w:tcPr>
          <w:p w14:paraId="54C0A7CF" w14:textId="5114E58B" w:rsidR="003358DC" w:rsidRPr="00747C1E" w:rsidRDefault="003358DC" w:rsidP="003358DC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Berdasarkan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penilaian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PIC dan </w:t>
            </w:r>
            <w:proofErr w:type="spellStart"/>
            <w:r>
              <w:rPr>
                <w:rFonts w:ascii="Calibri" w:hAnsi="Calibri" w:cs="Calibri"/>
                <w:lang w:val="en-US"/>
              </w:rPr>
              <w:t>panitia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pembekalan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vikaris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pada </w:t>
            </w:r>
            <w:proofErr w:type="spellStart"/>
            <w:r>
              <w:rPr>
                <w:rFonts w:ascii="Calibri" w:hAnsi="Calibri" w:cs="Calibri"/>
                <w:lang w:val="en-US"/>
              </w:rPr>
              <w:t>minggu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ke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-III, </w:t>
            </w:r>
            <w:proofErr w:type="spellStart"/>
            <w:r>
              <w:rPr>
                <w:rFonts w:ascii="Calibri" w:hAnsi="Calibri" w:cs="Calibri"/>
                <w:lang w:val="en-US"/>
              </w:rPr>
              <w:t>materi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pelatihan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lang w:val="en-US"/>
              </w:rPr>
              <w:t>disertai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praktikum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serta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demonstrasi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cara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en-US"/>
              </w:rPr>
              <w:t>mendapat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respon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yang sangat </w:t>
            </w:r>
            <w:proofErr w:type="spellStart"/>
            <w:r>
              <w:rPr>
                <w:rFonts w:ascii="Calibri" w:hAnsi="Calibri" w:cs="Calibri"/>
                <w:lang w:val="en-US"/>
              </w:rPr>
              <w:t>baik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en-US"/>
              </w:rPr>
              <w:t>diindikasikan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dengan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waktu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pelatihan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diperpanjang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beberapa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jam.</w:t>
            </w:r>
          </w:p>
        </w:tc>
      </w:tr>
      <w:tr w:rsidR="003358DC" w:rsidRPr="00747C1E" w14:paraId="437DEFDE" w14:textId="77777777" w:rsidTr="003358DC">
        <w:tc>
          <w:tcPr>
            <w:tcW w:w="3049" w:type="dxa"/>
          </w:tcPr>
          <w:p w14:paraId="5FF0AD69" w14:textId="77777777" w:rsidR="003358DC" w:rsidRPr="00747C1E" w:rsidRDefault="003358DC" w:rsidP="003358DC">
            <w:pPr>
              <w:rPr>
                <w:b/>
                <w:bCs/>
                <w:lang w:val="en-US"/>
              </w:rPr>
            </w:pPr>
          </w:p>
        </w:tc>
        <w:tc>
          <w:tcPr>
            <w:tcW w:w="484" w:type="dxa"/>
          </w:tcPr>
          <w:p w14:paraId="2F3982C4" w14:textId="77777777" w:rsidR="003358DC" w:rsidRPr="00747C1E" w:rsidRDefault="003358DC" w:rsidP="003358DC">
            <w:pPr>
              <w:rPr>
                <w:lang w:val="en-US"/>
              </w:rPr>
            </w:pPr>
          </w:p>
        </w:tc>
        <w:tc>
          <w:tcPr>
            <w:tcW w:w="5483" w:type="dxa"/>
          </w:tcPr>
          <w:p w14:paraId="4C5A6914" w14:textId="77777777" w:rsidR="003358DC" w:rsidRPr="00747C1E" w:rsidRDefault="003358DC" w:rsidP="003358DC">
            <w:pPr>
              <w:rPr>
                <w:lang w:val="en-US"/>
              </w:rPr>
            </w:pPr>
          </w:p>
        </w:tc>
      </w:tr>
      <w:tr w:rsidR="00C305E7" w:rsidRPr="00747C1E" w14:paraId="361ECDD1" w14:textId="77777777" w:rsidTr="003358DC">
        <w:tc>
          <w:tcPr>
            <w:tcW w:w="3049" w:type="dxa"/>
          </w:tcPr>
          <w:p w14:paraId="35105FC7" w14:textId="77777777" w:rsidR="00C305E7" w:rsidRPr="00747C1E" w:rsidRDefault="00C305E7" w:rsidP="00C305E7">
            <w:pPr>
              <w:rPr>
                <w:b/>
                <w:bCs/>
                <w:lang w:val="en-US"/>
              </w:rPr>
            </w:pPr>
            <w:r w:rsidRPr="00747C1E">
              <w:rPr>
                <w:b/>
                <w:bCs/>
                <w:lang w:val="en-US"/>
              </w:rPr>
              <w:t xml:space="preserve">EVALUASI </w:t>
            </w:r>
          </w:p>
        </w:tc>
        <w:tc>
          <w:tcPr>
            <w:tcW w:w="484" w:type="dxa"/>
          </w:tcPr>
          <w:p w14:paraId="50372B89" w14:textId="77777777" w:rsidR="00C305E7" w:rsidRPr="00747C1E" w:rsidRDefault="00C305E7" w:rsidP="00C305E7">
            <w:pPr>
              <w:rPr>
                <w:lang w:val="en-US"/>
              </w:rPr>
            </w:pPr>
          </w:p>
        </w:tc>
        <w:tc>
          <w:tcPr>
            <w:tcW w:w="5483" w:type="dxa"/>
          </w:tcPr>
          <w:p w14:paraId="6F8E033A" w14:textId="28D422A2" w:rsidR="00C305E7" w:rsidRPr="00747C1E" w:rsidRDefault="00C305E7" w:rsidP="00C305E7">
            <w:pPr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</w:t>
            </w:r>
            <w:proofErr w:type="spellStart"/>
            <w:r>
              <w:rPr>
                <w:rFonts w:ascii="Calibri" w:hAnsi="Calibri" w:cs="Calibri"/>
              </w:rPr>
              <w:t>enilaian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secara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menyeluruh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atas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kegiatan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telah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mencerminkan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tugas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en-US"/>
              </w:rPr>
              <w:t>peran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serta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kehadiran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Gereja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u w:val="single"/>
                <w:lang w:val="en-US"/>
              </w:rPr>
              <w:t>karena</w:t>
            </w:r>
            <w:proofErr w:type="spellEnd"/>
            <w:r>
              <w:rPr>
                <w:rFonts w:ascii="Calibri" w:hAnsi="Calibri" w:cs="Calibri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u w:val="single"/>
                <w:lang w:val="en-US"/>
              </w:rPr>
              <w:t>kegiatan</w:t>
            </w:r>
            <w:proofErr w:type="spellEnd"/>
            <w:r>
              <w:rPr>
                <w:rFonts w:ascii="Calibri" w:hAnsi="Calibri" w:cs="Calibri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u w:val="single"/>
                <w:lang w:val="en-US"/>
              </w:rPr>
              <w:t>pelatihan</w:t>
            </w:r>
            <w:proofErr w:type="spellEnd"/>
            <w:r>
              <w:rPr>
                <w:rFonts w:ascii="Calibri" w:hAnsi="Calibri" w:cs="Calibri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u w:val="single"/>
                <w:lang w:val="en-US"/>
              </w:rPr>
              <w:t>ini</w:t>
            </w:r>
            <w:proofErr w:type="spellEnd"/>
            <w:r>
              <w:rPr>
                <w:rFonts w:ascii="Calibri" w:hAnsi="Calibri" w:cs="Calibri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u w:val="single"/>
                <w:lang w:val="en-US"/>
              </w:rPr>
              <w:t>merupakan</w:t>
            </w:r>
            <w:proofErr w:type="spellEnd"/>
            <w:r>
              <w:rPr>
                <w:rFonts w:ascii="Calibri" w:hAnsi="Calibri" w:cs="Calibri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u w:val="single"/>
                <w:lang w:val="en-US"/>
              </w:rPr>
              <w:t>realisasi</w:t>
            </w:r>
            <w:proofErr w:type="spellEnd"/>
            <w:r>
              <w:rPr>
                <w:rFonts w:ascii="Calibri" w:hAnsi="Calibri" w:cs="Calibri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u w:val="single"/>
                <w:lang w:val="en-US"/>
              </w:rPr>
              <w:t>indikator</w:t>
            </w:r>
            <w:proofErr w:type="spellEnd"/>
            <w:r>
              <w:rPr>
                <w:rFonts w:ascii="Calibri" w:hAnsi="Calibri" w:cs="Calibri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u w:val="single"/>
                <w:lang w:val="en-US"/>
              </w:rPr>
              <w:t>keberhasilan</w:t>
            </w:r>
            <w:proofErr w:type="spellEnd"/>
            <w:r>
              <w:rPr>
                <w:rFonts w:ascii="Calibri" w:hAnsi="Calibri" w:cs="Calibri"/>
                <w:u w:val="single"/>
                <w:lang w:val="en-US"/>
              </w:rPr>
              <w:t xml:space="preserve"> point d, </w:t>
            </w:r>
            <w:proofErr w:type="spellStart"/>
            <w:r>
              <w:rPr>
                <w:rFonts w:ascii="Calibri" w:hAnsi="Calibri" w:cs="Calibri"/>
                <w:u w:val="single"/>
                <w:lang w:val="en-US"/>
              </w:rPr>
              <w:t>dari</w:t>
            </w:r>
            <w:proofErr w:type="spellEnd"/>
            <w:r>
              <w:rPr>
                <w:rFonts w:ascii="Calibri" w:hAnsi="Calibri" w:cs="Calibri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u w:val="single"/>
                <w:lang w:val="en-US"/>
              </w:rPr>
              <w:t>Fungsi</w:t>
            </w:r>
            <w:proofErr w:type="spellEnd"/>
            <w:r>
              <w:rPr>
                <w:rFonts w:ascii="Calibri" w:hAnsi="Calibri" w:cs="Calibri"/>
                <w:u w:val="single"/>
                <w:lang w:val="en-US"/>
              </w:rPr>
              <w:t xml:space="preserve"> Utama PKUPPG </w:t>
            </w:r>
            <w:proofErr w:type="spellStart"/>
            <w:r>
              <w:rPr>
                <w:rFonts w:ascii="Calibri" w:hAnsi="Calibri" w:cs="Calibri"/>
                <w:u w:val="single"/>
                <w:lang w:val="en-US"/>
              </w:rPr>
              <w:t>tahun</w:t>
            </w:r>
            <w:proofErr w:type="spellEnd"/>
            <w:r>
              <w:rPr>
                <w:rFonts w:ascii="Calibri" w:hAnsi="Calibri" w:cs="Calibri"/>
                <w:u w:val="single"/>
                <w:lang w:val="en-US"/>
              </w:rPr>
              <w:t xml:space="preserve"> 2021-2026, pada </w:t>
            </w:r>
            <w:proofErr w:type="spellStart"/>
            <w:r>
              <w:rPr>
                <w:rFonts w:ascii="Calibri" w:hAnsi="Calibri" w:cs="Calibri"/>
                <w:u w:val="single"/>
                <w:lang w:val="en-US"/>
              </w:rPr>
              <w:t>sasaran</w:t>
            </w:r>
            <w:proofErr w:type="spellEnd"/>
            <w:r>
              <w:rPr>
                <w:rFonts w:ascii="Calibri" w:hAnsi="Calibri" w:cs="Calibri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u w:val="single"/>
                <w:lang w:val="en-US"/>
              </w:rPr>
              <w:t>Pelayanan</w:t>
            </w:r>
            <w:proofErr w:type="spellEnd"/>
            <w:r>
              <w:rPr>
                <w:rFonts w:ascii="Calibri" w:hAnsi="Calibri" w:cs="Calibri"/>
                <w:u w:val="single"/>
                <w:lang w:val="en-US"/>
              </w:rPr>
              <w:t xml:space="preserve"> No 2, </w:t>
            </w:r>
            <w:proofErr w:type="spellStart"/>
            <w:r>
              <w:rPr>
                <w:rFonts w:ascii="Calibri" w:hAnsi="Calibri" w:cs="Calibri"/>
                <w:u w:val="single"/>
                <w:lang w:val="en-US"/>
              </w:rPr>
              <w:t>yaitu</w:t>
            </w:r>
            <w:proofErr w:type="spellEnd"/>
            <w:r>
              <w:rPr>
                <w:rFonts w:ascii="Calibri" w:hAnsi="Calibri" w:cs="Calibri"/>
                <w:u w:val="single"/>
                <w:lang w:val="en-US"/>
              </w:rPr>
              <w:t xml:space="preserve">: </w:t>
            </w:r>
            <w:r>
              <w:rPr>
                <w:rFonts w:ascii="Calibri" w:hAnsi="Calibri" w:cs="Calibri"/>
                <w:lang w:val="en-US"/>
              </w:rPr>
              <w:t xml:space="preserve"> MELAKSANAKAN MINIMAL SATU KALI SETAHUN PELATIHAN IPTEK TEPAT GUNA BAGI CALON PENDETA GPIB SESUAI KEBUTUHAN LOKASI BAGI PENDETA MUDA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C305E7" w:rsidRPr="00747C1E" w14:paraId="5B948B5A" w14:textId="77777777" w:rsidTr="003358DC">
        <w:tc>
          <w:tcPr>
            <w:tcW w:w="3049" w:type="dxa"/>
          </w:tcPr>
          <w:p w14:paraId="56CAAD9B" w14:textId="77777777" w:rsidR="00C305E7" w:rsidRPr="00747C1E" w:rsidRDefault="00C305E7" w:rsidP="00C305E7">
            <w:pPr>
              <w:rPr>
                <w:b/>
                <w:bCs/>
                <w:lang w:val="en-US"/>
              </w:rPr>
            </w:pPr>
          </w:p>
        </w:tc>
        <w:tc>
          <w:tcPr>
            <w:tcW w:w="484" w:type="dxa"/>
          </w:tcPr>
          <w:p w14:paraId="3872F59E" w14:textId="77777777" w:rsidR="00C305E7" w:rsidRPr="00747C1E" w:rsidRDefault="00C305E7" w:rsidP="00C305E7">
            <w:pPr>
              <w:rPr>
                <w:lang w:val="en-US"/>
              </w:rPr>
            </w:pPr>
          </w:p>
        </w:tc>
        <w:tc>
          <w:tcPr>
            <w:tcW w:w="5483" w:type="dxa"/>
          </w:tcPr>
          <w:p w14:paraId="2D456DDD" w14:textId="77777777" w:rsidR="00C305E7" w:rsidRPr="00747C1E" w:rsidRDefault="00C305E7" w:rsidP="00C305E7">
            <w:pPr>
              <w:rPr>
                <w:lang w:val="en-US"/>
              </w:rPr>
            </w:pPr>
          </w:p>
        </w:tc>
      </w:tr>
      <w:tr w:rsidR="00C305E7" w:rsidRPr="00747C1E" w14:paraId="17F1073C" w14:textId="77777777" w:rsidTr="003358DC">
        <w:tc>
          <w:tcPr>
            <w:tcW w:w="3049" w:type="dxa"/>
          </w:tcPr>
          <w:p w14:paraId="0717B0B3" w14:textId="77777777" w:rsidR="00C305E7" w:rsidRPr="00747C1E" w:rsidRDefault="00C305E7" w:rsidP="00C305E7">
            <w:pPr>
              <w:rPr>
                <w:b/>
                <w:bCs/>
                <w:lang w:val="en-US"/>
              </w:rPr>
            </w:pPr>
            <w:r w:rsidRPr="00747C1E">
              <w:rPr>
                <w:b/>
                <w:bCs/>
                <w:lang w:val="en-US"/>
              </w:rPr>
              <w:t>TINDAK LANJUT</w:t>
            </w:r>
          </w:p>
        </w:tc>
        <w:tc>
          <w:tcPr>
            <w:tcW w:w="484" w:type="dxa"/>
          </w:tcPr>
          <w:p w14:paraId="32E26B7D" w14:textId="663D260F" w:rsidR="00C305E7" w:rsidRPr="00747C1E" w:rsidRDefault="00C305E7" w:rsidP="00C305E7">
            <w:pPr>
              <w:rPr>
                <w:lang w:val="en-US"/>
              </w:rPr>
            </w:pPr>
          </w:p>
        </w:tc>
        <w:tc>
          <w:tcPr>
            <w:tcW w:w="5483" w:type="dxa"/>
          </w:tcPr>
          <w:p w14:paraId="3342778C" w14:textId="6733FB27" w:rsidR="00C305E7" w:rsidRPr="00747C1E" w:rsidRDefault="00C305E7" w:rsidP="00C305E7">
            <w:pPr>
              <w:rPr>
                <w:highlight w:val="yellow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Sesuai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evaluasi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en-US"/>
              </w:rPr>
              <w:t>karena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kegiatan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ini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adalah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amanat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PKUPPG, </w:t>
            </w:r>
            <w:proofErr w:type="spellStart"/>
            <w:r>
              <w:rPr>
                <w:rFonts w:ascii="Calibri" w:hAnsi="Calibri" w:cs="Calibri"/>
                <w:lang w:val="en-US"/>
              </w:rPr>
              <w:t>maka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tetap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harus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dilakukan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kembali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lang w:val="en-US"/>
              </w:rPr>
              <w:t>dikembangan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sesuai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dinamika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perkembangan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teknologi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lang w:val="en-US"/>
              </w:rPr>
              <w:t>kondisi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perekonomian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jemaat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en-US"/>
              </w:rPr>
              <w:t>khususnya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di Pos </w:t>
            </w:r>
            <w:proofErr w:type="spellStart"/>
            <w:r>
              <w:rPr>
                <w:rFonts w:ascii="Calibri" w:hAnsi="Calibri" w:cs="Calibri"/>
                <w:lang w:val="en-US"/>
              </w:rPr>
              <w:t>Pelkes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: dan </w:t>
            </w:r>
            <w:proofErr w:type="spellStart"/>
            <w:r>
              <w:rPr>
                <w:rFonts w:ascii="Calibri" w:hAnsi="Calibri" w:cs="Calibri"/>
                <w:lang w:val="en-US"/>
              </w:rPr>
              <w:t>tetap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menjalin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kerjasama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dengan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PP </w:t>
            </w:r>
            <w:proofErr w:type="spellStart"/>
            <w:r>
              <w:rPr>
                <w:rFonts w:ascii="Calibri" w:hAnsi="Calibri" w:cs="Calibri"/>
                <w:lang w:val="en-US"/>
              </w:rPr>
              <w:t>serta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pemerintah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setempat</w:t>
            </w:r>
            <w:proofErr w:type="spellEnd"/>
            <w:r>
              <w:rPr>
                <w:rFonts w:ascii="Calibri" w:hAnsi="Calibri" w:cs="Calibri"/>
                <w:lang w:val="en-US"/>
              </w:rPr>
              <w:t>.</w:t>
            </w:r>
          </w:p>
        </w:tc>
      </w:tr>
    </w:tbl>
    <w:p w14:paraId="28DBFA64" w14:textId="77777777" w:rsidR="003358DC" w:rsidRDefault="003358DC" w:rsidP="00645AFA">
      <w:pPr>
        <w:jc w:val="both"/>
        <w:rPr>
          <w:b/>
          <w:bCs/>
          <w:sz w:val="36"/>
          <w:szCs w:val="36"/>
          <w:lang w:val="en-US"/>
        </w:rPr>
      </w:pPr>
    </w:p>
    <w:p w14:paraId="165A6106" w14:textId="03A9C4CB" w:rsidR="003358DC" w:rsidRDefault="003358DC">
      <w:pPr>
        <w:rPr>
          <w:b/>
          <w:bCs/>
          <w:sz w:val="36"/>
          <w:szCs w:val="36"/>
          <w:lang w:val="en-US"/>
        </w:rPr>
      </w:pPr>
    </w:p>
    <w:sectPr w:rsidR="003358DC" w:rsidSect="00FD6C8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407132"/>
    <w:multiLevelType w:val="singleLevel"/>
    <w:tmpl w:val="9E407132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4734A35"/>
    <w:multiLevelType w:val="singleLevel"/>
    <w:tmpl w:val="A4734A35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203BFDE"/>
    <w:multiLevelType w:val="singleLevel"/>
    <w:tmpl w:val="B203BFDE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B7D1844F"/>
    <w:multiLevelType w:val="singleLevel"/>
    <w:tmpl w:val="B7D1844F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</w:abstractNum>
  <w:abstractNum w:abstractNumId="4" w15:restartNumberingAfterBreak="0">
    <w:nsid w:val="BA7CABFE"/>
    <w:multiLevelType w:val="singleLevel"/>
    <w:tmpl w:val="BA7CABFE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BF2F0F80"/>
    <w:multiLevelType w:val="singleLevel"/>
    <w:tmpl w:val="BF2F0F8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C4ED5EE0"/>
    <w:multiLevelType w:val="singleLevel"/>
    <w:tmpl w:val="C4ED5EE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7" w15:restartNumberingAfterBreak="0">
    <w:nsid w:val="E9E75312"/>
    <w:multiLevelType w:val="singleLevel"/>
    <w:tmpl w:val="E9E7531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09F7671"/>
    <w:multiLevelType w:val="hybridMultilevel"/>
    <w:tmpl w:val="51547A0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AE108F"/>
    <w:multiLevelType w:val="singleLevel"/>
    <w:tmpl w:val="15AE108F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1B186334"/>
    <w:multiLevelType w:val="singleLevel"/>
    <w:tmpl w:val="1B18633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213536D3"/>
    <w:multiLevelType w:val="hybridMultilevel"/>
    <w:tmpl w:val="ECAE68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D048B9"/>
    <w:multiLevelType w:val="hybridMultilevel"/>
    <w:tmpl w:val="1B6427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022061"/>
    <w:multiLevelType w:val="hybridMultilevel"/>
    <w:tmpl w:val="D92889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B5D1B"/>
    <w:multiLevelType w:val="hybridMultilevel"/>
    <w:tmpl w:val="CE18FC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015301"/>
    <w:multiLevelType w:val="hybridMultilevel"/>
    <w:tmpl w:val="1D8606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B1A55"/>
    <w:multiLevelType w:val="hybridMultilevel"/>
    <w:tmpl w:val="ACF243E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64695D"/>
    <w:multiLevelType w:val="hybridMultilevel"/>
    <w:tmpl w:val="649064C6"/>
    <w:lvl w:ilvl="0" w:tplc="BDE6A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56671"/>
    <w:multiLevelType w:val="hybridMultilevel"/>
    <w:tmpl w:val="F1C255F0"/>
    <w:lvl w:ilvl="0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8135C4C"/>
    <w:multiLevelType w:val="singleLevel"/>
    <w:tmpl w:val="38135C4C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3AB85482"/>
    <w:multiLevelType w:val="hybridMultilevel"/>
    <w:tmpl w:val="044669A8"/>
    <w:lvl w:ilvl="0" w:tplc="ECFE75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350B8"/>
    <w:multiLevelType w:val="hybridMultilevel"/>
    <w:tmpl w:val="DCAAEB5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FB8BA0"/>
    <w:multiLevelType w:val="singleLevel"/>
    <w:tmpl w:val="42FB8BA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4A0573A1"/>
    <w:multiLevelType w:val="hybridMultilevel"/>
    <w:tmpl w:val="70D4F4CE"/>
    <w:lvl w:ilvl="0" w:tplc="ECFE75A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02559E2"/>
    <w:multiLevelType w:val="hybridMultilevel"/>
    <w:tmpl w:val="DF6E1B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17FCF"/>
    <w:multiLevelType w:val="hybridMultilevel"/>
    <w:tmpl w:val="F50E9B3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BF13C5"/>
    <w:multiLevelType w:val="hybridMultilevel"/>
    <w:tmpl w:val="DFBE29F8"/>
    <w:lvl w:ilvl="0" w:tplc="879E3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150F86"/>
    <w:multiLevelType w:val="singleLevel"/>
    <w:tmpl w:val="5A150F8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28" w15:restartNumberingAfterBreak="0">
    <w:nsid w:val="5B2739A9"/>
    <w:multiLevelType w:val="hybridMultilevel"/>
    <w:tmpl w:val="1B32AC6A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F0D37E9"/>
    <w:multiLevelType w:val="hybridMultilevel"/>
    <w:tmpl w:val="5C48D1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4AB2FF5"/>
    <w:multiLevelType w:val="singleLevel"/>
    <w:tmpl w:val="64AB2FF5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652624EB"/>
    <w:multiLevelType w:val="hybridMultilevel"/>
    <w:tmpl w:val="F348C75E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CA0E0F"/>
    <w:multiLevelType w:val="singleLevel"/>
    <w:tmpl w:val="67CA0E0F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67E10217"/>
    <w:multiLevelType w:val="hybridMultilevel"/>
    <w:tmpl w:val="1B32AC6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8EA2633"/>
    <w:multiLevelType w:val="hybridMultilevel"/>
    <w:tmpl w:val="5EEAC08C"/>
    <w:lvl w:ilvl="0" w:tplc="ECFE75A0">
      <w:start w:val="1"/>
      <w:numFmt w:val="bullet"/>
      <w:lvlText w:val="-"/>
      <w:lvlJc w:val="left"/>
      <w:pPr>
        <w:ind w:left="432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35" w15:restartNumberingAfterBreak="0">
    <w:nsid w:val="6C8FF167"/>
    <w:multiLevelType w:val="singleLevel"/>
    <w:tmpl w:val="6C8FF167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6" w15:restartNumberingAfterBreak="0">
    <w:nsid w:val="750921F5"/>
    <w:multiLevelType w:val="hybridMultilevel"/>
    <w:tmpl w:val="C9868E2C"/>
    <w:lvl w:ilvl="0" w:tplc="ECFE75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5760DA"/>
    <w:multiLevelType w:val="hybridMultilevel"/>
    <w:tmpl w:val="AA0E68F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0210D2"/>
    <w:multiLevelType w:val="hybridMultilevel"/>
    <w:tmpl w:val="F2FC34A0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6775515">
    <w:abstractNumId w:val="17"/>
  </w:num>
  <w:num w:numId="2" w16cid:durableId="1125808916">
    <w:abstractNumId w:val="26"/>
  </w:num>
  <w:num w:numId="3" w16cid:durableId="1415783583">
    <w:abstractNumId w:val="20"/>
  </w:num>
  <w:num w:numId="4" w16cid:durableId="994457959">
    <w:abstractNumId w:val="18"/>
  </w:num>
  <w:num w:numId="5" w16cid:durableId="911159888">
    <w:abstractNumId w:val="30"/>
  </w:num>
  <w:num w:numId="6" w16cid:durableId="1774325797">
    <w:abstractNumId w:val="10"/>
  </w:num>
  <w:num w:numId="7" w16cid:durableId="644512447">
    <w:abstractNumId w:val="19"/>
  </w:num>
  <w:num w:numId="8" w16cid:durableId="2010711204">
    <w:abstractNumId w:val="35"/>
  </w:num>
  <w:num w:numId="9" w16cid:durableId="1357346472">
    <w:abstractNumId w:val="4"/>
  </w:num>
  <w:num w:numId="10" w16cid:durableId="1313094070">
    <w:abstractNumId w:val="2"/>
  </w:num>
  <w:num w:numId="11" w16cid:durableId="1789010423">
    <w:abstractNumId w:val="32"/>
  </w:num>
  <w:num w:numId="12" w16cid:durableId="861434337">
    <w:abstractNumId w:val="9"/>
  </w:num>
  <w:num w:numId="13" w16cid:durableId="145636982">
    <w:abstractNumId w:val="5"/>
  </w:num>
  <w:num w:numId="14" w16cid:durableId="1876113901">
    <w:abstractNumId w:val="0"/>
  </w:num>
  <w:num w:numId="15" w16cid:durableId="340358581">
    <w:abstractNumId w:val="1"/>
  </w:num>
  <w:num w:numId="16" w16cid:durableId="1691029981">
    <w:abstractNumId w:val="22"/>
  </w:num>
  <w:num w:numId="17" w16cid:durableId="934828575">
    <w:abstractNumId w:val="7"/>
  </w:num>
  <w:num w:numId="18" w16cid:durableId="1548639265">
    <w:abstractNumId w:val="21"/>
  </w:num>
  <w:num w:numId="19" w16cid:durableId="1426194934">
    <w:abstractNumId w:val="8"/>
  </w:num>
  <w:num w:numId="20" w16cid:durableId="642659336">
    <w:abstractNumId w:val="38"/>
  </w:num>
  <w:num w:numId="21" w16cid:durableId="59988856">
    <w:abstractNumId w:val="36"/>
  </w:num>
  <w:num w:numId="22" w16cid:durableId="260263005">
    <w:abstractNumId w:val="34"/>
  </w:num>
  <w:num w:numId="23" w16cid:durableId="1245527741">
    <w:abstractNumId w:val="23"/>
  </w:num>
  <w:num w:numId="24" w16cid:durableId="588393523">
    <w:abstractNumId w:val="29"/>
  </w:num>
  <w:num w:numId="25" w16cid:durableId="1493528768">
    <w:abstractNumId w:val="13"/>
  </w:num>
  <w:num w:numId="26" w16cid:durableId="941181564">
    <w:abstractNumId w:val="15"/>
  </w:num>
  <w:num w:numId="27" w16cid:durableId="1716002145">
    <w:abstractNumId w:val="31"/>
  </w:num>
  <w:num w:numId="28" w16cid:durableId="2012485954">
    <w:abstractNumId w:val="28"/>
  </w:num>
  <w:num w:numId="29" w16cid:durableId="1893036056">
    <w:abstractNumId w:val="16"/>
  </w:num>
  <w:num w:numId="30" w16cid:durableId="723915858">
    <w:abstractNumId w:val="24"/>
  </w:num>
  <w:num w:numId="31" w16cid:durableId="1317957385">
    <w:abstractNumId w:val="33"/>
  </w:num>
  <w:num w:numId="32" w16cid:durableId="398601324">
    <w:abstractNumId w:val="37"/>
  </w:num>
  <w:num w:numId="33" w16cid:durableId="1046366916">
    <w:abstractNumId w:val="11"/>
  </w:num>
  <w:num w:numId="34" w16cid:durableId="1537934679">
    <w:abstractNumId w:val="25"/>
  </w:num>
  <w:num w:numId="35" w16cid:durableId="1509248383">
    <w:abstractNumId w:val="3"/>
  </w:num>
  <w:num w:numId="36" w16cid:durableId="871308791">
    <w:abstractNumId w:val="27"/>
  </w:num>
  <w:num w:numId="37" w16cid:durableId="535313948">
    <w:abstractNumId w:val="6"/>
  </w:num>
  <w:num w:numId="38" w16cid:durableId="1676804659">
    <w:abstractNumId w:val="12"/>
  </w:num>
  <w:num w:numId="39" w16cid:durableId="16771466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A1"/>
    <w:rsid w:val="00004F0D"/>
    <w:rsid w:val="000375EB"/>
    <w:rsid w:val="00057160"/>
    <w:rsid w:val="00061CDA"/>
    <w:rsid w:val="00070278"/>
    <w:rsid w:val="000A597B"/>
    <w:rsid w:val="000B7079"/>
    <w:rsid w:val="000D051A"/>
    <w:rsid w:val="000D0545"/>
    <w:rsid w:val="000E2E9D"/>
    <w:rsid w:val="00137B3A"/>
    <w:rsid w:val="001510B4"/>
    <w:rsid w:val="001C2DD1"/>
    <w:rsid w:val="001C4146"/>
    <w:rsid w:val="001C6AF9"/>
    <w:rsid w:val="001D303D"/>
    <w:rsid w:val="002D6EE9"/>
    <w:rsid w:val="00325689"/>
    <w:rsid w:val="003268EF"/>
    <w:rsid w:val="003358DC"/>
    <w:rsid w:val="00343A55"/>
    <w:rsid w:val="003C3BF2"/>
    <w:rsid w:val="003D41CC"/>
    <w:rsid w:val="003E7AE6"/>
    <w:rsid w:val="004111EF"/>
    <w:rsid w:val="00411EE2"/>
    <w:rsid w:val="00437B89"/>
    <w:rsid w:val="004629FC"/>
    <w:rsid w:val="004710D7"/>
    <w:rsid w:val="004B1048"/>
    <w:rsid w:val="005368CB"/>
    <w:rsid w:val="005E5A94"/>
    <w:rsid w:val="00645AFA"/>
    <w:rsid w:val="00665DD8"/>
    <w:rsid w:val="006729E2"/>
    <w:rsid w:val="00697EEA"/>
    <w:rsid w:val="006C5AE5"/>
    <w:rsid w:val="00744ABE"/>
    <w:rsid w:val="00747C1E"/>
    <w:rsid w:val="00787B03"/>
    <w:rsid w:val="0079620C"/>
    <w:rsid w:val="007C487D"/>
    <w:rsid w:val="007D6CC0"/>
    <w:rsid w:val="0081572B"/>
    <w:rsid w:val="00847DCE"/>
    <w:rsid w:val="008866AC"/>
    <w:rsid w:val="008B750D"/>
    <w:rsid w:val="008C3533"/>
    <w:rsid w:val="008F5A12"/>
    <w:rsid w:val="00917098"/>
    <w:rsid w:val="009747E7"/>
    <w:rsid w:val="009849D8"/>
    <w:rsid w:val="009A34EF"/>
    <w:rsid w:val="009B0BB7"/>
    <w:rsid w:val="009F0602"/>
    <w:rsid w:val="009F0DF3"/>
    <w:rsid w:val="009F3FA1"/>
    <w:rsid w:val="00A0272D"/>
    <w:rsid w:val="00A32D92"/>
    <w:rsid w:val="00AB1E37"/>
    <w:rsid w:val="00AF2694"/>
    <w:rsid w:val="00B84641"/>
    <w:rsid w:val="00BA0CE4"/>
    <w:rsid w:val="00BF1289"/>
    <w:rsid w:val="00C20673"/>
    <w:rsid w:val="00C305E7"/>
    <w:rsid w:val="00C31137"/>
    <w:rsid w:val="00C3389B"/>
    <w:rsid w:val="00C432B7"/>
    <w:rsid w:val="00C94240"/>
    <w:rsid w:val="00CE7BC4"/>
    <w:rsid w:val="00D02373"/>
    <w:rsid w:val="00D301ED"/>
    <w:rsid w:val="00D363B9"/>
    <w:rsid w:val="00D460FA"/>
    <w:rsid w:val="00D72CEE"/>
    <w:rsid w:val="00D93CDF"/>
    <w:rsid w:val="00DA26B0"/>
    <w:rsid w:val="00DD6194"/>
    <w:rsid w:val="00DF43E8"/>
    <w:rsid w:val="00E155E3"/>
    <w:rsid w:val="00E86E19"/>
    <w:rsid w:val="00ED236F"/>
    <w:rsid w:val="00EE0AEE"/>
    <w:rsid w:val="00F02D84"/>
    <w:rsid w:val="00F23686"/>
    <w:rsid w:val="00F370AD"/>
    <w:rsid w:val="00F46FE7"/>
    <w:rsid w:val="00F77168"/>
    <w:rsid w:val="00F94443"/>
    <w:rsid w:val="00FD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35FA"/>
  <w15:chartTrackingRefBased/>
  <w15:docId w15:val="{F882DEB6-1B93-4197-B908-BD1BCCFA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6C82"/>
    <w:pPr>
      <w:spacing w:after="0" w:line="240" w:lineRule="auto"/>
    </w:pPr>
    <w:rPr>
      <w:rFonts w:eastAsiaTheme="minorEastAsia"/>
      <w:lang w:eastAsia="id-ID"/>
    </w:rPr>
  </w:style>
  <w:style w:type="character" w:customStyle="1" w:styleId="NoSpacingChar">
    <w:name w:val="No Spacing Char"/>
    <w:basedOn w:val="DefaultParagraphFont"/>
    <w:link w:val="NoSpacing"/>
    <w:uiPriority w:val="1"/>
    <w:rsid w:val="00FD6C82"/>
    <w:rPr>
      <w:rFonts w:eastAsiaTheme="minorEastAsia"/>
      <w:lang w:eastAsia="id-ID"/>
    </w:rPr>
  </w:style>
  <w:style w:type="table" w:styleId="TableGrid">
    <w:name w:val="Table Grid"/>
    <w:basedOn w:val="TableNormal"/>
    <w:uiPriority w:val="39"/>
    <w:rsid w:val="000D051A"/>
    <w:pPr>
      <w:spacing w:after="0" w:line="240" w:lineRule="auto"/>
    </w:pPr>
    <w:rPr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716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31137"/>
    <w:pPr>
      <w:spacing w:after="0" w:line="240" w:lineRule="auto"/>
    </w:pPr>
    <w:rPr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8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Senin, 19 desember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A10A32-7BB0-41D4-98F0-4827DFCEF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2419</Words>
  <Characters>13792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BIDANG II                 PELAYANAN DAN KESAKSIAN</vt:lpstr>
    </vt:vector>
  </TitlesOfParts>
  <Company/>
  <LinksUpToDate>false</LinksUpToDate>
  <CharactersWithSpaces>16179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BIDANG II                 PELAYANAN DAN KESAKSIAN</dc:title>
  <dc:subject>LAPORAN EVALUASI KEGIATAN</dc:subject>
  <dc:creator>adri manafe</dc:creator>
  <cp:keywords/>
  <dc:description/>
  <cp:lastModifiedBy>adri manafe</cp:lastModifiedBy>
  <cp:revision>3</cp:revision>
  <cp:lastPrinted>2022-12-18T14:54:00Z</cp:lastPrinted>
  <dcterms:created xsi:type="dcterms:W3CDTF">2023-01-27T22:22:00Z</dcterms:created>
  <dcterms:modified xsi:type="dcterms:W3CDTF">2023-01-27T22:23:00Z</dcterms:modified>
</cp:coreProperties>
</file>