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D850" w14:textId="77777777" w:rsidR="00C35235" w:rsidRPr="00C35235" w:rsidRDefault="00C35235" w:rsidP="00C35235">
      <w:pPr>
        <w:pStyle w:val="Ttulo1"/>
        <w:ind w:left="-5"/>
      </w:pPr>
      <w:r>
        <w:t>1</w:t>
      </w:r>
      <w:r w:rsidRPr="00C35235">
        <w:t xml:space="preserve">. Proposta de Valor </w:t>
      </w:r>
    </w:p>
    <w:p w14:paraId="30795499" w14:textId="22934056" w:rsidR="00C35235" w:rsidRPr="00C35235" w:rsidRDefault="00C35235" w:rsidP="00C35235">
      <w:pPr>
        <w:numPr>
          <w:ilvl w:val="0"/>
          <w:numId w:val="14"/>
        </w:numPr>
        <w:spacing w:line="249" w:lineRule="auto"/>
        <w:ind w:hanging="360"/>
      </w:pPr>
      <w:r>
        <w:rPr>
          <w:rStyle w:val="oypena"/>
          <w:color w:val="272727"/>
        </w:rPr>
        <w:t xml:space="preserve">Novidade em check-in e </w:t>
      </w:r>
      <w:proofErr w:type="spellStart"/>
      <w:r>
        <w:rPr>
          <w:rStyle w:val="oypena"/>
          <w:color w:val="272727"/>
        </w:rPr>
        <w:t>check-out</w:t>
      </w:r>
      <w:proofErr w:type="spellEnd"/>
      <w:r w:rsidRPr="00C35235">
        <w:t xml:space="preserve">: Nossa inovação é uma forma otimizada de check-in e </w:t>
      </w:r>
      <w:proofErr w:type="spellStart"/>
      <w:r w:rsidRPr="00C35235">
        <w:t>check-out</w:t>
      </w:r>
      <w:proofErr w:type="spellEnd"/>
      <w:r w:rsidRPr="00C35235">
        <w:t xml:space="preserve"> durante uma viagem, ela consiste em o usuário já deixar as informações salvas na plataforma e durante o uso ele permita que o responsável pela reserva tenha acesso aqueles dados de forma pratica. </w:t>
      </w:r>
    </w:p>
    <w:p w14:paraId="39AF3BC3" w14:textId="77777777" w:rsidR="00C35235" w:rsidRPr="00C35235" w:rsidRDefault="00C35235" w:rsidP="00C35235">
      <w:pPr>
        <w:numPr>
          <w:ilvl w:val="0"/>
          <w:numId w:val="14"/>
        </w:numPr>
        <w:spacing w:line="249" w:lineRule="auto"/>
        <w:ind w:hanging="360"/>
      </w:pPr>
      <w:r w:rsidRPr="00C35235">
        <w:t xml:space="preserve">Design: Nós temos um design intuitivo, principalmente pela escolha da palheta de cores do site que se torna agradável aos olhos e que transmite conforto. </w:t>
      </w:r>
    </w:p>
    <w:p w14:paraId="12947AF0" w14:textId="77777777" w:rsidR="00C35235" w:rsidRPr="00C35235" w:rsidRDefault="00C35235" w:rsidP="00C35235">
      <w:pPr>
        <w:numPr>
          <w:ilvl w:val="0"/>
          <w:numId w:val="14"/>
        </w:numPr>
        <w:spacing w:line="249" w:lineRule="auto"/>
        <w:ind w:hanging="360"/>
      </w:pPr>
      <w:r w:rsidRPr="00C35235">
        <w:t xml:space="preserve">Performance: </w:t>
      </w:r>
      <w:proofErr w:type="spellStart"/>
      <w:r w:rsidRPr="00C35235">
        <w:t>Nos</w:t>
      </w:r>
      <w:proofErr w:type="spellEnd"/>
      <w:r w:rsidRPr="00C35235">
        <w:t xml:space="preserve"> contamos com melhoras de otimização através de atualizações frequentes em todas as áreas possíveis das nossas aplicações.  </w:t>
      </w:r>
    </w:p>
    <w:p w14:paraId="653D0D85" w14:textId="77777777" w:rsidR="00C35235" w:rsidRPr="00C35235" w:rsidRDefault="00C35235" w:rsidP="00C35235">
      <w:pPr>
        <w:numPr>
          <w:ilvl w:val="0"/>
          <w:numId w:val="14"/>
        </w:numPr>
        <w:spacing w:line="249" w:lineRule="auto"/>
        <w:ind w:hanging="360"/>
      </w:pPr>
      <w:r w:rsidRPr="00C35235">
        <w:t xml:space="preserve">Acessibilidade: nós contamos com adequações de acessibilidade para nossos usuários, como tamanho reguláveis dos botões e temas para pessoas com problemas com daltonismo e, que tenham algum tipo de condição, preferência  ou restrição. </w:t>
      </w:r>
    </w:p>
    <w:p w14:paraId="723C9A54" w14:textId="77777777" w:rsidR="00C35235" w:rsidRPr="00C35235" w:rsidRDefault="00C35235" w:rsidP="00C35235">
      <w:pPr>
        <w:numPr>
          <w:ilvl w:val="0"/>
          <w:numId w:val="14"/>
        </w:numPr>
        <w:spacing w:line="249" w:lineRule="auto"/>
        <w:ind w:hanging="360"/>
      </w:pPr>
      <w:r w:rsidRPr="00C35235">
        <w:t xml:space="preserve">Usabilidade: Temos uma inovação que nos permite facilitar a vida dos nossos clientes e oferecemos junto a ela toda uma plataforma que une a facilidade do check-in com pesquisa de hotéis e todo o processo de pagamento. </w:t>
      </w:r>
    </w:p>
    <w:p w14:paraId="19F981C1" w14:textId="77777777" w:rsidR="00C35235" w:rsidRPr="00C35235" w:rsidRDefault="00C35235" w:rsidP="00C35235">
      <w:pPr>
        <w:numPr>
          <w:ilvl w:val="0"/>
          <w:numId w:val="14"/>
        </w:numPr>
        <w:spacing w:after="271" w:line="249" w:lineRule="auto"/>
        <w:ind w:hanging="360"/>
      </w:pPr>
      <w:r w:rsidRPr="00C35235">
        <w:t xml:space="preserve">Segurança: Como no check-in constam informações sensíveis dos nossos clientes nos tomamos toda a precaução em questão de segurança com tecnologia de segurança de ponta a ponta como senhas criptografadas (criptografia simétrica AES) e verificação de duas etapas. </w:t>
      </w:r>
    </w:p>
    <w:p w14:paraId="530E3297" w14:textId="77777777" w:rsidR="00277D5B" w:rsidRPr="00C35235" w:rsidRDefault="005F0D0C">
      <w:pPr>
        <w:pStyle w:val="Ttulo1"/>
        <w:ind w:left="-5"/>
      </w:pPr>
      <w:r w:rsidRPr="00C35235">
        <w:t xml:space="preserve">2. Segmento de Clientes </w:t>
      </w:r>
    </w:p>
    <w:p w14:paraId="62B7A01F" w14:textId="77777777" w:rsidR="00277D5B" w:rsidRPr="00C35235" w:rsidRDefault="005F0D0C">
      <w:pPr>
        <w:numPr>
          <w:ilvl w:val="0"/>
          <w:numId w:val="2"/>
        </w:numPr>
        <w:ind w:hanging="360"/>
      </w:pPr>
      <w:r w:rsidRPr="00C35235">
        <w:t xml:space="preserve">Viajantes a lazer </w:t>
      </w:r>
    </w:p>
    <w:p w14:paraId="3986BA3A" w14:textId="77777777" w:rsidR="00277D5B" w:rsidRPr="00C35235" w:rsidRDefault="005F0D0C">
      <w:pPr>
        <w:numPr>
          <w:ilvl w:val="0"/>
          <w:numId w:val="2"/>
        </w:numPr>
        <w:ind w:hanging="360"/>
      </w:pPr>
      <w:r w:rsidRPr="00C35235">
        <w:t xml:space="preserve">Viajantes a negócios </w:t>
      </w:r>
    </w:p>
    <w:p w14:paraId="00A30B4E" w14:textId="77777777" w:rsidR="00277D5B" w:rsidRPr="00C35235" w:rsidRDefault="005F0D0C">
      <w:pPr>
        <w:numPr>
          <w:ilvl w:val="0"/>
          <w:numId w:val="2"/>
        </w:numPr>
        <w:ind w:hanging="360"/>
      </w:pPr>
      <w:r w:rsidRPr="00C35235">
        <w:t xml:space="preserve">Famílias </w:t>
      </w:r>
    </w:p>
    <w:p w14:paraId="09F566B6" w14:textId="77777777" w:rsidR="00277D5B" w:rsidRPr="00C35235" w:rsidRDefault="005F0D0C">
      <w:pPr>
        <w:numPr>
          <w:ilvl w:val="0"/>
          <w:numId w:val="2"/>
        </w:numPr>
        <w:ind w:hanging="360"/>
      </w:pPr>
      <w:r w:rsidRPr="00C35235">
        <w:t xml:space="preserve">Casais </w:t>
      </w:r>
    </w:p>
    <w:p w14:paraId="26721083" w14:textId="77777777" w:rsidR="00277D5B" w:rsidRPr="00C35235" w:rsidRDefault="005F0D0C">
      <w:pPr>
        <w:numPr>
          <w:ilvl w:val="0"/>
          <w:numId w:val="2"/>
        </w:numPr>
        <w:ind w:hanging="360"/>
      </w:pPr>
      <w:r w:rsidRPr="00C35235">
        <w:t xml:space="preserve">Agências de viagens </w:t>
      </w:r>
    </w:p>
    <w:p w14:paraId="6D215A39" w14:textId="0B931289" w:rsidR="00C35235" w:rsidRPr="00C35235" w:rsidRDefault="005F0D0C" w:rsidP="00C35235">
      <w:pPr>
        <w:numPr>
          <w:ilvl w:val="0"/>
          <w:numId w:val="2"/>
        </w:numPr>
        <w:ind w:hanging="360"/>
      </w:pPr>
      <w:r w:rsidRPr="00C35235">
        <w:t xml:space="preserve">Organizadores de eventos </w:t>
      </w:r>
    </w:p>
    <w:p w14:paraId="23E26FE3" w14:textId="77777777" w:rsidR="00C35235" w:rsidRPr="00C35235" w:rsidRDefault="00C35235" w:rsidP="00C35235">
      <w:pPr>
        <w:pStyle w:val="Ttulo1"/>
        <w:ind w:left="-5"/>
      </w:pPr>
      <w:r w:rsidRPr="00C35235">
        <w:t xml:space="preserve">3. Canais </w:t>
      </w:r>
    </w:p>
    <w:p w14:paraId="40EB276A" w14:textId="77777777" w:rsidR="00C35235" w:rsidRPr="00C35235" w:rsidRDefault="00C35235" w:rsidP="00C35235">
      <w:pPr>
        <w:numPr>
          <w:ilvl w:val="0"/>
          <w:numId w:val="17"/>
        </w:numPr>
        <w:spacing w:line="249" w:lineRule="auto"/>
        <w:ind w:hanging="360"/>
      </w:pPr>
      <w:r w:rsidRPr="00C35235">
        <w:t xml:space="preserve">Website: Nosso website será onde o principal de nossa empresa aparece, sendo onde o cliente realizará seu cadastro, irá buscar por ofertas e marcar suas viagens, também será onde o suporte ao cliente via chat vai ser realizado, assim como as avaliações e feedbacks dos usuários. </w:t>
      </w:r>
    </w:p>
    <w:p w14:paraId="1853E015" w14:textId="77777777" w:rsidR="00C35235" w:rsidRPr="00C35235" w:rsidRDefault="00C35235" w:rsidP="00C35235">
      <w:pPr>
        <w:numPr>
          <w:ilvl w:val="0"/>
          <w:numId w:val="17"/>
        </w:numPr>
        <w:spacing w:line="249" w:lineRule="auto"/>
        <w:ind w:hanging="360"/>
      </w:pPr>
      <w:r w:rsidRPr="00C35235">
        <w:t xml:space="preserve">Aplicativo móvel: O aplicativo móvel será uma extensão de nosso website, tendo uma estrutura focada para aparelhos móveis (celulares, tablets, etc...) </w:t>
      </w:r>
    </w:p>
    <w:p w14:paraId="64C83F8C" w14:textId="77777777" w:rsidR="00C35235" w:rsidRPr="00C35235" w:rsidRDefault="00C35235" w:rsidP="00C35235">
      <w:pPr>
        <w:numPr>
          <w:ilvl w:val="0"/>
          <w:numId w:val="17"/>
        </w:numPr>
        <w:spacing w:line="249" w:lineRule="auto"/>
        <w:ind w:hanging="360"/>
      </w:pPr>
      <w:r w:rsidRPr="00C35235">
        <w:t>Instagram: Será usado para publicar vídeos e imagens dos hotéis e pousadas disponíveis em nosso website.</w:t>
      </w:r>
    </w:p>
    <w:p w14:paraId="713AC75B" w14:textId="77777777" w:rsidR="00C35235" w:rsidRPr="00C35235" w:rsidRDefault="00C35235" w:rsidP="00C35235">
      <w:pPr>
        <w:numPr>
          <w:ilvl w:val="0"/>
          <w:numId w:val="17"/>
        </w:numPr>
        <w:spacing w:line="249" w:lineRule="auto"/>
        <w:ind w:hanging="360"/>
      </w:pPr>
      <w:r w:rsidRPr="00C35235">
        <w:t>Facebook: Será usado para publicar notícias em relação aos nossos colaboradores e futuros negócios.</w:t>
      </w:r>
    </w:p>
    <w:p w14:paraId="76FEE4AB" w14:textId="77777777" w:rsidR="00C35235" w:rsidRPr="00C35235" w:rsidRDefault="00C35235" w:rsidP="00C35235">
      <w:pPr>
        <w:numPr>
          <w:ilvl w:val="0"/>
          <w:numId w:val="17"/>
        </w:numPr>
        <w:spacing w:line="249" w:lineRule="auto"/>
        <w:ind w:hanging="360"/>
      </w:pPr>
      <w:r w:rsidRPr="00C35235">
        <w:lastRenderedPageBreak/>
        <w:t>FAQ: Será usado para esclarecer as dúvidas mais frequentes dos clientes mais rápido.</w:t>
      </w:r>
    </w:p>
    <w:p w14:paraId="2B9762A4" w14:textId="77777777" w:rsidR="00C35235" w:rsidRPr="00C35235" w:rsidRDefault="00C35235" w:rsidP="00C35235">
      <w:pPr>
        <w:numPr>
          <w:ilvl w:val="0"/>
          <w:numId w:val="17"/>
        </w:numPr>
        <w:spacing w:line="249" w:lineRule="auto"/>
        <w:ind w:hanging="360"/>
      </w:pPr>
      <w:r w:rsidRPr="00C35235">
        <w:t>Chat: Será usado, caso o FAQ não atenda o cliente, para entender seu problema e atende-lo da maneira devida.</w:t>
      </w:r>
    </w:p>
    <w:p w14:paraId="69B0046B" w14:textId="77777777" w:rsidR="00C35235" w:rsidRPr="00C35235" w:rsidRDefault="00C35235" w:rsidP="00C35235">
      <w:pPr>
        <w:numPr>
          <w:ilvl w:val="0"/>
          <w:numId w:val="17"/>
        </w:numPr>
        <w:spacing w:line="249" w:lineRule="auto"/>
        <w:ind w:hanging="360"/>
      </w:pPr>
      <w:r w:rsidRPr="00C35235">
        <w:t>E-mail: Será usado para atender propostas de negócios e mensagens vindas das hotelarias, pousadas e colaboradoras.</w:t>
      </w:r>
    </w:p>
    <w:p w14:paraId="20A66AB8" w14:textId="77777777" w:rsidR="00C35235" w:rsidRPr="00C35235" w:rsidRDefault="00C35235" w:rsidP="00C35235">
      <w:pPr>
        <w:numPr>
          <w:ilvl w:val="0"/>
          <w:numId w:val="17"/>
        </w:numPr>
        <w:spacing w:line="249" w:lineRule="auto"/>
        <w:ind w:hanging="360"/>
      </w:pPr>
      <w:r w:rsidRPr="00C35235">
        <w:t xml:space="preserve">Telefone: Será usado para agendar reuniões de importância. </w:t>
      </w:r>
    </w:p>
    <w:p w14:paraId="7F01BC98" w14:textId="77777777" w:rsidR="00C35235" w:rsidRPr="00C35235" w:rsidRDefault="00C35235" w:rsidP="00C35235">
      <w:pPr>
        <w:pStyle w:val="Ttulo1"/>
        <w:ind w:left="-5"/>
      </w:pPr>
      <w:r w:rsidRPr="00C35235">
        <w:t xml:space="preserve">4. Relacionamento com Clientes </w:t>
      </w:r>
    </w:p>
    <w:p w14:paraId="00ACFCCC" w14:textId="77777777" w:rsidR="00C35235" w:rsidRPr="00C35235" w:rsidRDefault="00C35235" w:rsidP="00C35235">
      <w:r w:rsidRPr="00C35235">
        <w:t>O suporte poderá ser por chat, e-mail e telefone e em todas as opções teremos pessoas qualificadas e treinadas para fazer um atendimento ágil e de qualidade para atendermos os usuários da melhor maneira possível.</w:t>
      </w:r>
    </w:p>
    <w:p w14:paraId="076ACF0B" w14:textId="77777777" w:rsidR="00C35235" w:rsidRPr="00C35235" w:rsidRDefault="00C35235" w:rsidP="00C35235">
      <w:pPr>
        <w:pStyle w:val="PargrafodaLista"/>
        <w:numPr>
          <w:ilvl w:val="0"/>
          <w:numId w:val="15"/>
        </w:numPr>
      </w:pPr>
      <w:r w:rsidRPr="00C35235">
        <w:t xml:space="preserve">o suporte de chat será em tempo real e permitirá que os usuários se comuniquem com um representante do suporte, isso é particularmente útil para resolver problemas rapidamente e para responder a perguntas urgentes relacionadas ao check-in e checkout e falha de cadastros. </w:t>
      </w:r>
    </w:p>
    <w:p w14:paraId="27957D90" w14:textId="77777777" w:rsidR="00C35235" w:rsidRPr="00C35235" w:rsidRDefault="00C35235" w:rsidP="00C35235">
      <w:pPr>
        <w:pStyle w:val="PargrafodaLista"/>
        <w:ind w:left="1080" w:firstLine="0"/>
      </w:pPr>
    </w:p>
    <w:p w14:paraId="2CFED4DE" w14:textId="77777777" w:rsidR="00C35235" w:rsidRPr="00C35235" w:rsidRDefault="00C35235" w:rsidP="00C35235">
      <w:pPr>
        <w:pStyle w:val="PargrafodaLista"/>
        <w:numPr>
          <w:ilvl w:val="0"/>
          <w:numId w:val="15"/>
        </w:numPr>
      </w:pPr>
      <w:r w:rsidRPr="00C35235">
        <w:t>O suporte por e-mail não e tão ágil como no chat, mas permite que a pessoa que te atender no suporte forneça respostas detalhadas e solucionem problemas que exigem análise mais aprofundada.</w:t>
      </w:r>
    </w:p>
    <w:p w14:paraId="473918C9" w14:textId="77777777" w:rsidR="00C35235" w:rsidRPr="00C35235" w:rsidRDefault="00C35235" w:rsidP="00C35235">
      <w:pPr>
        <w:pStyle w:val="PargrafodaLista"/>
      </w:pPr>
    </w:p>
    <w:p w14:paraId="7478A7D4" w14:textId="77777777" w:rsidR="00C35235" w:rsidRPr="00C35235" w:rsidRDefault="00C35235" w:rsidP="00C35235">
      <w:pPr>
        <w:pStyle w:val="PargrafodaLista"/>
        <w:ind w:left="1080" w:firstLine="0"/>
      </w:pPr>
    </w:p>
    <w:p w14:paraId="53CB5937" w14:textId="77777777" w:rsidR="00C35235" w:rsidRPr="00C35235" w:rsidRDefault="00C35235" w:rsidP="00C35235">
      <w:pPr>
        <w:pStyle w:val="PargrafodaLista"/>
        <w:numPr>
          <w:ilvl w:val="0"/>
          <w:numId w:val="15"/>
        </w:numPr>
      </w:pPr>
      <w:r w:rsidRPr="00C35235">
        <w:t>O suporte por telefone oferece uma forma direta e pessoal de assistência, pode ser útil para questões que requerem explicações mais detalhadas ou para resolver problemas urgentes de check-in e checkout.</w:t>
      </w:r>
    </w:p>
    <w:p w14:paraId="3B2A6DB8" w14:textId="77777777" w:rsidR="00C35235" w:rsidRPr="00C35235" w:rsidRDefault="00C35235" w:rsidP="00C35235">
      <w:pPr>
        <w:pStyle w:val="PargrafodaLista"/>
        <w:ind w:left="1080" w:firstLine="0"/>
      </w:pPr>
    </w:p>
    <w:p w14:paraId="65C00468" w14:textId="77777777" w:rsidR="00C35235" w:rsidRPr="00C35235" w:rsidRDefault="00C35235" w:rsidP="00C35235">
      <w:pPr>
        <w:pStyle w:val="PargrafodaLista"/>
        <w:numPr>
          <w:ilvl w:val="0"/>
          <w:numId w:val="15"/>
        </w:numPr>
      </w:pPr>
      <w:r w:rsidRPr="00C35235">
        <w:t>Avaliações e feedbacks por chat terá um sistema que após a conversa será pedida uma avaliação do atendimento ou se quer fazer algumas reclamação ou sugestão. Por telefone o feedback pode ser feito depois da chamada de suporte for realizada e também poderá fazer além da avaliação algumas sugestões. Por e-mail terá uma configuração automática de resposta para envio de e-mails de feedback e avaliações do serviço após o atendimento do suporte.</w:t>
      </w:r>
    </w:p>
    <w:p w14:paraId="1275FE73" w14:textId="77777777" w:rsidR="00C35235" w:rsidRPr="00C35235" w:rsidRDefault="00C35235" w:rsidP="00C35235">
      <w:pPr>
        <w:pStyle w:val="PargrafodaLista"/>
      </w:pPr>
    </w:p>
    <w:p w14:paraId="53AF2E22" w14:textId="77777777" w:rsidR="00C35235" w:rsidRPr="00C35235" w:rsidRDefault="00C35235" w:rsidP="00C35235">
      <w:pPr>
        <w:pStyle w:val="PargrafodaLista"/>
        <w:ind w:left="1080" w:firstLine="0"/>
      </w:pPr>
      <w:r w:rsidRPr="00C35235">
        <w:t>Em resumo, a coleta e o uso de avaliações e feedbacks do serviço são processos contínuos que envolvem múltiplos canais e métodos.</w:t>
      </w:r>
    </w:p>
    <w:p w14:paraId="0289BC93" w14:textId="77777777" w:rsidR="00C35235" w:rsidRPr="00C35235" w:rsidRDefault="00C35235" w:rsidP="00C35235">
      <w:pPr>
        <w:ind w:left="720" w:firstLine="0"/>
      </w:pPr>
    </w:p>
    <w:p w14:paraId="79140E4B" w14:textId="77777777" w:rsidR="00C35235" w:rsidRPr="00C35235" w:rsidRDefault="00C35235" w:rsidP="00C35235"/>
    <w:p w14:paraId="11754A9D" w14:textId="77777777" w:rsidR="00C35235" w:rsidRPr="00C35235" w:rsidRDefault="00C35235" w:rsidP="00C35235">
      <w:pPr>
        <w:pStyle w:val="Ttulo1"/>
        <w:ind w:left="-5"/>
      </w:pPr>
      <w:r w:rsidRPr="00C35235">
        <w:t xml:space="preserve">5. Fontes de Receita </w:t>
      </w:r>
    </w:p>
    <w:p w14:paraId="5BBC1AB6" w14:textId="77777777" w:rsidR="00C35235" w:rsidRPr="00C35235" w:rsidRDefault="00C35235" w:rsidP="00C35235">
      <w:pPr>
        <w:numPr>
          <w:ilvl w:val="0"/>
          <w:numId w:val="16"/>
        </w:numPr>
        <w:spacing w:line="249" w:lineRule="auto"/>
        <w:ind w:hanging="360"/>
      </w:pPr>
      <w:r w:rsidRPr="00C35235">
        <w:rPr>
          <w:b/>
          <w:bCs/>
        </w:rPr>
        <w:t>Comissões sobre reservas:</w:t>
      </w:r>
      <w:r w:rsidRPr="00C35235">
        <w:t xml:space="preserve"> </w:t>
      </w:r>
    </w:p>
    <w:p w14:paraId="5A59A25D" w14:textId="77777777" w:rsidR="00C35235" w:rsidRPr="00C35235" w:rsidRDefault="00C35235" w:rsidP="00C35235">
      <w:pPr>
        <w:ind w:left="705" w:firstLine="0"/>
      </w:pPr>
      <w:r w:rsidRPr="00C35235">
        <w:rPr>
          <w:rStyle w:val="Forte"/>
        </w:rPr>
        <w:t>Hotéis e Resorts</w:t>
      </w:r>
      <w:r w:rsidRPr="00C35235">
        <w:t>: O valor pode variar de R$ 150 a R$ 1.000 por noite ou mais.</w:t>
      </w:r>
    </w:p>
    <w:p w14:paraId="3BB6B95B" w14:textId="77777777" w:rsidR="00C35235" w:rsidRPr="00C35235" w:rsidRDefault="00C35235" w:rsidP="00C35235">
      <w:pPr>
        <w:ind w:left="705" w:firstLine="0"/>
      </w:pPr>
      <w:r w:rsidRPr="00C35235">
        <w:rPr>
          <w:rStyle w:val="Forte"/>
        </w:rPr>
        <w:t xml:space="preserve">Pousadas e </w:t>
      </w:r>
      <w:proofErr w:type="spellStart"/>
      <w:r w:rsidRPr="00C35235">
        <w:rPr>
          <w:rStyle w:val="Forte"/>
        </w:rPr>
        <w:t>Hostels</w:t>
      </w:r>
      <w:proofErr w:type="spellEnd"/>
      <w:r w:rsidRPr="00C35235">
        <w:t xml:space="preserve">: Pousadas podem ter tarifas variando entre R$ 100 a R$ 500 por noite, enquanto </w:t>
      </w:r>
      <w:proofErr w:type="spellStart"/>
      <w:r w:rsidRPr="00C35235">
        <w:t>hostels</w:t>
      </w:r>
      <w:proofErr w:type="spellEnd"/>
      <w:r w:rsidRPr="00C35235">
        <w:t xml:space="preserve"> geralmente são mais baratos, com valores a partir de R$ 50 a R$ 150 por noite. </w:t>
      </w:r>
    </w:p>
    <w:p w14:paraId="6BF19D4A" w14:textId="77777777" w:rsidR="00C35235" w:rsidRPr="00C35235" w:rsidRDefault="00C35235" w:rsidP="00C35235">
      <w:pPr>
        <w:ind w:left="705" w:firstLine="0"/>
      </w:pPr>
      <w:r w:rsidRPr="00C35235">
        <w:rPr>
          <w:rStyle w:val="Forte"/>
        </w:rPr>
        <w:lastRenderedPageBreak/>
        <w:t xml:space="preserve">Apartamentos e </w:t>
      </w:r>
      <w:proofErr w:type="spellStart"/>
      <w:r w:rsidRPr="00C35235">
        <w:rPr>
          <w:rStyle w:val="Forte"/>
        </w:rPr>
        <w:t>Airbnbs</w:t>
      </w:r>
      <w:proofErr w:type="spellEnd"/>
      <w:r w:rsidRPr="00C35235">
        <w:t>: Aluguel de apartamentos ou imóveis de curto prazo podem ter preços que vão de R$ 100 a R$ 800 ou mais por noite.</w:t>
      </w:r>
    </w:p>
    <w:p w14:paraId="2F2C19CB" w14:textId="77777777" w:rsidR="00C35235" w:rsidRPr="00C35235" w:rsidRDefault="00C35235" w:rsidP="00C35235">
      <w:pPr>
        <w:ind w:left="705" w:firstLine="0"/>
      </w:pPr>
      <w:r w:rsidRPr="00C35235">
        <w:rPr>
          <w:rStyle w:val="Forte"/>
        </w:rPr>
        <w:t>Campings e Albergues</w:t>
      </w:r>
      <w:r w:rsidRPr="00C35235">
        <w:t>: Opções mais econômicas como campings ou albergues podem ter valores a partir de R$ 30 a R$ 100 por noite, todas as opções acima o valor estará dependendo da categoria e da localização do hotel. Uma parte do valor em relação aos preços das reservas será direcionado a nossa empresa, o que seria cerca de 25% do valor cobrado em qualquer uma das opções do usuário.</w:t>
      </w:r>
    </w:p>
    <w:p w14:paraId="49E6489A" w14:textId="77777777" w:rsidR="00C35235" w:rsidRPr="00C35235" w:rsidRDefault="00C35235" w:rsidP="00C35235"/>
    <w:p w14:paraId="227C1D34" w14:textId="77777777" w:rsidR="00C35235" w:rsidRPr="00C35235" w:rsidRDefault="00C35235" w:rsidP="00C35235">
      <w:pPr>
        <w:numPr>
          <w:ilvl w:val="0"/>
          <w:numId w:val="16"/>
        </w:numPr>
        <w:spacing w:line="249" w:lineRule="auto"/>
        <w:ind w:hanging="360"/>
      </w:pPr>
      <w:r w:rsidRPr="00C35235">
        <w:rPr>
          <w:b/>
          <w:bCs/>
        </w:rPr>
        <w:t>Taxas de serviço:</w:t>
      </w:r>
      <w:r w:rsidRPr="00C35235">
        <w:t xml:space="preserve"> Será o preço cobrado pelos nossos serviços em relação ao cadastro dos usuários e o procedimento de check-in e checkout, segurança dos dados dos usuários, configuração de conta para integrar o sistema de </w:t>
      </w:r>
      <w:proofErr w:type="spellStart"/>
      <w:r w:rsidRPr="00C35235">
        <w:t>checkin</w:t>
      </w:r>
      <w:proofErr w:type="spellEnd"/>
      <w:r w:rsidRPr="00C35235">
        <w:t>/checkout com o sistema de gerenciamento dos hotéis, será entre 10% a 20% dependendo do valor da estadia.</w:t>
      </w:r>
    </w:p>
    <w:p w14:paraId="0E7924E4" w14:textId="77777777" w:rsidR="00C35235" w:rsidRPr="00C35235" w:rsidRDefault="00C35235" w:rsidP="00C35235"/>
    <w:p w14:paraId="5888FFDD" w14:textId="77777777" w:rsidR="00C35235" w:rsidRPr="00C35235" w:rsidRDefault="00C35235" w:rsidP="00C35235">
      <w:pPr>
        <w:numPr>
          <w:ilvl w:val="0"/>
          <w:numId w:val="16"/>
        </w:numPr>
        <w:spacing w:after="271" w:line="249" w:lineRule="auto"/>
        <w:ind w:hanging="360"/>
      </w:pPr>
      <w:r w:rsidRPr="00C35235">
        <w:rPr>
          <w:b/>
          <w:bCs/>
        </w:rPr>
        <w:t>Programas de Fidelidade:</w:t>
      </w:r>
      <w:r w:rsidRPr="00C35235">
        <w:t xml:space="preserve"> Será uma assinatura que poderá ser escolhida por ser mensal ou anual onde os usuários receberão ofertas especiais, descontos e recompensas. O valor da assinatura pode variar de R$ 300 reais a R$ 1000 reais por mês dependendo do hotel e da localização.</w:t>
      </w:r>
    </w:p>
    <w:p w14:paraId="1ACCB49A" w14:textId="77777777" w:rsidR="00C35235" w:rsidRPr="00C35235" w:rsidRDefault="00C35235" w:rsidP="00C35235">
      <w:pPr>
        <w:pStyle w:val="PargrafodaLista"/>
      </w:pPr>
    </w:p>
    <w:p w14:paraId="3A394054" w14:textId="77777777" w:rsidR="00C35235" w:rsidRPr="00C35235" w:rsidRDefault="00C35235" w:rsidP="00C35235">
      <w:pPr>
        <w:numPr>
          <w:ilvl w:val="0"/>
          <w:numId w:val="16"/>
        </w:numPr>
        <w:spacing w:line="249" w:lineRule="auto"/>
        <w:ind w:hanging="360"/>
        <w:rPr>
          <w:b/>
          <w:bCs/>
        </w:rPr>
      </w:pPr>
      <w:r w:rsidRPr="00C35235">
        <w:rPr>
          <w:b/>
          <w:bCs/>
        </w:rPr>
        <w:t xml:space="preserve">Ofertas Personalizadas: </w:t>
      </w:r>
      <w:r w:rsidRPr="00C35235">
        <w:t xml:space="preserve">A pessoa que já for cadastrada e tiver assinatura ativa no site da empresa terá descontos e algumas ofertas especiais, algumas ofertas especiais por tempo determinado, também terá ofertas em seu mês de aniversário e em datas comemorativa, as vezes conseguindo </w:t>
      </w:r>
      <w:proofErr w:type="spellStart"/>
      <w:r w:rsidRPr="00C35235">
        <w:t>ate</w:t>
      </w:r>
      <w:proofErr w:type="spellEnd"/>
      <w:r w:rsidRPr="00C35235">
        <w:t xml:space="preserve"> 30% de desconto em uma oferta especial.</w:t>
      </w:r>
    </w:p>
    <w:p w14:paraId="41659BD3" w14:textId="77777777" w:rsidR="00C35235" w:rsidRPr="00C35235" w:rsidRDefault="00C35235" w:rsidP="00C35235">
      <w:pPr>
        <w:pStyle w:val="PargrafodaLista"/>
        <w:rPr>
          <w:b/>
          <w:bCs/>
        </w:rPr>
      </w:pPr>
    </w:p>
    <w:p w14:paraId="7217C82A" w14:textId="3989090C" w:rsidR="00C35235" w:rsidRPr="00C35235" w:rsidRDefault="00C35235" w:rsidP="00C35235">
      <w:pPr>
        <w:numPr>
          <w:ilvl w:val="0"/>
          <w:numId w:val="16"/>
        </w:numPr>
        <w:spacing w:line="249" w:lineRule="auto"/>
        <w:ind w:hanging="360"/>
      </w:pPr>
      <w:r w:rsidRPr="00C35235">
        <w:rPr>
          <w:b/>
          <w:bCs/>
        </w:rPr>
        <w:t>Publicidade no site</w:t>
      </w:r>
      <w:r w:rsidRPr="00C35235">
        <w:t xml:space="preserve">: Os patrocinadores terão anúncios e divulgações especificamente sobre eles em troca de um determinado valor. </w:t>
      </w:r>
    </w:p>
    <w:p w14:paraId="2A286222" w14:textId="77777777" w:rsidR="00C35235" w:rsidRPr="00C35235" w:rsidRDefault="00C35235" w:rsidP="00C35235">
      <w:pPr>
        <w:pStyle w:val="PargrafodaLista"/>
      </w:pPr>
    </w:p>
    <w:p w14:paraId="592CE3B4" w14:textId="77777777" w:rsidR="00C35235" w:rsidRPr="00C35235" w:rsidRDefault="00C35235" w:rsidP="00C35235">
      <w:pPr>
        <w:spacing w:line="249" w:lineRule="auto"/>
        <w:ind w:left="705" w:firstLine="0"/>
      </w:pPr>
    </w:p>
    <w:p w14:paraId="6583F4ED" w14:textId="77777777" w:rsidR="00C35235" w:rsidRPr="00C35235" w:rsidRDefault="00C35235" w:rsidP="00C35235">
      <w:pPr>
        <w:pStyle w:val="Ttulo1"/>
        <w:ind w:left="-5"/>
      </w:pPr>
      <w:r w:rsidRPr="00C35235">
        <w:t xml:space="preserve">6. Recursos Principais </w:t>
      </w:r>
    </w:p>
    <w:p w14:paraId="12581D97" w14:textId="77777777" w:rsidR="00C35235" w:rsidRPr="00C35235" w:rsidRDefault="00C35235" w:rsidP="00C35235">
      <w:pPr>
        <w:numPr>
          <w:ilvl w:val="0"/>
          <w:numId w:val="13"/>
        </w:numPr>
        <w:spacing w:line="249" w:lineRule="auto"/>
        <w:ind w:hanging="360"/>
      </w:pPr>
      <w:r w:rsidRPr="00C35235">
        <w:t xml:space="preserve">Plataforma de reservas (sistema de gestão) </w:t>
      </w:r>
    </w:p>
    <w:p w14:paraId="5973D623" w14:textId="77777777" w:rsidR="00C35235" w:rsidRPr="00C35235" w:rsidRDefault="00C35235" w:rsidP="00C35235">
      <w:pPr>
        <w:numPr>
          <w:ilvl w:val="0"/>
          <w:numId w:val="13"/>
        </w:numPr>
        <w:spacing w:line="249" w:lineRule="auto"/>
        <w:ind w:hanging="360"/>
      </w:pPr>
      <w:r w:rsidRPr="00C35235">
        <w:t xml:space="preserve">Integração com sistemas de pagamento </w:t>
      </w:r>
    </w:p>
    <w:p w14:paraId="4BEAE3F7" w14:textId="77777777" w:rsidR="00C35235" w:rsidRPr="00C35235" w:rsidRDefault="00C35235" w:rsidP="00C35235">
      <w:pPr>
        <w:numPr>
          <w:ilvl w:val="0"/>
          <w:numId w:val="13"/>
        </w:numPr>
        <w:spacing w:line="249" w:lineRule="auto"/>
        <w:ind w:hanging="360"/>
      </w:pPr>
      <w:r w:rsidRPr="00C35235">
        <w:t xml:space="preserve">Banco de dados de acomodações e avaliações como o </w:t>
      </w:r>
      <w:proofErr w:type="spellStart"/>
      <w:r w:rsidRPr="00C35235">
        <w:t>firebird</w:t>
      </w:r>
      <w:proofErr w:type="spellEnd"/>
      <w:r w:rsidRPr="00C35235">
        <w:t xml:space="preserve">  por ser para empresas pequenas e médias e gratuito e, o </w:t>
      </w:r>
      <w:proofErr w:type="spellStart"/>
      <w:r w:rsidRPr="00C35235">
        <w:t>mysql</w:t>
      </w:r>
      <w:proofErr w:type="spellEnd"/>
      <w:r w:rsidRPr="00C35235">
        <w:t xml:space="preserve"> quando crescermos</w:t>
      </w:r>
    </w:p>
    <w:p w14:paraId="0D38601D" w14:textId="77777777" w:rsidR="00C35235" w:rsidRPr="00C35235" w:rsidRDefault="00C35235" w:rsidP="00C35235">
      <w:pPr>
        <w:numPr>
          <w:ilvl w:val="0"/>
          <w:numId w:val="13"/>
        </w:numPr>
        <w:spacing w:after="269" w:line="249" w:lineRule="auto"/>
        <w:ind w:hanging="360"/>
      </w:pPr>
      <w:r w:rsidRPr="00C35235">
        <w:t>Ferramentas de marketing digital como anúncios e redes sociais</w:t>
      </w:r>
    </w:p>
    <w:p w14:paraId="16C870AC" w14:textId="77777777" w:rsidR="00C35235" w:rsidRPr="00C35235" w:rsidRDefault="00C35235" w:rsidP="00C35235">
      <w:pPr>
        <w:numPr>
          <w:ilvl w:val="0"/>
          <w:numId w:val="13"/>
        </w:numPr>
        <w:spacing w:line="249" w:lineRule="auto"/>
        <w:ind w:hanging="360"/>
      </w:pPr>
      <w:r w:rsidRPr="00C35235">
        <w:t>Criptografia simétrica AES</w:t>
      </w:r>
    </w:p>
    <w:p w14:paraId="0F4F73F3" w14:textId="77777777" w:rsidR="00C35235" w:rsidRPr="00C35235" w:rsidRDefault="00C35235" w:rsidP="00C35235">
      <w:pPr>
        <w:pStyle w:val="Ttulo1"/>
        <w:ind w:left="-5"/>
      </w:pPr>
      <w:r w:rsidRPr="00C35235">
        <w:t xml:space="preserve">7. Atividades Principais </w:t>
      </w:r>
    </w:p>
    <w:p w14:paraId="761FF95B" w14:textId="77777777" w:rsidR="00C35235" w:rsidRPr="00C35235" w:rsidRDefault="00C35235" w:rsidP="00C35235">
      <w:pPr>
        <w:pStyle w:val="PargrafodaLista"/>
        <w:numPr>
          <w:ilvl w:val="0"/>
          <w:numId w:val="18"/>
        </w:numPr>
      </w:pPr>
      <w:r w:rsidRPr="00C35235">
        <w:t xml:space="preserve">Desenvolvimento e manutenção do site/aplicativo: O site será constantemente atualizado de acordo com o feedback dos usuários para correção de bugs e uma melhor interface. </w:t>
      </w:r>
    </w:p>
    <w:p w14:paraId="43AE0E38" w14:textId="77777777" w:rsidR="00C35235" w:rsidRPr="00C35235" w:rsidRDefault="00C35235" w:rsidP="00C35235">
      <w:pPr>
        <w:pStyle w:val="PargrafodaLista"/>
        <w:numPr>
          <w:ilvl w:val="0"/>
          <w:numId w:val="18"/>
        </w:numPr>
      </w:pPr>
      <w:r w:rsidRPr="00C35235">
        <w:lastRenderedPageBreak/>
        <w:t xml:space="preserve">Gestão de parcerias com hotéis e serviços </w:t>
      </w:r>
    </w:p>
    <w:p w14:paraId="0764656C" w14:textId="77777777" w:rsidR="00C35235" w:rsidRPr="00C35235" w:rsidRDefault="00C35235" w:rsidP="00C35235">
      <w:pPr>
        <w:pStyle w:val="PargrafodaLista"/>
        <w:numPr>
          <w:ilvl w:val="0"/>
          <w:numId w:val="18"/>
        </w:numPr>
      </w:pPr>
      <w:r w:rsidRPr="00C35235">
        <w:t xml:space="preserve">Marketing e promoção: divulgação de parceiros e ofertas nas mídias sociais. </w:t>
      </w:r>
    </w:p>
    <w:p w14:paraId="31938301" w14:textId="77777777" w:rsidR="00C35235" w:rsidRPr="00C35235" w:rsidRDefault="00C35235" w:rsidP="00C35235">
      <w:pPr>
        <w:pStyle w:val="PargrafodaLista"/>
        <w:numPr>
          <w:ilvl w:val="0"/>
          <w:numId w:val="18"/>
        </w:numPr>
      </w:pPr>
      <w:r w:rsidRPr="00C35235">
        <w:t xml:space="preserve">Atendimento ao cliente: Será realizado através do sistema de atendimento ao cliente, onde serão relatados bugs e problemas durante o uso de nosso site. </w:t>
      </w:r>
    </w:p>
    <w:p w14:paraId="03157BA2" w14:textId="77777777" w:rsidR="00C35235" w:rsidRPr="00C35235" w:rsidRDefault="00C35235" w:rsidP="00C35235">
      <w:pPr>
        <w:pStyle w:val="PargrafodaLista"/>
        <w:numPr>
          <w:ilvl w:val="0"/>
          <w:numId w:val="18"/>
        </w:numPr>
        <w:spacing w:after="266"/>
      </w:pPr>
      <w:r w:rsidRPr="00C35235">
        <w:t>Manutenção das Aplicações</w:t>
      </w:r>
    </w:p>
    <w:p w14:paraId="6A34A727" w14:textId="77777777" w:rsidR="00C35235" w:rsidRPr="00C35235" w:rsidRDefault="00C35235" w:rsidP="00C35235">
      <w:pPr>
        <w:pStyle w:val="PargrafodaLista"/>
        <w:numPr>
          <w:ilvl w:val="0"/>
          <w:numId w:val="18"/>
        </w:numPr>
        <w:spacing w:after="266"/>
      </w:pPr>
      <w:r w:rsidRPr="00C35235">
        <w:t xml:space="preserve">Método de check-in e </w:t>
      </w:r>
      <w:proofErr w:type="spellStart"/>
      <w:r w:rsidRPr="00C35235">
        <w:t>check-out</w:t>
      </w:r>
      <w:proofErr w:type="spellEnd"/>
      <w:r w:rsidRPr="00C35235">
        <w:t xml:space="preserve"> prévio: O usuário terá um cadastro salvo em nosso site, que será usado para realizar o check-in e o </w:t>
      </w:r>
      <w:proofErr w:type="spellStart"/>
      <w:r w:rsidRPr="00C35235">
        <w:t>check-out</w:t>
      </w:r>
      <w:proofErr w:type="spellEnd"/>
      <w:r w:rsidRPr="00C35235">
        <w:t xml:space="preserve"> quando estiver sendo feita a reserva no hotel.</w:t>
      </w:r>
    </w:p>
    <w:p w14:paraId="00FD70F2" w14:textId="77777777" w:rsidR="00C35235" w:rsidRPr="00C35235" w:rsidRDefault="00C35235" w:rsidP="00C35235">
      <w:pPr>
        <w:spacing w:after="0" w:line="256" w:lineRule="auto"/>
        <w:ind w:left="720" w:firstLine="0"/>
      </w:pPr>
      <w:r w:rsidRPr="00C35235">
        <w:t xml:space="preserve"> </w:t>
      </w:r>
    </w:p>
    <w:p w14:paraId="15E29C01" w14:textId="77777777" w:rsidR="00C35235" w:rsidRPr="00C35235" w:rsidRDefault="00C35235" w:rsidP="00C35235">
      <w:pPr>
        <w:pStyle w:val="Ttulo1"/>
        <w:ind w:left="-5"/>
      </w:pPr>
      <w:r w:rsidRPr="00C35235">
        <w:t xml:space="preserve">8. Parcerias Principais </w:t>
      </w:r>
    </w:p>
    <w:p w14:paraId="31878CA9" w14:textId="77777777" w:rsidR="00C35235" w:rsidRPr="00C35235" w:rsidRDefault="00C35235" w:rsidP="00C35235">
      <w:pPr>
        <w:pStyle w:val="PargrafodaLista"/>
        <w:numPr>
          <w:ilvl w:val="0"/>
          <w:numId w:val="19"/>
        </w:numPr>
        <w:ind w:hanging="10"/>
      </w:pPr>
      <w:r w:rsidRPr="00C35235">
        <w:t xml:space="preserve">Hotéis e propriedades </w:t>
      </w:r>
    </w:p>
    <w:p w14:paraId="382BFA83" w14:textId="77777777" w:rsidR="00C35235" w:rsidRPr="00C35235" w:rsidRDefault="00C35235" w:rsidP="00C35235">
      <w:pPr>
        <w:pStyle w:val="PargrafodaLista"/>
        <w:numPr>
          <w:ilvl w:val="0"/>
          <w:numId w:val="19"/>
        </w:numPr>
        <w:ind w:hanging="10"/>
      </w:pPr>
      <w:r w:rsidRPr="00C35235">
        <w:t xml:space="preserve">Agências de viagens </w:t>
      </w:r>
    </w:p>
    <w:p w14:paraId="0A363DE3" w14:textId="77777777" w:rsidR="00C35235" w:rsidRPr="00C35235" w:rsidRDefault="00C35235" w:rsidP="00C35235">
      <w:pPr>
        <w:pStyle w:val="PargrafodaLista"/>
        <w:numPr>
          <w:ilvl w:val="0"/>
          <w:numId w:val="19"/>
        </w:numPr>
        <w:ind w:hanging="10"/>
      </w:pPr>
      <w:r w:rsidRPr="00C35235">
        <w:t xml:space="preserve">Plataformas de pagamento </w:t>
      </w:r>
    </w:p>
    <w:p w14:paraId="5DF0D16E" w14:textId="77777777" w:rsidR="00C35235" w:rsidRPr="00C35235" w:rsidRDefault="00C35235" w:rsidP="00C35235">
      <w:pPr>
        <w:pStyle w:val="PargrafodaLista"/>
        <w:numPr>
          <w:ilvl w:val="0"/>
          <w:numId w:val="19"/>
        </w:numPr>
        <w:ind w:hanging="10"/>
      </w:pPr>
      <w:r w:rsidRPr="00C35235">
        <w:t xml:space="preserve">Fornecedores de serviços turísticos (transporte, passeios) </w:t>
      </w:r>
    </w:p>
    <w:p w14:paraId="7A9F49FD" w14:textId="77777777" w:rsidR="00C35235" w:rsidRPr="00C35235" w:rsidRDefault="00C35235" w:rsidP="00C35235">
      <w:pPr>
        <w:pStyle w:val="PargrafodaLista"/>
        <w:numPr>
          <w:ilvl w:val="0"/>
          <w:numId w:val="19"/>
        </w:numPr>
        <w:ind w:hanging="10"/>
      </w:pPr>
      <w:r w:rsidRPr="00C35235">
        <w:t xml:space="preserve">Parcerias com agências de viagens: As parcerias terão foco em divulgação das empresas, além de ofertas especiais. </w:t>
      </w:r>
    </w:p>
    <w:p w14:paraId="4BE677BB" w14:textId="77777777" w:rsidR="00C35235" w:rsidRPr="00C35235" w:rsidRDefault="00C35235" w:rsidP="00C35235">
      <w:pPr>
        <w:pStyle w:val="PargrafodaLista"/>
        <w:numPr>
          <w:ilvl w:val="0"/>
          <w:numId w:val="19"/>
        </w:numPr>
        <w:ind w:hanging="10"/>
      </w:pPr>
      <w:proofErr w:type="spellStart"/>
      <w:r w:rsidRPr="00C35235">
        <w:t>Marketplaces</w:t>
      </w:r>
      <w:proofErr w:type="spellEnd"/>
      <w:r w:rsidRPr="00C35235">
        <w:t xml:space="preserve"> de turismo: As parcerias terão foco em divulgação das empresas, além de ofertas especiais. </w:t>
      </w:r>
    </w:p>
    <w:p w14:paraId="638C0E7C" w14:textId="77777777" w:rsidR="00C35235" w:rsidRPr="00C35235" w:rsidRDefault="00C35235" w:rsidP="00C35235">
      <w:pPr>
        <w:spacing w:after="269"/>
        <w:ind w:left="705" w:firstLine="0"/>
      </w:pPr>
    </w:p>
    <w:p w14:paraId="0F1484D0" w14:textId="77777777" w:rsidR="00C35235" w:rsidRPr="00C35235" w:rsidRDefault="00C35235" w:rsidP="00C35235">
      <w:pPr>
        <w:pStyle w:val="Ttulo1"/>
        <w:ind w:left="-5"/>
      </w:pPr>
      <w:r w:rsidRPr="00C35235">
        <w:t xml:space="preserve">9. Estrutura de Custos </w:t>
      </w:r>
    </w:p>
    <w:p w14:paraId="2137EA45" w14:textId="77777777" w:rsidR="00C35235" w:rsidRPr="00C35235" w:rsidRDefault="00C35235" w:rsidP="00C35235">
      <w:pPr>
        <w:numPr>
          <w:ilvl w:val="0"/>
          <w:numId w:val="20"/>
        </w:numPr>
        <w:spacing w:line="249" w:lineRule="auto"/>
        <w:ind w:hanging="360"/>
      </w:pPr>
      <w:r w:rsidRPr="00C35235">
        <w:t>Desenvolvimento do site: R$6.000,00</w:t>
      </w:r>
    </w:p>
    <w:p w14:paraId="79231036" w14:textId="77777777" w:rsidR="00C35235" w:rsidRPr="00EE0AD0" w:rsidRDefault="00C35235" w:rsidP="00C35235">
      <w:pPr>
        <w:numPr>
          <w:ilvl w:val="0"/>
          <w:numId w:val="20"/>
        </w:numPr>
        <w:spacing w:line="249" w:lineRule="auto"/>
        <w:ind w:hanging="360"/>
        <w:rPr>
          <w:color w:val="auto"/>
        </w:rPr>
      </w:pPr>
      <w:r w:rsidRPr="00EE0AD0">
        <w:rPr>
          <w:color w:val="auto"/>
        </w:rPr>
        <w:t>Desenvolvimento do aplicativo: R$60.000,00</w:t>
      </w:r>
    </w:p>
    <w:p w14:paraId="5131DBD5" w14:textId="77777777" w:rsidR="00C35235" w:rsidRPr="00EE0AD0" w:rsidRDefault="00C35235" w:rsidP="00C35235">
      <w:pPr>
        <w:numPr>
          <w:ilvl w:val="0"/>
          <w:numId w:val="20"/>
        </w:numPr>
        <w:spacing w:line="249" w:lineRule="auto"/>
        <w:ind w:hanging="360"/>
        <w:rPr>
          <w:color w:val="auto"/>
        </w:rPr>
      </w:pPr>
      <w:r w:rsidRPr="00EE0AD0">
        <w:rPr>
          <w:color w:val="auto"/>
        </w:rPr>
        <w:t>Anuncio: Youtube R$(CPV diariamente)</w:t>
      </w:r>
    </w:p>
    <w:p w14:paraId="00CB49BB" w14:textId="77777777" w:rsidR="00C35235" w:rsidRPr="00EE0AD0" w:rsidRDefault="00C35235" w:rsidP="00C35235">
      <w:pPr>
        <w:numPr>
          <w:ilvl w:val="0"/>
          <w:numId w:val="20"/>
        </w:numPr>
        <w:spacing w:line="249" w:lineRule="auto"/>
        <w:ind w:hanging="360"/>
        <w:rPr>
          <w:color w:val="auto"/>
        </w:rPr>
      </w:pPr>
      <w:r w:rsidRPr="00EE0AD0">
        <w:rPr>
          <w:color w:val="auto"/>
        </w:rPr>
        <w:t>Anuncio Instagram: R$15,00(diariamente)</w:t>
      </w:r>
    </w:p>
    <w:p w14:paraId="11D84C20" w14:textId="77777777" w:rsidR="00C35235" w:rsidRPr="00EE0AD0" w:rsidRDefault="00C35235" w:rsidP="00C35235">
      <w:pPr>
        <w:numPr>
          <w:ilvl w:val="0"/>
          <w:numId w:val="20"/>
        </w:numPr>
        <w:spacing w:line="249" w:lineRule="auto"/>
        <w:ind w:hanging="360"/>
        <w:rPr>
          <w:color w:val="auto"/>
        </w:rPr>
      </w:pPr>
      <w:r w:rsidRPr="00EE0AD0">
        <w:rPr>
          <w:color w:val="auto"/>
        </w:rPr>
        <w:t>Anuncio Facebook: R$15,00(diariamente)</w:t>
      </w:r>
    </w:p>
    <w:p w14:paraId="31ED1C27" w14:textId="22286805" w:rsidR="00C35235" w:rsidRPr="00EE0AD0" w:rsidRDefault="00C35235" w:rsidP="00C35235">
      <w:pPr>
        <w:numPr>
          <w:ilvl w:val="0"/>
          <w:numId w:val="20"/>
        </w:numPr>
        <w:spacing w:line="249" w:lineRule="auto"/>
        <w:ind w:hanging="360"/>
        <w:rPr>
          <w:color w:val="auto"/>
        </w:rPr>
      </w:pPr>
      <w:r w:rsidRPr="00EE0AD0">
        <w:rPr>
          <w:color w:val="auto"/>
        </w:rPr>
        <w:t xml:space="preserve">Salários </w:t>
      </w:r>
      <w:r w:rsidR="00EE0AD0" w:rsidRPr="00EE0AD0">
        <w:rPr>
          <w:rStyle w:val="oypena"/>
          <w:color w:val="auto"/>
        </w:rPr>
        <w:t xml:space="preserve">dos funcionários </w:t>
      </w:r>
      <w:r w:rsidRPr="00EE0AD0">
        <w:rPr>
          <w:color w:val="auto"/>
        </w:rPr>
        <w:t xml:space="preserve"> de suporte ao cliente: R$ 1.430,00(mensalmente)</w:t>
      </w:r>
    </w:p>
    <w:p w14:paraId="705DCFCE" w14:textId="77777777" w:rsidR="00C35235" w:rsidRPr="00EE0AD0" w:rsidRDefault="00C35235" w:rsidP="00C35235">
      <w:pPr>
        <w:numPr>
          <w:ilvl w:val="0"/>
          <w:numId w:val="20"/>
        </w:numPr>
        <w:spacing w:line="249" w:lineRule="auto"/>
        <w:ind w:hanging="360"/>
        <w:rPr>
          <w:color w:val="auto"/>
        </w:rPr>
      </w:pPr>
      <w:r w:rsidRPr="00EE0AD0">
        <w:rPr>
          <w:color w:val="auto"/>
        </w:rPr>
        <w:t xml:space="preserve">Banco de dados </w:t>
      </w:r>
      <w:proofErr w:type="spellStart"/>
      <w:r w:rsidRPr="00EE0AD0">
        <w:rPr>
          <w:color w:val="auto"/>
        </w:rPr>
        <w:t>MySQl</w:t>
      </w:r>
      <w:proofErr w:type="spellEnd"/>
      <w:r w:rsidRPr="00EE0AD0">
        <w:rPr>
          <w:color w:val="auto"/>
        </w:rPr>
        <w:t>: R$1000,00(mensalmente)</w:t>
      </w:r>
    </w:p>
    <w:p w14:paraId="59FA0CE8" w14:textId="77777777" w:rsidR="00C35235" w:rsidRPr="00EE0AD0" w:rsidRDefault="00C35235" w:rsidP="00C35235">
      <w:pPr>
        <w:numPr>
          <w:ilvl w:val="0"/>
          <w:numId w:val="20"/>
        </w:numPr>
        <w:spacing w:line="249" w:lineRule="auto"/>
        <w:ind w:hanging="360"/>
        <w:rPr>
          <w:color w:val="auto"/>
        </w:rPr>
      </w:pPr>
      <w:r w:rsidRPr="00EE0AD0">
        <w:rPr>
          <w:color w:val="auto"/>
        </w:rPr>
        <w:t>Domínio no google: R$50,00(Anualmente)</w:t>
      </w:r>
    </w:p>
    <w:p w14:paraId="68CDF446" w14:textId="77777777" w:rsidR="00C35235" w:rsidRPr="00EE0AD0" w:rsidRDefault="00C35235" w:rsidP="00C35235">
      <w:pPr>
        <w:numPr>
          <w:ilvl w:val="0"/>
          <w:numId w:val="20"/>
        </w:numPr>
        <w:spacing w:line="249" w:lineRule="auto"/>
        <w:ind w:hanging="360"/>
        <w:rPr>
          <w:color w:val="auto"/>
        </w:rPr>
      </w:pPr>
      <w:r w:rsidRPr="00EE0AD0">
        <w:rPr>
          <w:color w:val="auto"/>
        </w:rPr>
        <w:t>Desenvolvimento do Software: R$350.000,00</w:t>
      </w:r>
    </w:p>
    <w:p w14:paraId="40211305" w14:textId="0F70BC3D" w:rsidR="00C35235" w:rsidRPr="00EE0AD0" w:rsidRDefault="00C35235" w:rsidP="00C35235">
      <w:pPr>
        <w:numPr>
          <w:ilvl w:val="0"/>
          <w:numId w:val="20"/>
        </w:numPr>
        <w:spacing w:line="249" w:lineRule="auto"/>
        <w:ind w:hanging="360"/>
        <w:rPr>
          <w:color w:val="auto"/>
        </w:rPr>
      </w:pPr>
      <w:r w:rsidRPr="00EE0AD0">
        <w:rPr>
          <w:color w:val="auto"/>
        </w:rPr>
        <w:t xml:space="preserve">Salário </w:t>
      </w:r>
      <w:r w:rsidR="00EE0AD0" w:rsidRPr="00EE0AD0">
        <w:rPr>
          <w:rStyle w:val="oypena"/>
          <w:color w:val="auto"/>
        </w:rPr>
        <w:t xml:space="preserve">dos funcionários </w:t>
      </w:r>
      <w:r w:rsidRPr="00EE0AD0">
        <w:rPr>
          <w:color w:val="auto"/>
        </w:rPr>
        <w:t>administradores de banco de dados: R$7.000,00(mensalmente)</w:t>
      </w:r>
    </w:p>
    <w:p w14:paraId="4FE38EBE" w14:textId="43C839A1" w:rsidR="00C35235" w:rsidRPr="00EE0AD0" w:rsidRDefault="00C35235" w:rsidP="00C35235">
      <w:pPr>
        <w:numPr>
          <w:ilvl w:val="0"/>
          <w:numId w:val="20"/>
        </w:numPr>
        <w:spacing w:line="249" w:lineRule="auto"/>
        <w:ind w:hanging="360"/>
        <w:rPr>
          <w:color w:val="auto"/>
        </w:rPr>
      </w:pPr>
      <w:r w:rsidRPr="00EE0AD0">
        <w:rPr>
          <w:color w:val="auto"/>
        </w:rPr>
        <w:t xml:space="preserve">Salário </w:t>
      </w:r>
      <w:r w:rsidR="00EE0AD0" w:rsidRPr="00EE0AD0">
        <w:rPr>
          <w:rStyle w:val="oypena"/>
          <w:color w:val="auto"/>
        </w:rPr>
        <w:t xml:space="preserve">dos funcionários </w:t>
      </w:r>
      <w:r w:rsidRPr="00EE0AD0">
        <w:rPr>
          <w:color w:val="auto"/>
        </w:rPr>
        <w:t xml:space="preserve"> de manutenção do site: R$12.000,00(mensalmente) </w:t>
      </w:r>
    </w:p>
    <w:p w14:paraId="67E7E663" w14:textId="77777777" w:rsidR="00C35235" w:rsidRPr="00C35235" w:rsidRDefault="00C35235" w:rsidP="00C35235">
      <w:pPr>
        <w:ind w:left="705" w:firstLine="0"/>
      </w:pPr>
    </w:p>
    <w:p w14:paraId="7EA6FDE2" w14:textId="77777777" w:rsidR="00277D5B" w:rsidRPr="00C35235" w:rsidRDefault="005F0D0C">
      <w:pPr>
        <w:spacing w:after="259" w:line="259" w:lineRule="auto"/>
        <w:ind w:left="720" w:firstLine="0"/>
      </w:pPr>
      <w:r w:rsidRPr="00C35235">
        <w:t xml:space="preserve"> </w:t>
      </w:r>
    </w:p>
    <w:p w14:paraId="6766BF70" w14:textId="77777777" w:rsidR="00277D5B" w:rsidRDefault="005F0D0C">
      <w:pPr>
        <w:pStyle w:val="Ttulo1"/>
        <w:ind w:left="-5"/>
      </w:pPr>
      <w:r>
        <w:t xml:space="preserve">. Ana, a Turista Aventureira </w:t>
      </w:r>
    </w:p>
    <w:p w14:paraId="6BCB11AA" w14:textId="77777777" w:rsidR="00277D5B" w:rsidRDefault="005F0D0C">
      <w:pPr>
        <w:numPr>
          <w:ilvl w:val="0"/>
          <w:numId w:val="10"/>
        </w:numPr>
        <w:ind w:right="309" w:hanging="360"/>
      </w:pPr>
      <w:r>
        <w:rPr>
          <w:b/>
        </w:rPr>
        <w:t>Idade</w:t>
      </w:r>
      <w:r>
        <w:t xml:space="preserve">: 28 anos </w:t>
      </w:r>
    </w:p>
    <w:p w14:paraId="687188C3" w14:textId="77777777" w:rsidR="00277D5B" w:rsidRDefault="005F0D0C">
      <w:pPr>
        <w:numPr>
          <w:ilvl w:val="0"/>
          <w:numId w:val="10"/>
        </w:numPr>
        <w:ind w:right="309" w:hanging="360"/>
      </w:pPr>
      <w:r>
        <w:rPr>
          <w:b/>
        </w:rPr>
        <w:t>Profissão</w:t>
      </w:r>
      <w:r>
        <w:t xml:space="preserve">: Designer gráfico freelancer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</w:rPr>
        <w:t>Objetivos</w:t>
      </w:r>
      <w:r>
        <w:t xml:space="preserve">: </w:t>
      </w:r>
    </w:p>
    <w:p w14:paraId="66989128" w14:textId="77777777" w:rsidR="00277D5B" w:rsidRDefault="005F0D0C">
      <w:pPr>
        <w:numPr>
          <w:ilvl w:val="1"/>
          <w:numId w:val="10"/>
        </w:numPr>
        <w:ind w:right="397" w:hanging="360"/>
      </w:pPr>
      <w:r>
        <w:lastRenderedPageBreak/>
        <w:t xml:space="preserve">Explorar novos destinos em busca de experiências culturais e atividades ao ar livre.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Encontrar acomodações econômicas, mas confortáveis e bem localizadas. </w:t>
      </w:r>
    </w:p>
    <w:p w14:paraId="06059017" w14:textId="77777777" w:rsidR="00277D5B" w:rsidRDefault="005F0D0C">
      <w:pPr>
        <w:numPr>
          <w:ilvl w:val="0"/>
          <w:numId w:val="10"/>
        </w:numPr>
        <w:ind w:right="309" w:hanging="360"/>
      </w:pPr>
      <w:r>
        <w:rPr>
          <w:b/>
        </w:rPr>
        <w:t>Comportamento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Utiliza redes sociais para descobrir novos lugares.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Prefere fazer reservas online e aprecia avaliações de outros viajantes.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Valoriza experiências autênticas, como hospedagens em pousadas ou </w:t>
      </w:r>
      <w:proofErr w:type="spellStart"/>
      <w:r>
        <w:t>hostels</w:t>
      </w:r>
      <w:proofErr w:type="spellEnd"/>
      <w:r>
        <w:t xml:space="preserve">. </w:t>
      </w:r>
    </w:p>
    <w:p w14:paraId="1E756CB1" w14:textId="77777777" w:rsidR="00277D5B" w:rsidRDefault="005F0D0C">
      <w:pPr>
        <w:numPr>
          <w:ilvl w:val="0"/>
          <w:numId w:val="10"/>
        </w:numPr>
        <w:spacing w:after="0" w:line="259" w:lineRule="auto"/>
        <w:ind w:right="309" w:hanging="360"/>
      </w:pPr>
      <w:r>
        <w:rPr>
          <w:b/>
        </w:rPr>
        <w:t>Necessidades</w:t>
      </w:r>
      <w:r>
        <w:t xml:space="preserve">: </w:t>
      </w:r>
    </w:p>
    <w:p w14:paraId="19D78DD5" w14:textId="77777777" w:rsidR="00277D5B" w:rsidRDefault="005F0D0C">
      <w:pPr>
        <w:numPr>
          <w:ilvl w:val="1"/>
          <w:numId w:val="10"/>
        </w:numPr>
        <w:ind w:right="397" w:hanging="360"/>
      </w:pPr>
      <w:r>
        <w:t xml:space="preserve">Um site fácil de usar, com opções de filtragem por preço e tipo de acomodação. </w:t>
      </w:r>
    </w:p>
    <w:p w14:paraId="7D68DB73" w14:textId="77777777" w:rsidR="00277D5B" w:rsidRDefault="005F0D0C">
      <w:pPr>
        <w:numPr>
          <w:ilvl w:val="1"/>
          <w:numId w:val="10"/>
        </w:numPr>
        <w:spacing w:after="279"/>
        <w:ind w:right="397" w:hanging="360"/>
      </w:pPr>
      <w:r>
        <w:t xml:space="preserve">Informações sobre atividades e atrações locais.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Ofertas promocionais e pacotes especiais. </w:t>
      </w:r>
    </w:p>
    <w:p w14:paraId="3AB7B806" w14:textId="77777777" w:rsidR="00277D5B" w:rsidRDefault="005F0D0C">
      <w:pPr>
        <w:pStyle w:val="Ttulo1"/>
        <w:ind w:left="-5"/>
      </w:pPr>
      <w:r>
        <w:t xml:space="preserve">2. Carlos, o Viajante de Negócios </w:t>
      </w:r>
    </w:p>
    <w:p w14:paraId="351B91BA" w14:textId="77777777" w:rsidR="00277D5B" w:rsidRDefault="005F0D0C">
      <w:pPr>
        <w:numPr>
          <w:ilvl w:val="0"/>
          <w:numId w:val="11"/>
        </w:numPr>
        <w:ind w:hanging="360"/>
      </w:pPr>
      <w:r>
        <w:rPr>
          <w:b/>
        </w:rPr>
        <w:t>Idade</w:t>
      </w:r>
      <w:r>
        <w:t xml:space="preserve">: 45 anos </w:t>
      </w:r>
    </w:p>
    <w:p w14:paraId="7DB25459" w14:textId="77777777" w:rsidR="00277D5B" w:rsidRDefault="005F0D0C">
      <w:pPr>
        <w:numPr>
          <w:ilvl w:val="0"/>
          <w:numId w:val="11"/>
        </w:numPr>
        <w:ind w:hanging="360"/>
      </w:pPr>
      <w:r>
        <w:rPr>
          <w:b/>
        </w:rPr>
        <w:t>Profissão</w:t>
      </w:r>
      <w:r>
        <w:t xml:space="preserve">: Gerente de vendas em uma empresa de tecnologia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</w:rPr>
        <w:t>Objetivos</w:t>
      </w:r>
      <w:r>
        <w:t xml:space="preserve">: </w:t>
      </w:r>
    </w:p>
    <w:p w14:paraId="3D5ADAFC" w14:textId="77777777" w:rsidR="00277D5B" w:rsidRDefault="005F0D0C">
      <w:pPr>
        <w:numPr>
          <w:ilvl w:val="1"/>
          <w:numId w:val="11"/>
        </w:numPr>
        <w:ind w:hanging="360"/>
      </w:pPr>
      <w:r>
        <w:t xml:space="preserve">Fazer reservas rápidas e eficientes para viagens de negócios. </w:t>
      </w:r>
    </w:p>
    <w:p w14:paraId="618FCABD" w14:textId="77777777" w:rsidR="00277D5B" w:rsidRDefault="005F0D0C">
      <w:pPr>
        <w:numPr>
          <w:ilvl w:val="1"/>
          <w:numId w:val="11"/>
        </w:numPr>
        <w:ind w:hanging="360"/>
      </w:pPr>
      <w:r>
        <w:t xml:space="preserve">Encontrar hotéis próximos a centros de convenções e escritórios. </w:t>
      </w:r>
    </w:p>
    <w:p w14:paraId="6461A2A7" w14:textId="77777777" w:rsidR="00277D5B" w:rsidRDefault="005F0D0C">
      <w:pPr>
        <w:numPr>
          <w:ilvl w:val="0"/>
          <w:numId w:val="11"/>
        </w:numPr>
        <w:spacing w:after="0" w:line="259" w:lineRule="auto"/>
        <w:ind w:hanging="360"/>
      </w:pPr>
      <w:r>
        <w:rPr>
          <w:b/>
        </w:rPr>
        <w:t>Comportamento</w:t>
      </w:r>
      <w:r>
        <w:t xml:space="preserve">: </w:t>
      </w:r>
    </w:p>
    <w:p w14:paraId="10A9D363" w14:textId="77777777" w:rsidR="00277D5B" w:rsidRDefault="005F0D0C">
      <w:pPr>
        <w:numPr>
          <w:ilvl w:val="1"/>
          <w:numId w:val="11"/>
        </w:numPr>
        <w:ind w:hanging="360"/>
      </w:pPr>
      <w:r>
        <w:t xml:space="preserve">Costuma reservar com antecedência, mas também precisa de flexibilidade para alterações de última hora. </w:t>
      </w:r>
    </w:p>
    <w:p w14:paraId="5E1F33F6" w14:textId="77777777" w:rsidR="00277D5B" w:rsidRDefault="005F0D0C">
      <w:pPr>
        <w:numPr>
          <w:ilvl w:val="1"/>
          <w:numId w:val="11"/>
        </w:numPr>
        <w:ind w:hanging="360"/>
      </w:pPr>
      <w:r>
        <w:t xml:space="preserve">Prefere plataformas que ofereçam programas de fidelidade e benefícios adicionais. </w:t>
      </w:r>
    </w:p>
    <w:p w14:paraId="6E194AA4" w14:textId="77777777" w:rsidR="00277D5B" w:rsidRDefault="005F0D0C">
      <w:pPr>
        <w:numPr>
          <w:ilvl w:val="1"/>
          <w:numId w:val="11"/>
        </w:numPr>
        <w:ind w:hanging="360"/>
      </w:pPr>
      <w:r>
        <w:t xml:space="preserve">Valoriza o conforto e a qualidade do serviço, como Wi-Fi gratuito e café da manhã. </w:t>
      </w:r>
    </w:p>
    <w:p w14:paraId="5B517375" w14:textId="77777777" w:rsidR="00277D5B" w:rsidRDefault="005F0D0C">
      <w:pPr>
        <w:numPr>
          <w:ilvl w:val="0"/>
          <w:numId w:val="11"/>
        </w:numPr>
        <w:spacing w:after="0" w:line="259" w:lineRule="auto"/>
        <w:ind w:hanging="360"/>
      </w:pPr>
      <w:r>
        <w:rPr>
          <w:b/>
        </w:rPr>
        <w:t>Necessidades</w:t>
      </w:r>
      <w:r>
        <w:t xml:space="preserve">: </w:t>
      </w:r>
    </w:p>
    <w:p w14:paraId="5EC72F56" w14:textId="77777777" w:rsidR="00277D5B" w:rsidRDefault="005F0D0C">
      <w:pPr>
        <w:numPr>
          <w:ilvl w:val="1"/>
          <w:numId w:val="11"/>
        </w:numPr>
        <w:ind w:hanging="360"/>
      </w:pPr>
      <w:r>
        <w:t xml:space="preserve">Uma interface de reservas ágil e funcional, com opções de pagamento fácil. </w:t>
      </w:r>
    </w:p>
    <w:p w14:paraId="1A6FDC4C" w14:textId="77777777" w:rsidR="00277D5B" w:rsidRDefault="005F0D0C">
      <w:pPr>
        <w:numPr>
          <w:ilvl w:val="1"/>
          <w:numId w:val="11"/>
        </w:numPr>
        <w:spacing w:after="280"/>
        <w:ind w:hanging="360"/>
      </w:pPr>
      <w:r>
        <w:t xml:space="preserve">Informações sobre serviços adicionais, como transporte e salas de reuniões.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Suporte ao cliente disponível em horários convenientes. </w:t>
      </w:r>
    </w:p>
    <w:p w14:paraId="50631238" w14:textId="77777777" w:rsidR="00277D5B" w:rsidRDefault="005F0D0C">
      <w:pPr>
        <w:pStyle w:val="Ttulo1"/>
        <w:ind w:left="-5"/>
      </w:pPr>
      <w:r>
        <w:t xml:space="preserve">3. Mariana e João, os Viajantes em Família </w:t>
      </w:r>
    </w:p>
    <w:p w14:paraId="03BEDA8B" w14:textId="77777777" w:rsidR="00277D5B" w:rsidRDefault="005F0D0C">
      <w:pPr>
        <w:numPr>
          <w:ilvl w:val="0"/>
          <w:numId w:val="12"/>
        </w:numPr>
        <w:ind w:hanging="360"/>
      </w:pPr>
      <w:r>
        <w:rPr>
          <w:b/>
        </w:rPr>
        <w:t>Idade</w:t>
      </w:r>
      <w:r>
        <w:t xml:space="preserve">: 35 anos (Mariana) e 37 anos (João)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</w:rPr>
        <w:t>Profissão</w:t>
      </w:r>
      <w:r>
        <w:t xml:space="preserve">: Professora e engenheiro civil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b/>
        </w:rPr>
        <w:t>Objetivos</w:t>
      </w:r>
      <w:r>
        <w:t xml:space="preserve">: </w:t>
      </w:r>
    </w:p>
    <w:p w14:paraId="4BD2C510" w14:textId="77777777" w:rsidR="00277D5B" w:rsidRDefault="005F0D0C">
      <w:pPr>
        <w:numPr>
          <w:ilvl w:val="1"/>
          <w:numId w:val="12"/>
        </w:numPr>
        <w:ind w:hanging="360"/>
      </w:pPr>
      <w:r>
        <w:t xml:space="preserve">Planejar férias em família com conforto e comodidade.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Encontrar acomodações que acomodem confortavelmente os filhos (idade: 8 e 10 anos). </w:t>
      </w:r>
    </w:p>
    <w:p w14:paraId="6FDEC3FC" w14:textId="77777777" w:rsidR="00277D5B" w:rsidRDefault="005F0D0C">
      <w:pPr>
        <w:numPr>
          <w:ilvl w:val="0"/>
          <w:numId w:val="12"/>
        </w:numPr>
        <w:spacing w:after="0" w:line="259" w:lineRule="auto"/>
        <w:ind w:hanging="360"/>
      </w:pPr>
      <w:r>
        <w:rPr>
          <w:b/>
        </w:rPr>
        <w:t>Comportamento</w:t>
      </w:r>
      <w:r>
        <w:t xml:space="preserve">: </w:t>
      </w:r>
    </w:p>
    <w:p w14:paraId="50119E32" w14:textId="77777777" w:rsidR="00277D5B" w:rsidRDefault="005F0D0C">
      <w:pPr>
        <w:numPr>
          <w:ilvl w:val="1"/>
          <w:numId w:val="12"/>
        </w:numPr>
        <w:ind w:hanging="360"/>
      </w:pPr>
      <w:r>
        <w:t xml:space="preserve">Pesquisam bastante antes de reservar, buscando ofertas e descontos para famílias.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Preferem quartos com cozinha ou serviço de alimentação para facilitar a estadia.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Valorizam avaliações de outras famílias sobre a segurança e a localização das acomodações. </w:t>
      </w:r>
    </w:p>
    <w:p w14:paraId="4EEEC38C" w14:textId="77777777" w:rsidR="00277D5B" w:rsidRDefault="005F0D0C">
      <w:pPr>
        <w:numPr>
          <w:ilvl w:val="0"/>
          <w:numId w:val="12"/>
        </w:numPr>
        <w:spacing w:after="0" w:line="259" w:lineRule="auto"/>
        <w:ind w:hanging="360"/>
      </w:pPr>
      <w:r>
        <w:rPr>
          <w:b/>
        </w:rPr>
        <w:lastRenderedPageBreak/>
        <w:t>Necessidades</w:t>
      </w:r>
      <w:r>
        <w:t xml:space="preserve">: </w:t>
      </w:r>
    </w:p>
    <w:p w14:paraId="38D0B477" w14:textId="77777777" w:rsidR="00277D5B" w:rsidRDefault="005F0D0C">
      <w:pPr>
        <w:numPr>
          <w:ilvl w:val="1"/>
          <w:numId w:val="12"/>
        </w:numPr>
        <w:ind w:hanging="360"/>
      </w:pPr>
      <w:r>
        <w:t xml:space="preserve">Um site que permita buscar acomodações com opções de quarto familiar. </w:t>
      </w:r>
    </w:p>
    <w:p w14:paraId="39A81492" w14:textId="77777777" w:rsidR="00277D5B" w:rsidRDefault="005F0D0C">
      <w:pPr>
        <w:numPr>
          <w:ilvl w:val="1"/>
          <w:numId w:val="12"/>
        </w:numPr>
        <w:ind w:hanging="360"/>
      </w:pPr>
      <w:r>
        <w:t xml:space="preserve">Informações sobre atividades infantis e atrações próximas. </w:t>
      </w:r>
    </w:p>
    <w:p w14:paraId="0029E8A1" w14:textId="77777777" w:rsidR="00277D5B" w:rsidRDefault="005F0D0C">
      <w:pPr>
        <w:numPr>
          <w:ilvl w:val="1"/>
          <w:numId w:val="12"/>
        </w:numPr>
        <w:spacing w:after="278"/>
        <w:ind w:hanging="360"/>
      </w:pPr>
      <w:r>
        <w:t xml:space="preserve">Opções de cancelamento flexíveis em caso de imprevistos. </w:t>
      </w:r>
    </w:p>
    <w:p w14:paraId="62CE15D1" w14:textId="77777777" w:rsidR="00277D5B" w:rsidRDefault="005F0D0C">
      <w:pPr>
        <w:spacing w:after="269"/>
        <w:ind w:left="10"/>
      </w:pPr>
      <w:r>
        <w:t xml:space="preserve">Essas personas ajudam a entender melhor as necessidades e preferências de diferentes tipos de clientes, permitindo que o site de reservas se adapte e ofereça uma experiência mais personalizada. </w:t>
      </w:r>
    </w:p>
    <w:p w14:paraId="1727EF03" w14:textId="77777777" w:rsidR="00277D5B" w:rsidRDefault="005F0D0C">
      <w:pPr>
        <w:spacing w:after="240" w:line="259" w:lineRule="auto"/>
        <w:ind w:left="72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2090028" w14:textId="77777777" w:rsidR="00277D5B" w:rsidRDefault="005F0D0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277D5B">
      <w:pgSz w:w="11906" w:h="16838"/>
      <w:pgMar w:top="1424" w:right="1743" w:bottom="150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40D6"/>
    <w:multiLevelType w:val="hybridMultilevel"/>
    <w:tmpl w:val="230E23F6"/>
    <w:lvl w:ilvl="0" w:tplc="612C64DC">
      <w:start w:val="1"/>
      <w:numFmt w:val="bullet"/>
      <w:lvlText w:val="•"/>
      <w:lvlJc w:val="left"/>
      <w:pPr>
        <w:ind w:left="64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F05A8"/>
    <w:multiLevelType w:val="hybridMultilevel"/>
    <w:tmpl w:val="66F2D4D8"/>
    <w:lvl w:ilvl="0" w:tplc="19D8F79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D545D2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74E4EE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ED4EA1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C1CA18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92653F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40224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D8856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F8C5FB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C5F4D3F"/>
    <w:multiLevelType w:val="hybridMultilevel"/>
    <w:tmpl w:val="808AA936"/>
    <w:lvl w:ilvl="0" w:tplc="1F86B2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2661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5E79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9AE1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46FD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8CF1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566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C687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98AE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6D55ED"/>
    <w:multiLevelType w:val="hybridMultilevel"/>
    <w:tmpl w:val="59AC7EE4"/>
    <w:lvl w:ilvl="0" w:tplc="66C63386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2908F4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670B6C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F1EE7C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8C458F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26CFEB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9C11B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E8DDA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71E3EA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FCA4E94"/>
    <w:multiLevelType w:val="hybridMultilevel"/>
    <w:tmpl w:val="ADA8A3A8"/>
    <w:lvl w:ilvl="0" w:tplc="F90872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42C2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247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9EA7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34C6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C43F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2880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900F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1A66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9C1E46"/>
    <w:multiLevelType w:val="hybridMultilevel"/>
    <w:tmpl w:val="38D0082E"/>
    <w:lvl w:ilvl="0" w:tplc="1F5086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50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D289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DC72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E6B5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DE6B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F24E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B649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649D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C76E9B"/>
    <w:multiLevelType w:val="hybridMultilevel"/>
    <w:tmpl w:val="F09C4EBA"/>
    <w:lvl w:ilvl="0" w:tplc="88AA732E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14535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36145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D0ED3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BA875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42499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909EB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DC379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7832E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F019AE"/>
    <w:multiLevelType w:val="hybridMultilevel"/>
    <w:tmpl w:val="DC9AC2B0"/>
    <w:lvl w:ilvl="0" w:tplc="612C64D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C08A6B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6A22E0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5BE237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3FC4E0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2A3AC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758325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F0C920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ED0B25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295C627A"/>
    <w:multiLevelType w:val="hybridMultilevel"/>
    <w:tmpl w:val="616266AE"/>
    <w:lvl w:ilvl="0" w:tplc="B382366C">
      <w:start w:val="1"/>
      <w:numFmt w:val="bullet"/>
      <w:lvlText w:val="•"/>
      <w:lvlJc w:val="left"/>
      <w:pPr>
        <w:ind w:left="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8C5F48"/>
    <w:multiLevelType w:val="hybridMultilevel"/>
    <w:tmpl w:val="30406B40"/>
    <w:lvl w:ilvl="0" w:tplc="FC9213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E0DA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BE69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FE42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C050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DA50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D28D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168F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36A0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0C3C5E"/>
    <w:multiLevelType w:val="hybridMultilevel"/>
    <w:tmpl w:val="5BC656AA"/>
    <w:lvl w:ilvl="0" w:tplc="29004F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B406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C0FC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8015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4CE8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5A27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FA44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A81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5E1C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2D54E1"/>
    <w:multiLevelType w:val="hybridMultilevel"/>
    <w:tmpl w:val="06ECCCC4"/>
    <w:lvl w:ilvl="0" w:tplc="085643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341D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D262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8A15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BEB6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760A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D881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5C28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9010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3A7B2B"/>
    <w:multiLevelType w:val="hybridMultilevel"/>
    <w:tmpl w:val="F3246EB2"/>
    <w:lvl w:ilvl="0" w:tplc="3ED286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9E53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1C92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E891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58D1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DC32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3ED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2E5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26A3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D01C6F"/>
    <w:multiLevelType w:val="hybridMultilevel"/>
    <w:tmpl w:val="F5F8B072"/>
    <w:lvl w:ilvl="0" w:tplc="81F4CC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0ACD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7E3D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B4AE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7A94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7E61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4C0D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62E4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8C81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DF04AA"/>
    <w:multiLevelType w:val="hybridMultilevel"/>
    <w:tmpl w:val="E1866D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E15740"/>
    <w:multiLevelType w:val="hybridMultilevel"/>
    <w:tmpl w:val="FA0A1768"/>
    <w:lvl w:ilvl="0" w:tplc="4D04FE5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ABA4D2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1903B5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8606A6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1D4C17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9725BE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A9A907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494C6F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56A46B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60527C34"/>
    <w:multiLevelType w:val="hybridMultilevel"/>
    <w:tmpl w:val="5A76FC3A"/>
    <w:lvl w:ilvl="0" w:tplc="FD88E9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3423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50E2B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DA96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08717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B6E21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C259F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DA960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4A5FC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F4554D"/>
    <w:multiLevelType w:val="hybridMultilevel"/>
    <w:tmpl w:val="462C7A38"/>
    <w:lvl w:ilvl="0" w:tplc="342CD1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42D8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789DA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92ACF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B8D9B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D6D1D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BA6E0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3475B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92DB8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247D4A"/>
    <w:multiLevelType w:val="hybridMultilevel"/>
    <w:tmpl w:val="CB8C408C"/>
    <w:lvl w:ilvl="0" w:tplc="93F215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CE5B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90AF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E6DB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627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5036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2A17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4430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D698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4F702C"/>
    <w:multiLevelType w:val="hybridMultilevel"/>
    <w:tmpl w:val="20A4ACEC"/>
    <w:lvl w:ilvl="0" w:tplc="8D66E9C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E34533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B7AF70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1AC3B2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082737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E7071A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9445B1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F9AA52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728D2A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9"/>
  </w:num>
  <w:num w:numId="8">
    <w:abstractNumId w:val="18"/>
  </w:num>
  <w:num w:numId="9">
    <w:abstractNumId w:val="10"/>
  </w:num>
  <w:num w:numId="10">
    <w:abstractNumId w:val="17"/>
  </w:num>
  <w:num w:numId="11">
    <w:abstractNumId w:val="6"/>
  </w:num>
  <w:num w:numId="12">
    <w:abstractNumId w:val="16"/>
  </w:num>
  <w:num w:numId="13">
    <w:abstractNumId w:val="1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  <w:num w:numId="18">
    <w:abstractNumId w:val="0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D5B"/>
    <w:rsid w:val="00277D5B"/>
    <w:rsid w:val="005F0D0C"/>
    <w:rsid w:val="00C35235"/>
    <w:rsid w:val="00E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F33F"/>
  <w15:docId w15:val="{9262040D-3416-497D-ACEC-120F8CD1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6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C35235"/>
    <w:pPr>
      <w:spacing w:line="249" w:lineRule="auto"/>
      <w:ind w:left="720"/>
      <w:contextualSpacing/>
    </w:pPr>
  </w:style>
  <w:style w:type="character" w:styleId="Forte">
    <w:name w:val="Strong"/>
    <w:basedOn w:val="Fontepargpadro"/>
    <w:uiPriority w:val="22"/>
    <w:qFormat/>
    <w:rsid w:val="00C35235"/>
    <w:rPr>
      <w:b/>
      <w:bCs/>
    </w:rPr>
  </w:style>
  <w:style w:type="character" w:customStyle="1" w:styleId="oypena">
    <w:name w:val="oypena"/>
    <w:basedOn w:val="Fontepargpadro"/>
    <w:rsid w:val="00C35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1602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IPI-NOITE</dc:creator>
  <cp:keywords/>
  <cp:lastModifiedBy>IPI-NOITE</cp:lastModifiedBy>
  <cp:revision>3</cp:revision>
  <dcterms:created xsi:type="dcterms:W3CDTF">2024-08-22T23:09:00Z</dcterms:created>
  <dcterms:modified xsi:type="dcterms:W3CDTF">2024-08-26T22:55:00Z</dcterms:modified>
</cp:coreProperties>
</file>