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1FA5" w14:textId="4CB7CD46" w:rsidR="004E2003" w:rsidRPr="00450694" w:rsidRDefault="004E2003" w:rsidP="00ED07BE">
      <w:pPr>
        <w:pStyle w:val="Heading1"/>
        <w:jc w:val="both"/>
        <w:rPr>
          <w:rFonts w:ascii="Arial" w:hAnsi="Arial" w:cs="Arial"/>
          <w:lang w:val="en-US"/>
        </w:rPr>
      </w:pPr>
      <w:bookmarkStart w:id="0" w:name="_Toc187160741"/>
      <w:bookmarkStart w:id="1" w:name="_Toc187160818"/>
      <w:r w:rsidRPr="00450694">
        <w:rPr>
          <w:rFonts w:ascii="Arial" w:hAnsi="Arial" w:cs="Arial"/>
          <w:lang w:val="en-US"/>
        </w:rPr>
        <w:t>Smart Monitoring System For Weather and Tsunami Detection (SMSWTD)</w:t>
      </w:r>
      <w:bookmarkEnd w:id="0"/>
      <w:bookmarkEnd w:id="1"/>
    </w:p>
    <w:p w14:paraId="1E203F8A" w14:textId="7F35BB81" w:rsidR="004E2003" w:rsidRPr="00450694" w:rsidRDefault="004E2003" w:rsidP="00ED07BE">
      <w:pPr>
        <w:jc w:val="both"/>
        <w:rPr>
          <w:rFonts w:cs="Arial"/>
          <w:lang w:val="en-US"/>
        </w:rPr>
      </w:pPr>
    </w:p>
    <w:p w14:paraId="523BE384" w14:textId="11BA0494" w:rsidR="004E2003" w:rsidRPr="007E4BAF" w:rsidRDefault="00EF7303" w:rsidP="00ED07BE">
      <w:pPr>
        <w:pStyle w:val="Heading2"/>
        <w:numPr>
          <w:ilvl w:val="0"/>
          <w:numId w:val="5"/>
        </w:numPr>
        <w:jc w:val="both"/>
        <w:rPr>
          <w:lang w:val="en-US"/>
        </w:rPr>
      </w:pPr>
      <w:r w:rsidRPr="007E4BAF">
        <w:rPr>
          <w:lang w:val="en-US"/>
        </w:rPr>
        <w:t>System Mission</w:t>
      </w:r>
    </w:p>
    <w:p w14:paraId="542B0896" w14:textId="77777777" w:rsidR="002026C7" w:rsidRDefault="00584E9A" w:rsidP="00ED07BE">
      <w:pPr>
        <w:ind w:firstLine="360"/>
        <w:jc w:val="both"/>
        <w:rPr>
          <w:rFonts w:cs="Arial"/>
          <w:lang w:val="en-US"/>
        </w:rPr>
      </w:pPr>
      <w:r w:rsidRPr="00450694">
        <w:rPr>
          <w:rFonts w:cs="Arial"/>
          <w:lang w:val="en-NL"/>
        </w:rPr>
        <w:t xml:space="preserve">The mission of the SMSWTD is </w:t>
      </w:r>
      <w:r w:rsidR="002026C7">
        <w:rPr>
          <w:rFonts w:cs="Arial"/>
          <w:lang w:val="en-NL"/>
        </w:rPr>
        <w:t>minimize loss of life and property by enhanced cutting edge solutions of disaster prediction, resilience and response.</w:t>
      </w:r>
      <w:r w:rsidR="002026C7">
        <w:rPr>
          <w:rFonts w:cs="Arial"/>
          <w:lang w:val="en-US"/>
        </w:rPr>
        <w:t xml:space="preserve"> </w:t>
      </w:r>
    </w:p>
    <w:p w14:paraId="2A55A8DF" w14:textId="77777777" w:rsidR="002026C7" w:rsidRDefault="002026C7" w:rsidP="00ED07BE">
      <w:pPr>
        <w:jc w:val="both"/>
        <w:rPr>
          <w:rFonts w:cs="Arial"/>
          <w:lang w:val="en-US"/>
        </w:rPr>
      </w:pPr>
      <w:r>
        <w:rPr>
          <w:rFonts w:cs="Arial"/>
          <w:lang w:val="en-US"/>
        </w:rPr>
        <w:t>Objectives:</w:t>
      </w:r>
    </w:p>
    <w:p w14:paraId="16D1FDD0" w14:textId="77777777" w:rsidR="00A2793F" w:rsidRDefault="002026C7" w:rsidP="00ED07BE">
      <w:pPr>
        <w:pStyle w:val="ListParagraph"/>
        <w:numPr>
          <w:ilvl w:val="1"/>
          <w:numId w:val="6"/>
        </w:numPr>
        <w:jc w:val="both"/>
        <w:rPr>
          <w:rFonts w:cs="Arial"/>
          <w:lang w:val="en-US"/>
        </w:rPr>
      </w:pPr>
      <w:r w:rsidRPr="00A2793F">
        <w:rPr>
          <w:rFonts w:cs="Arial"/>
          <w:lang w:val="en-US"/>
        </w:rPr>
        <w:t>Provide real-time, actionable insights to authorities</w:t>
      </w:r>
    </w:p>
    <w:p w14:paraId="774E68ED" w14:textId="77777777" w:rsidR="00A2793F" w:rsidRDefault="002026C7" w:rsidP="00ED07BE">
      <w:pPr>
        <w:pStyle w:val="ListParagraph"/>
        <w:numPr>
          <w:ilvl w:val="1"/>
          <w:numId w:val="6"/>
        </w:numPr>
        <w:jc w:val="both"/>
        <w:rPr>
          <w:rFonts w:cs="Arial"/>
          <w:lang w:val="en-US"/>
        </w:rPr>
      </w:pPr>
      <w:r w:rsidRPr="00A2793F">
        <w:rPr>
          <w:rFonts w:cs="Arial"/>
          <w:lang w:val="en-US"/>
        </w:rPr>
        <w:t>Monitor weather condition using advanced sensor technologies</w:t>
      </w:r>
    </w:p>
    <w:p w14:paraId="4E01342E" w14:textId="77777777" w:rsidR="00A2793F" w:rsidRDefault="002026C7" w:rsidP="00ED07BE">
      <w:pPr>
        <w:pStyle w:val="ListParagraph"/>
        <w:numPr>
          <w:ilvl w:val="1"/>
          <w:numId w:val="6"/>
        </w:numPr>
        <w:jc w:val="both"/>
        <w:rPr>
          <w:rFonts w:cs="Arial"/>
          <w:lang w:val="en-US"/>
        </w:rPr>
      </w:pPr>
      <w:r w:rsidRPr="00A2793F">
        <w:rPr>
          <w:rFonts w:cs="Arial"/>
          <w:lang w:val="en-US"/>
        </w:rPr>
        <w:t>Predict severe weather events and tsunamis with state-of-the-art algorithms</w:t>
      </w:r>
    </w:p>
    <w:p w14:paraId="5608E684" w14:textId="13055100" w:rsidR="002026C7" w:rsidRPr="00A2793F" w:rsidRDefault="00E014C7" w:rsidP="00ED07BE">
      <w:pPr>
        <w:pStyle w:val="ListParagraph"/>
        <w:numPr>
          <w:ilvl w:val="1"/>
          <w:numId w:val="6"/>
        </w:numPr>
        <w:jc w:val="both"/>
        <w:rPr>
          <w:rFonts w:cs="Arial"/>
          <w:lang w:val="en-US"/>
        </w:rPr>
      </w:pPr>
      <w:r w:rsidRPr="00A2793F">
        <w:rPr>
          <w:rFonts w:cs="Arial"/>
          <w:lang w:val="en-US"/>
        </w:rPr>
        <w:t xml:space="preserve">Mitigate natural disaster by spreading accurate and timely information </w:t>
      </w:r>
    </w:p>
    <w:p w14:paraId="0A566805" w14:textId="77777777" w:rsidR="00C12557" w:rsidRDefault="00C12557" w:rsidP="00ED07BE">
      <w:pPr>
        <w:pStyle w:val="ListParagraph"/>
        <w:jc w:val="both"/>
        <w:rPr>
          <w:rFonts w:cs="Arial"/>
          <w:lang w:val="en-US"/>
        </w:rPr>
      </w:pPr>
    </w:p>
    <w:p w14:paraId="0FCC09B8" w14:textId="080135FC" w:rsidR="00E014C7" w:rsidRDefault="00E014C7" w:rsidP="00ED07BE">
      <w:pPr>
        <w:pStyle w:val="Heading2"/>
        <w:numPr>
          <w:ilvl w:val="0"/>
          <w:numId w:val="5"/>
        </w:numPr>
        <w:jc w:val="both"/>
        <w:rPr>
          <w:lang w:val="en-US"/>
        </w:rPr>
      </w:pPr>
      <w:r>
        <w:rPr>
          <w:lang w:val="en-US"/>
        </w:rPr>
        <w:t>Vision</w:t>
      </w:r>
    </w:p>
    <w:p w14:paraId="5B9B0F11" w14:textId="2AF5C77F" w:rsidR="00E014C7" w:rsidRDefault="00DB1FE6" w:rsidP="00ED07BE">
      <w:pPr>
        <w:ind w:firstLine="360"/>
        <w:jc w:val="both"/>
        <w:rPr>
          <w:lang w:val="en-US"/>
        </w:rPr>
      </w:pPr>
      <w:r>
        <w:rPr>
          <w:lang w:val="en-US"/>
        </w:rPr>
        <w:t>To be i</w:t>
      </w:r>
      <w:r w:rsidR="00E014C7">
        <w:rPr>
          <w:lang w:val="en-US"/>
        </w:rPr>
        <w:t>nitiative technology to save lives at the risk of severe weather conditions by leveraging real-time</w:t>
      </w:r>
      <w:r>
        <w:rPr>
          <w:lang w:val="en-US"/>
        </w:rPr>
        <w:t>,</w:t>
      </w:r>
      <w:r w:rsidR="00E014C7">
        <w:rPr>
          <w:lang w:val="en-US"/>
        </w:rPr>
        <w:t xml:space="preserve"> cutting-edge</w:t>
      </w:r>
      <w:r>
        <w:rPr>
          <w:lang w:val="en-US"/>
        </w:rPr>
        <w:t xml:space="preserve"> advanced solutions</w:t>
      </w:r>
      <w:r w:rsidR="00E014C7">
        <w:rPr>
          <w:lang w:val="en-US"/>
        </w:rPr>
        <w:t>.</w:t>
      </w:r>
    </w:p>
    <w:p w14:paraId="6F2AF83A" w14:textId="77777777" w:rsidR="00C12557" w:rsidRDefault="00C12557" w:rsidP="00ED07BE">
      <w:pPr>
        <w:jc w:val="both"/>
        <w:rPr>
          <w:lang w:val="en-US"/>
        </w:rPr>
      </w:pPr>
    </w:p>
    <w:p w14:paraId="57EC11AF" w14:textId="6F97BACA" w:rsidR="00DB1FE6" w:rsidRDefault="00DB1FE6" w:rsidP="00ED07BE">
      <w:pPr>
        <w:pStyle w:val="Heading2"/>
        <w:numPr>
          <w:ilvl w:val="0"/>
          <w:numId w:val="5"/>
        </w:numPr>
        <w:jc w:val="both"/>
        <w:rPr>
          <w:lang w:val="en-US"/>
        </w:rPr>
      </w:pPr>
      <w:r>
        <w:rPr>
          <w:lang w:val="en-US"/>
        </w:rPr>
        <w:t>Values</w:t>
      </w:r>
    </w:p>
    <w:p w14:paraId="74A61606" w14:textId="77777777" w:rsidR="00A2793F" w:rsidRDefault="00DB1FE6" w:rsidP="00ED07BE">
      <w:pPr>
        <w:pStyle w:val="ListParagraph"/>
        <w:numPr>
          <w:ilvl w:val="1"/>
          <w:numId w:val="7"/>
        </w:numPr>
        <w:jc w:val="both"/>
        <w:rPr>
          <w:lang w:val="en-US"/>
        </w:rPr>
      </w:pPr>
      <w:r w:rsidRPr="00A2793F">
        <w:rPr>
          <w:b/>
          <w:bCs/>
          <w:lang w:val="en-US"/>
        </w:rPr>
        <w:t>Accuracy</w:t>
      </w:r>
      <w:r>
        <w:rPr>
          <w:lang w:val="en-US"/>
        </w:rPr>
        <w:t>: Ensures precise data flow through whole processes</w:t>
      </w:r>
      <w:r w:rsidR="00C11FAE">
        <w:rPr>
          <w:lang w:val="en-US"/>
        </w:rPr>
        <w:t>.</w:t>
      </w:r>
    </w:p>
    <w:p w14:paraId="28072744" w14:textId="77777777" w:rsidR="00A2793F" w:rsidRDefault="00DB1FE6" w:rsidP="00ED07BE">
      <w:pPr>
        <w:pStyle w:val="ListParagraph"/>
        <w:numPr>
          <w:ilvl w:val="1"/>
          <w:numId w:val="7"/>
        </w:numPr>
        <w:jc w:val="both"/>
        <w:rPr>
          <w:lang w:val="en-US"/>
        </w:rPr>
      </w:pPr>
      <w:r w:rsidRPr="00A2793F">
        <w:rPr>
          <w:b/>
          <w:bCs/>
          <w:lang w:val="en-US"/>
        </w:rPr>
        <w:t>Safety</w:t>
      </w:r>
      <w:r w:rsidRPr="00A2793F">
        <w:rPr>
          <w:lang w:val="en-US"/>
        </w:rPr>
        <w:t xml:space="preserve">: Prioritize </w:t>
      </w:r>
      <w:r w:rsidR="00C11FAE" w:rsidRPr="00A2793F">
        <w:rPr>
          <w:lang w:val="en-US"/>
        </w:rPr>
        <w:t>saving lives and protection of properties.</w:t>
      </w:r>
    </w:p>
    <w:p w14:paraId="5462AFC8" w14:textId="77777777" w:rsidR="00A2793F" w:rsidRDefault="00DB1FE6" w:rsidP="00ED07BE">
      <w:pPr>
        <w:pStyle w:val="ListParagraph"/>
        <w:numPr>
          <w:ilvl w:val="1"/>
          <w:numId w:val="7"/>
        </w:numPr>
        <w:jc w:val="both"/>
        <w:rPr>
          <w:lang w:val="en-US"/>
        </w:rPr>
      </w:pPr>
      <w:r w:rsidRPr="00A2793F">
        <w:rPr>
          <w:b/>
          <w:bCs/>
          <w:lang w:val="en-US"/>
        </w:rPr>
        <w:t>Collaboration</w:t>
      </w:r>
      <w:r w:rsidR="00C11FAE" w:rsidRPr="00A2793F">
        <w:rPr>
          <w:lang w:val="en-US"/>
        </w:rPr>
        <w:t>: Involve all stakeholders to reach better outcomes.</w:t>
      </w:r>
    </w:p>
    <w:p w14:paraId="15D8D8F0" w14:textId="77777777" w:rsidR="00A2793F" w:rsidRDefault="00DB1FE6" w:rsidP="00ED07BE">
      <w:pPr>
        <w:pStyle w:val="ListParagraph"/>
        <w:numPr>
          <w:ilvl w:val="1"/>
          <w:numId w:val="7"/>
        </w:numPr>
        <w:jc w:val="both"/>
        <w:rPr>
          <w:lang w:val="en-US"/>
        </w:rPr>
      </w:pPr>
      <w:r w:rsidRPr="00A2793F">
        <w:rPr>
          <w:b/>
          <w:bCs/>
          <w:lang w:val="en-US"/>
        </w:rPr>
        <w:t>Accessibility</w:t>
      </w:r>
      <w:r w:rsidR="00C11FAE" w:rsidRPr="00A2793F">
        <w:rPr>
          <w:lang w:val="en-US"/>
        </w:rPr>
        <w:t xml:space="preserve">: Facilitate </w:t>
      </w:r>
      <w:r w:rsidR="00E33D83" w:rsidRPr="00A2793F">
        <w:rPr>
          <w:lang w:val="en-US"/>
        </w:rPr>
        <w:t>information availability without limitation.</w:t>
      </w:r>
    </w:p>
    <w:p w14:paraId="078B3F1C" w14:textId="77777777" w:rsidR="00A2793F" w:rsidRDefault="00E33D83" w:rsidP="00ED07BE">
      <w:pPr>
        <w:pStyle w:val="ListParagraph"/>
        <w:numPr>
          <w:ilvl w:val="1"/>
          <w:numId w:val="7"/>
        </w:numPr>
        <w:jc w:val="both"/>
        <w:rPr>
          <w:lang w:val="en-US"/>
        </w:rPr>
      </w:pPr>
      <w:r w:rsidRPr="00A2793F">
        <w:rPr>
          <w:b/>
          <w:bCs/>
          <w:lang w:val="en-US"/>
        </w:rPr>
        <w:t>Stability</w:t>
      </w:r>
      <w:r w:rsidRPr="00A2793F">
        <w:rPr>
          <w:lang w:val="en-US"/>
        </w:rPr>
        <w:t>: Maintaining consistent and resilient actions in real-tim</w:t>
      </w:r>
      <w:r w:rsidR="00A2793F">
        <w:rPr>
          <w:lang w:val="en-US"/>
        </w:rPr>
        <w:t>e</w:t>
      </w:r>
    </w:p>
    <w:p w14:paraId="503ED736" w14:textId="43C21422" w:rsidR="00C12557" w:rsidRPr="00A2793F" w:rsidRDefault="00C12557" w:rsidP="00ED07BE">
      <w:pPr>
        <w:pStyle w:val="ListParagraph"/>
        <w:numPr>
          <w:ilvl w:val="1"/>
          <w:numId w:val="7"/>
        </w:numPr>
        <w:jc w:val="both"/>
        <w:rPr>
          <w:lang w:val="en-US"/>
        </w:rPr>
      </w:pPr>
      <w:r w:rsidRPr="00A2793F">
        <w:rPr>
          <w:b/>
          <w:bCs/>
          <w:lang w:val="en-US"/>
        </w:rPr>
        <w:t>Flexibility</w:t>
      </w:r>
      <w:r w:rsidRPr="00A2793F">
        <w:rPr>
          <w:lang w:val="en-US"/>
        </w:rPr>
        <w:t xml:space="preserve">: </w:t>
      </w:r>
      <w:r w:rsidR="00A2793F" w:rsidRPr="00A2793F">
        <w:rPr>
          <w:lang w:val="en-US"/>
        </w:rPr>
        <w:t>Integrate multiple layers technologies to adapt new situations.</w:t>
      </w:r>
    </w:p>
    <w:p w14:paraId="2FD4C510" w14:textId="77777777" w:rsidR="00C12557" w:rsidRDefault="00C12557" w:rsidP="00ED07BE">
      <w:pPr>
        <w:pStyle w:val="ListParagraph"/>
        <w:jc w:val="both"/>
        <w:rPr>
          <w:lang w:val="en-US"/>
        </w:rPr>
      </w:pPr>
    </w:p>
    <w:p w14:paraId="39894561" w14:textId="44946419" w:rsidR="00916F41" w:rsidRDefault="00916F41" w:rsidP="00ED07BE">
      <w:pPr>
        <w:pStyle w:val="Heading2"/>
        <w:numPr>
          <w:ilvl w:val="0"/>
          <w:numId w:val="5"/>
        </w:numPr>
        <w:jc w:val="both"/>
        <w:rPr>
          <w:lang w:val="en-US"/>
        </w:rPr>
      </w:pPr>
      <w:r>
        <w:rPr>
          <w:lang w:val="en-US"/>
        </w:rPr>
        <w:t>Contradiction</w:t>
      </w:r>
    </w:p>
    <w:p w14:paraId="22CF42D9" w14:textId="77777777" w:rsidR="00A2793F" w:rsidRDefault="00916F41" w:rsidP="00ED07BE">
      <w:pPr>
        <w:pStyle w:val="ListParagraph"/>
        <w:numPr>
          <w:ilvl w:val="1"/>
          <w:numId w:val="5"/>
        </w:numPr>
        <w:jc w:val="both"/>
        <w:rPr>
          <w:lang w:val="en-US"/>
        </w:rPr>
      </w:pPr>
      <w:r w:rsidRPr="00A35FE2">
        <w:rPr>
          <w:b/>
          <w:bCs/>
          <w:lang w:val="en-US"/>
        </w:rPr>
        <w:t xml:space="preserve">Accuracy </w:t>
      </w:r>
      <w:r w:rsidR="00C12557">
        <w:rPr>
          <w:b/>
          <w:bCs/>
          <w:lang w:val="en-US"/>
        </w:rPr>
        <w:t>versus</w:t>
      </w:r>
      <w:r w:rsidRPr="00A35FE2">
        <w:rPr>
          <w:b/>
          <w:bCs/>
          <w:lang w:val="en-US"/>
        </w:rPr>
        <w:t xml:space="preserve"> </w:t>
      </w:r>
      <w:r w:rsidR="00A35FE2" w:rsidRPr="00A35FE2">
        <w:rPr>
          <w:b/>
          <w:bCs/>
          <w:lang w:val="en-US"/>
        </w:rPr>
        <w:t xml:space="preserve">Speed: </w:t>
      </w:r>
      <w:r w:rsidR="00A35FE2">
        <w:rPr>
          <w:lang w:val="en-US"/>
        </w:rPr>
        <w:t xml:space="preserve">Prioritizing accuracy over speed in delivering real-time insights, it possible to lead to inaccurate information being provided to authorities, which could cause panic lead to misguided decisions or delay of proper action. Moreover, this could contradict to the objective of mitigating natural disaster by spreading accurate and timely information.  </w:t>
      </w:r>
    </w:p>
    <w:p w14:paraId="072C1A5F" w14:textId="77777777" w:rsidR="00A2793F" w:rsidRDefault="00A2793F" w:rsidP="00ED07BE">
      <w:pPr>
        <w:pStyle w:val="ListParagraph"/>
        <w:ind w:left="1080"/>
        <w:jc w:val="both"/>
        <w:rPr>
          <w:lang w:val="en-US"/>
        </w:rPr>
      </w:pPr>
    </w:p>
    <w:p w14:paraId="25A8850E" w14:textId="77777777" w:rsidR="00A2793F" w:rsidRDefault="00A35FE2" w:rsidP="00ED07BE">
      <w:pPr>
        <w:pStyle w:val="ListParagraph"/>
        <w:numPr>
          <w:ilvl w:val="1"/>
          <w:numId w:val="5"/>
        </w:numPr>
        <w:jc w:val="both"/>
        <w:rPr>
          <w:lang w:val="en-US"/>
        </w:rPr>
      </w:pPr>
      <w:r w:rsidRPr="00A2793F">
        <w:rPr>
          <w:b/>
          <w:bCs/>
          <w:lang w:val="en-US"/>
        </w:rPr>
        <w:t xml:space="preserve">Cost Efficiency </w:t>
      </w:r>
      <w:r w:rsidR="00C12557" w:rsidRPr="00A2793F">
        <w:rPr>
          <w:b/>
          <w:bCs/>
          <w:lang w:val="en-US"/>
        </w:rPr>
        <w:t>versus</w:t>
      </w:r>
      <w:r w:rsidRPr="00A2793F">
        <w:rPr>
          <w:b/>
          <w:bCs/>
          <w:lang w:val="en-US"/>
        </w:rPr>
        <w:t xml:space="preserve"> Cutting-Edge Technology:</w:t>
      </w:r>
      <w:r w:rsidR="00C12557" w:rsidRPr="00A2793F">
        <w:rPr>
          <w:b/>
          <w:bCs/>
          <w:lang w:val="en-US"/>
        </w:rPr>
        <w:t xml:space="preserve"> </w:t>
      </w:r>
      <w:r w:rsidR="00C12557" w:rsidRPr="00A2793F">
        <w:rPr>
          <w:lang w:val="en-US"/>
        </w:rPr>
        <w:t>To monitor weather conditions and predict disasters, the system might face a budget constraint. Cutting-edge technology (such as advanced sensors or sophisticated algorithms) is often expensive. If the system is forced to compromise on technology in favor of cost-efficiency, the prediction accuracy and real-time monitoring capability could be reduced, leading to inaccurate disaster forecasting or slower response times. This could hinder the mission of minimizing the loss of life and property, as poorly functioning equipment may fail to provide accurate, actionable insights.</w:t>
      </w:r>
    </w:p>
    <w:p w14:paraId="4D052641" w14:textId="77777777" w:rsidR="00A2793F" w:rsidRPr="00A2793F" w:rsidRDefault="00A2793F" w:rsidP="00ED07BE">
      <w:pPr>
        <w:pStyle w:val="ListParagraph"/>
        <w:jc w:val="both"/>
        <w:rPr>
          <w:b/>
          <w:bCs/>
          <w:lang w:val="en-US"/>
        </w:rPr>
      </w:pPr>
    </w:p>
    <w:p w14:paraId="2179E895" w14:textId="7C13CDE6" w:rsidR="00C12557" w:rsidRPr="00A2793F" w:rsidRDefault="00C12557" w:rsidP="00ED07BE">
      <w:pPr>
        <w:pStyle w:val="ListParagraph"/>
        <w:numPr>
          <w:ilvl w:val="1"/>
          <w:numId w:val="5"/>
        </w:numPr>
        <w:jc w:val="both"/>
        <w:rPr>
          <w:lang w:val="en-US"/>
        </w:rPr>
      </w:pPr>
      <w:r w:rsidRPr="00A2793F">
        <w:rPr>
          <w:b/>
          <w:bCs/>
          <w:lang w:val="en-US"/>
        </w:rPr>
        <w:lastRenderedPageBreak/>
        <w:t xml:space="preserve">Predictive Accuracy versus Public </w:t>
      </w:r>
      <w:r w:rsidR="00244027">
        <w:rPr>
          <w:b/>
          <w:bCs/>
          <w:lang w:val="en-US"/>
        </w:rPr>
        <w:t>I</w:t>
      </w:r>
      <w:r w:rsidRPr="00A2793F">
        <w:rPr>
          <w:b/>
          <w:bCs/>
          <w:lang w:val="en-US"/>
        </w:rPr>
        <w:t xml:space="preserve">nterpretation: </w:t>
      </w:r>
      <w:r w:rsidRPr="00A2793F">
        <w:rPr>
          <w:lang w:val="en-US"/>
        </w:rPr>
        <w:t>The system might invest heavily in predictive algorithms to forecast weather events accurately, but if it focuses too much on predictive accuracy, it may fail to create public awareness campaigns that help people interpret the information. Without proper education on how to understand the predictions and warnings, the public may either underreact or overreact to alerts. For example, if a tsunami is predicted with low certainty, the public may ignore the warning, or in the case of an overly conservative prediction, they might evacuate unnecessarily. This lack of understanding about predictions and warnings could reduce the effectiveness of the system in saving lives.</w:t>
      </w:r>
    </w:p>
    <w:p w14:paraId="617A69B4" w14:textId="14BFE61B" w:rsidR="00250D71" w:rsidRDefault="00250D71" w:rsidP="00ED07BE">
      <w:pPr>
        <w:pStyle w:val="Heading2"/>
        <w:numPr>
          <w:ilvl w:val="0"/>
          <w:numId w:val="5"/>
        </w:numPr>
        <w:jc w:val="both"/>
        <w:rPr>
          <w:lang w:val="en-US"/>
        </w:rPr>
      </w:pPr>
      <w:r>
        <w:rPr>
          <w:lang w:val="en-US"/>
        </w:rPr>
        <w:t>Negative impact</w:t>
      </w:r>
    </w:p>
    <w:p w14:paraId="41D6EF1B" w14:textId="77777777" w:rsidR="00F2597C" w:rsidRDefault="00A2793F" w:rsidP="00F2597C">
      <w:pPr>
        <w:ind w:firstLine="360"/>
        <w:jc w:val="both"/>
        <w:rPr>
          <w:lang w:val="en-US"/>
        </w:rPr>
      </w:pPr>
      <w:r>
        <w:rPr>
          <w:lang w:val="en-US"/>
        </w:rPr>
        <w:t xml:space="preserve">The SMSWTD could have several negative impacts directly and indirectly. </w:t>
      </w:r>
    </w:p>
    <w:p w14:paraId="78379D28" w14:textId="11ABD19B" w:rsidR="00A2793F" w:rsidRPr="00F2597C" w:rsidRDefault="00F2597C" w:rsidP="00F2597C">
      <w:pPr>
        <w:ind w:firstLine="708"/>
        <w:jc w:val="both"/>
        <w:rPr>
          <w:lang w:val="en-US"/>
        </w:rPr>
      </w:pPr>
      <w:r w:rsidRPr="00F2597C">
        <w:rPr>
          <w:b/>
          <w:bCs/>
          <w:lang w:val="en-US"/>
        </w:rPr>
        <w:t>5.1.</w:t>
      </w:r>
      <w:r>
        <w:rPr>
          <w:b/>
          <w:bCs/>
          <w:lang w:val="en-US"/>
        </w:rPr>
        <w:tab/>
      </w:r>
      <w:r w:rsidR="00A2793F" w:rsidRPr="00F2597C">
        <w:rPr>
          <w:b/>
          <w:bCs/>
          <w:lang w:val="en-US"/>
        </w:rPr>
        <w:t>Inaccurate or Delayed Predictions</w:t>
      </w:r>
    </w:p>
    <w:p w14:paraId="7918DBF7" w14:textId="77777777" w:rsidR="00F2597C" w:rsidRDefault="00A2793F" w:rsidP="00F2597C">
      <w:pPr>
        <w:pStyle w:val="ListParagraph"/>
        <w:numPr>
          <w:ilvl w:val="0"/>
          <w:numId w:val="10"/>
        </w:numPr>
        <w:jc w:val="both"/>
        <w:rPr>
          <w:lang w:val="en-US"/>
        </w:rPr>
      </w:pPr>
      <w:r w:rsidRPr="00A2793F">
        <w:rPr>
          <w:b/>
          <w:bCs/>
          <w:lang w:val="en-US"/>
        </w:rPr>
        <w:t>Impact</w:t>
      </w:r>
      <w:r w:rsidRPr="00A2793F">
        <w:rPr>
          <w:lang w:val="en-US"/>
        </w:rPr>
        <w:t xml:space="preserve">: </w:t>
      </w:r>
      <w:r w:rsidRPr="00A2793F">
        <w:rPr>
          <w:lang w:val="en-US"/>
        </w:rPr>
        <w:t>While the system aims to predict weather events and tsunamis, the predictive algorithms may not always be accurate, especially in complex or rapidly changing situations. Uncertainty in predictions could lead to either overreaction or underreaction.</w:t>
      </w:r>
    </w:p>
    <w:p w14:paraId="0F620CA5" w14:textId="77777777" w:rsidR="00F2597C" w:rsidRDefault="00A2793F" w:rsidP="00F2597C">
      <w:pPr>
        <w:pStyle w:val="ListParagraph"/>
        <w:numPr>
          <w:ilvl w:val="0"/>
          <w:numId w:val="10"/>
        </w:numPr>
        <w:jc w:val="both"/>
        <w:rPr>
          <w:lang w:val="en-US"/>
        </w:rPr>
      </w:pPr>
      <w:r w:rsidRPr="00F2597C">
        <w:rPr>
          <w:b/>
          <w:bCs/>
          <w:lang w:val="en-US"/>
        </w:rPr>
        <w:t>Consequences</w:t>
      </w:r>
      <w:r w:rsidRPr="00F2597C">
        <w:rPr>
          <w:lang w:val="en-US"/>
        </w:rPr>
        <w:t>:</w:t>
      </w:r>
      <w:r w:rsidR="00896830" w:rsidRPr="00F2597C">
        <w:rPr>
          <w:lang w:val="en-US"/>
        </w:rPr>
        <w:t xml:space="preserve"> </w:t>
      </w:r>
      <w:r w:rsidR="00896830" w:rsidRPr="00F2597C">
        <w:rPr>
          <w:lang w:val="en-US"/>
        </w:rPr>
        <w:t xml:space="preserve">Authorities and communities may </w:t>
      </w:r>
      <w:r w:rsidR="00896830" w:rsidRPr="00F2597C">
        <w:rPr>
          <w:b/>
          <w:bCs/>
          <w:lang w:val="en-US"/>
        </w:rPr>
        <w:t>overreact</w:t>
      </w:r>
      <w:r w:rsidR="00896830" w:rsidRPr="00F2597C">
        <w:rPr>
          <w:lang w:val="en-US"/>
        </w:rPr>
        <w:t xml:space="preserve"> </w:t>
      </w:r>
      <w:r w:rsidR="00896830" w:rsidRPr="00F2597C">
        <w:rPr>
          <w:lang w:val="en-US"/>
        </w:rPr>
        <w:t>on predictions that turn out to be false or exaggerated, leading to economic losses, or social disruption.</w:t>
      </w:r>
      <w:r w:rsidR="00896830" w:rsidRPr="00F2597C">
        <w:rPr>
          <w:lang w:val="en-US"/>
        </w:rPr>
        <w:t xml:space="preserve"> In contrary,  </w:t>
      </w:r>
      <w:r w:rsidR="00896830" w:rsidRPr="00F2597C">
        <w:rPr>
          <w:b/>
          <w:bCs/>
          <w:lang w:val="en-US"/>
        </w:rPr>
        <w:t>Underreaction</w:t>
      </w:r>
      <w:r w:rsidR="00896830" w:rsidRPr="00F2597C">
        <w:rPr>
          <w:lang w:val="en-US"/>
        </w:rPr>
        <w:t xml:space="preserve"> of </w:t>
      </w:r>
      <w:r w:rsidR="00896830" w:rsidRPr="00F2597C">
        <w:rPr>
          <w:lang w:val="en-US"/>
        </w:rPr>
        <w:t>the predictions downplay the severity of an event</w:t>
      </w:r>
      <w:r w:rsidR="00896830" w:rsidRPr="00F2597C">
        <w:rPr>
          <w:lang w:val="en-US"/>
        </w:rPr>
        <w:t>. I</w:t>
      </w:r>
      <w:r w:rsidR="00896830" w:rsidRPr="00F2597C">
        <w:rPr>
          <w:lang w:val="en-US"/>
        </w:rPr>
        <w:t>t could result in inadequate preparation or response, leading to unprepared communities and higher losses of life and property.</w:t>
      </w:r>
    </w:p>
    <w:p w14:paraId="235C20EB" w14:textId="77777777" w:rsidR="00F2597C" w:rsidRDefault="00F2597C" w:rsidP="00F2597C">
      <w:pPr>
        <w:pStyle w:val="ListParagraph"/>
        <w:ind w:left="1800"/>
        <w:jc w:val="both"/>
        <w:rPr>
          <w:lang w:val="en-US"/>
        </w:rPr>
      </w:pPr>
    </w:p>
    <w:p w14:paraId="4921CA4B" w14:textId="1B56A2FC" w:rsidR="00896830" w:rsidRPr="00F2597C" w:rsidRDefault="00896830" w:rsidP="00F2597C">
      <w:pPr>
        <w:pStyle w:val="ListParagraph"/>
        <w:numPr>
          <w:ilvl w:val="1"/>
          <w:numId w:val="19"/>
        </w:numPr>
        <w:jc w:val="both"/>
        <w:rPr>
          <w:lang w:val="en-US"/>
        </w:rPr>
      </w:pPr>
      <w:r w:rsidRPr="00F2597C">
        <w:rPr>
          <w:b/>
          <w:bCs/>
          <w:lang w:val="en-US"/>
        </w:rPr>
        <w:t>Data privacy and Security</w:t>
      </w:r>
    </w:p>
    <w:p w14:paraId="79E50368" w14:textId="12BE4644" w:rsidR="00896830" w:rsidRPr="00896830" w:rsidRDefault="00896830" w:rsidP="00F2597C">
      <w:pPr>
        <w:pStyle w:val="ListParagraph"/>
        <w:numPr>
          <w:ilvl w:val="3"/>
          <w:numId w:val="21"/>
        </w:numPr>
        <w:jc w:val="both"/>
        <w:rPr>
          <w:b/>
          <w:bCs/>
          <w:lang w:val="en-US"/>
        </w:rPr>
      </w:pPr>
      <w:r>
        <w:rPr>
          <w:b/>
          <w:bCs/>
          <w:lang w:val="en-US"/>
        </w:rPr>
        <w:t xml:space="preserve">Impact: </w:t>
      </w:r>
      <w:r w:rsidRPr="00896830">
        <w:rPr>
          <w:lang w:val="en-US"/>
        </w:rPr>
        <w:t>The system's advanced technology might create a false sense of security among both authorities and the public. People may assume that technology will always predict disasters accurately and that timely alerts will always be provided, leading them to underestimate risks or reduce preparedness.</w:t>
      </w:r>
    </w:p>
    <w:p w14:paraId="611D262B" w14:textId="6D22A197" w:rsidR="00896830" w:rsidRPr="00F2597C" w:rsidRDefault="00896830" w:rsidP="00F2597C">
      <w:pPr>
        <w:pStyle w:val="ListParagraph"/>
        <w:numPr>
          <w:ilvl w:val="3"/>
          <w:numId w:val="21"/>
        </w:numPr>
        <w:jc w:val="both"/>
        <w:rPr>
          <w:b/>
          <w:bCs/>
          <w:lang w:val="en-US"/>
        </w:rPr>
      </w:pPr>
      <w:r>
        <w:rPr>
          <w:b/>
          <w:bCs/>
          <w:lang w:val="en-US"/>
        </w:rPr>
        <w:t xml:space="preserve">Consequences: </w:t>
      </w:r>
      <w:r w:rsidRPr="00896830">
        <w:rPr>
          <w:lang w:val="en-US"/>
        </w:rPr>
        <w:t>Communities and authorities might not take proactive steps to prepare for disasters relying too much on the technology for alerts.</w:t>
      </w:r>
      <w:r>
        <w:rPr>
          <w:lang w:val="en-US"/>
        </w:rPr>
        <w:t xml:space="preserve"> </w:t>
      </w:r>
      <w:r w:rsidRPr="00896830">
        <w:rPr>
          <w:lang w:val="en-US"/>
        </w:rPr>
        <w:t>If a disaster strikes unexpectedly (e.g., due to unforeseen variables not captured by the system), the false sense of security could result in poorly coordinated or delayed response efforts.</w:t>
      </w:r>
    </w:p>
    <w:p w14:paraId="5C471A59" w14:textId="77777777" w:rsidR="00F2597C" w:rsidRPr="00896830" w:rsidRDefault="00F2597C" w:rsidP="00F2597C">
      <w:pPr>
        <w:pStyle w:val="ListParagraph"/>
        <w:ind w:left="1800"/>
        <w:jc w:val="both"/>
        <w:rPr>
          <w:b/>
          <w:bCs/>
          <w:lang w:val="en-US"/>
        </w:rPr>
      </w:pPr>
    </w:p>
    <w:p w14:paraId="425AF342" w14:textId="72528C5D" w:rsidR="00896830" w:rsidRPr="00F2597C" w:rsidRDefault="00896830" w:rsidP="00F2597C">
      <w:pPr>
        <w:pStyle w:val="ListParagraph"/>
        <w:numPr>
          <w:ilvl w:val="1"/>
          <w:numId w:val="19"/>
        </w:numPr>
        <w:jc w:val="both"/>
        <w:rPr>
          <w:b/>
          <w:bCs/>
          <w:lang w:val="en-US"/>
        </w:rPr>
      </w:pPr>
      <w:r w:rsidRPr="00F2597C">
        <w:rPr>
          <w:b/>
          <w:bCs/>
          <w:lang w:val="en-US"/>
        </w:rPr>
        <w:t>Social Inequality</w:t>
      </w:r>
    </w:p>
    <w:p w14:paraId="7D64A23D" w14:textId="464FFF74" w:rsidR="00896830" w:rsidRPr="00172906" w:rsidRDefault="00896830" w:rsidP="00F2597C">
      <w:pPr>
        <w:pStyle w:val="ListParagraph"/>
        <w:numPr>
          <w:ilvl w:val="3"/>
          <w:numId w:val="23"/>
        </w:numPr>
        <w:jc w:val="both"/>
        <w:rPr>
          <w:b/>
          <w:bCs/>
          <w:lang w:val="en-US"/>
        </w:rPr>
      </w:pPr>
      <w:r>
        <w:rPr>
          <w:b/>
          <w:bCs/>
          <w:lang w:val="en-US"/>
        </w:rPr>
        <w:t xml:space="preserve">Impact: </w:t>
      </w:r>
      <w:r w:rsidR="00172906" w:rsidRPr="00172906">
        <w:rPr>
          <w:lang w:val="en-US"/>
        </w:rPr>
        <w:t>The system may not be designed to adequately address social inequalities. Vulnerable populations, such as those with limited access to technology, low literacy levels, or living in remote areas, might not benefit from real-time alerts or disaster predictions. These groups could be left behind or fail to receive critical warnings, which could exacerbate existing social inequalities.</w:t>
      </w:r>
    </w:p>
    <w:p w14:paraId="77576092" w14:textId="5949A75A" w:rsidR="00172906" w:rsidRPr="00F2597C" w:rsidRDefault="00172906" w:rsidP="00F2597C">
      <w:pPr>
        <w:pStyle w:val="ListParagraph"/>
        <w:numPr>
          <w:ilvl w:val="3"/>
          <w:numId w:val="23"/>
        </w:numPr>
        <w:jc w:val="both"/>
        <w:rPr>
          <w:b/>
          <w:bCs/>
          <w:lang w:val="en-US"/>
        </w:rPr>
      </w:pPr>
      <w:r>
        <w:rPr>
          <w:b/>
          <w:bCs/>
          <w:lang w:val="en-US"/>
        </w:rPr>
        <w:t>Consequences:</w:t>
      </w:r>
      <w:r w:rsidRPr="00172906">
        <w:rPr>
          <w:lang w:val="en-US"/>
        </w:rPr>
        <w:t xml:space="preserve"> </w:t>
      </w:r>
      <w:r w:rsidRPr="00172906">
        <w:rPr>
          <w:lang w:val="en-US"/>
        </w:rPr>
        <w:t>Increased vulnerability of marginalized groups during disasters.</w:t>
      </w:r>
      <w:r>
        <w:rPr>
          <w:lang w:val="en-US"/>
        </w:rPr>
        <w:t xml:space="preserve"> Social conflict if some populations such as low-income communities, elderly people, or those without access to modern communication technology, feel excluded or underserved by the system’s response.</w:t>
      </w:r>
    </w:p>
    <w:p w14:paraId="6D91CF28" w14:textId="77777777" w:rsidR="00F2597C" w:rsidRPr="00172906" w:rsidRDefault="00F2597C" w:rsidP="00F2597C">
      <w:pPr>
        <w:pStyle w:val="ListParagraph"/>
        <w:ind w:left="1800"/>
        <w:jc w:val="both"/>
        <w:rPr>
          <w:b/>
          <w:bCs/>
          <w:lang w:val="en-US"/>
        </w:rPr>
      </w:pPr>
    </w:p>
    <w:p w14:paraId="6FE65E54" w14:textId="1DA9FCF3" w:rsidR="00172906" w:rsidRPr="00F2597C" w:rsidRDefault="00172906" w:rsidP="00F2597C">
      <w:pPr>
        <w:pStyle w:val="ListParagraph"/>
        <w:numPr>
          <w:ilvl w:val="1"/>
          <w:numId w:val="19"/>
        </w:numPr>
        <w:jc w:val="both"/>
        <w:rPr>
          <w:b/>
          <w:bCs/>
          <w:lang w:val="en-US"/>
        </w:rPr>
      </w:pPr>
      <w:r w:rsidRPr="00F2597C">
        <w:rPr>
          <w:b/>
          <w:bCs/>
          <w:lang w:val="en-US"/>
        </w:rPr>
        <w:lastRenderedPageBreak/>
        <w:t>Complexity and Inflexibility</w:t>
      </w:r>
    </w:p>
    <w:p w14:paraId="58385D2E" w14:textId="132FC888" w:rsidR="00172906" w:rsidRPr="00F2597C" w:rsidRDefault="00172906" w:rsidP="00F2597C">
      <w:pPr>
        <w:pStyle w:val="ListParagraph"/>
        <w:numPr>
          <w:ilvl w:val="3"/>
          <w:numId w:val="25"/>
        </w:numPr>
        <w:jc w:val="both"/>
        <w:rPr>
          <w:b/>
          <w:bCs/>
          <w:lang w:val="en-US"/>
        </w:rPr>
      </w:pPr>
      <w:r w:rsidRPr="00F2597C">
        <w:rPr>
          <w:b/>
          <w:bCs/>
          <w:lang w:val="en-US"/>
        </w:rPr>
        <w:t xml:space="preserve">Impact: </w:t>
      </w:r>
      <w:r w:rsidRPr="00F2597C">
        <w:rPr>
          <w:lang w:val="en-US"/>
        </w:rPr>
        <w:t xml:space="preserve">The system could become highly complex as it integrates multiple layers of technology, data sources and prediction models. </w:t>
      </w:r>
      <w:r w:rsidRPr="00F2597C">
        <w:rPr>
          <w:lang w:val="en-US"/>
        </w:rPr>
        <w:t xml:space="preserve">This complexity might make the system difficult </w:t>
      </w:r>
      <w:r w:rsidRPr="00F2597C">
        <w:rPr>
          <w:lang w:val="en-US"/>
        </w:rPr>
        <w:t xml:space="preserve">to operate in </w:t>
      </w:r>
      <w:r w:rsidRPr="00F2597C">
        <w:rPr>
          <w:lang w:val="en-US"/>
        </w:rPr>
        <w:t>changing conditions.</w:t>
      </w:r>
      <w:r w:rsidRPr="00F2597C">
        <w:rPr>
          <w:b/>
          <w:bCs/>
          <w:lang w:val="en-US"/>
        </w:rPr>
        <w:t xml:space="preserve"> </w:t>
      </w:r>
    </w:p>
    <w:p w14:paraId="6F53F064" w14:textId="5E02C8DC" w:rsidR="00172906" w:rsidRPr="00F2597C" w:rsidRDefault="00172906" w:rsidP="00F2597C">
      <w:pPr>
        <w:pStyle w:val="ListParagraph"/>
        <w:numPr>
          <w:ilvl w:val="3"/>
          <w:numId w:val="25"/>
        </w:numPr>
        <w:jc w:val="both"/>
        <w:rPr>
          <w:b/>
          <w:bCs/>
          <w:lang w:val="en-US"/>
        </w:rPr>
      </w:pPr>
      <w:r w:rsidRPr="00F2597C">
        <w:rPr>
          <w:b/>
          <w:bCs/>
          <w:lang w:val="en-US"/>
        </w:rPr>
        <w:t xml:space="preserve">Consequences: </w:t>
      </w:r>
      <w:r w:rsidRPr="00F2597C">
        <w:rPr>
          <w:lang w:val="en-US"/>
        </w:rPr>
        <w:t>Response could be slow due to complex decision-making structures within system. Adjusting unpredictable disaster scenarios possible to awake difficulty. Moreover, System cost increase due to system complexity and operation difficulty.</w:t>
      </w:r>
    </w:p>
    <w:p w14:paraId="3A92F204" w14:textId="4C7C9060" w:rsidR="00A2793F" w:rsidRPr="00A2793F" w:rsidRDefault="00A2793F" w:rsidP="00ED07BE">
      <w:pPr>
        <w:jc w:val="both"/>
        <w:rPr>
          <w:lang w:val="en-US"/>
        </w:rPr>
      </w:pPr>
      <w:r>
        <w:rPr>
          <w:lang w:val="en-US"/>
        </w:rPr>
        <w:t xml:space="preserve"> </w:t>
      </w:r>
    </w:p>
    <w:p w14:paraId="053CF2A5" w14:textId="123E0E62" w:rsidR="00E014C7" w:rsidRDefault="00E014C7" w:rsidP="00F2597C">
      <w:pPr>
        <w:pStyle w:val="Heading2"/>
        <w:numPr>
          <w:ilvl w:val="0"/>
          <w:numId w:val="19"/>
        </w:numPr>
        <w:jc w:val="both"/>
        <w:rPr>
          <w:lang w:val="en-US"/>
        </w:rPr>
      </w:pPr>
      <w:r>
        <w:rPr>
          <w:lang w:val="en-US"/>
        </w:rPr>
        <w:t>System Context and Operating Environment</w:t>
      </w:r>
    </w:p>
    <w:p w14:paraId="16671FC8" w14:textId="36AA5B16" w:rsidR="00E33D83" w:rsidRDefault="00E013B9" w:rsidP="00F2597C">
      <w:pPr>
        <w:ind w:firstLine="360"/>
        <w:jc w:val="both"/>
        <w:rPr>
          <w:rFonts w:cs="Arial"/>
          <w:lang w:val="en-US"/>
        </w:rPr>
      </w:pPr>
      <w:r w:rsidRPr="00ED07BE">
        <w:rPr>
          <w:lang w:val="en-US"/>
        </w:rPr>
        <w:t xml:space="preserve">The </w:t>
      </w:r>
      <w:r w:rsidRPr="00ED07BE">
        <w:rPr>
          <w:rFonts w:cs="Arial"/>
          <w:lang w:val="en-NL"/>
        </w:rPr>
        <w:t>SMSWTD</w:t>
      </w:r>
      <w:r w:rsidRPr="00ED07BE">
        <w:rPr>
          <w:rFonts w:cs="Arial"/>
          <w:lang w:val="en-NL"/>
        </w:rPr>
        <w:t xml:space="preserve"> </w:t>
      </w:r>
      <w:r w:rsidR="00ED07BE" w:rsidRPr="00ED07BE">
        <w:rPr>
          <w:rFonts w:cs="Arial"/>
          <w:lang w:val="en-US"/>
        </w:rPr>
        <w:t>involves a multitude of stakeholders, technological infrastructures, and external factors that all interact with each other. The system's success hinges on its ability to predict severe weather events and tsunamis accurately, provide timely information to authorities and the public, and integrate data from diverse sources effectively. At the same time, the system must navigate various challenges, such as ensuring reliable communication, dealing with diverse geographical conditions, maintaining public trust, and securing adequate funding. A well-coordinated approach and adaptable design will be necessary to overcome these challenges and effectively minimize loss of life and property during natural disasters.</w:t>
      </w:r>
    </w:p>
    <w:p w14:paraId="33CBF65A" w14:textId="61A9951F" w:rsidR="00F2597C" w:rsidRDefault="00F2597C" w:rsidP="0097179E">
      <w:pPr>
        <w:ind w:firstLine="360"/>
        <w:rPr>
          <w:b/>
          <w:bCs/>
          <w:lang w:val="en-US"/>
        </w:rPr>
      </w:pPr>
      <w:r w:rsidRPr="00F2597C">
        <w:rPr>
          <w:b/>
          <w:bCs/>
          <w:lang w:val="en-US"/>
        </w:rPr>
        <w:t>Stakeholders:</w:t>
      </w:r>
    </w:p>
    <w:p w14:paraId="38EDB84C" w14:textId="3D11475B" w:rsidR="00F2597C" w:rsidRPr="0097179E" w:rsidRDefault="00F2597C" w:rsidP="0097179E">
      <w:pPr>
        <w:pStyle w:val="ListParagraph"/>
        <w:numPr>
          <w:ilvl w:val="0"/>
          <w:numId w:val="29"/>
        </w:numPr>
        <w:jc w:val="both"/>
        <w:rPr>
          <w:b/>
          <w:bCs/>
          <w:lang w:val="en-US"/>
        </w:rPr>
      </w:pPr>
      <w:r w:rsidRPr="0097179E">
        <w:rPr>
          <w:b/>
          <w:bCs/>
          <w:lang w:val="en-US"/>
        </w:rPr>
        <w:t xml:space="preserve">Government Authorities: </w:t>
      </w:r>
      <w:r w:rsidRPr="0097179E">
        <w:rPr>
          <w:lang w:val="en-US"/>
        </w:rPr>
        <w:t>National, regional, and local government agencies (e.g., emergency management, disaster relief authorities) are key recipients of real-time data. These authorities use the system's insights for decision-making regarding public safety, evacuation plans, and resource allocation.</w:t>
      </w:r>
    </w:p>
    <w:p w14:paraId="5194BB2B" w14:textId="0477A943" w:rsidR="00F2597C" w:rsidRDefault="00F2597C" w:rsidP="00F2597C">
      <w:pPr>
        <w:pStyle w:val="ListParagraph"/>
        <w:numPr>
          <w:ilvl w:val="3"/>
          <w:numId w:val="27"/>
        </w:numPr>
        <w:jc w:val="both"/>
        <w:rPr>
          <w:lang w:val="en-US"/>
        </w:rPr>
      </w:pPr>
      <w:r w:rsidRPr="00F2597C">
        <w:rPr>
          <w:b/>
          <w:bCs/>
          <w:lang w:val="en-US"/>
        </w:rPr>
        <w:t xml:space="preserve">Meteorologists &amp; Scientists: </w:t>
      </w:r>
      <w:r w:rsidRPr="00F2597C">
        <w:rPr>
          <w:lang w:val="en-US"/>
        </w:rPr>
        <w:t>Experts in weather prediction and seismic activity are central to the development and continuous improvement of the prediction algorithms and sensor technologies that drive the system.</w:t>
      </w:r>
    </w:p>
    <w:p w14:paraId="28F4F4BA" w14:textId="0278E353" w:rsidR="0097179E" w:rsidRDefault="0097179E" w:rsidP="0097179E">
      <w:pPr>
        <w:ind w:left="708"/>
        <w:jc w:val="both"/>
        <w:rPr>
          <w:b/>
          <w:bCs/>
          <w:lang w:val="en-US"/>
        </w:rPr>
      </w:pPr>
      <w:r w:rsidRPr="0097179E">
        <w:rPr>
          <w:b/>
          <w:bCs/>
          <w:lang w:val="en-US"/>
        </w:rPr>
        <w:t>Operating Environment</w:t>
      </w:r>
      <w:r>
        <w:rPr>
          <w:b/>
          <w:bCs/>
          <w:lang w:val="en-US"/>
        </w:rPr>
        <w:t>s</w:t>
      </w:r>
      <w:r w:rsidRPr="0097179E">
        <w:rPr>
          <w:b/>
          <w:bCs/>
          <w:lang w:val="en-US"/>
        </w:rPr>
        <w:t>:</w:t>
      </w:r>
    </w:p>
    <w:p w14:paraId="31C0A6DB" w14:textId="53F23D9E" w:rsidR="0097179E" w:rsidRDefault="0097179E" w:rsidP="0097179E">
      <w:pPr>
        <w:pStyle w:val="ListParagraph"/>
        <w:numPr>
          <w:ilvl w:val="0"/>
          <w:numId w:val="29"/>
        </w:numPr>
        <w:jc w:val="both"/>
        <w:rPr>
          <w:lang w:val="en-US"/>
        </w:rPr>
      </w:pPr>
      <w:r>
        <w:rPr>
          <w:b/>
          <w:bCs/>
          <w:lang w:val="en-US"/>
        </w:rPr>
        <w:t xml:space="preserve">Sensor Networks and Data Integration: </w:t>
      </w:r>
      <w:r w:rsidRPr="0097179E">
        <w:rPr>
          <w:lang w:val="en-US"/>
        </w:rPr>
        <w:t xml:space="preserve">SMSWTD depends on advanced sensor technologies, including </w:t>
      </w:r>
      <w:r>
        <w:rPr>
          <w:lang w:val="en-US"/>
        </w:rPr>
        <w:t>air-craft based</w:t>
      </w:r>
      <w:r w:rsidRPr="0097179E">
        <w:rPr>
          <w:lang w:val="en-US"/>
        </w:rPr>
        <w:t xml:space="preserve"> sensors (</w:t>
      </w:r>
      <w:r w:rsidRPr="00517044">
        <w:rPr>
          <w:lang w:val="en-US"/>
        </w:rPr>
        <w:t>wind speed, direction, and type and amount of precipitation</w:t>
      </w:r>
      <w:r w:rsidRPr="0097179E">
        <w:rPr>
          <w:lang w:val="en-US"/>
        </w:rPr>
        <w:t xml:space="preserve">), </w:t>
      </w:r>
      <w:r>
        <w:rPr>
          <w:lang w:val="en-US"/>
        </w:rPr>
        <w:t>underwater sensors</w:t>
      </w:r>
      <w:r w:rsidRPr="0097179E">
        <w:rPr>
          <w:lang w:val="en-US"/>
        </w:rPr>
        <w:t>, and satellite systems. The integration of data from these sensors is crucial for accurate monitoring and prediction.</w:t>
      </w:r>
    </w:p>
    <w:p w14:paraId="2A79D97A" w14:textId="5A4DF554" w:rsidR="0097179E" w:rsidRDefault="0097179E" w:rsidP="0097179E">
      <w:pPr>
        <w:pStyle w:val="ListParagraph"/>
        <w:numPr>
          <w:ilvl w:val="0"/>
          <w:numId w:val="29"/>
        </w:numPr>
        <w:jc w:val="both"/>
        <w:rPr>
          <w:lang w:val="en-US"/>
        </w:rPr>
      </w:pPr>
      <w:r>
        <w:rPr>
          <w:b/>
          <w:bCs/>
          <w:lang w:val="en-US"/>
        </w:rPr>
        <w:t>Cloud Computing and Advanced Computing Models:</w:t>
      </w:r>
      <w:r>
        <w:rPr>
          <w:lang w:val="en-US"/>
        </w:rPr>
        <w:t xml:space="preserve"> </w:t>
      </w:r>
      <w:r w:rsidRPr="0097179E">
        <w:rPr>
          <w:lang w:val="en-US"/>
        </w:rPr>
        <w:t xml:space="preserve">The system requires powerful cloud infrastructure for real-time data processing and storage. </w:t>
      </w:r>
      <w:r>
        <w:rPr>
          <w:lang w:val="en-US"/>
        </w:rPr>
        <w:t>Advanced computing models</w:t>
      </w:r>
      <w:r w:rsidRPr="0097179E">
        <w:rPr>
          <w:lang w:val="en-US"/>
        </w:rPr>
        <w:t xml:space="preserve"> enable the system to analyze vast amounts of data from sensors, satellites, and other sources to detect patterns and make predictions. Machine learning and</w:t>
      </w:r>
      <w:r>
        <w:rPr>
          <w:lang w:val="en-US"/>
        </w:rPr>
        <w:t xml:space="preserve"> AI</w:t>
      </w:r>
      <w:r w:rsidRPr="0097179E">
        <w:rPr>
          <w:lang w:val="en-US"/>
        </w:rPr>
        <w:t xml:space="preserve"> models improve prediction accuracy and offer actionable insights to authorities.</w:t>
      </w:r>
    </w:p>
    <w:p w14:paraId="7B78B16F" w14:textId="15C56C65" w:rsidR="0097179E" w:rsidRPr="0097179E" w:rsidRDefault="0097179E" w:rsidP="0097179E">
      <w:pPr>
        <w:pStyle w:val="ListParagraph"/>
        <w:numPr>
          <w:ilvl w:val="0"/>
          <w:numId w:val="29"/>
        </w:numPr>
        <w:jc w:val="both"/>
        <w:rPr>
          <w:lang w:val="en-NL"/>
        </w:rPr>
      </w:pPr>
      <w:r>
        <w:rPr>
          <w:b/>
          <w:bCs/>
          <w:lang w:val="en-US"/>
        </w:rPr>
        <w:t>Data Communication Systems:</w:t>
      </w:r>
      <w:r>
        <w:rPr>
          <w:lang w:val="en-US"/>
        </w:rPr>
        <w:t xml:space="preserve"> </w:t>
      </w:r>
      <w:r w:rsidRPr="0097179E">
        <w:rPr>
          <w:lang w:val="en-NL"/>
        </w:rPr>
        <w:t>To reach all stakeholders effectively, the system must use reliable communication channels. These include mobile apps, SMS alerts, social media notifications, and radio broadcasts. In some regions with limited internet access, offline applications or broadcast radio may be used for communicating alerts.</w:t>
      </w:r>
    </w:p>
    <w:p w14:paraId="09F17704" w14:textId="1A5C8D5E" w:rsidR="0097179E" w:rsidRPr="0097179E" w:rsidRDefault="0097179E" w:rsidP="0097179E">
      <w:pPr>
        <w:jc w:val="both"/>
        <w:rPr>
          <w:lang w:val="en-US"/>
        </w:rPr>
      </w:pPr>
    </w:p>
    <w:p w14:paraId="0CAED717" w14:textId="7B8A3444" w:rsidR="00584E9A" w:rsidRDefault="00584E9A" w:rsidP="00ED07BE">
      <w:pPr>
        <w:jc w:val="both"/>
        <w:rPr>
          <w:rFonts w:cs="Arial"/>
          <w:lang w:val="en-US"/>
        </w:rPr>
      </w:pPr>
      <w:r w:rsidRPr="00450694">
        <w:rPr>
          <w:rFonts w:cs="Arial"/>
          <w:lang w:val="en-US"/>
        </w:rPr>
        <w:lastRenderedPageBreak/>
        <w:tab/>
      </w:r>
      <w:r w:rsidR="00DF34F5">
        <w:rPr>
          <w:b/>
          <w:bCs/>
          <w:noProof/>
          <w:lang w:val="en-US"/>
        </w:rPr>
        <w:drawing>
          <wp:inline distT="0" distB="0" distL="0" distR="0" wp14:anchorId="7FCD87BF" wp14:editId="686EF7B0">
            <wp:extent cx="5753735" cy="4685030"/>
            <wp:effectExtent l="0" t="0" r="0" b="1270"/>
            <wp:docPr id="166076007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0079" name="Picture 1" descr="A computer screen shot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685030"/>
                    </a:xfrm>
                    <a:prstGeom prst="rect">
                      <a:avLst/>
                    </a:prstGeom>
                    <a:noFill/>
                    <a:ln>
                      <a:noFill/>
                    </a:ln>
                  </pic:spPr>
                </pic:pic>
              </a:graphicData>
            </a:graphic>
          </wp:inline>
        </w:drawing>
      </w:r>
    </w:p>
    <w:p w14:paraId="35473530" w14:textId="2C398C44" w:rsidR="00BC6724" w:rsidRDefault="00BC6724" w:rsidP="00BC6724">
      <w:pPr>
        <w:pStyle w:val="Heading2"/>
        <w:numPr>
          <w:ilvl w:val="0"/>
          <w:numId w:val="19"/>
        </w:numPr>
        <w:rPr>
          <w:lang w:val="en-US"/>
        </w:rPr>
      </w:pPr>
      <w:r>
        <w:rPr>
          <w:lang w:val="en-US"/>
        </w:rPr>
        <w:t>System Requirements</w:t>
      </w:r>
    </w:p>
    <w:p w14:paraId="579625B9" w14:textId="77777777" w:rsidR="00BC6724" w:rsidRDefault="00BC6724" w:rsidP="00BC6724">
      <w:pPr>
        <w:rPr>
          <w:lang w:val="en-US"/>
        </w:rPr>
      </w:pPr>
      <w:r>
        <w:rPr>
          <w:lang w:val="en-US"/>
        </w:rPr>
        <w:t xml:space="preserve">In terms of whole system, the system requirements divided into four sections, weather monitoring and tracking, tsunami detection and monitoring, risk analysis and integration, and public notification and alert system. </w:t>
      </w:r>
    </w:p>
    <w:p w14:paraId="230EAB4A" w14:textId="5F83BE1C" w:rsidR="00BC6724" w:rsidRPr="00A10FC3" w:rsidRDefault="00BC6724" w:rsidP="00A10FC3">
      <w:pPr>
        <w:pStyle w:val="ListParagraph"/>
        <w:numPr>
          <w:ilvl w:val="1"/>
          <w:numId w:val="31"/>
        </w:numPr>
        <w:rPr>
          <w:b/>
          <w:bCs/>
          <w:lang w:val="en-US"/>
        </w:rPr>
      </w:pPr>
      <w:r w:rsidRPr="00A10FC3">
        <w:rPr>
          <w:b/>
          <w:bCs/>
          <w:lang w:val="en-US"/>
        </w:rPr>
        <w:t>Weather Monitoring and Tracking</w:t>
      </w:r>
    </w:p>
    <w:p w14:paraId="37F140D2" w14:textId="77777777" w:rsidR="00A10FC3" w:rsidRDefault="00A10FC3" w:rsidP="00A10FC3">
      <w:pPr>
        <w:pStyle w:val="ListParagraph"/>
        <w:ind w:left="1440"/>
        <w:rPr>
          <w:b/>
          <w:bCs/>
          <w:lang w:val="en-US"/>
        </w:rPr>
      </w:pPr>
    </w:p>
    <w:p w14:paraId="21FDD311" w14:textId="4CD621CB" w:rsidR="00BC6724" w:rsidRDefault="00BC6724" w:rsidP="00A10FC3">
      <w:pPr>
        <w:pStyle w:val="ListParagraph"/>
        <w:numPr>
          <w:ilvl w:val="2"/>
          <w:numId w:val="35"/>
        </w:numPr>
        <w:rPr>
          <w:lang w:val="en-NL"/>
        </w:rPr>
      </w:pPr>
      <w:r w:rsidRPr="00BC6724">
        <w:rPr>
          <w:b/>
          <w:bCs/>
          <w:lang w:val="en-US"/>
        </w:rPr>
        <w:t>Storm Detection and Tracking</w:t>
      </w:r>
      <w:r>
        <w:rPr>
          <w:b/>
          <w:bCs/>
          <w:lang w:val="en-US"/>
        </w:rPr>
        <w:t>:</w:t>
      </w:r>
      <w:r w:rsidRPr="00BC6724">
        <w:rPr>
          <w:lang w:val="en-US"/>
        </w:rPr>
        <w:t xml:space="preserve"> </w:t>
      </w:r>
      <w:r>
        <w:rPr>
          <w:lang w:val="en-US"/>
        </w:rPr>
        <w:t>It s</w:t>
      </w:r>
      <w:r w:rsidRPr="00BC6724">
        <w:rPr>
          <w:lang w:val="en-NL"/>
        </w:rPr>
        <w:t>hall use satellite imagery and aircraft-based sensors to monitor and track storms in real time</w:t>
      </w:r>
      <w:r>
        <w:rPr>
          <w:lang w:val="en-NL"/>
        </w:rPr>
        <w:t xml:space="preserve">. </w:t>
      </w:r>
      <w:r w:rsidR="00B72A4E">
        <w:rPr>
          <w:lang w:val="en-NL"/>
        </w:rPr>
        <w:t>To track storm, it is required to detect different types of storms. Those are tropical storm, cyclone</w:t>
      </w:r>
      <w:r w:rsidR="00E82D7B">
        <w:rPr>
          <w:lang w:val="en-NL"/>
        </w:rPr>
        <w:t>s</w:t>
      </w:r>
      <w:r w:rsidR="00B72A4E">
        <w:rPr>
          <w:lang w:val="en-NL"/>
        </w:rPr>
        <w:t>.</w:t>
      </w:r>
    </w:p>
    <w:p w14:paraId="28D388AA" w14:textId="77777777" w:rsidR="00EE03EA" w:rsidRDefault="00EE03EA" w:rsidP="00EE03EA">
      <w:pPr>
        <w:pStyle w:val="ListParagraph"/>
        <w:ind w:left="1440"/>
        <w:rPr>
          <w:lang w:val="en-NL"/>
        </w:rPr>
      </w:pPr>
    </w:p>
    <w:p w14:paraId="49A0D104" w14:textId="53F87940" w:rsidR="00B72A4E" w:rsidRPr="00A10FC3" w:rsidRDefault="002347A3" w:rsidP="00A10FC3">
      <w:pPr>
        <w:pStyle w:val="ListParagraph"/>
        <w:numPr>
          <w:ilvl w:val="3"/>
          <w:numId w:val="35"/>
        </w:numPr>
        <w:rPr>
          <w:b/>
          <w:bCs/>
          <w:lang w:val="en-NL"/>
        </w:rPr>
      </w:pPr>
      <w:r w:rsidRPr="00A10FC3">
        <w:rPr>
          <w:b/>
          <w:bCs/>
          <w:lang w:val="en-US"/>
        </w:rPr>
        <w:t xml:space="preserve">Storm </w:t>
      </w:r>
      <w:r w:rsidR="00E82D7B" w:rsidRPr="00A10FC3">
        <w:rPr>
          <w:b/>
          <w:bCs/>
          <w:lang w:val="en-US"/>
        </w:rPr>
        <w:t>Detection and Classification</w:t>
      </w:r>
    </w:p>
    <w:p w14:paraId="11FED99A" w14:textId="2690AAB1" w:rsidR="00B72A4E" w:rsidRPr="00EE03EA" w:rsidRDefault="00B72A4E" w:rsidP="00A10FC3">
      <w:pPr>
        <w:ind w:left="2124" w:firstLine="708"/>
        <w:jc w:val="both"/>
        <w:rPr>
          <w:lang w:val="en-NL"/>
        </w:rPr>
      </w:pPr>
      <w:r w:rsidRPr="00EE03EA">
        <w:rPr>
          <w:i/>
          <w:iCs/>
          <w:lang w:val="en-US"/>
        </w:rPr>
        <w:t>Tropical storm detection</w:t>
      </w:r>
      <w:r w:rsidRPr="00EE03EA">
        <w:rPr>
          <w:lang w:val="en-US"/>
        </w:rPr>
        <w:t xml:space="preserve">: </w:t>
      </w:r>
      <w:r w:rsidR="00E82D7B" w:rsidRPr="00EE03EA">
        <w:rPr>
          <w:lang w:val="en-US"/>
        </w:rPr>
        <w:t>Once the wind speeds exceed 39 mph (63 km/h) and reach 74 mph (119 km/h), the system is upgraded to a tropical storm.</w:t>
      </w:r>
    </w:p>
    <w:p w14:paraId="44177092" w14:textId="0F0FEC86" w:rsidR="00E82D7B" w:rsidRPr="00EE03EA" w:rsidRDefault="00E82D7B" w:rsidP="00EE03EA">
      <w:pPr>
        <w:ind w:left="2124"/>
        <w:jc w:val="both"/>
        <w:rPr>
          <w:i/>
          <w:iCs/>
          <w:lang w:val="en-NL"/>
        </w:rPr>
      </w:pPr>
      <w:r w:rsidRPr="00EE03EA">
        <w:rPr>
          <w:i/>
          <w:iCs/>
          <w:lang w:val="en-NL"/>
        </w:rPr>
        <w:t>C</w:t>
      </w:r>
      <w:r w:rsidRPr="00EE03EA">
        <w:rPr>
          <w:i/>
          <w:iCs/>
          <w:lang w:val="en-NL"/>
        </w:rPr>
        <w:t>yclones</w:t>
      </w:r>
      <w:r w:rsidRPr="00EE03EA">
        <w:rPr>
          <w:i/>
          <w:iCs/>
          <w:lang w:val="en-NL"/>
        </w:rPr>
        <w:t xml:space="preserve"> storm detection: </w:t>
      </w:r>
      <w:r w:rsidRPr="00EE03EA">
        <w:rPr>
          <w:lang w:val="en-US"/>
        </w:rPr>
        <w:t>The storm is closely followed by both satellite imagery and radar, and international organizations, such as the National Hurricane Center (NHC), issue advisories, watches, and warnings for affected regions.</w:t>
      </w:r>
      <w:r w:rsidRPr="00EE03EA">
        <w:rPr>
          <w:lang w:val="en-US"/>
        </w:rPr>
        <w:t xml:space="preserve"> </w:t>
      </w:r>
      <w:r w:rsidRPr="00EE03EA">
        <w:rPr>
          <w:lang w:val="en-US"/>
        </w:rPr>
        <w:t xml:space="preserve">If wind speeds increase above 74 mph (119 km/h), the </w:t>
      </w:r>
      <w:r w:rsidRPr="00EE03EA">
        <w:rPr>
          <w:lang w:val="en-US"/>
        </w:rPr>
        <w:lastRenderedPageBreak/>
        <w:t>tropical storm becomes a hurricane (Atlantic and Eastern Pacific), typhoon (Western Pacific), or cyclone (Indian Ocean and South Pacific).</w:t>
      </w:r>
    </w:p>
    <w:p w14:paraId="4539EBC0" w14:textId="1ADD011F" w:rsidR="00E82D7B" w:rsidRPr="00E82D7B" w:rsidRDefault="00E82D7B" w:rsidP="00E82D7B">
      <w:pPr>
        <w:pStyle w:val="ListParagraph"/>
        <w:ind w:left="2160"/>
        <w:jc w:val="both"/>
        <w:rPr>
          <w:i/>
          <w:iCs/>
          <w:lang w:val="en-NL"/>
        </w:rPr>
      </w:pPr>
    </w:p>
    <w:p w14:paraId="636B3EC9" w14:textId="5311A09C" w:rsidR="002347A3" w:rsidRDefault="00854E3D" w:rsidP="00EE03EA">
      <w:pPr>
        <w:pStyle w:val="ListParagraph"/>
        <w:ind w:left="2160"/>
        <w:jc w:val="both"/>
        <w:rPr>
          <w:lang w:val="en-US"/>
        </w:rPr>
      </w:pPr>
      <w:r w:rsidRPr="00B72A4E">
        <w:rPr>
          <w:i/>
          <w:iCs/>
          <w:lang w:val="en-US"/>
        </w:rPr>
        <w:t>Lighting detection:</w:t>
      </w:r>
      <w:r>
        <w:rPr>
          <w:lang w:val="en-US"/>
        </w:rPr>
        <w:t xml:space="preserve"> S</w:t>
      </w:r>
      <w:r w:rsidRPr="00854E3D">
        <w:rPr>
          <w:lang w:val="en-US"/>
        </w:rPr>
        <w:t>torms often produce lightning, which can be detected to identify active storm cells and gauge their intensity. These systems track lightning strikes, providing insight into the storm's strength.</w:t>
      </w:r>
    </w:p>
    <w:p w14:paraId="1D5E5626" w14:textId="77777777" w:rsidR="00EE03EA" w:rsidRPr="00854E3D" w:rsidRDefault="00EE03EA" w:rsidP="00EE03EA">
      <w:pPr>
        <w:pStyle w:val="ListParagraph"/>
        <w:ind w:left="2160"/>
        <w:jc w:val="both"/>
        <w:rPr>
          <w:lang w:val="en-NL"/>
        </w:rPr>
      </w:pPr>
    </w:p>
    <w:p w14:paraId="13E6CBD3" w14:textId="7CB0A7A9" w:rsidR="00E82D7B" w:rsidRDefault="00854E3D" w:rsidP="00EE03EA">
      <w:pPr>
        <w:pStyle w:val="ListParagraph"/>
        <w:ind w:left="2160"/>
        <w:jc w:val="both"/>
        <w:rPr>
          <w:lang w:val="en-US"/>
        </w:rPr>
      </w:pPr>
      <w:r w:rsidRPr="00B72A4E">
        <w:rPr>
          <w:i/>
          <w:iCs/>
          <w:lang w:val="en-US"/>
        </w:rPr>
        <w:t>Coastal storm:</w:t>
      </w:r>
      <w:r>
        <w:rPr>
          <w:lang w:val="en-US"/>
        </w:rPr>
        <w:t xml:space="preserve"> </w:t>
      </w:r>
      <w:r w:rsidRPr="00854E3D">
        <w:rPr>
          <w:lang w:val="en-US"/>
        </w:rPr>
        <w:t>In coastal regions, ocean buoys monitor sea conditions such as wave height, sea surface temperature, and ocean currents, which are important for detecting and predicting storms, including hurricanes and typhoons.</w:t>
      </w:r>
    </w:p>
    <w:p w14:paraId="0B50C773" w14:textId="77777777" w:rsidR="00EE03EA" w:rsidRPr="00E82D7B" w:rsidRDefault="00EE03EA" w:rsidP="00EE03EA">
      <w:pPr>
        <w:pStyle w:val="ListParagraph"/>
        <w:ind w:left="2160"/>
        <w:jc w:val="both"/>
        <w:rPr>
          <w:lang w:val="en-NL"/>
        </w:rPr>
      </w:pPr>
    </w:p>
    <w:p w14:paraId="14DFEC8B" w14:textId="7E5061BD" w:rsidR="00E82D7B" w:rsidRPr="00EE03EA" w:rsidRDefault="00A10FC3" w:rsidP="00A10FC3">
      <w:pPr>
        <w:pStyle w:val="ListParagraph"/>
        <w:numPr>
          <w:ilvl w:val="3"/>
          <w:numId w:val="35"/>
        </w:numPr>
        <w:rPr>
          <w:b/>
          <w:bCs/>
          <w:lang w:val="en-NL"/>
        </w:rPr>
      </w:pPr>
      <w:r>
        <w:rPr>
          <w:b/>
          <w:bCs/>
          <w:lang w:val="en-US"/>
        </w:rPr>
        <w:t xml:space="preserve"> </w:t>
      </w:r>
      <w:r w:rsidR="00E82D7B" w:rsidRPr="00854E3D">
        <w:rPr>
          <w:b/>
          <w:bCs/>
          <w:lang w:val="en-US"/>
        </w:rPr>
        <w:t xml:space="preserve">Storm </w:t>
      </w:r>
      <w:r w:rsidR="00E82D7B">
        <w:rPr>
          <w:b/>
          <w:bCs/>
          <w:lang w:val="en-US"/>
        </w:rPr>
        <w:t>Tracking</w:t>
      </w:r>
    </w:p>
    <w:p w14:paraId="60E09CF3" w14:textId="77777777" w:rsidR="00EE03EA" w:rsidRPr="00E82D7B" w:rsidRDefault="00EE03EA" w:rsidP="00EE03EA">
      <w:pPr>
        <w:pStyle w:val="ListParagraph"/>
        <w:ind w:left="2160"/>
        <w:rPr>
          <w:b/>
          <w:bCs/>
          <w:lang w:val="en-NL"/>
        </w:rPr>
      </w:pPr>
    </w:p>
    <w:p w14:paraId="5F136BF4" w14:textId="44381BE6" w:rsidR="00E82D7B" w:rsidRPr="00E82D7B" w:rsidRDefault="00E82D7B" w:rsidP="00A10FC3">
      <w:pPr>
        <w:pStyle w:val="ListParagraph"/>
        <w:ind w:left="2160" w:firstLine="672"/>
        <w:jc w:val="both"/>
        <w:rPr>
          <w:lang w:val="en-NL"/>
        </w:rPr>
      </w:pPr>
      <w:r w:rsidRPr="00E82D7B">
        <w:rPr>
          <w:lang w:val="en-US"/>
        </w:rPr>
        <w:t>Machine learning models can be trained on historical storm data to predict storm behavior more accurately. By analyzing past storms, AI can identify patterns that may indicate intensifying or weakening systems and improve prediction accuracy over time.</w:t>
      </w:r>
    </w:p>
    <w:p w14:paraId="7D7616CA" w14:textId="77777777" w:rsidR="00B72A4E" w:rsidRPr="00854E3D" w:rsidRDefault="00B72A4E" w:rsidP="00B72A4E">
      <w:pPr>
        <w:pStyle w:val="ListParagraph"/>
        <w:ind w:left="2160"/>
        <w:jc w:val="both"/>
        <w:rPr>
          <w:lang w:val="en-NL"/>
        </w:rPr>
      </w:pPr>
    </w:p>
    <w:p w14:paraId="3FA7DAC7" w14:textId="77777777" w:rsidR="00EE03EA" w:rsidRPr="00EE03EA" w:rsidRDefault="002347A3" w:rsidP="00A10FC3">
      <w:pPr>
        <w:pStyle w:val="ListParagraph"/>
        <w:numPr>
          <w:ilvl w:val="3"/>
          <w:numId w:val="35"/>
        </w:numPr>
        <w:rPr>
          <w:lang w:val="en-NL"/>
        </w:rPr>
      </w:pPr>
      <w:r w:rsidRPr="002347A3">
        <w:rPr>
          <w:b/>
          <w:bCs/>
          <w:lang w:val="en-US"/>
        </w:rPr>
        <w:t xml:space="preserve">Parameters: </w:t>
      </w:r>
    </w:p>
    <w:p w14:paraId="1E46C9F7" w14:textId="0BFE8E5A" w:rsidR="002347A3" w:rsidRPr="00EE03EA" w:rsidRDefault="002347A3" w:rsidP="00A10FC3">
      <w:pPr>
        <w:pStyle w:val="ListParagraph"/>
        <w:numPr>
          <w:ilvl w:val="5"/>
          <w:numId w:val="35"/>
        </w:numPr>
        <w:rPr>
          <w:lang w:val="en-NL"/>
        </w:rPr>
      </w:pPr>
      <w:r w:rsidRPr="00EE03EA">
        <w:rPr>
          <w:lang w:val="en-US"/>
        </w:rPr>
        <w:t>Latitude</w:t>
      </w:r>
    </w:p>
    <w:p w14:paraId="13D19A90" w14:textId="7D28333A" w:rsidR="002347A3" w:rsidRPr="002347A3" w:rsidRDefault="002347A3" w:rsidP="00EE03EA">
      <w:pPr>
        <w:pStyle w:val="ListParagraph"/>
        <w:numPr>
          <w:ilvl w:val="3"/>
          <w:numId w:val="34"/>
        </w:numPr>
        <w:rPr>
          <w:lang w:val="en-NL"/>
        </w:rPr>
      </w:pPr>
      <w:r w:rsidRPr="002347A3">
        <w:rPr>
          <w:lang w:val="en-US"/>
        </w:rPr>
        <w:t>Longitude</w:t>
      </w:r>
    </w:p>
    <w:p w14:paraId="2805B7BB" w14:textId="2A3C4AC9" w:rsidR="002347A3" w:rsidRPr="002347A3" w:rsidRDefault="002347A3" w:rsidP="00EE03EA">
      <w:pPr>
        <w:pStyle w:val="ListParagraph"/>
        <w:numPr>
          <w:ilvl w:val="3"/>
          <w:numId w:val="34"/>
        </w:numPr>
        <w:rPr>
          <w:lang w:val="en-NL"/>
        </w:rPr>
      </w:pPr>
      <w:r w:rsidRPr="002347A3">
        <w:rPr>
          <w:lang w:val="en-US"/>
        </w:rPr>
        <w:t>Altitude</w:t>
      </w:r>
    </w:p>
    <w:p w14:paraId="38256E8D" w14:textId="1505DE88" w:rsidR="002347A3" w:rsidRPr="002347A3" w:rsidRDefault="002347A3" w:rsidP="00EE03EA">
      <w:pPr>
        <w:pStyle w:val="ListParagraph"/>
        <w:numPr>
          <w:ilvl w:val="3"/>
          <w:numId w:val="34"/>
        </w:numPr>
        <w:rPr>
          <w:lang w:val="en-NL"/>
        </w:rPr>
      </w:pPr>
      <w:r w:rsidRPr="002347A3">
        <w:rPr>
          <w:lang w:val="en-US"/>
        </w:rPr>
        <w:t>Diameter</w:t>
      </w:r>
    </w:p>
    <w:p w14:paraId="579B028C" w14:textId="42A66DF5" w:rsidR="002347A3" w:rsidRPr="002347A3" w:rsidRDefault="002347A3" w:rsidP="00EE03EA">
      <w:pPr>
        <w:pStyle w:val="ListParagraph"/>
        <w:numPr>
          <w:ilvl w:val="3"/>
          <w:numId w:val="34"/>
        </w:numPr>
        <w:rPr>
          <w:lang w:val="en-NL"/>
        </w:rPr>
      </w:pPr>
      <w:r w:rsidRPr="002347A3">
        <w:rPr>
          <w:lang w:val="en-US"/>
        </w:rPr>
        <w:t>Wind Speed</w:t>
      </w:r>
    </w:p>
    <w:p w14:paraId="5E260FF7" w14:textId="780F64D3" w:rsidR="002347A3" w:rsidRPr="002347A3" w:rsidRDefault="002347A3" w:rsidP="00EE03EA">
      <w:pPr>
        <w:pStyle w:val="ListParagraph"/>
        <w:numPr>
          <w:ilvl w:val="3"/>
          <w:numId w:val="34"/>
        </w:numPr>
        <w:rPr>
          <w:lang w:val="en-NL"/>
        </w:rPr>
      </w:pPr>
      <w:r w:rsidRPr="002347A3">
        <w:rPr>
          <w:lang w:val="en-US"/>
        </w:rPr>
        <w:t>Direction</w:t>
      </w:r>
    </w:p>
    <w:p w14:paraId="5356B49F" w14:textId="2C24D738" w:rsidR="002347A3" w:rsidRPr="002347A3" w:rsidRDefault="002347A3" w:rsidP="00EE03EA">
      <w:pPr>
        <w:pStyle w:val="ListParagraph"/>
        <w:numPr>
          <w:ilvl w:val="3"/>
          <w:numId w:val="34"/>
        </w:numPr>
        <w:rPr>
          <w:lang w:val="en-NL"/>
        </w:rPr>
      </w:pPr>
      <w:r w:rsidRPr="002347A3">
        <w:rPr>
          <w:lang w:val="en-US"/>
        </w:rPr>
        <w:t>Type of precipitation</w:t>
      </w:r>
    </w:p>
    <w:p w14:paraId="5C260313" w14:textId="1CAA3DA5" w:rsidR="002347A3" w:rsidRPr="00854E3D" w:rsidRDefault="002347A3" w:rsidP="00EE03EA">
      <w:pPr>
        <w:pStyle w:val="ListParagraph"/>
        <w:numPr>
          <w:ilvl w:val="3"/>
          <w:numId w:val="34"/>
        </w:numPr>
        <w:rPr>
          <w:lang w:val="en-NL"/>
        </w:rPr>
      </w:pPr>
      <w:r w:rsidRPr="002347A3">
        <w:rPr>
          <w:lang w:val="en-US"/>
        </w:rPr>
        <w:t>Amount of precipitation</w:t>
      </w:r>
    </w:p>
    <w:p w14:paraId="69F5928D" w14:textId="2AA54881" w:rsidR="00854E3D" w:rsidRPr="00854E3D" w:rsidRDefault="00854E3D" w:rsidP="00EE03EA">
      <w:pPr>
        <w:pStyle w:val="ListParagraph"/>
        <w:numPr>
          <w:ilvl w:val="3"/>
          <w:numId w:val="34"/>
        </w:numPr>
        <w:rPr>
          <w:lang w:val="en-NL"/>
        </w:rPr>
      </w:pPr>
      <w:r>
        <w:rPr>
          <w:lang w:val="en-US"/>
        </w:rPr>
        <w:t>Temperature</w:t>
      </w:r>
    </w:p>
    <w:p w14:paraId="79DFB0D0" w14:textId="70B4BA33" w:rsidR="00854E3D" w:rsidRPr="00B72A4E" w:rsidRDefault="00854E3D" w:rsidP="00EE03EA">
      <w:pPr>
        <w:pStyle w:val="ListParagraph"/>
        <w:numPr>
          <w:ilvl w:val="3"/>
          <w:numId w:val="34"/>
        </w:numPr>
        <w:rPr>
          <w:lang w:val="en-NL"/>
        </w:rPr>
      </w:pPr>
      <w:r>
        <w:rPr>
          <w:lang w:val="en-US"/>
        </w:rPr>
        <w:t>Humidity</w:t>
      </w:r>
    </w:p>
    <w:p w14:paraId="4D419954" w14:textId="44B7B9B2" w:rsidR="00B72A4E" w:rsidRPr="00EE03EA" w:rsidRDefault="00B72A4E" w:rsidP="00EE03EA">
      <w:pPr>
        <w:pStyle w:val="ListParagraph"/>
        <w:numPr>
          <w:ilvl w:val="3"/>
          <w:numId w:val="34"/>
        </w:numPr>
        <w:rPr>
          <w:lang w:val="en-NL"/>
        </w:rPr>
      </w:pPr>
      <w:r>
        <w:rPr>
          <w:lang w:val="en-US"/>
        </w:rPr>
        <w:t>Cloud formation</w:t>
      </w:r>
    </w:p>
    <w:p w14:paraId="0DFEC09E" w14:textId="77777777" w:rsidR="00EE03EA" w:rsidRPr="00B72A4E" w:rsidRDefault="00EE03EA" w:rsidP="00EE03EA">
      <w:pPr>
        <w:pStyle w:val="ListParagraph"/>
        <w:ind w:left="3960"/>
        <w:rPr>
          <w:lang w:val="en-NL"/>
        </w:rPr>
      </w:pPr>
    </w:p>
    <w:p w14:paraId="69168872" w14:textId="2248A215" w:rsidR="002347A3" w:rsidRPr="00EE03EA" w:rsidRDefault="00EE03EA" w:rsidP="00A10FC3">
      <w:pPr>
        <w:pStyle w:val="ListParagraph"/>
        <w:numPr>
          <w:ilvl w:val="1"/>
          <w:numId w:val="35"/>
        </w:numPr>
        <w:rPr>
          <w:b/>
          <w:bCs/>
          <w:lang w:val="en-NL"/>
        </w:rPr>
      </w:pPr>
      <w:r w:rsidRPr="00EE03EA">
        <w:rPr>
          <w:b/>
          <w:bCs/>
          <w:lang w:val="en-NL"/>
        </w:rPr>
        <w:t xml:space="preserve">Real-Time Updates: </w:t>
      </w:r>
      <w:r>
        <w:rPr>
          <w:lang w:val="en-NL"/>
        </w:rPr>
        <w:t>Continuous analysis of weather information and generation of real-time weather updates enabling meteorologist and authorities to monitor storm tracking and prediction.</w:t>
      </w:r>
    </w:p>
    <w:p w14:paraId="0DDD08B7" w14:textId="77777777" w:rsidR="00EE03EA" w:rsidRPr="00EE03EA" w:rsidRDefault="00EE03EA" w:rsidP="00EE03EA">
      <w:pPr>
        <w:pStyle w:val="ListParagraph"/>
        <w:ind w:left="1440"/>
        <w:rPr>
          <w:b/>
          <w:bCs/>
          <w:lang w:val="en-NL"/>
        </w:rPr>
      </w:pPr>
    </w:p>
    <w:p w14:paraId="341F93AB" w14:textId="6959EC45" w:rsidR="00EE03EA" w:rsidRDefault="00A10FC3" w:rsidP="00A10FC3">
      <w:pPr>
        <w:pStyle w:val="ListParagraph"/>
        <w:numPr>
          <w:ilvl w:val="2"/>
          <w:numId w:val="35"/>
        </w:numPr>
        <w:rPr>
          <w:b/>
          <w:bCs/>
          <w:lang w:val="en-NL"/>
        </w:rPr>
      </w:pPr>
      <w:r>
        <w:rPr>
          <w:b/>
          <w:bCs/>
          <w:lang w:val="en-NL"/>
        </w:rPr>
        <w:t>Weather Monitoring</w:t>
      </w:r>
    </w:p>
    <w:p w14:paraId="4E0DC88B" w14:textId="6CAD7ED9" w:rsidR="00A10FC3" w:rsidRPr="00C26DB0" w:rsidRDefault="00EE03EA" w:rsidP="00C26DB0">
      <w:pPr>
        <w:ind w:left="1416" w:firstLine="708"/>
        <w:jc w:val="both"/>
        <w:rPr>
          <w:lang w:val="en-NL"/>
        </w:rPr>
      </w:pPr>
      <w:r w:rsidRPr="00C26DB0">
        <w:rPr>
          <w:lang w:val="en-NL"/>
        </w:rPr>
        <w:t xml:space="preserve">Centralized dashboard that displays real-time data from all </w:t>
      </w:r>
      <w:r w:rsidR="00A10FC3" w:rsidRPr="00C26DB0">
        <w:rPr>
          <w:lang w:val="en-NL"/>
        </w:rPr>
        <w:t>sensors, providing a complete view of current weather condition. The dashboard visualizes temperature, wind speed, wind direction, rainfall rates, severe weather events. System provides charts, maps, graphs on weather update, predict storm impact zone, storm tracking</w:t>
      </w:r>
      <w:r w:rsidR="00C26DB0" w:rsidRPr="00C26DB0">
        <w:rPr>
          <w:lang w:val="en-NL"/>
        </w:rPr>
        <w:t>.</w:t>
      </w:r>
    </w:p>
    <w:p w14:paraId="100557CE" w14:textId="00ECBFB2" w:rsidR="00C26DB0" w:rsidRDefault="00C26DB0" w:rsidP="00C26DB0">
      <w:pPr>
        <w:jc w:val="both"/>
        <w:rPr>
          <w:b/>
          <w:bCs/>
          <w:lang w:val="en-NL"/>
        </w:rPr>
      </w:pPr>
      <w:r>
        <w:rPr>
          <w:lang w:val="en-NL"/>
        </w:rPr>
        <w:tab/>
      </w:r>
      <w:r>
        <w:rPr>
          <w:lang w:val="en-NL"/>
        </w:rPr>
        <w:tab/>
      </w:r>
      <w:r w:rsidRPr="00C26DB0">
        <w:rPr>
          <w:b/>
          <w:bCs/>
          <w:lang w:val="en-NL"/>
        </w:rPr>
        <w:t>7.2.2.</w:t>
      </w:r>
      <w:r w:rsidRPr="00C26DB0">
        <w:rPr>
          <w:b/>
          <w:bCs/>
          <w:lang w:val="en-NL"/>
        </w:rPr>
        <w:tab/>
        <w:t>Data Acquisition Satellite</w:t>
      </w:r>
    </w:p>
    <w:p w14:paraId="55E9BA7F" w14:textId="329405D3" w:rsidR="00C26DB0" w:rsidRPr="00C26DB0" w:rsidRDefault="00C26DB0" w:rsidP="00C26DB0">
      <w:pPr>
        <w:ind w:left="1416" w:firstLine="708"/>
        <w:jc w:val="both"/>
        <w:rPr>
          <w:lang w:val="en-NL"/>
        </w:rPr>
      </w:pPr>
      <w:r w:rsidRPr="00C26DB0">
        <w:rPr>
          <w:lang w:val="en-NL"/>
        </w:rPr>
        <w:t>The Data Acquisition Satellite shall store geostationary satellite sensor data.</w:t>
      </w:r>
    </w:p>
    <w:p w14:paraId="517C697D" w14:textId="117D0B22" w:rsidR="00C26DB0" w:rsidRDefault="00C26DB0" w:rsidP="00C26DB0">
      <w:pPr>
        <w:jc w:val="both"/>
        <w:rPr>
          <w:b/>
          <w:bCs/>
          <w:lang w:val="en-NL"/>
        </w:rPr>
      </w:pPr>
      <w:r w:rsidRPr="00C26DB0">
        <w:rPr>
          <w:b/>
          <w:bCs/>
          <w:lang w:val="en-NL"/>
        </w:rPr>
        <w:tab/>
      </w:r>
      <w:r w:rsidRPr="00C26DB0">
        <w:rPr>
          <w:b/>
          <w:bCs/>
          <w:lang w:val="en-NL"/>
        </w:rPr>
        <w:tab/>
      </w:r>
      <w:r w:rsidRPr="00C26DB0">
        <w:rPr>
          <w:b/>
          <w:bCs/>
          <w:lang w:val="en-NL"/>
        </w:rPr>
        <w:t>7.2.</w:t>
      </w:r>
      <w:r w:rsidRPr="00C26DB0">
        <w:rPr>
          <w:b/>
          <w:bCs/>
          <w:lang w:val="en-NL"/>
        </w:rPr>
        <w:t>3</w:t>
      </w:r>
      <w:r w:rsidRPr="00C26DB0">
        <w:rPr>
          <w:b/>
          <w:bCs/>
          <w:lang w:val="en-NL"/>
        </w:rPr>
        <w:t>.</w:t>
      </w:r>
      <w:r w:rsidRPr="00C26DB0">
        <w:rPr>
          <w:b/>
          <w:bCs/>
          <w:lang w:val="en-NL"/>
        </w:rPr>
        <w:tab/>
        <w:t xml:space="preserve">Data Acquisition </w:t>
      </w:r>
      <w:r>
        <w:rPr>
          <w:b/>
          <w:bCs/>
          <w:lang w:val="en-NL"/>
        </w:rPr>
        <w:t>Drone</w:t>
      </w:r>
    </w:p>
    <w:p w14:paraId="3B98CBC5" w14:textId="259ED314" w:rsidR="00C26DB0" w:rsidRPr="00C26DB0" w:rsidRDefault="00C26DB0" w:rsidP="00C26DB0">
      <w:pPr>
        <w:jc w:val="both"/>
        <w:rPr>
          <w:lang w:val="en-NL"/>
        </w:rPr>
      </w:pPr>
      <w:r>
        <w:rPr>
          <w:b/>
          <w:bCs/>
          <w:lang w:val="en-NL"/>
        </w:rPr>
        <w:lastRenderedPageBreak/>
        <w:tab/>
      </w:r>
      <w:r>
        <w:rPr>
          <w:b/>
          <w:bCs/>
          <w:lang w:val="en-NL"/>
        </w:rPr>
        <w:tab/>
      </w:r>
      <w:r>
        <w:rPr>
          <w:b/>
          <w:bCs/>
          <w:lang w:val="en-NL"/>
        </w:rPr>
        <w:tab/>
      </w:r>
      <w:r w:rsidRPr="00C26DB0">
        <w:rPr>
          <w:lang w:val="en-NL"/>
        </w:rPr>
        <w:t>The Data Acquisition Aircraft shall store two drones data.</w:t>
      </w:r>
    </w:p>
    <w:p w14:paraId="15C6A27F" w14:textId="2CE7BF45" w:rsidR="00C26DB0" w:rsidRPr="00C26DB0" w:rsidRDefault="00C26DB0" w:rsidP="00C26DB0">
      <w:pPr>
        <w:jc w:val="both"/>
        <w:rPr>
          <w:lang w:val="en-NL"/>
        </w:rPr>
      </w:pPr>
    </w:p>
    <w:p w14:paraId="415E24C8" w14:textId="53B5F5A1" w:rsidR="00A10FC3" w:rsidRDefault="00A10FC3" w:rsidP="00A10FC3">
      <w:pPr>
        <w:pStyle w:val="ListParagraph"/>
        <w:ind w:left="2520"/>
        <w:jc w:val="both"/>
        <w:rPr>
          <w:lang w:val="en-US"/>
        </w:rPr>
      </w:pPr>
      <w:r>
        <w:rPr>
          <w:lang w:val="en-US"/>
        </w:rPr>
        <w:tab/>
      </w:r>
    </w:p>
    <w:p w14:paraId="143D86A5" w14:textId="353E6772" w:rsidR="00A10FC3" w:rsidRPr="00A10FC3" w:rsidRDefault="00A10FC3" w:rsidP="00A10FC3">
      <w:pPr>
        <w:pStyle w:val="ListParagraph"/>
        <w:numPr>
          <w:ilvl w:val="1"/>
          <w:numId w:val="31"/>
        </w:numPr>
        <w:jc w:val="both"/>
        <w:rPr>
          <w:b/>
          <w:bCs/>
          <w:lang w:val="en-US"/>
        </w:rPr>
      </w:pPr>
      <w:r w:rsidRPr="00A10FC3">
        <w:rPr>
          <w:b/>
          <w:bCs/>
        </w:rPr>
        <w:t>Tsunami Detection and Monitoring</w:t>
      </w:r>
    </w:p>
    <w:p w14:paraId="07C57C7F" w14:textId="6B4A66AD" w:rsidR="00A10FC3" w:rsidRPr="00A10FC3" w:rsidRDefault="00A10FC3" w:rsidP="00A10FC3">
      <w:pPr>
        <w:pStyle w:val="ListParagraph"/>
        <w:numPr>
          <w:ilvl w:val="1"/>
          <w:numId w:val="31"/>
        </w:numPr>
        <w:jc w:val="both"/>
        <w:rPr>
          <w:b/>
          <w:bCs/>
          <w:lang w:val="en-US"/>
        </w:rPr>
      </w:pPr>
      <w:r w:rsidRPr="00A10FC3">
        <w:rPr>
          <w:b/>
          <w:bCs/>
        </w:rPr>
        <w:t>Risk Analysis and Integration</w:t>
      </w:r>
    </w:p>
    <w:p w14:paraId="264FA8F5" w14:textId="0561DC9A" w:rsidR="00A10FC3" w:rsidRPr="00A10FC3" w:rsidRDefault="00A10FC3" w:rsidP="00A10FC3">
      <w:pPr>
        <w:pStyle w:val="ListParagraph"/>
        <w:numPr>
          <w:ilvl w:val="1"/>
          <w:numId w:val="31"/>
        </w:numPr>
        <w:jc w:val="both"/>
        <w:rPr>
          <w:b/>
          <w:bCs/>
          <w:lang w:val="en-US"/>
        </w:rPr>
      </w:pPr>
      <w:r w:rsidRPr="00A10FC3">
        <w:rPr>
          <w:b/>
          <w:bCs/>
        </w:rPr>
        <w:t>Public Notification and Alert System</w:t>
      </w:r>
    </w:p>
    <w:p w14:paraId="72CCF250" w14:textId="6E981A00" w:rsidR="004E2003" w:rsidRPr="00450694" w:rsidRDefault="004E2003" w:rsidP="00ED07BE">
      <w:pPr>
        <w:jc w:val="both"/>
        <w:rPr>
          <w:rFonts w:cs="Arial"/>
          <w:lang w:val="en-US"/>
        </w:rPr>
      </w:pPr>
    </w:p>
    <w:p w14:paraId="272F531B" w14:textId="77777777" w:rsidR="004E2003" w:rsidRPr="00450694" w:rsidRDefault="004E2003" w:rsidP="00ED07BE">
      <w:pPr>
        <w:jc w:val="both"/>
        <w:rPr>
          <w:rFonts w:cs="Arial"/>
          <w:lang w:val="en-US"/>
        </w:rPr>
      </w:pPr>
    </w:p>
    <w:p w14:paraId="12FB3663" w14:textId="77777777" w:rsidR="004E2003" w:rsidRPr="00450694" w:rsidRDefault="004E2003" w:rsidP="00ED07BE">
      <w:pPr>
        <w:jc w:val="both"/>
        <w:rPr>
          <w:rFonts w:cs="Arial"/>
          <w:lang w:val="en-US"/>
        </w:rPr>
      </w:pPr>
    </w:p>
    <w:p w14:paraId="3264CDAA" w14:textId="77777777" w:rsidR="004E2003" w:rsidRPr="00450694" w:rsidRDefault="004E2003" w:rsidP="00ED07BE">
      <w:pPr>
        <w:jc w:val="both"/>
        <w:rPr>
          <w:rFonts w:cs="Arial"/>
          <w:lang w:val="en-US"/>
        </w:rPr>
      </w:pPr>
    </w:p>
    <w:p w14:paraId="159295C5" w14:textId="77777777" w:rsidR="004E2003" w:rsidRPr="00450694" w:rsidRDefault="004E2003" w:rsidP="00ED07BE">
      <w:pPr>
        <w:jc w:val="both"/>
        <w:rPr>
          <w:rFonts w:cs="Arial"/>
          <w:lang w:val="en-US"/>
        </w:rPr>
      </w:pPr>
    </w:p>
    <w:p w14:paraId="24E8D482" w14:textId="77777777" w:rsidR="004E2003" w:rsidRPr="00450694" w:rsidRDefault="004E2003" w:rsidP="00ED07BE">
      <w:pPr>
        <w:jc w:val="both"/>
        <w:rPr>
          <w:rFonts w:cs="Arial"/>
          <w:lang w:val="en-US"/>
        </w:rPr>
      </w:pPr>
    </w:p>
    <w:p w14:paraId="118DB973" w14:textId="49F36A0C" w:rsidR="004E2003" w:rsidRPr="00450694" w:rsidRDefault="004E2003" w:rsidP="00ED07BE">
      <w:pPr>
        <w:pStyle w:val="TOCHeading"/>
        <w:jc w:val="both"/>
        <w:rPr>
          <w:rFonts w:ascii="Arial" w:hAnsi="Arial" w:cs="Arial"/>
        </w:rPr>
      </w:pPr>
    </w:p>
    <w:p w14:paraId="51C547DA" w14:textId="77777777" w:rsidR="004E2003" w:rsidRPr="00450694" w:rsidRDefault="004E2003" w:rsidP="00ED07BE">
      <w:pPr>
        <w:jc w:val="both"/>
        <w:rPr>
          <w:rFonts w:cs="Arial"/>
          <w:lang w:val="en-US"/>
        </w:rPr>
      </w:pPr>
    </w:p>
    <w:p w14:paraId="7ED2C33A" w14:textId="77777777" w:rsidR="004E2003" w:rsidRPr="00450694" w:rsidRDefault="004E2003" w:rsidP="00ED07BE">
      <w:pPr>
        <w:jc w:val="both"/>
        <w:rPr>
          <w:rFonts w:cs="Arial"/>
          <w:lang w:val="en-US"/>
        </w:rPr>
      </w:pPr>
    </w:p>
    <w:p w14:paraId="56C19F61" w14:textId="77777777" w:rsidR="004E2003" w:rsidRPr="00450694" w:rsidRDefault="004E2003" w:rsidP="00ED07BE">
      <w:pPr>
        <w:jc w:val="both"/>
        <w:rPr>
          <w:rFonts w:cs="Arial"/>
          <w:lang w:val="en-US"/>
        </w:rPr>
      </w:pPr>
    </w:p>
    <w:p w14:paraId="3873840A" w14:textId="77777777" w:rsidR="004E2003" w:rsidRPr="00450694" w:rsidRDefault="004E2003" w:rsidP="00ED07BE">
      <w:pPr>
        <w:jc w:val="both"/>
        <w:rPr>
          <w:rFonts w:cs="Arial"/>
          <w:lang w:val="en-US"/>
        </w:rPr>
      </w:pPr>
    </w:p>
    <w:p w14:paraId="25A6C42B" w14:textId="77777777" w:rsidR="004E2003" w:rsidRPr="00450694" w:rsidRDefault="004E2003" w:rsidP="00ED07BE">
      <w:pPr>
        <w:jc w:val="both"/>
        <w:rPr>
          <w:rFonts w:cs="Arial"/>
          <w:lang w:val="en-US"/>
        </w:rPr>
      </w:pPr>
    </w:p>
    <w:p w14:paraId="7BDFD7D3" w14:textId="77777777" w:rsidR="004E2003" w:rsidRPr="00450694" w:rsidRDefault="004E2003" w:rsidP="00ED07BE">
      <w:pPr>
        <w:jc w:val="both"/>
        <w:rPr>
          <w:rFonts w:cs="Arial"/>
          <w:lang w:val="en-US"/>
        </w:rPr>
      </w:pPr>
    </w:p>
    <w:sectPr w:rsidR="004E2003" w:rsidRPr="00450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71F9"/>
    <w:multiLevelType w:val="multilevel"/>
    <w:tmpl w:val="5BC4FB28"/>
    <w:lvl w:ilvl="0">
      <w:start w:val="7"/>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bullet"/>
      <w:lvlText w:val=""/>
      <w:lvlJc w:val="left"/>
      <w:pPr>
        <w:ind w:left="1800" w:hanging="360"/>
      </w:pPr>
      <w:rPr>
        <w:rFonts w:ascii="Symbol" w:hAnsi="Symbol" w:hint="default"/>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0929282E"/>
    <w:multiLevelType w:val="multilevel"/>
    <w:tmpl w:val="1CC64A9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3F5E10"/>
    <w:multiLevelType w:val="multilevel"/>
    <w:tmpl w:val="1CC64A9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F8E72EC"/>
    <w:multiLevelType w:val="multilevel"/>
    <w:tmpl w:val="387AF280"/>
    <w:lvl w:ilvl="0">
      <w:start w:val="5"/>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4" w15:restartNumberingAfterBreak="0">
    <w:nsid w:val="11360154"/>
    <w:multiLevelType w:val="hybridMultilevel"/>
    <w:tmpl w:val="336403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2AE4F54"/>
    <w:multiLevelType w:val="multilevel"/>
    <w:tmpl w:val="24DC4F38"/>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B86165"/>
    <w:multiLevelType w:val="multilevel"/>
    <w:tmpl w:val="65EC776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FD2016"/>
    <w:multiLevelType w:val="hybridMultilevel"/>
    <w:tmpl w:val="231C61E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A23657B"/>
    <w:multiLevelType w:val="hybridMultilevel"/>
    <w:tmpl w:val="E82EDA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1AAD1DFB"/>
    <w:multiLevelType w:val="multilevel"/>
    <w:tmpl w:val="DB6AF8EC"/>
    <w:lvl w:ilvl="0">
      <w:start w:val="7"/>
      <w:numFmt w:val="decimal"/>
      <w:lvlText w:val="%1"/>
      <w:lvlJc w:val="left"/>
      <w:pPr>
        <w:ind w:left="480" w:hanging="480"/>
      </w:pPr>
      <w:rPr>
        <w:rFonts w:hint="default"/>
        <w:b/>
      </w:rPr>
    </w:lvl>
    <w:lvl w:ilvl="1">
      <w:start w:val="1"/>
      <w:numFmt w:val="decimal"/>
      <w:lvlText w:val="%1.%2"/>
      <w:lvlJc w:val="left"/>
      <w:pPr>
        <w:ind w:left="1200" w:hanging="4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1D7C48C5"/>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31221F0"/>
    <w:multiLevelType w:val="multilevel"/>
    <w:tmpl w:val="38C67310"/>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797CCE"/>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7B4170"/>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94879B2"/>
    <w:multiLevelType w:val="multilevel"/>
    <w:tmpl w:val="65EC776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B620AB9"/>
    <w:multiLevelType w:val="multilevel"/>
    <w:tmpl w:val="976EFFA4"/>
    <w:lvl w:ilvl="0">
      <w:start w:val="1"/>
      <w:numFmt w:val="decimal"/>
      <w:lvlText w:val="%1."/>
      <w:lvlJc w:val="left"/>
      <w:pPr>
        <w:ind w:left="1068" w:hanging="360"/>
      </w:pPr>
      <w:rPr>
        <w:rFonts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6" w15:restartNumberingAfterBreak="0">
    <w:nsid w:val="2B870F47"/>
    <w:multiLevelType w:val="hybridMultilevel"/>
    <w:tmpl w:val="7C42832A"/>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start w:val="1"/>
      <w:numFmt w:val="bullet"/>
      <w:lvlText w:val=""/>
      <w:lvlJc w:val="left"/>
      <w:pPr>
        <w:ind w:left="3960" w:hanging="360"/>
      </w:pPr>
      <w:rPr>
        <w:rFonts w:ascii="Symbol" w:hAnsi="Symbol" w:hint="default"/>
      </w:rPr>
    </w:lvl>
    <w:lvl w:ilvl="4" w:tplc="0C000003">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7" w15:restartNumberingAfterBreak="0">
    <w:nsid w:val="38DE512C"/>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93E480F"/>
    <w:multiLevelType w:val="multilevel"/>
    <w:tmpl w:val="495CB172"/>
    <w:lvl w:ilvl="0">
      <w:start w:val="5"/>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19" w15:restartNumberingAfterBreak="0">
    <w:nsid w:val="39967DD4"/>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BB665C2"/>
    <w:multiLevelType w:val="multilevel"/>
    <w:tmpl w:val="976EFF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91F70FB"/>
    <w:multiLevelType w:val="multilevel"/>
    <w:tmpl w:val="5C60602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5734DC"/>
    <w:multiLevelType w:val="multilevel"/>
    <w:tmpl w:val="3CF6F74E"/>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5DBB1F2A"/>
    <w:multiLevelType w:val="hybridMultilevel"/>
    <w:tmpl w:val="1090C4D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4" w15:restartNumberingAfterBreak="0">
    <w:nsid w:val="5E535CE0"/>
    <w:multiLevelType w:val="hybridMultilevel"/>
    <w:tmpl w:val="78D04F4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5" w15:restartNumberingAfterBreak="0">
    <w:nsid w:val="68DF7D06"/>
    <w:multiLevelType w:val="multilevel"/>
    <w:tmpl w:val="5A562818"/>
    <w:lvl w:ilvl="0">
      <w:start w:val="7"/>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bullet"/>
      <w:lvlText w:val=""/>
      <w:lvlJc w:val="left"/>
      <w:pPr>
        <w:ind w:left="180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A7F680C"/>
    <w:multiLevelType w:val="hybridMultilevel"/>
    <w:tmpl w:val="BD7842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6DC577C1"/>
    <w:multiLevelType w:val="multilevel"/>
    <w:tmpl w:val="F73A1E84"/>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73FD0AA0"/>
    <w:multiLevelType w:val="multilevel"/>
    <w:tmpl w:val="778CCB08"/>
    <w:lvl w:ilvl="0">
      <w:start w:val="5"/>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29" w15:restartNumberingAfterBreak="0">
    <w:nsid w:val="746A68B0"/>
    <w:multiLevelType w:val="multilevel"/>
    <w:tmpl w:val="1CC64A9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5B15C0D"/>
    <w:multiLevelType w:val="multilevel"/>
    <w:tmpl w:val="4F92EFD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BE5116"/>
    <w:multiLevelType w:val="hybridMultilevel"/>
    <w:tmpl w:val="EA4614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76393A75"/>
    <w:multiLevelType w:val="multilevel"/>
    <w:tmpl w:val="AFBA1874"/>
    <w:lvl w:ilvl="0">
      <w:start w:val="5"/>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78286168"/>
    <w:multiLevelType w:val="multilevel"/>
    <w:tmpl w:val="C4FA1C22"/>
    <w:lvl w:ilvl="0">
      <w:start w:val="1"/>
      <w:numFmt w:val="decimal"/>
      <w:lvlText w:val="%1."/>
      <w:lvlJc w:val="left"/>
      <w:pPr>
        <w:ind w:left="1068" w:hanging="360"/>
      </w:pPr>
      <w:rPr>
        <w:rFonts w:hint="default"/>
      </w:rPr>
    </w:lvl>
    <w:lvl w:ilvl="1">
      <w:start w:val="1"/>
      <w:numFmt w:val="bullet"/>
      <w:lvlText w:val=""/>
      <w:lvlJc w:val="left"/>
      <w:pPr>
        <w:ind w:left="1428" w:hanging="360"/>
      </w:pPr>
      <w:rPr>
        <w:rFonts w:ascii="Symbol" w:hAnsi="Symbol"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34" w15:restartNumberingAfterBreak="0">
    <w:nsid w:val="7B8272FF"/>
    <w:multiLevelType w:val="multilevel"/>
    <w:tmpl w:val="760C1F58"/>
    <w:lvl w:ilvl="0">
      <w:start w:val="7"/>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16cid:durableId="251551469">
    <w:abstractNumId w:val="31"/>
  </w:num>
  <w:num w:numId="2" w16cid:durableId="371269933">
    <w:abstractNumId w:val="26"/>
  </w:num>
  <w:num w:numId="3" w16cid:durableId="589965611">
    <w:abstractNumId w:val="8"/>
  </w:num>
  <w:num w:numId="4" w16cid:durableId="542599018">
    <w:abstractNumId w:val="4"/>
  </w:num>
  <w:num w:numId="5" w16cid:durableId="1717387176">
    <w:abstractNumId w:val="14"/>
  </w:num>
  <w:num w:numId="6" w16cid:durableId="2090223574">
    <w:abstractNumId w:val="29"/>
  </w:num>
  <w:num w:numId="7" w16cid:durableId="1286813799">
    <w:abstractNumId w:val="1"/>
  </w:num>
  <w:num w:numId="8" w16cid:durableId="616109690">
    <w:abstractNumId w:val="2"/>
  </w:num>
  <w:num w:numId="9" w16cid:durableId="1495757764">
    <w:abstractNumId w:val="33"/>
  </w:num>
  <w:num w:numId="10" w16cid:durableId="530991204">
    <w:abstractNumId w:val="24"/>
  </w:num>
  <w:num w:numId="11" w16cid:durableId="475298571">
    <w:abstractNumId w:val="27"/>
  </w:num>
  <w:num w:numId="12" w16cid:durableId="1395813990">
    <w:abstractNumId w:val="11"/>
  </w:num>
  <w:num w:numId="13" w16cid:durableId="1988051080">
    <w:abstractNumId w:val="22"/>
  </w:num>
  <w:num w:numId="14" w16cid:durableId="1361660468">
    <w:abstractNumId w:val="30"/>
  </w:num>
  <w:num w:numId="15" w16cid:durableId="1392920186">
    <w:abstractNumId w:val="5"/>
  </w:num>
  <w:num w:numId="16" w16cid:durableId="720591926">
    <w:abstractNumId w:val="21"/>
  </w:num>
  <w:num w:numId="17" w16cid:durableId="1447388325">
    <w:abstractNumId w:val="28"/>
  </w:num>
  <w:num w:numId="18" w16cid:durableId="1773745472">
    <w:abstractNumId w:val="18"/>
  </w:num>
  <w:num w:numId="19" w16cid:durableId="1491017931">
    <w:abstractNumId w:val="3"/>
  </w:num>
  <w:num w:numId="20" w16cid:durableId="761951433">
    <w:abstractNumId w:val="6"/>
  </w:num>
  <w:num w:numId="21" w16cid:durableId="772094467">
    <w:abstractNumId w:val="12"/>
  </w:num>
  <w:num w:numId="22" w16cid:durableId="1111624962">
    <w:abstractNumId w:val="32"/>
  </w:num>
  <w:num w:numId="23" w16cid:durableId="471218393">
    <w:abstractNumId w:val="13"/>
  </w:num>
  <w:num w:numId="24" w16cid:durableId="361707313">
    <w:abstractNumId w:val="10"/>
  </w:num>
  <w:num w:numId="25" w16cid:durableId="1079017318">
    <w:abstractNumId w:val="17"/>
  </w:num>
  <w:num w:numId="26" w16cid:durableId="537009441">
    <w:abstractNumId w:val="15"/>
  </w:num>
  <w:num w:numId="27" w16cid:durableId="1004671041">
    <w:abstractNumId w:val="20"/>
  </w:num>
  <w:num w:numId="28" w16cid:durableId="2100566395">
    <w:abstractNumId w:val="19"/>
  </w:num>
  <w:num w:numId="29" w16cid:durableId="1359041680">
    <w:abstractNumId w:val="23"/>
  </w:num>
  <w:num w:numId="30" w16cid:durableId="1694108285">
    <w:abstractNumId w:val="7"/>
  </w:num>
  <w:num w:numId="31" w16cid:durableId="487676564">
    <w:abstractNumId w:val="34"/>
  </w:num>
  <w:num w:numId="32" w16cid:durableId="703679967">
    <w:abstractNumId w:val="0"/>
  </w:num>
  <w:num w:numId="33" w16cid:durableId="487212706">
    <w:abstractNumId w:val="25"/>
  </w:num>
  <w:num w:numId="34" w16cid:durableId="789397582">
    <w:abstractNumId w:val="16"/>
  </w:num>
  <w:num w:numId="35" w16cid:durableId="99878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03"/>
    <w:rsid w:val="00092828"/>
    <w:rsid w:val="00172906"/>
    <w:rsid w:val="001E5FAC"/>
    <w:rsid w:val="002026C7"/>
    <w:rsid w:val="002347A3"/>
    <w:rsid w:val="00244027"/>
    <w:rsid w:val="00250D71"/>
    <w:rsid w:val="002E1B33"/>
    <w:rsid w:val="002F2E91"/>
    <w:rsid w:val="003B07FE"/>
    <w:rsid w:val="00450694"/>
    <w:rsid w:val="00472FB7"/>
    <w:rsid w:val="004E2003"/>
    <w:rsid w:val="00584E9A"/>
    <w:rsid w:val="007E4BAF"/>
    <w:rsid w:val="00854E3D"/>
    <w:rsid w:val="00896830"/>
    <w:rsid w:val="008B62DF"/>
    <w:rsid w:val="00916F41"/>
    <w:rsid w:val="0097179E"/>
    <w:rsid w:val="00A10FC3"/>
    <w:rsid w:val="00A2793F"/>
    <w:rsid w:val="00A35FE2"/>
    <w:rsid w:val="00B72A4E"/>
    <w:rsid w:val="00BC6724"/>
    <w:rsid w:val="00C11FAE"/>
    <w:rsid w:val="00C12557"/>
    <w:rsid w:val="00C26DB0"/>
    <w:rsid w:val="00CB633F"/>
    <w:rsid w:val="00CC374C"/>
    <w:rsid w:val="00DB1FE6"/>
    <w:rsid w:val="00DF34F5"/>
    <w:rsid w:val="00E013B9"/>
    <w:rsid w:val="00E014C7"/>
    <w:rsid w:val="00E33D83"/>
    <w:rsid w:val="00E82D7B"/>
    <w:rsid w:val="00ED07BE"/>
    <w:rsid w:val="00EE03EA"/>
    <w:rsid w:val="00EF7303"/>
    <w:rsid w:val="00F2597C"/>
    <w:rsid w:val="00F956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8DC4"/>
  <w15:chartTrackingRefBased/>
  <w15:docId w15:val="{CE1BFFA7-E2E8-44F7-BF28-13FFB559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0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E200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E200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E200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200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4E20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20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20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20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0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E20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E2003"/>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E2003"/>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4E2003"/>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4E20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20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20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20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2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2003"/>
    <w:pPr>
      <w:spacing w:before="160"/>
      <w:jc w:val="center"/>
    </w:pPr>
    <w:rPr>
      <w:i/>
      <w:iCs/>
      <w:color w:val="404040" w:themeColor="text1" w:themeTint="BF"/>
    </w:rPr>
  </w:style>
  <w:style w:type="character" w:customStyle="1" w:styleId="QuoteChar">
    <w:name w:val="Quote Char"/>
    <w:basedOn w:val="DefaultParagraphFont"/>
    <w:link w:val="Quote"/>
    <w:uiPriority w:val="29"/>
    <w:rsid w:val="004E2003"/>
    <w:rPr>
      <w:i/>
      <w:iCs/>
      <w:color w:val="404040" w:themeColor="text1" w:themeTint="BF"/>
    </w:rPr>
  </w:style>
  <w:style w:type="paragraph" w:styleId="ListParagraph">
    <w:name w:val="List Paragraph"/>
    <w:basedOn w:val="Normal"/>
    <w:uiPriority w:val="34"/>
    <w:qFormat/>
    <w:rsid w:val="004E2003"/>
    <w:pPr>
      <w:ind w:left="720"/>
      <w:contextualSpacing/>
    </w:pPr>
  </w:style>
  <w:style w:type="character" w:styleId="IntenseEmphasis">
    <w:name w:val="Intense Emphasis"/>
    <w:basedOn w:val="DefaultParagraphFont"/>
    <w:uiPriority w:val="21"/>
    <w:qFormat/>
    <w:rsid w:val="004E2003"/>
    <w:rPr>
      <w:i/>
      <w:iCs/>
      <w:color w:val="2E74B5" w:themeColor="accent1" w:themeShade="BF"/>
    </w:rPr>
  </w:style>
  <w:style w:type="paragraph" w:styleId="IntenseQuote">
    <w:name w:val="Intense Quote"/>
    <w:basedOn w:val="Normal"/>
    <w:next w:val="Normal"/>
    <w:link w:val="IntenseQuoteChar"/>
    <w:uiPriority w:val="30"/>
    <w:qFormat/>
    <w:rsid w:val="004E200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E2003"/>
    <w:rPr>
      <w:i/>
      <w:iCs/>
      <w:color w:val="2E74B5" w:themeColor="accent1" w:themeShade="BF"/>
    </w:rPr>
  </w:style>
  <w:style w:type="character" w:styleId="IntenseReference">
    <w:name w:val="Intense Reference"/>
    <w:basedOn w:val="DefaultParagraphFont"/>
    <w:uiPriority w:val="32"/>
    <w:qFormat/>
    <w:rsid w:val="004E2003"/>
    <w:rPr>
      <w:b/>
      <w:bCs/>
      <w:smallCaps/>
      <w:color w:val="2E74B5" w:themeColor="accent1" w:themeShade="BF"/>
      <w:spacing w:val="5"/>
    </w:rPr>
  </w:style>
  <w:style w:type="paragraph" w:styleId="TOCHeading">
    <w:name w:val="TOC Heading"/>
    <w:basedOn w:val="Heading1"/>
    <w:next w:val="Normal"/>
    <w:uiPriority w:val="39"/>
    <w:unhideWhenUsed/>
    <w:qFormat/>
    <w:rsid w:val="004E200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E2003"/>
    <w:pPr>
      <w:spacing w:after="100"/>
    </w:pPr>
  </w:style>
  <w:style w:type="character" w:styleId="Hyperlink">
    <w:name w:val="Hyperlink"/>
    <w:basedOn w:val="DefaultParagraphFont"/>
    <w:uiPriority w:val="99"/>
    <w:unhideWhenUsed/>
    <w:rsid w:val="004E2003"/>
    <w:rPr>
      <w:color w:val="0563C1" w:themeColor="hyperlink"/>
      <w:u w:val="single"/>
    </w:rPr>
  </w:style>
  <w:style w:type="paragraph" w:styleId="NormalWeb">
    <w:name w:val="Normal (Web)"/>
    <w:basedOn w:val="Normal"/>
    <w:uiPriority w:val="99"/>
    <w:semiHidden/>
    <w:unhideWhenUsed/>
    <w:rsid w:val="009717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8016-F470-4D9B-9FB8-AC938009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Bayarsaikhan, Baigalmaa</dc:creator>
  <cp:keywords/>
  <dc:description/>
  <cp:lastModifiedBy>Bayarsaikhan, Baigalmaa</cp:lastModifiedBy>
  <cp:revision>7</cp:revision>
  <dcterms:created xsi:type="dcterms:W3CDTF">2025-01-07T15:40:00Z</dcterms:created>
  <dcterms:modified xsi:type="dcterms:W3CDTF">2025-01-09T10:45:00Z</dcterms:modified>
</cp:coreProperties>
</file>