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37E10F" w14:textId="3D3505B3" w:rsidR="006E1102" w:rsidRDefault="00875FDC" w:rsidP="00875FDC">
      <w:pPr>
        <w:rPr>
          <w:sz w:val="44"/>
          <w:szCs w:val="44"/>
        </w:rPr>
      </w:pPr>
      <w:r w:rsidRPr="00E95E4F">
        <w:rPr>
          <w:sz w:val="44"/>
          <w:szCs w:val="44"/>
        </w:rPr>
        <w:t>Вы въезжаете в деревню Вас встречает</w:t>
      </w:r>
      <w:r w:rsidR="00001194" w:rsidRPr="00001194">
        <w:rPr>
          <w:sz w:val="44"/>
          <w:szCs w:val="44"/>
        </w:rPr>
        <w:t xml:space="preserve"> </w:t>
      </w:r>
      <w:r w:rsidRPr="00E95E4F">
        <w:rPr>
          <w:sz w:val="44"/>
          <w:szCs w:val="44"/>
        </w:rPr>
        <w:t xml:space="preserve">местный житель. Он просит вас </w:t>
      </w:r>
      <w:r w:rsidRPr="00990A07">
        <w:rPr>
          <w:b/>
          <w:bCs/>
          <w:sz w:val="44"/>
          <w:szCs w:val="44"/>
        </w:rPr>
        <w:t>особо не распространяться об этом</w:t>
      </w:r>
      <w:r w:rsidRPr="00E95E4F">
        <w:rPr>
          <w:sz w:val="44"/>
          <w:szCs w:val="44"/>
        </w:rPr>
        <w:t xml:space="preserve">, говорит, что чем меньше знают люди, тем меньше паники и легче работа. Пойдёмте я вас </w:t>
      </w:r>
      <w:r w:rsidRPr="00990A07">
        <w:rPr>
          <w:b/>
          <w:bCs/>
          <w:sz w:val="44"/>
          <w:szCs w:val="44"/>
        </w:rPr>
        <w:t>провожу</w:t>
      </w:r>
      <w:r w:rsidRPr="00E95E4F">
        <w:rPr>
          <w:sz w:val="44"/>
          <w:szCs w:val="44"/>
        </w:rPr>
        <w:t xml:space="preserve">. </w:t>
      </w:r>
      <w:r w:rsidR="00E95E4F">
        <w:rPr>
          <w:sz w:val="44"/>
          <w:szCs w:val="44"/>
        </w:rPr>
        <w:t xml:space="preserve">Вот </w:t>
      </w:r>
      <w:r w:rsidR="00E95E4F" w:rsidRPr="00990A07">
        <w:rPr>
          <w:b/>
          <w:bCs/>
          <w:sz w:val="44"/>
          <w:szCs w:val="44"/>
        </w:rPr>
        <w:t>посмотрите</w:t>
      </w:r>
      <w:r w:rsidR="00E95E4F">
        <w:rPr>
          <w:sz w:val="44"/>
          <w:szCs w:val="44"/>
        </w:rPr>
        <w:t xml:space="preserve">. </w:t>
      </w:r>
      <w:r w:rsidRPr="00E95E4F">
        <w:rPr>
          <w:sz w:val="44"/>
          <w:szCs w:val="44"/>
        </w:rPr>
        <w:t xml:space="preserve">Вы перед собой видите небольшую лачужку из почти цельных бревен. </w:t>
      </w:r>
      <w:r w:rsidR="00001194">
        <w:rPr>
          <w:sz w:val="44"/>
          <w:szCs w:val="44"/>
        </w:rPr>
        <w:t>Старая дверь перед вами клумба, а рядом с ней дверь</w:t>
      </w:r>
      <w:r w:rsidRPr="00E95E4F">
        <w:rPr>
          <w:sz w:val="44"/>
          <w:szCs w:val="44"/>
        </w:rPr>
        <w:t>. Она чуть-чуть приоткрыта. Окна закрыты ставнями. Вы попадаете в избу размером четыре на пять клеток. На полу вы замечаете два трупа: первый – обезглавленный мужчина, второй – женщина с пронзенным сердцем. Все раны, заледеневшие и покрыты льдом и инеем. Справа в углу находится печь, на которой расстелены одежда и всякие тряпки такая небольшие перегородка. Возле печи есть кухонный столик,</w:t>
      </w:r>
      <w:r w:rsidR="008002B2" w:rsidRPr="00E95E4F">
        <w:rPr>
          <w:sz w:val="44"/>
          <w:szCs w:val="44"/>
        </w:rPr>
        <w:t xml:space="preserve"> на нем корзина с грибами, сыр и котелок с какой-то похлебкой, а</w:t>
      </w:r>
      <w:r w:rsidRPr="00E95E4F">
        <w:rPr>
          <w:sz w:val="44"/>
          <w:szCs w:val="44"/>
        </w:rPr>
        <w:t xml:space="preserve"> рядом обеденный стол. В противоположном углу находится сундук с одеждой. В другом закоулке дома находятся всякие инструменты.</w:t>
      </w:r>
    </w:p>
    <w:p w14:paraId="370DEC66" w14:textId="6BCC0637" w:rsidR="00E95E4F" w:rsidRDefault="00E95E4F" w:rsidP="00875FDC">
      <w:pPr>
        <w:rPr>
          <w:b/>
          <w:bCs/>
          <w:sz w:val="44"/>
          <w:szCs w:val="44"/>
        </w:rPr>
      </w:pPr>
      <w:r w:rsidRPr="00990A07">
        <w:rPr>
          <w:b/>
          <w:bCs/>
          <w:sz w:val="44"/>
          <w:szCs w:val="44"/>
        </w:rPr>
        <w:t xml:space="preserve">Кстати, я </w:t>
      </w:r>
      <w:r w:rsidR="00001194" w:rsidRPr="00990A07">
        <w:rPr>
          <w:b/>
          <w:bCs/>
          <w:sz w:val="44"/>
          <w:szCs w:val="44"/>
        </w:rPr>
        <w:t>думаю,</w:t>
      </w:r>
      <w:r w:rsidRPr="00990A07">
        <w:rPr>
          <w:b/>
          <w:bCs/>
          <w:sz w:val="44"/>
          <w:szCs w:val="44"/>
        </w:rPr>
        <w:t xml:space="preserve"> что это она. Тк посорились и она владеет магией, а еще она обманщица</w:t>
      </w:r>
    </w:p>
    <w:p w14:paraId="571C9321" w14:textId="76023988" w:rsidR="00001194" w:rsidRPr="00990A07" w:rsidRDefault="00001194" w:rsidP="00875FDC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Помощь за денежку</w:t>
      </w:r>
    </w:p>
    <w:sectPr w:rsidR="00001194" w:rsidRPr="00990A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786"/>
    <w:rsid w:val="00001194"/>
    <w:rsid w:val="002D4ECD"/>
    <w:rsid w:val="006E1102"/>
    <w:rsid w:val="007E0B76"/>
    <w:rsid w:val="008002B2"/>
    <w:rsid w:val="00842F63"/>
    <w:rsid w:val="00875FDC"/>
    <w:rsid w:val="00990A07"/>
    <w:rsid w:val="00C11786"/>
    <w:rsid w:val="00DB1600"/>
    <w:rsid w:val="00E95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7AEB0"/>
  <w15:chartTrackingRefBased/>
  <w15:docId w15:val="{5D6CBD69-53BE-4C5F-99C4-0E137997F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6</cp:revision>
  <dcterms:created xsi:type="dcterms:W3CDTF">2024-08-30T10:33:00Z</dcterms:created>
  <dcterms:modified xsi:type="dcterms:W3CDTF">2024-09-01T17:23:00Z</dcterms:modified>
</cp:coreProperties>
</file>