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AA2E788" w14:textId="61AC4385" w:rsidR="006E1102" w:rsidRPr="00EA6A0C" w:rsidRDefault="00EA6A0C">
      <w:pPr>
        <w:rPr>
          <w:rFonts w:ascii="Cascadia Code" w:hAnsi="Cascadia Code" w:cstheme="majorHAnsi"/>
          <w:sz w:val="144"/>
          <w:szCs w:val="144"/>
        </w:rPr>
      </w:pPr>
      <w:r w:rsidRPr="00EA6A0C">
        <w:rPr>
          <w:rFonts w:ascii="Segoe UI Historic" w:hAnsi="Segoe UI Historic" w:cs="Segoe UI Historic"/>
          <w:sz w:val="144"/>
          <w:szCs w:val="144"/>
        </w:rPr>
        <w:t>ᛞᚠᛚ</w:t>
      </w:r>
    </w:p>
    <w:sectPr w:rsidR="006E1102" w:rsidRPr="00EA6A0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scadia Code">
    <w:panose1 w:val="020B0609020000020004"/>
    <w:charset w:val="CC"/>
    <w:family w:val="modern"/>
    <w:pitch w:val="fixed"/>
    <w:sig w:usb0="A10002FF" w:usb1="4000F9FB" w:usb2="0004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Segoe UI Historic">
    <w:panose1 w:val="020B0502040204020203"/>
    <w:charset w:val="00"/>
    <w:family w:val="swiss"/>
    <w:pitch w:val="variable"/>
    <w:sig w:usb0="800001EF" w:usb1="02000002" w:usb2="0060C08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3D14"/>
    <w:rsid w:val="006E1102"/>
    <w:rsid w:val="006F4A60"/>
    <w:rsid w:val="00993D14"/>
    <w:rsid w:val="00EA6A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6A144E38-B44A-4212-A5B7-F8068E4EBE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3</Characters>
  <Application>Microsoft Office Word</Application>
  <DocSecurity>0</DocSecurity>
  <Lines>1</Lines>
  <Paragraphs>1</Paragraphs>
  <ScaleCrop>false</ScaleCrop>
  <Company/>
  <LinksUpToDate>false</LinksUpToDate>
  <CharactersWithSpaces>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Артем Гинсбург</dc:creator>
  <cp:keywords/>
  <dc:description/>
  <cp:lastModifiedBy>Артем Гинсбург</cp:lastModifiedBy>
  <cp:revision>3</cp:revision>
  <dcterms:created xsi:type="dcterms:W3CDTF">2024-08-27T09:51:00Z</dcterms:created>
  <dcterms:modified xsi:type="dcterms:W3CDTF">2024-08-27T09:52:00Z</dcterms:modified>
</cp:coreProperties>
</file>