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3FCE" w14:textId="77777777" w:rsidR="00177F25" w:rsidRDefault="00177F25" w:rsidP="00177F25"/>
    <w:p w14:paraId="574293E2" w14:textId="77777777" w:rsidR="00177F25" w:rsidRDefault="00177F25" w:rsidP="00177F25">
      <w:r>
        <w:t>“Обнаружение магии” (</w:t>
      </w:r>
      <w:proofErr w:type="spellStart"/>
      <w:r>
        <w:t>Detect</w:t>
      </w:r>
      <w:proofErr w:type="spellEnd"/>
      <w:r>
        <w:t xml:space="preserve"> Magic): Необходимый инструмент для анализа магических эффектов и их источников. Позволит мне понять, с чем я имею дело, и как взаимодействовать с магическими существами.</w:t>
      </w:r>
    </w:p>
    <w:p w14:paraId="30301AF8" w14:textId="77777777" w:rsidR="00177F25" w:rsidRDefault="00177F25" w:rsidP="00177F25">
      <w:r>
        <w:t>“Обнаружение скрытых вещей” (</w:t>
      </w:r>
      <w:proofErr w:type="spellStart"/>
      <w:r>
        <w:t>Locate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)</w:t>
      </w:r>
      <w:proofErr w:type="gramStart"/>
      <w:r>
        <w:t>: Позволит</w:t>
      </w:r>
      <w:proofErr w:type="gramEnd"/>
      <w:r>
        <w:t xml:space="preserve"> найти спрятанные артефакты, ингредиенты, или важные детали исследований. Очень полезно при проведении расследований.</w:t>
      </w:r>
    </w:p>
    <w:p w14:paraId="40877C14" w14:textId="77777777" w:rsidR="00177F25" w:rsidRDefault="00177F25" w:rsidP="00177F25">
      <w:r>
        <w:t>“Невидимость” (</w:t>
      </w:r>
      <w:proofErr w:type="spellStart"/>
      <w:r>
        <w:t>Invisibility</w:t>
      </w:r>
      <w:proofErr w:type="spellEnd"/>
      <w:r>
        <w:t>): Необходим для скрытой разведки или наблюдения за объектами/существами без привлечения их внимания.</w:t>
      </w:r>
    </w:p>
    <w:p w14:paraId="28AFD8E5" w14:textId="77777777" w:rsidR="00177F25" w:rsidRDefault="00177F25" w:rsidP="00177F25">
      <w:r>
        <w:t>Заклинания для исследования и экспериментов:</w:t>
      </w:r>
    </w:p>
    <w:p w14:paraId="7D20838F" w14:textId="77777777" w:rsidR="00177F25" w:rsidRDefault="00177F25" w:rsidP="00177F25"/>
    <w:p w14:paraId="6363F1E5" w14:textId="77777777" w:rsidR="00177F25" w:rsidRDefault="00177F25" w:rsidP="00177F25">
      <w:r>
        <w:t>“Анализ” (</w:t>
      </w:r>
      <w:proofErr w:type="spellStart"/>
      <w:r>
        <w:t>Analyze</w:t>
      </w:r>
      <w:proofErr w:type="spellEnd"/>
      <w:r>
        <w:t>): Заклинание позволяет изучать любые предметы. Это основная возможность для понимания механизмов заклинаний или природы артефактов.</w:t>
      </w:r>
    </w:p>
    <w:p w14:paraId="0C43BC3B" w14:textId="77777777" w:rsidR="00177F25" w:rsidRDefault="00177F25" w:rsidP="00177F25">
      <w:r>
        <w:t>“Проникновение” (</w:t>
      </w:r>
      <w:proofErr w:type="spellStart"/>
      <w:r>
        <w:t>Discern</w:t>
      </w:r>
      <w:proofErr w:type="spellEnd"/>
      <w:r>
        <w:t>)</w:t>
      </w:r>
      <w:proofErr w:type="gramStart"/>
      <w:r>
        <w:t>: Позволяет</w:t>
      </w:r>
      <w:proofErr w:type="gramEnd"/>
      <w:r>
        <w:t xml:space="preserve"> понять структуру и состав веществ. Необходимо для экспериментов с новой магией и разработкой новых формул.</w:t>
      </w:r>
    </w:p>
    <w:p w14:paraId="1D98D557" w14:textId="77777777" w:rsidR="00177F25" w:rsidRDefault="00177F25" w:rsidP="00177F25">
      <w:r>
        <w:t>Полезные заклинания для создания инструментов:</w:t>
      </w:r>
    </w:p>
    <w:p w14:paraId="0B3D1D09" w14:textId="77777777" w:rsidR="00177F25" w:rsidRDefault="00177F25" w:rsidP="00177F25"/>
    <w:p w14:paraId="428F9F1D" w14:textId="77777777" w:rsidR="00177F25" w:rsidRDefault="00177F25" w:rsidP="00177F25">
      <w:r>
        <w:t>“Магическая рука” (</w:t>
      </w:r>
      <w:proofErr w:type="spellStart"/>
      <w:r>
        <w:t>Mage</w:t>
      </w:r>
      <w:proofErr w:type="spellEnd"/>
      <w:r>
        <w:t xml:space="preserve"> </w:t>
      </w:r>
      <w:proofErr w:type="spellStart"/>
      <w:r>
        <w:t>Hand</w:t>
      </w:r>
      <w:proofErr w:type="spellEnd"/>
      <w:r>
        <w:t>): Обязательный инструмент. Позволяет проводить сложные эксперименты и манипулировать предметами на расстоянии.</w:t>
      </w:r>
    </w:p>
    <w:p w14:paraId="1AD7E1E5" w14:textId="77777777" w:rsidR="00177F25" w:rsidRDefault="00177F25" w:rsidP="00177F25">
      <w:r>
        <w:t xml:space="preserve">“Волшебный снаряд” (Magic </w:t>
      </w:r>
      <w:proofErr w:type="spellStart"/>
      <w:r>
        <w:t>Missile</w:t>
      </w:r>
      <w:proofErr w:type="spellEnd"/>
      <w:r>
        <w:t>)</w:t>
      </w:r>
      <w:proofErr w:type="gramStart"/>
      <w:r>
        <w:t>: В качестве</w:t>
      </w:r>
      <w:proofErr w:type="gramEnd"/>
      <w:r>
        <w:t xml:space="preserve"> инструмента для тестирования и точного воздействия в исследованиях. Используется для контролируемых и безопасных тестов на небольших объектах.</w:t>
      </w:r>
    </w:p>
    <w:p w14:paraId="6701D72B" w14:textId="77777777" w:rsidR="00177F25" w:rsidRDefault="00177F25" w:rsidP="00177F25">
      <w:r>
        <w:t>Дополнительные опции (полезные для более продвинутых исследований):</w:t>
      </w:r>
    </w:p>
    <w:p w14:paraId="4CA889AD" w14:textId="77777777" w:rsidR="00177F25" w:rsidRDefault="00177F25" w:rsidP="00177F25"/>
    <w:p w14:paraId="78B691C1" w14:textId="77777777" w:rsidR="00177F25" w:rsidRDefault="00177F25" w:rsidP="00177F25">
      <w:r>
        <w:t>“Магическое видение” (</w:t>
      </w:r>
      <w:proofErr w:type="spellStart"/>
      <w:r>
        <w:t>Greater</w:t>
      </w:r>
      <w:proofErr w:type="spellEnd"/>
      <w:r>
        <w:t xml:space="preserve"> Magic Vision)</w:t>
      </w:r>
      <w:proofErr w:type="gramStart"/>
      <w:r>
        <w:t>: Позволит</w:t>
      </w:r>
      <w:proofErr w:type="gramEnd"/>
      <w:r>
        <w:t xml:space="preserve"> исследовать скрытые магические явления, разглядывать состав артефактов на глубоком уровне.</w:t>
      </w:r>
    </w:p>
    <w:p w14:paraId="0F028623" w14:textId="77777777" w:rsidR="00177F25" w:rsidRDefault="00177F25" w:rsidP="00177F25">
      <w:r>
        <w:t>“Манипуляция силами природы” (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)</w:t>
      </w:r>
      <w:proofErr w:type="gramStart"/>
      <w:r>
        <w:t>: Для</w:t>
      </w:r>
      <w:proofErr w:type="gramEnd"/>
      <w:r>
        <w:t xml:space="preserve"> создания контролируемых сред для проведения экспериментов, важных при изучении магических явлений.</w:t>
      </w:r>
    </w:p>
    <w:p w14:paraId="1E75304F" w14:textId="6EE0AB47" w:rsidR="006E1102" w:rsidRPr="00177F25" w:rsidRDefault="00177F25" w:rsidP="00177F25">
      <w:r>
        <w:t>“Обнаружение тайны” (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Secrets</w:t>
      </w:r>
      <w:proofErr w:type="spellEnd"/>
      <w:r>
        <w:t>)</w:t>
      </w:r>
      <w:proofErr w:type="gramStart"/>
      <w:r>
        <w:t>: При</w:t>
      </w:r>
      <w:proofErr w:type="gramEnd"/>
      <w:r>
        <w:t xml:space="preserve"> необходимости узнать об источнике или природе события, это заклинание может помочь найти важные подсказки.</w:t>
      </w:r>
    </w:p>
    <w:sectPr w:rsidR="006E1102" w:rsidRPr="00177F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3B"/>
    <w:rsid w:val="00177F25"/>
    <w:rsid w:val="001B58F9"/>
    <w:rsid w:val="006E1102"/>
    <w:rsid w:val="00BF22BD"/>
    <w:rsid w:val="00CA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8B327-B48C-4D86-9D3E-760D5C0B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A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A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A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A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A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A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A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A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A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A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5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2025-01-18T16:35:00Z</dcterms:created>
  <dcterms:modified xsi:type="dcterms:W3CDTF">2025-01-18T16:35:00Z</dcterms:modified>
</cp:coreProperties>
</file>