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9A843" w14:textId="42A6C58D" w:rsidR="003661D3" w:rsidRDefault="00CB53A0">
      <w:r>
        <w:t>1.</w:t>
      </w:r>
      <w:r w:rsidRPr="00CB53A0">
        <w:t xml:space="preserve"> </w:t>
      </w:r>
      <w:r w:rsidRPr="00CB53A0">
        <w:t>Aplikasi mobile native membutuhkan masing-masing developer Android dan IOS dalam proses development aplikasi. Sedangkan untuk aplikasi mobile hybrid hanya dibutuhkan satu developer untuk dua platform. Waktu yang dibutuhkan untuk mengembangkan aplikasi dengan mobile native cukup lama.</w:t>
      </w:r>
    </w:p>
    <w:p w14:paraId="12F583D3" w14:textId="6FCEE1B5" w:rsidR="00CB53A0" w:rsidRDefault="00CB53A0"/>
    <w:p w14:paraId="6EB5D576" w14:textId="28513433" w:rsidR="00CB53A0" w:rsidRDefault="00CB53A0">
      <w:r>
        <w:t>2.xamarin</w:t>
      </w:r>
    </w:p>
    <w:p w14:paraId="4E4C4CC9" w14:textId="0827AD08" w:rsidR="00CB53A0" w:rsidRDefault="00CB53A0">
      <w:r>
        <w:t xml:space="preserve">   React native</w:t>
      </w:r>
    </w:p>
    <w:p w14:paraId="7525B138" w14:textId="64C1B92E" w:rsidR="00CB53A0" w:rsidRDefault="00CB53A0">
      <w:r>
        <w:t xml:space="preserve">   Phonegap</w:t>
      </w:r>
    </w:p>
    <w:p w14:paraId="3A3FF4CB" w14:textId="63F6BAC0" w:rsidR="00CB53A0" w:rsidRDefault="00CB53A0">
      <w:r>
        <w:t xml:space="preserve">   Lonic framework</w:t>
      </w:r>
    </w:p>
    <w:p w14:paraId="510AD72C" w14:textId="77777777" w:rsidR="00CB53A0" w:rsidRDefault="00CB53A0"/>
    <w:sectPr w:rsidR="00CB5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0C"/>
    <w:rsid w:val="003661D3"/>
    <w:rsid w:val="00CB53A0"/>
    <w:rsid w:val="00E8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FB0A"/>
  <w15:chartTrackingRefBased/>
  <w15:docId w15:val="{7E67D3FD-B851-4C2A-AAAE-A8CA9E16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6281290501757</dc:creator>
  <cp:keywords/>
  <dc:description/>
  <cp:lastModifiedBy>6281290501757</cp:lastModifiedBy>
  <cp:revision>3</cp:revision>
  <dcterms:created xsi:type="dcterms:W3CDTF">2023-02-27T16:52:00Z</dcterms:created>
  <dcterms:modified xsi:type="dcterms:W3CDTF">2023-02-27T17:01:00Z</dcterms:modified>
</cp:coreProperties>
</file>