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978CF" w14:textId="77777777" w:rsidR="00117E6E" w:rsidRDefault="00117E6E" w:rsidP="005165A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Heat </w:t>
      </w:r>
      <w:r>
        <w:rPr>
          <w:rFonts w:ascii="Times New Roman" w:hAnsi="Times New Roman" w:cs="Times New Roman"/>
          <w:b/>
          <w:bCs/>
          <w:sz w:val="40"/>
          <w:szCs w:val="40"/>
        </w:rPr>
        <w:t>T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ransfer from a </w:t>
      </w:r>
      <w:r>
        <w:rPr>
          <w:rFonts w:ascii="Times New Roman" w:hAnsi="Times New Roman" w:cs="Times New Roman"/>
          <w:b/>
          <w:bCs/>
          <w:sz w:val="40"/>
          <w:szCs w:val="40"/>
        </w:rPr>
        <w:t>F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lat </w:t>
      </w:r>
      <w:r>
        <w:rPr>
          <w:rFonts w:ascii="Times New Roman" w:hAnsi="Times New Roman" w:cs="Times New Roman"/>
          <w:b/>
          <w:bCs/>
          <w:sz w:val="40"/>
          <w:szCs w:val="40"/>
        </w:rPr>
        <w:t>P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>late</w:t>
      </w:r>
    </w:p>
    <w:p w14:paraId="4CB9E5C3" w14:textId="236183F9" w:rsidR="005165A0" w:rsidRDefault="00117E6E" w:rsidP="005165A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Blasius </w:t>
      </w:r>
      <w:r>
        <w:rPr>
          <w:rFonts w:ascii="Times New Roman" w:hAnsi="Times New Roman" w:cs="Times New Roman"/>
          <w:b/>
          <w:bCs/>
          <w:sz w:val="40"/>
          <w:szCs w:val="40"/>
        </w:rPr>
        <w:t>F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>ormulation</w:t>
      </w:r>
      <w:r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6ECC09B0" w14:textId="579F8598" w:rsidR="00117E6E" w:rsidRDefault="00117E6E" w:rsidP="00117E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7E6E">
        <w:rPr>
          <w:rFonts w:ascii="Times New Roman" w:hAnsi="Times New Roman" w:cs="Times New Roman"/>
          <w:b/>
          <w:bCs/>
          <w:sz w:val="28"/>
          <w:szCs w:val="28"/>
        </w:rPr>
        <w:t>Question</w:t>
      </w:r>
    </w:p>
    <w:p w14:paraId="6D874441" w14:textId="5FB81216" w:rsidR="00117E6E" w:rsidRDefault="00117E6E" w:rsidP="00117E6E">
      <w:pPr>
        <w:jc w:val="both"/>
        <w:rPr>
          <w:rFonts w:ascii="Times New Roman" w:hAnsi="Times New Roman" w:cs="Times New Roman"/>
        </w:rPr>
      </w:pPr>
      <w:r w:rsidRPr="00117E6E">
        <w:rPr>
          <w:rFonts w:ascii="Times New Roman" w:hAnsi="Times New Roman" w:cs="Times New Roman"/>
        </w:rPr>
        <w:t xml:space="preserve">We shall obtain a solution to the extended Blasius formulation of heat transfer from a flat plate for </w:t>
      </w:r>
      <w:proofErr w:type="spellStart"/>
      <w:r w:rsidRPr="00117E6E">
        <w:rPr>
          <w:rFonts w:ascii="Times New Roman" w:hAnsi="Times New Roman" w:cs="Times New Roman"/>
        </w:rPr>
        <w:t>Pr</w:t>
      </w:r>
      <w:proofErr w:type="spellEnd"/>
      <w:r w:rsidRPr="00117E6E">
        <w:rPr>
          <w:rFonts w:ascii="Times New Roman" w:hAnsi="Times New Roman" w:cs="Times New Roman"/>
        </w:rPr>
        <w:t xml:space="preserve"> = 0.07, 0.7, and 7.0.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 xml:space="preserve">The solution is obtained with bvp4c, with the boundary conditions at </w:t>
      </w:r>
      <m:oMath>
        <m:r>
          <w:rPr>
            <w:rFonts w:ascii="Cambria Math" w:hAnsi="Cambria Math" w:cs="Times New Roman"/>
          </w:rPr>
          <m:t>η → ∞</m:t>
        </m:r>
      </m:oMath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 xml:space="preserve">being approximated by assuming a large value for </w:t>
      </w:r>
      <m:oMath>
        <m:r>
          <w:rPr>
            <w:rFonts w:ascii="Cambria Math" w:hAnsi="Cambria Math" w:cs="Times New Roman"/>
          </w:rPr>
          <m:t>η</m:t>
        </m:r>
      </m:oMath>
      <w:r w:rsidRPr="00117E6E">
        <w:rPr>
          <w:rFonts w:ascii="Times New Roman" w:hAnsi="Times New Roman" w:cs="Times New Roman"/>
        </w:rPr>
        <w:t xml:space="preserve"> called</w:t>
      </w:r>
      <w:r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117E6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>The two coupled nonlinear equations given by Blasius equation and thermal energy equation for the fluid are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>decomposed into a set of five coupled first-order ordinary differential equations by introducing the following set of dependent variables:</w:t>
      </w:r>
    </w:p>
    <w:p w14:paraId="729265BE" w14:textId="204BCB00" w:rsidR="005C423D" w:rsidRDefault="005C423D" w:rsidP="005C423D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=f</m:t>
          </m:r>
        </m:oMath>
      </m:oMathPara>
    </w:p>
    <w:p w14:paraId="11198A44" w14:textId="77777777" w:rsidR="009C2E89" w:rsidRPr="009C2E89" w:rsidRDefault="00A376D2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  <m:r>
                <w:rPr>
                  <w:rFonts w:ascii="Cambria Math" w:hAnsi="Cambria Math" w:cs="Times New Roman"/>
                </w:rPr>
                <m:t>η</m:t>
              </m:r>
            </m:den>
          </m:f>
        </m:oMath>
      </m:oMathPara>
    </w:p>
    <w:p w14:paraId="245720EC" w14:textId="75BD8421" w:rsidR="009C2E89" w:rsidRPr="009C2E89" w:rsidRDefault="00575D51" w:rsidP="00575D51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f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η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0719FD13" w14:textId="2F8EB744" w:rsidR="009C2E89" w:rsidRPr="009C2E89" w:rsidRDefault="009C2E89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T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</m:oMath>
      </m:oMathPara>
    </w:p>
    <w:p w14:paraId="015A2C18" w14:textId="4FB76E38" w:rsidR="009C2E89" w:rsidRDefault="009C2E89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</m:oMath>
      </m:oMathPara>
    </w:p>
    <w:p w14:paraId="177F1520" w14:textId="77777777" w:rsidR="009C2E89" w:rsidRDefault="009C2E89" w:rsidP="009C2E89">
      <w:pPr>
        <w:jc w:val="center"/>
        <w:rPr>
          <w:rFonts w:ascii="Times New Roman" w:hAnsi="Times New Roman" w:cs="Times New Roman"/>
        </w:rPr>
      </w:pPr>
    </w:p>
    <w:p w14:paraId="7C53ED0D" w14:textId="16B791B9" w:rsidR="00117E6E" w:rsidRPr="00117E6E" w:rsidRDefault="00C17F95" w:rsidP="00A376D2">
      <w:pPr>
        <w:jc w:val="center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</w:p>
    <w:sectPr w:rsidR="00117E6E" w:rsidRPr="00117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5A0"/>
    <w:rsid w:val="0011093D"/>
    <w:rsid w:val="00117E6E"/>
    <w:rsid w:val="001940FB"/>
    <w:rsid w:val="005165A0"/>
    <w:rsid w:val="00575D51"/>
    <w:rsid w:val="005C423D"/>
    <w:rsid w:val="00636F88"/>
    <w:rsid w:val="007E7244"/>
    <w:rsid w:val="00812192"/>
    <w:rsid w:val="009C2E89"/>
    <w:rsid w:val="00A376D2"/>
    <w:rsid w:val="00C17F95"/>
    <w:rsid w:val="00C86904"/>
    <w:rsid w:val="00F81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8A745"/>
  <w15:chartTrackingRefBased/>
  <w15:docId w15:val="{4BCA3F4A-2053-4CC6-82F2-85F32F4D4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5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5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5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5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5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5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5A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17E6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Rezky Putra Barens</dc:creator>
  <cp:keywords/>
  <dc:description/>
  <cp:lastModifiedBy>Rezky Putra Barens</cp:lastModifiedBy>
  <cp:revision>12</cp:revision>
  <dcterms:created xsi:type="dcterms:W3CDTF">2026-04-18T02:19:00Z</dcterms:created>
  <dcterms:modified xsi:type="dcterms:W3CDTF">2026-04-18T02:59:00Z</dcterms:modified>
</cp:coreProperties>
</file>