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en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Кузнецов Богдан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ПР23/2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№11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«Тестирование интерфейса пользователя средствами инструментальной среды разработки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»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научиться осуществлять тестирование интерфейса пользователя с помощью средств инструментальной среды разработки, выявлять и исправлять ошибки в интерфейсе для обеспечения удобства и корректности взаимодействия пользователя с программным продуктом.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05375" cy="1539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– Таблица «Alarms» в БД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114675" cy="306197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06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2 – Макет формы </w:t>
      </w:r>
      <w:r>
        <w:rPr>
          <w:rFonts w:cs="Times New Roman" w:ascii="Times New Roman" w:hAnsi="Times New Roman"/>
          <w:sz w:val="28"/>
          <w:szCs w:val="28"/>
          <w:lang w:val="en-US"/>
        </w:rPr>
        <w:t>Form</w:t>
      </w:r>
      <w:r>
        <w:rPr>
          <w:rFonts w:cs="Times New Roman" w:ascii="Times New Roman" w:hAnsi="Times New Roman"/>
          <w:sz w:val="28"/>
          <w:szCs w:val="28"/>
        </w:rPr>
        <w:t>1.</w:t>
      </w:r>
      <w:r>
        <w:rPr>
          <w:rFonts w:cs="Times New Roman" w:ascii="Times New Roman" w:hAnsi="Times New Roman"/>
          <w:sz w:val="28"/>
          <w:szCs w:val="28"/>
          <w:lang w:val="en-US"/>
        </w:rPr>
        <w:t>cs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467100" cy="344995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44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3 -Запуск приложения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1. Тест-кейс.</w:t>
      </w:r>
    </w:p>
    <w:tbl>
      <w:tblPr>
        <w:tblStyle w:val="a9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87"/>
        <w:gridCol w:w="3686"/>
        <w:gridCol w:w="4672"/>
      </w:tblGrid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п/п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Действие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Запуск приложения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запуске приложения открывается главное окно программы с элементами управления (кнопки, поля для текста), приложение готово к работе.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«Добавить»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нажатии «Добавить» открывается окно создания нового будильника.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на «Вкл/Выкл»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При нажатии на кнопку пользователь может активировать или деактивировать существующий будильник. 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«Удалить»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нажатии «Удалить» удаляется выбранный из списка будильник.</w:t>
            </w:r>
          </w:p>
        </w:tc>
      </w:tr>
    </w:tbl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Label / TextBlock — для отображения текущего времени; ListView / DataGridView / ListBox — для списка будильников; Button — для добавления/удаления; CheckBox — для включения/отключения будильника; TimePicker / NumericUpDown — для выбора времени срабатывания.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срабатывания реализована через фоновый таймер (например, System.Threading.Timer или DispatcherTimer), который каждую секунду сравнивает текущее время с временем будильников. Поддерживаются: однократные, ежедневные, по дням недели, по дате, с откладыванием (snooze).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Сохранение будильников в MS SQL Server выполняется через SqlConnection, SqlCommand с параметрами. Реализованы операции: INSERT (добавление), SELECT (загрузка списка), UPDATE (изменение времени/активности), DELETE (удаление). Часто используется SqlDataAdapter + DataTable или Entity Framework.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Откладывание: при нажатии «Отложить» текущий будильник останавливается на заданный интервал (обычно 5–10 минут) и снова срабатывает. Остановка: при нажатии «Стоп» будильник полностью отключается (перестаёт звонить, остаётся в списке с выключенным флажком или удаляется). После откладывания статус будильника сохраняется; после остановки — не восстанавливается автоматически.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Используются: System.Windows.Forms.Timer (для UI — обновление времени), System.Threading.Timer (для точной проверки будильников в фоне), System.Timers.Timer (для длительных операций с автосбросом). Особенность: System.Threading.Timer работает в пуле потоков и не зависит от UI-потока, что важно для точности срабатывания будильников даже при зависании интерфейса.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03222886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4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03222886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4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210b3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210b35"/>
    <w:rPr>
      <w:b/>
      <w:bCs/>
    </w:rPr>
  </w:style>
  <w:style w:type="character" w:styleId="3" w:customStyle="1">
    <w:name w:val="Заголовок 3 Знак"/>
    <w:basedOn w:val="DefaultParagraphFont"/>
    <w:uiPriority w:val="9"/>
    <w:qFormat/>
    <w:rsid w:val="00210b35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210b35"/>
    <w:rPr>
      <w:rFonts w:ascii="Courier New" w:hAnsi="Courier New" w:eastAsia="Times New Roman" w:cs="Courier New"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e021c9"/>
    <w:rPr/>
  </w:style>
  <w:style w:type="character" w:styleId="Style14" w:customStyle="1">
    <w:name w:val="Нижний колонтитул Знак"/>
    <w:basedOn w:val="DefaultParagraphFont"/>
    <w:uiPriority w:val="99"/>
    <w:qFormat/>
    <w:rsid w:val="00e021c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554f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d813de27" w:customStyle="1">
    <w:name w:val="d813de27"/>
    <w:basedOn w:val="DefaultParagraphFont"/>
    <w:qFormat/>
    <w:rsid w:val="00a554ff"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210b35"/>
    <w:pPr>
      <w:spacing w:before="0" w:after="160"/>
      <w:ind w:start="720"/>
      <w:contextualSpacing/>
    </w:pPr>
    <w:rPr/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c8260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554f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4904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LibreOffice/25.8.5.2$Windows_X86_64 LibreOffice_project/9c8b85f387cc00a89945a79c9e6239f32e450ac2</Application>
  <AppVersion>15.0000</AppVersion>
  <Pages>4</Pages>
  <Words>308</Words>
  <Characters>2288</Characters>
  <CharactersWithSpaces>2569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2026-03-29T20:59:00Z</dcterms:created>
  <dc:creator>Юра Борсуков</dc:creator>
  <dc:description/>
  <dc:language>ru-RU</dc:language>
  <cp:lastModifiedBy/>
  <dcterms:modified xsi:type="dcterms:W3CDTF">2026-04-25T16:38:32Z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