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# Аналитическая записка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E82076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03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Данная анлаитическая записка создана для описания проведенного анализа по вакансиям BI-аналитиков, чтобы показать нынешнию ситуацию на рынке труда и описать тенденции.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Источники данных,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Данные были взяты с открытого веб-ресурса РосНавык, после обработанны для корректного анализа.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 обработанных данных был создан интерактивный дашборд со всеми нужными для анализа полями.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Методы,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анализ созданного дашборда.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программный корреляционный анализ.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Общая тенденция рынка труда: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Проанлизировав общую тенденцию рынку труда, стало понятно, что с каждым месяцем становится все больше вакансий, спрос на работников растет из-за востребованности работы в бизнес процессах. Все больше компании начинает искать оптимизацию своих бизнес идей, в чем и помогают BI-аналитики.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Требования к кандидатма: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Начиная разговор про требования к кандидатам при приеме на работу можно выделить 3 основных кластеров навыков: коммуникации, программирование, математика. Разделяя по важности эти кластеры можно сказать, что самым основным является коммуникации, ведь BI-анлатикиу необохдимо не только создать бизнес решение, но также его качественно предоставить и рассказать о нем, чтобы другие люди поверили такому бизнес плану.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Тенденции и прогнозы: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Перейдем к тенденциям ипрогнозам, проанлизировав все базу данных хочу вернуться к словам, что рынок труда только начинает расти, все больше и больше становятся нужны BI-аналитики. Прогнозы, которые я могу дать, что данная специальность в будщем станет только востребованнее, но при этом и увеличиться порог входа, потому что будет больше желающих для одной вакансии.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Выводы, которые можно сделать - растет спрос на специалистов, специалистов становится больше, порог входа увеличивается. Исходя из сказанных слов получается, что каждый специалист должен постоянно развиваться и это не только в BI-аналитики, а во всех технологичных профессиях, в которых каждый день открываются новые технологии. Подводя итоги выводов, хочется порекомендовать каждому будущему BI-аналитику совершенствовать свои технические навыки(hard skills), но при этом не забывая и про коммуникативаные навыки(soft skills). В данной професси важны как и hard skills, так и soft skills.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Ограничения, с которыми я столкнулся во время анализа были не слишком серьензые, потому что для маленького анализа все таки хватит данных, но при серьезном проекте такие ограничения очень сильно повлияют на ход работы. В полученной базе данных было очень много пропущенных значений в поле salary, которое отвечало за заработную плату для вакансии, а это атрибут является неотъемлемой части анализа, ведь люди не хотят работать просто так, им важно знать, что им будут давать за их труд. Подумав я пришел к решению, что никак заполнить эти пропуски не получится, это будет почти бессмысленно, поэтому все строки с пропусками в поле salary были сброшены. Из-за удаление строк количество данных сократилось на 80%.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4.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5.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E82076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6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2300F8" w:rsidRPr="00E82076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 и подпись:</w:t>
      </w:r>
    </w:p>
    <w:p w:rsidR="007202FB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E82076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03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7202FB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Rabov A.A </w:t>
      </w:r>
    </w:p>
    <w:p w:rsidR="00D129E7" w:rsidRDefault="00D129E7"/>
    <w:sectPr w:rsidR="00D129E7" w:rsidSect="00D1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defaultTabStop w:val="708"/>
  <w:characterSpacingControl w:val="doNotCompress"/>
  <w:compat/>
  <w:rsids>
    <w:rsidRoot w:val="002300F8"/>
    <w:rsid w:val="000E550D"/>
    <w:rsid w:val="002038E3"/>
    <w:rsid w:val="002300F8"/>
    <w:rsid w:val="004F7BEB"/>
    <w:rsid w:val="007202FB"/>
    <w:rsid w:val="00971648"/>
    <w:rsid w:val="00D129E7"/>
    <w:rsid w:val="00E82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493</Words>
  <Characters>2813</Characters>
  <Application>Microsoft Office Word</Application>
  <DocSecurity>0</DocSecurity>
  <Lines>23</Lines>
  <Paragraphs>6</Paragraphs>
  <ScaleCrop>false</ScaleCrop>
  <Company>CtrlSoft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6</cp:revision>
  <dcterms:created xsi:type="dcterms:W3CDTF">2024-03-11T09:58:00Z</dcterms:created>
  <dcterms:modified xsi:type="dcterms:W3CDTF">2024-04-02T18:41:00Z</dcterms:modified>
</cp:coreProperties>
</file>