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Работа №1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Создание графического приложения</w:t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Выполнил</w:t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Ягудин Карим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П-36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Запускаем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>isual studio. В выбираем пункт « Создание проекта».</w:t>
      </w:r>
    </w:p>
    <w:p>
      <w:pPr>
        <w:pStyle w:val="Normal"/>
        <w:keepNext w:val="true"/>
        <w:spacing w:lineRule="auto" w:line="360" w:before="0" w:after="0"/>
        <w:rPr/>
      </w:pPr>
      <w:r>
        <w:rPr/>
        <w:drawing>
          <wp:inline distT="0" distB="0" distL="0" distR="0">
            <wp:extent cx="5940425" cy="1877695"/>
            <wp:effectExtent l="0" t="0" r="0" b="0"/>
            <wp:docPr id="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fldChar w:fldCharType="begin"/>
      </w:r>
      <w:r>
        <w:rPr>
          <w:sz w:val="28"/>
          <w:b w:val="false"/>
          <w:szCs w:val="28"/>
          <w:rFonts w:cs="Times New Roman" w:ascii="Times New Roman" w:hAnsi="Times New Roman"/>
        </w:rPr>
        <w:instrText> SEQ Рисунок \* ARABIC </w:instrText>
      </w:r>
      <w:r>
        <w:rPr>
          <w:sz w:val="28"/>
          <w:b w:val="false"/>
          <w:szCs w:val="28"/>
          <w:rFonts w:cs="Times New Roman" w:ascii="Times New Roman" w:hAnsi="Times New Roman"/>
        </w:rPr>
        <w:fldChar w:fldCharType="separate"/>
      </w:r>
      <w:r>
        <w:rPr>
          <w:sz w:val="28"/>
          <w:b w:val="false"/>
          <w:szCs w:val="28"/>
          <w:rFonts w:cs="Times New Roman" w:ascii="Times New Roman" w:hAnsi="Times New Roman"/>
        </w:rPr>
        <w:t>1</w:t>
      </w:r>
      <w:r>
        <w:rPr>
          <w:sz w:val="28"/>
          <w:b w:val="false"/>
          <w:szCs w:val="28"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Далее в списке ищем « Приложение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Form</w:t>
      </w:r>
      <w:r>
        <w:rPr>
          <w:rFonts w:cs="Times New Roman" w:ascii="Times New Roman" w:hAnsi="Times New Roman"/>
          <w:sz w:val="28"/>
          <w:szCs w:val="28"/>
        </w:rPr>
        <w:t>». Выбрав пункт нажимаем «Далее»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0425" cy="337312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fldChar w:fldCharType="begin"/>
      </w:r>
      <w:r>
        <w:rPr>
          <w:sz w:val="28"/>
          <w:b w:val="false"/>
          <w:szCs w:val="28"/>
          <w:rFonts w:cs="Times New Roman" w:ascii="Times New Roman" w:hAnsi="Times New Roman"/>
        </w:rPr>
        <w:instrText> SEQ Рисунок \* ARABIC </w:instrText>
      </w:r>
      <w:r>
        <w:rPr>
          <w:sz w:val="28"/>
          <w:b w:val="false"/>
          <w:szCs w:val="28"/>
          <w:rFonts w:cs="Times New Roman" w:ascii="Times New Roman" w:hAnsi="Times New Roman"/>
        </w:rPr>
        <w:fldChar w:fldCharType="separate"/>
      </w:r>
      <w:r>
        <w:rPr>
          <w:sz w:val="28"/>
          <w:b w:val="false"/>
          <w:szCs w:val="28"/>
          <w:rFonts w:cs="Times New Roman" w:ascii="Times New Roman" w:hAnsi="Times New Roman"/>
        </w:rPr>
        <w:t>2</w:t>
      </w:r>
      <w:r>
        <w:rPr>
          <w:sz w:val="28"/>
          <w:b w:val="false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>.</w:t>
      </w:r>
    </w:p>
    <w:p>
      <w:pPr>
        <w:pStyle w:val="Caption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Настраиваем новый проект. Выбираем имя файла, расположение и т.д. Затем нажимаем «Далее».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940425" cy="3332480"/>
            <wp:effectExtent l="0" t="0" r="0" b="0"/>
            <wp:docPr id="3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fldChar w:fldCharType="begin"/>
      </w:r>
      <w:r>
        <w:rPr>
          <w:sz w:val="28"/>
          <w:b w:val="false"/>
          <w:szCs w:val="28"/>
          <w:rFonts w:cs="Times New Roman" w:ascii="Times New Roman" w:hAnsi="Times New Roman"/>
        </w:rPr>
        <w:instrText> SEQ Рисунок \* ARABIC </w:instrText>
      </w:r>
      <w:r>
        <w:rPr>
          <w:sz w:val="28"/>
          <w:b w:val="false"/>
          <w:szCs w:val="28"/>
          <w:rFonts w:cs="Times New Roman" w:ascii="Times New Roman" w:hAnsi="Times New Roman"/>
        </w:rPr>
        <w:fldChar w:fldCharType="separate"/>
      </w:r>
      <w:r>
        <w:rPr>
          <w:sz w:val="28"/>
          <w:b w:val="false"/>
          <w:szCs w:val="28"/>
          <w:rFonts w:cs="Times New Roman" w:ascii="Times New Roman" w:hAnsi="Times New Roman"/>
        </w:rPr>
        <w:t>3</w:t>
      </w:r>
      <w:r>
        <w:rPr>
          <w:sz w:val="28"/>
          <w:b w:val="false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Настраиваем дополнительные сведения (или пропускаем), нажимаем «Создать».</w:t>
      </w:r>
    </w:p>
    <w:p>
      <w:pPr>
        <w:pStyle w:val="Normal"/>
        <w:keepNext w:val="true"/>
        <w:spacing w:lineRule="auto" w:line="360" w:before="0" w:after="0"/>
        <w:jc w:val="right"/>
        <w:rPr/>
      </w:pPr>
      <w:r>
        <w:rPr/>
        <w:drawing>
          <wp:inline distT="0" distB="0" distL="0" distR="0">
            <wp:extent cx="5940425" cy="3314700"/>
            <wp:effectExtent l="0" t="0" r="0" b="0"/>
            <wp:docPr id="4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fldChar w:fldCharType="begin"/>
      </w:r>
      <w:r>
        <w:rPr>
          <w:sz w:val="28"/>
          <w:b w:val="false"/>
          <w:szCs w:val="28"/>
          <w:rFonts w:cs="Times New Roman" w:ascii="Times New Roman" w:hAnsi="Times New Roman"/>
        </w:rPr>
        <w:instrText> SEQ Рисунок \* ARABIC </w:instrText>
      </w:r>
      <w:r>
        <w:rPr>
          <w:sz w:val="28"/>
          <w:b w:val="false"/>
          <w:szCs w:val="28"/>
          <w:rFonts w:cs="Times New Roman" w:ascii="Times New Roman" w:hAnsi="Times New Roman"/>
        </w:rPr>
        <w:fldChar w:fldCharType="separate"/>
      </w:r>
      <w:r>
        <w:rPr>
          <w:sz w:val="28"/>
          <w:b w:val="false"/>
          <w:szCs w:val="28"/>
          <w:rFonts w:cs="Times New Roman" w:ascii="Times New Roman" w:hAnsi="Times New Roman"/>
        </w:rPr>
        <w:t>4</w:t>
      </w:r>
      <w:r>
        <w:rPr>
          <w:sz w:val="28"/>
          <w:b w:val="false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Открывается рабочая область с Формой. </w:t>
      </w:r>
    </w:p>
    <w:p>
      <w:pPr>
        <w:pStyle w:val="Normal"/>
        <w:keepNext w:val="true"/>
        <w:spacing w:lineRule="auto" w:line="360" w:before="0" w:after="0"/>
        <w:jc w:val="right"/>
        <w:rPr/>
      </w:pPr>
      <w:r>
        <w:rPr/>
        <w:drawing>
          <wp:inline distT="0" distB="0" distL="0" distR="0">
            <wp:extent cx="5940425" cy="3342005"/>
            <wp:effectExtent l="0" t="0" r="0" b="0"/>
            <wp:docPr id="5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fldChar w:fldCharType="begin"/>
      </w:r>
      <w:r>
        <w:rPr>
          <w:sz w:val="28"/>
          <w:b w:val="false"/>
          <w:szCs w:val="28"/>
          <w:rFonts w:cs="Times New Roman" w:ascii="Times New Roman" w:hAnsi="Times New Roman"/>
        </w:rPr>
        <w:instrText> SEQ Рисунок \* ARABIC </w:instrText>
      </w:r>
      <w:r>
        <w:rPr>
          <w:sz w:val="28"/>
          <w:b w:val="false"/>
          <w:szCs w:val="28"/>
          <w:rFonts w:cs="Times New Roman" w:ascii="Times New Roman" w:hAnsi="Times New Roman"/>
        </w:rPr>
        <w:fldChar w:fldCharType="separate"/>
      </w:r>
      <w:r>
        <w:rPr>
          <w:sz w:val="28"/>
          <w:b w:val="false"/>
          <w:szCs w:val="28"/>
          <w:rFonts w:cs="Times New Roman" w:ascii="Times New Roman" w:hAnsi="Times New Roman"/>
        </w:rPr>
        <w:t>5</w:t>
      </w:r>
      <w:r>
        <w:rPr>
          <w:sz w:val="28"/>
          <w:b w:val="false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окне «Панель элементов ( Если она не появилась с запуском проекта, её можно найти в верхней панели «Вид») ищем элемент «</w:t>
      </w:r>
      <w:r>
        <w:rPr>
          <w:rFonts w:cs="Times New Roman" w:ascii="Times New Roman" w:hAnsi="Times New Roman"/>
          <w:sz w:val="28"/>
          <w:szCs w:val="28"/>
          <w:lang w:val="en-US"/>
        </w:rPr>
        <w:t>Button</w:t>
      </w:r>
      <w:r>
        <w:rPr>
          <w:rFonts w:cs="Times New Roman" w:ascii="Times New Roman" w:hAnsi="Times New Roman"/>
          <w:sz w:val="28"/>
          <w:szCs w:val="28"/>
        </w:rPr>
        <w:t>». Нажимаем на неё и переносим на форму(</w:t>
      </w:r>
      <w:r>
        <w:rPr>
          <w:rFonts w:cs="Times New Roman" w:ascii="Times New Roman" w:hAnsi="Times New Roman"/>
          <w:sz w:val="28"/>
          <w:szCs w:val="28"/>
          <w:lang w:val="en-US"/>
        </w:rPr>
        <w:t>Form1)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keepNext w:val="true"/>
        <w:spacing w:lineRule="auto" w:line="360" w:before="0" w:after="0"/>
        <w:jc w:val="right"/>
        <w:rPr/>
      </w:pPr>
      <w:r>
        <w:rPr/>
        <w:drawing>
          <wp:inline distT="0" distB="0" distL="0" distR="0">
            <wp:extent cx="5940425" cy="3348355"/>
            <wp:effectExtent l="0" t="0" r="0" b="0"/>
            <wp:docPr id="6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>Рис. 6.</w:t>
      </w:r>
    </w:p>
    <w:p>
      <w:pPr>
        <w:pStyle w:val="Normal"/>
        <w:keepNext w:val="true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Кликнув два раза по «</w:t>
      </w:r>
      <w:r>
        <w:rPr>
          <w:rFonts w:cs="Times New Roman" w:ascii="Times New Roman" w:hAnsi="Times New Roman"/>
          <w:sz w:val="28"/>
          <w:szCs w:val="28"/>
          <w:lang w:val="en-US"/>
        </w:rPr>
        <w:t>button</w:t>
      </w:r>
      <w:r>
        <w:rPr>
          <w:rFonts w:cs="Times New Roman" w:ascii="Times New Roman" w:hAnsi="Times New Roman"/>
          <w:sz w:val="28"/>
          <w:szCs w:val="28"/>
        </w:rPr>
        <w:t>1» на форме открывается окно «</w:t>
      </w:r>
      <w:r>
        <w:rPr>
          <w:rFonts w:cs="Times New Roman" w:ascii="Times New Roman" w:hAnsi="Times New Roman"/>
          <w:sz w:val="28"/>
          <w:szCs w:val="28"/>
          <w:lang w:val="en-US"/>
        </w:rPr>
        <w:t>Form</w:t>
      </w:r>
      <w:r>
        <w:rPr>
          <w:rFonts w:cs="Times New Roman" w:ascii="Times New Roman" w:hAnsi="Times New Roman"/>
          <w:sz w:val="28"/>
          <w:szCs w:val="28"/>
        </w:rPr>
        <w:t>.с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*» кодом формы и кнопки.</w:t>
      </w:r>
    </w:p>
    <w:p>
      <w:pPr>
        <w:pStyle w:val="Normal"/>
        <w:keepNext w:val="true"/>
        <w:spacing w:lineRule="auto" w:line="360" w:before="0" w:after="0"/>
        <w:rPr/>
      </w:pPr>
      <w:r>
        <w:rPr/>
        <w:drawing>
          <wp:inline distT="0" distB="0" distL="0" distR="0">
            <wp:extent cx="5940425" cy="3766820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>Рис. 7.</w:t>
      </w:r>
    </w:p>
    <w:p>
      <w:pPr>
        <w:pStyle w:val="Normal"/>
        <w:keepNext w:val="true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7F7FA" w:val="clear"/>
        </w:rPr>
        <w:t>Изменим код следующим образом:</w:t>
      </w:r>
    </w:p>
    <w:p>
      <w:pPr>
        <w:pStyle w:val="Normal"/>
        <w:keepNext w:val="true"/>
        <w:spacing w:lineRule="auto" w:line="360" w:before="0" w:after="0"/>
        <w:rPr/>
      </w:pPr>
      <w:r>
        <w:rPr/>
        <w:drawing>
          <wp:inline distT="0" distB="0" distL="0" distR="0">
            <wp:extent cx="5940425" cy="3994150"/>
            <wp:effectExtent l="0" t="0" r="0" b="0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>Рис. 8.</w:t>
      </w:r>
    </w:p>
    <w:p>
      <w:pPr>
        <w:pStyle w:val="Normal"/>
        <w:keepNext w:val="true"/>
        <w:spacing w:lineRule="auto" w:line="36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7F7FA" w:val="clear"/>
        </w:rPr>
        <w:t>Кнопка обладает событием </w:t>
      </w:r>
      <w:r>
        <w:rPr>
          <w:rStyle w:val="B"/>
          <w:rFonts w:cs="Times New Roman" w:ascii="Times New Roman" w:hAnsi="Times New Roman"/>
          <w:b/>
          <w:bCs/>
          <w:color w:val="000000"/>
          <w:sz w:val="28"/>
          <w:szCs w:val="28"/>
          <w:shd w:fill="F7F7FA" w:val="clear"/>
        </w:rPr>
        <w:t>Click</w:t>
      </w:r>
      <w:r>
        <w:rPr>
          <w:rFonts w:cs="Times New Roman" w:ascii="Times New Roman" w:hAnsi="Times New Roman"/>
          <w:color w:val="000000"/>
          <w:sz w:val="28"/>
          <w:szCs w:val="28"/>
          <w:shd w:fill="F7F7FA" w:val="clear"/>
        </w:rPr>
        <w:t>, которое генерируется при нажатии. В данном случае в конструкторе формы мы подвязываем к кнопке button1 в качестве обработчика события нажатия метод </w:t>
      </w:r>
      <w:r>
        <w:rPr>
          <w:rStyle w:val="HTMLCode"/>
          <w:rFonts w:eastAsia="" w:cs="Times New Roman" w:ascii="Times New Roman" w:hAnsi="Times New Roman" w:eastAsiaTheme="minorEastAsia"/>
          <w:color w:val="000000"/>
          <w:sz w:val="28"/>
          <w:szCs w:val="28"/>
          <w:shd w:fill="F7F7FA" w:val="clear"/>
        </w:rPr>
        <w:t>button1_Click</w:t>
      </w:r>
      <w:r>
        <w:rPr>
          <w:rFonts w:cs="Times New Roman" w:ascii="Times New Roman" w:hAnsi="Times New Roman"/>
          <w:color w:val="000000"/>
          <w:sz w:val="28"/>
          <w:szCs w:val="28"/>
          <w:shd w:fill="F7F7FA" w:val="clear"/>
        </w:rPr>
        <w:t>, в котором с помощью метода </w:t>
      </w:r>
      <w:r>
        <w:rPr>
          <w:rStyle w:val="B"/>
          <w:rFonts w:cs="Times New Roman" w:ascii="Times New Roman" w:hAnsi="Times New Roman"/>
          <w:b/>
          <w:bCs/>
          <w:color w:val="000000"/>
          <w:sz w:val="28"/>
          <w:szCs w:val="28"/>
          <w:shd w:fill="F7F7FA" w:val="clear"/>
        </w:rPr>
        <w:t>MessageBox.Show</w:t>
      </w:r>
      <w:r>
        <w:rPr>
          <w:rFonts w:cs="Times New Roman" w:ascii="Times New Roman" w:hAnsi="Times New Roman"/>
          <w:color w:val="000000"/>
          <w:sz w:val="28"/>
          <w:szCs w:val="28"/>
          <w:shd w:fill="F7F7FA" w:val="clear"/>
        </w:rPr>
        <w:t> выводит сообщение. Текст сообщения передается в метод в качестве параметра.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keepNext w:val="true"/>
        <w:spacing w:lineRule="auto" w:line="36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Когда код закончен нужно, запустить отладку программы. Для этого нажмем на зелены треугольник в панели сверху. Или чуть выше в панели отладка выбрать «Начать отладку».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4612005" cy="1637665"/>
            <wp:effectExtent l="0" t="0" r="0" b="0"/>
            <wp:docPr id="9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>Рис. 9.</w:t>
      </w:r>
    </w:p>
    <w:p>
      <w:pPr>
        <w:pStyle w:val="Normal"/>
        <w:keepNext w:val="true"/>
        <w:spacing w:lineRule="auto" w:line="36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keepNext w:val="true"/>
        <w:spacing w:lineRule="auto" w:line="36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Если код записан верно то откроется окно формы и кнопкой.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940425" cy="3636645"/>
            <wp:effectExtent l="0" t="0" r="0" b="0"/>
            <wp:docPr id="10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>Рис. 10.</w:t>
      </w:r>
    </w:p>
    <w:p>
      <w:pPr>
        <w:pStyle w:val="Normal"/>
        <w:keepNext w:val="true"/>
        <w:spacing w:lineRule="auto" w:line="36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При нажатии на кнопку мы получаем: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940425" cy="3477895"/>
            <wp:effectExtent l="0" t="0" r="0" b="0"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color w:val="000000" w:themeColor="text1"/>
          <w:sz w:val="28"/>
          <w:szCs w:val="28"/>
        </w:rPr>
        <w:t>Рис. 11.</w:t>
      </w:r>
    </w:p>
    <w:p>
      <w:pPr>
        <w:pStyle w:val="Caption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673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5d5197"/>
    <w:rPr>
      <w:rFonts w:ascii="Tahoma" w:hAnsi="Tahoma" w:cs="Tahoma"/>
      <w:sz w:val="16"/>
      <w:szCs w:val="16"/>
    </w:rPr>
  </w:style>
  <w:style w:type="character" w:styleId="B" w:customStyle="1">
    <w:name w:val="b"/>
    <w:basedOn w:val="DefaultParagraphFont"/>
    <w:qFormat/>
    <w:rsid w:val="00441dc9"/>
    <w:rPr/>
  </w:style>
  <w:style w:type="character" w:styleId="HTMLCode">
    <w:name w:val="HTML Code"/>
    <w:basedOn w:val="DefaultParagraphFont"/>
    <w:uiPriority w:val="99"/>
    <w:semiHidden/>
    <w:unhideWhenUsed/>
    <w:qFormat/>
    <w:rsid w:val="00441dc9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d51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74ccc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Trio_Office/6.2.8.2$Windows_x86 LibreOffice_project/</Application>
  <Pages>7</Pages>
  <Words>206</Words>
  <Characters>1167</Characters>
  <CharactersWithSpaces>1346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2022-02-09T09:14:00Z</dcterms:created>
  <dc:creator>Пользователь Windows</dc:creator>
  <dc:description/>
  <dc:language>ru-RU</dc:language>
  <cp:lastModifiedBy/>
  <dcterms:modified xsi:type="dcterms:W3CDTF">2022-02-09T19:02:59Z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