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/*2.Ask the user to enter a string and print its palindrome. For example: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Enter a string: 10011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Palindrome of the string: 11001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Enter a string: output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Palindrome of the string: tuptuo*/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//System.out.println("Hello world!");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Scanner x = 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System.out.println("Enter a string:");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String inpt = x.nextLine();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char[] outpt = new char[inpt.length()];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L = inpt.length();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K = inpt.length();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for(int i=0;i&lt;K;i++)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outpt[i]=inpt.charAt(L-1);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L--;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System.out.print("the palindrome is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for(int i=0;i&lt;K;i++)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System.out.print( outpt[i]);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