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2B5A0">
      <w:pPr>
        <w:pStyle w:val="2"/>
        <w:jc w:val="center"/>
        <w:rPr>
          <w:rFonts w:hint="default" w:ascii="Times New Roman" w:hAnsi="Times New Roman" w:cs="Times New Roman"/>
        </w:rPr>
      </w:pPr>
      <w:bookmarkStart w:id="0" w:name="test-plan"/>
      <w:r>
        <w:rPr>
          <w:rFonts w:hint="default" w:ascii="Times New Roman" w:hAnsi="Times New Roman" w:cs="Times New Roman"/>
        </w:rPr>
        <w:t>Test Plan</w:t>
      </w:r>
    </w:p>
    <w:p w14:paraId="6907560E">
      <w:pPr>
        <w:pStyle w:val="23"/>
        <w:jc w:val="center"/>
        <w:rPr>
          <w:rFonts w:hint="default" w:ascii="Times New Roman" w:hAnsi="Times New Roman" w:cs="Times New Roman"/>
        </w:rPr>
      </w:pPr>
      <w:r>
        <w:rPr>
          <w:rFonts w:hint="default" w:ascii="Times New Roman" w:hAnsi="Times New Roman" w:cs="Times New Roman"/>
          <w:b/>
          <w:bCs/>
        </w:rPr>
        <w:t>SQA Performance Appraisal</w:t>
      </w:r>
    </w:p>
    <w:p w14:paraId="1BC55D44">
      <w:pPr>
        <w:rPr>
          <w:rFonts w:hint="default" w:ascii="Times New Roman" w:hAnsi="Times New Roman" w:cs="Times New Roman"/>
        </w:rPr>
      </w:pPr>
      <w:r>
        <w:rPr>
          <w:rFonts w:hint="default"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p w14:paraId="4FF640CE">
      <w:pPr>
        <w:pStyle w:val="4"/>
        <w:rPr>
          <w:rFonts w:hint="default" w:ascii="Times New Roman" w:hAnsi="Times New Roman" w:cs="Times New Roman"/>
        </w:rPr>
      </w:pPr>
      <w:bookmarkStart w:id="1" w:name="introduction"/>
      <w:r>
        <w:rPr>
          <w:rFonts w:hint="default" w:ascii="Times New Roman" w:hAnsi="Times New Roman" w:cs="Times New Roman"/>
        </w:rPr>
        <w:t>1. Introduction</w:t>
      </w:r>
    </w:p>
    <w:p w14:paraId="096787DB">
      <w:pPr>
        <w:pStyle w:val="23"/>
        <w:rPr>
          <w:rFonts w:hint="default" w:ascii="Times New Roman" w:hAnsi="Times New Roman" w:cs="Times New Roman"/>
        </w:rPr>
      </w:pPr>
      <w:r>
        <w:rPr>
          <w:rFonts w:hint="default" w:ascii="Times New Roman" w:hAnsi="Times New Roman" w:cs="Times New Roman"/>
        </w:rPr>
        <w:t>SQA Performance App is a performance-based web application where internal employees can log in with valid credentials. Employees can review or provide feedback on their work progress and goals. They can request feedback to understand how much progress has been made within the company. Additionally, the app allows employees to set four-month goals to track and achieve their targets.</w:t>
      </w:r>
    </w:p>
    <w:p w14:paraId="26641B15">
      <w:pPr>
        <w:rPr>
          <w:rFonts w:hint="default" w:ascii="Times New Roman" w:hAnsi="Times New Roman" w:cs="Times New Roman"/>
        </w:rPr>
      </w:pPr>
      <w:r>
        <w:rPr>
          <w:rFonts w:hint="default"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1"/>
    <w:p w14:paraId="674BD51A">
      <w:pPr>
        <w:pStyle w:val="4"/>
        <w:rPr>
          <w:rFonts w:hint="default" w:ascii="Times New Roman" w:hAnsi="Times New Roman" w:cs="Times New Roman"/>
        </w:rPr>
      </w:pPr>
      <w:bookmarkStart w:id="2" w:name="environment"/>
      <w:r>
        <w:rPr>
          <w:rFonts w:hint="default" w:ascii="Times New Roman" w:hAnsi="Times New Roman" w:cs="Times New Roman"/>
        </w:rPr>
        <w:t>2. Environment</w:t>
      </w:r>
    </w:p>
    <w:p w14:paraId="169D6BFA">
      <w:pPr>
        <w:pStyle w:val="23"/>
        <w:rPr>
          <w:rFonts w:hint="default" w:ascii="Times New Roman" w:hAnsi="Times New Roman" w:cs="Times New Roman"/>
        </w:rPr>
      </w:pPr>
      <w:r>
        <w:rPr>
          <w:rFonts w:hint="default" w:ascii="Times New Roman" w:hAnsi="Times New Roman" w:cs="Times New Roman"/>
        </w:rPr>
        <w:t>This is a web-based application.</w:t>
      </w:r>
    </w:p>
    <w:p w14:paraId="596CC4CA">
      <w:pPr>
        <w:rPr>
          <w:rFonts w:hint="default" w:ascii="Times New Roman" w:hAnsi="Times New Roman" w:cs="Times New Roman"/>
        </w:rPr>
      </w:pPr>
      <w:r>
        <w:rPr>
          <w:rFonts w:hint="default"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2"/>
    <w:p w14:paraId="08362961">
      <w:pPr>
        <w:pStyle w:val="4"/>
        <w:rPr>
          <w:rFonts w:hint="default" w:ascii="Times New Roman" w:hAnsi="Times New Roman" w:cs="Times New Roman"/>
        </w:rPr>
      </w:pPr>
      <w:bookmarkStart w:id="3" w:name="scope-of-testing"/>
      <w:r>
        <w:rPr>
          <w:rFonts w:hint="default" w:ascii="Times New Roman" w:hAnsi="Times New Roman" w:cs="Times New Roman"/>
        </w:rPr>
        <w:t>3. Scope of Testing</w:t>
      </w:r>
    </w:p>
    <w:p w14:paraId="6ED018BB">
      <w:pPr>
        <w:pStyle w:val="5"/>
        <w:rPr>
          <w:rFonts w:hint="default" w:ascii="Times New Roman" w:hAnsi="Times New Roman" w:cs="Times New Roman"/>
        </w:rPr>
      </w:pPr>
      <w:bookmarkStart w:id="4" w:name="in-scope"/>
      <w:r>
        <w:rPr>
          <w:rFonts w:hint="default" w:ascii="Times New Roman" w:hAnsi="Times New Roman" w:cs="Times New Roman"/>
        </w:rPr>
        <w:t>In Scope</w:t>
      </w:r>
    </w:p>
    <w:p w14:paraId="73859B7C">
      <w:pPr>
        <w:pStyle w:val="24"/>
        <w:numPr>
          <w:ilvl w:val="0"/>
          <w:numId w:val="1"/>
        </w:numPr>
        <w:rPr>
          <w:rFonts w:hint="default" w:ascii="Times New Roman" w:hAnsi="Times New Roman" w:cs="Times New Roman"/>
        </w:rPr>
      </w:pPr>
      <w:r>
        <w:rPr>
          <w:rFonts w:hint="default" w:ascii="Times New Roman" w:hAnsi="Times New Roman" w:cs="Times New Roman"/>
        </w:rPr>
        <w:t>Login Page</w:t>
      </w:r>
    </w:p>
    <w:p w14:paraId="33575A65">
      <w:pPr>
        <w:pStyle w:val="24"/>
        <w:numPr>
          <w:ilvl w:val="0"/>
          <w:numId w:val="1"/>
        </w:numPr>
        <w:rPr>
          <w:rFonts w:hint="default" w:ascii="Times New Roman" w:hAnsi="Times New Roman" w:cs="Times New Roman"/>
        </w:rPr>
      </w:pPr>
      <w:r>
        <w:rPr>
          <w:rFonts w:hint="default" w:ascii="Times New Roman" w:hAnsi="Times New Roman" w:cs="Times New Roman"/>
        </w:rPr>
        <w:t>Employee Information</w:t>
      </w:r>
    </w:p>
    <w:p w14:paraId="56137E4A">
      <w:pPr>
        <w:pStyle w:val="24"/>
        <w:numPr>
          <w:ilvl w:val="0"/>
          <w:numId w:val="1"/>
        </w:numPr>
        <w:rPr>
          <w:rFonts w:hint="default" w:ascii="Times New Roman" w:hAnsi="Times New Roman" w:cs="Times New Roman"/>
        </w:rPr>
      </w:pPr>
      <w:r>
        <w:rPr>
          <w:rFonts w:hint="default" w:ascii="Times New Roman" w:hAnsi="Times New Roman" w:cs="Times New Roman"/>
        </w:rPr>
        <w:t>Peer Feedback Request</w:t>
      </w:r>
    </w:p>
    <w:p w14:paraId="20ADAEDE">
      <w:pPr>
        <w:pStyle w:val="24"/>
        <w:numPr>
          <w:ilvl w:val="0"/>
          <w:numId w:val="1"/>
        </w:numPr>
        <w:rPr>
          <w:rFonts w:hint="default" w:ascii="Times New Roman" w:hAnsi="Times New Roman" w:cs="Times New Roman"/>
        </w:rPr>
      </w:pPr>
      <w:r>
        <w:rPr>
          <w:rFonts w:hint="default" w:ascii="Times New Roman" w:hAnsi="Times New Roman" w:cs="Times New Roman"/>
        </w:rPr>
        <w:t>Dashboard/Details page displaying progress and feedback</w:t>
      </w:r>
    </w:p>
    <w:bookmarkEnd w:id="4"/>
    <w:p w14:paraId="4BD705CE">
      <w:pPr>
        <w:pStyle w:val="5"/>
        <w:rPr>
          <w:rFonts w:hint="default" w:ascii="Times New Roman" w:hAnsi="Times New Roman" w:cs="Times New Roman"/>
        </w:rPr>
      </w:pPr>
      <w:bookmarkStart w:id="5" w:name="out-of-scope"/>
      <w:r>
        <w:rPr>
          <w:rFonts w:hint="default" w:ascii="Times New Roman" w:hAnsi="Times New Roman" w:cs="Times New Roman"/>
        </w:rPr>
        <w:t>Out of Scope</w:t>
      </w:r>
    </w:p>
    <w:p w14:paraId="69C7EC3A">
      <w:pPr>
        <w:pStyle w:val="24"/>
        <w:numPr>
          <w:ilvl w:val="0"/>
          <w:numId w:val="1"/>
        </w:numPr>
        <w:rPr>
          <w:rFonts w:hint="default" w:ascii="Times New Roman" w:hAnsi="Times New Roman" w:cs="Times New Roman"/>
        </w:rPr>
      </w:pPr>
      <w:r>
        <w:rPr>
          <w:rFonts w:hint="default" w:ascii="Times New Roman" w:hAnsi="Times New Roman" w:cs="Times New Roman"/>
        </w:rPr>
        <w:t>Admin Panel</w:t>
      </w:r>
    </w:p>
    <w:p w14:paraId="4840A0F7">
      <w:pPr>
        <w:pStyle w:val="24"/>
        <w:numPr>
          <w:ilvl w:val="0"/>
          <w:numId w:val="1"/>
        </w:numPr>
        <w:rPr>
          <w:rFonts w:hint="default" w:ascii="Times New Roman" w:hAnsi="Times New Roman" w:cs="Times New Roman"/>
        </w:rPr>
      </w:pPr>
      <w:r>
        <w:rPr>
          <w:rFonts w:hint="default" w:ascii="Times New Roman" w:hAnsi="Times New Roman" w:cs="Times New Roman"/>
        </w:rPr>
        <w:t>Third-party analytics backend</w:t>
      </w:r>
    </w:p>
    <w:p w14:paraId="56D0C5EF">
      <w:pPr>
        <w:rPr>
          <w:rFonts w:hint="default" w:ascii="Times New Roman" w:hAnsi="Times New Roman" w:cs="Times New Roman"/>
        </w:rPr>
      </w:pPr>
      <w:r>
        <w:rPr>
          <w:rFonts w:hint="default"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3"/>
    <w:bookmarkEnd w:id="5"/>
    <w:p w14:paraId="742A7A15">
      <w:pPr>
        <w:pStyle w:val="4"/>
        <w:rPr>
          <w:rFonts w:hint="default" w:ascii="Times New Roman" w:hAnsi="Times New Roman" w:cs="Times New Roman"/>
        </w:rPr>
      </w:pPr>
      <w:bookmarkStart w:id="6" w:name="test-objectives"/>
      <w:r>
        <w:rPr>
          <w:rFonts w:hint="default" w:ascii="Times New Roman" w:hAnsi="Times New Roman" w:cs="Times New Roman"/>
        </w:rPr>
        <w:t>4. Test Objectives</w:t>
      </w:r>
    </w:p>
    <w:p w14:paraId="45AC16A9">
      <w:pPr>
        <w:pStyle w:val="24"/>
        <w:numPr>
          <w:ilvl w:val="0"/>
          <w:numId w:val="1"/>
        </w:numPr>
        <w:rPr>
          <w:rFonts w:hint="default" w:ascii="Times New Roman" w:hAnsi="Times New Roman" w:cs="Times New Roman"/>
        </w:rPr>
      </w:pPr>
      <w:r>
        <w:rPr>
          <w:rFonts w:hint="default" w:ascii="Times New Roman" w:hAnsi="Times New Roman" w:cs="Times New Roman"/>
        </w:rPr>
        <w:t>Verify that all functional requirements work correctly</w:t>
      </w:r>
    </w:p>
    <w:p w14:paraId="4D47333B">
      <w:pPr>
        <w:pStyle w:val="24"/>
        <w:numPr>
          <w:ilvl w:val="0"/>
          <w:numId w:val="1"/>
        </w:numPr>
        <w:rPr>
          <w:rFonts w:hint="default" w:ascii="Times New Roman" w:hAnsi="Times New Roman" w:cs="Times New Roman"/>
        </w:rPr>
      </w:pPr>
      <w:r>
        <w:rPr>
          <w:rFonts w:hint="default" w:ascii="Times New Roman" w:hAnsi="Times New Roman" w:cs="Times New Roman"/>
        </w:rPr>
        <w:t>Ensure the UI/UX is consistent and user-friendly</w:t>
      </w:r>
    </w:p>
    <w:p w14:paraId="7349A8FB">
      <w:pPr>
        <w:pStyle w:val="24"/>
        <w:numPr>
          <w:ilvl w:val="0"/>
          <w:numId w:val="1"/>
        </w:numPr>
        <w:rPr>
          <w:rFonts w:hint="default" w:ascii="Times New Roman" w:hAnsi="Times New Roman" w:cs="Times New Roman"/>
        </w:rPr>
      </w:pPr>
      <w:r>
        <w:rPr>
          <w:rFonts w:hint="default" w:ascii="Times New Roman" w:hAnsi="Times New Roman" w:cs="Times New Roman"/>
        </w:rPr>
        <w:t>Evaluate application performance</w:t>
      </w:r>
    </w:p>
    <w:p w14:paraId="6BD624C9">
      <w:pPr>
        <w:pStyle w:val="24"/>
        <w:numPr>
          <w:ilvl w:val="0"/>
          <w:numId w:val="1"/>
        </w:numPr>
        <w:rPr>
          <w:rFonts w:hint="default" w:ascii="Times New Roman" w:hAnsi="Times New Roman" w:cs="Times New Roman"/>
        </w:rPr>
      </w:pPr>
      <w:r>
        <w:rPr>
          <w:rFonts w:hint="default" w:ascii="Times New Roman" w:hAnsi="Times New Roman" w:cs="Times New Roman"/>
        </w:rPr>
        <w:t>Validate application security</w:t>
      </w:r>
    </w:p>
    <w:p w14:paraId="02EA6779">
      <w:pPr>
        <w:rPr>
          <w:rFonts w:hint="default" w:ascii="Times New Roman" w:hAnsi="Times New Roman" w:cs="Times New Roman"/>
        </w:rPr>
      </w:pPr>
      <w:r>
        <w:rPr>
          <w:rFonts w:hint="default"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6"/>
    <w:p w14:paraId="48B3A77B">
      <w:pPr>
        <w:pStyle w:val="4"/>
        <w:rPr>
          <w:rFonts w:hint="default" w:ascii="Times New Roman" w:hAnsi="Times New Roman" w:cs="Times New Roman"/>
        </w:rPr>
      </w:pPr>
      <w:bookmarkStart w:id="7" w:name="testing-types"/>
      <w:r>
        <w:rPr>
          <w:rFonts w:hint="default" w:ascii="Times New Roman" w:hAnsi="Times New Roman" w:cs="Times New Roman"/>
        </w:rPr>
        <w:t>5. Testing Types</w:t>
      </w:r>
    </w:p>
    <w:p w14:paraId="6AF312EF">
      <w:pPr>
        <w:pStyle w:val="24"/>
        <w:numPr>
          <w:ilvl w:val="0"/>
          <w:numId w:val="1"/>
        </w:numPr>
        <w:rPr>
          <w:rFonts w:hint="default" w:ascii="Times New Roman" w:hAnsi="Times New Roman" w:cs="Times New Roman"/>
        </w:rPr>
      </w:pPr>
      <w:r>
        <w:rPr>
          <w:rFonts w:hint="default" w:ascii="Times New Roman" w:hAnsi="Times New Roman" w:cs="Times New Roman"/>
        </w:rPr>
        <w:t>Functional Testing</w:t>
      </w:r>
    </w:p>
    <w:p w14:paraId="334F31FA">
      <w:pPr>
        <w:pStyle w:val="24"/>
        <w:numPr>
          <w:ilvl w:val="0"/>
          <w:numId w:val="1"/>
        </w:numPr>
        <w:rPr>
          <w:rFonts w:hint="default" w:ascii="Times New Roman" w:hAnsi="Times New Roman" w:cs="Times New Roman"/>
        </w:rPr>
      </w:pPr>
      <w:r>
        <w:rPr>
          <w:rFonts w:hint="default" w:ascii="Times New Roman" w:hAnsi="Times New Roman" w:cs="Times New Roman"/>
        </w:rPr>
        <w:t>Smoke Testing</w:t>
      </w:r>
    </w:p>
    <w:p w14:paraId="4E92EBE6">
      <w:pPr>
        <w:pStyle w:val="24"/>
        <w:numPr>
          <w:ilvl w:val="0"/>
          <w:numId w:val="1"/>
        </w:numPr>
        <w:rPr>
          <w:rFonts w:hint="default" w:ascii="Times New Roman" w:hAnsi="Times New Roman" w:cs="Times New Roman"/>
        </w:rPr>
      </w:pPr>
      <w:r>
        <w:rPr>
          <w:rFonts w:hint="default" w:ascii="Times New Roman" w:hAnsi="Times New Roman" w:cs="Times New Roman"/>
        </w:rPr>
        <w:t>Sanity Testing</w:t>
      </w:r>
    </w:p>
    <w:p w14:paraId="101F7D6A">
      <w:pPr>
        <w:pStyle w:val="24"/>
        <w:numPr>
          <w:ilvl w:val="0"/>
          <w:numId w:val="1"/>
        </w:numPr>
        <w:rPr>
          <w:rFonts w:hint="default" w:ascii="Times New Roman" w:hAnsi="Times New Roman" w:cs="Times New Roman"/>
        </w:rPr>
      </w:pPr>
      <w:r>
        <w:rPr>
          <w:rFonts w:hint="default" w:ascii="Times New Roman" w:hAnsi="Times New Roman" w:cs="Times New Roman"/>
        </w:rPr>
        <w:t>UI Testing</w:t>
      </w:r>
    </w:p>
    <w:p w14:paraId="70F6D378">
      <w:pPr>
        <w:pStyle w:val="24"/>
        <w:numPr>
          <w:ilvl w:val="0"/>
          <w:numId w:val="1"/>
        </w:numPr>
        <w:rPr>
          <w:rFonts w:hint="default" w:ascii="Times New Roman" w:hAnsi="Times New Roman" w:cs="Times New Roman"/>
        </w:rPr>
      </w:pPr>
      <w:r>
        <w:rPr>
          <w:rFonts w:hint="default" w:ascii="Times New Roman" w:hAnsi="Times New Roman" w:cs="Times New Roman"/>
        </w:rPr>
        <w:t>Compatibility Testing</w:t>
      </w:r>
    </w:p>
    <w:p w14:paraId="76F67BFF">
      <w:pPr>
        <w:rPr>
          <w:rFonts w:hint="default" w:ascii="Times New Roman" w:hAnsi="Times New Roman" w:cs="Times New Roman"/>
        </w:rPr>
      </w:pPr>
      <w:r>
        <w:rPr>
          <w:rFonts w:hint="default"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7"/>
    <w:p w14:paraId="60575011">
      <w:pPr>
        <w:pStyle w:val="4"/>
        <w:rPr>
          <w:rFonts w:hint="default" w:ascii="Times New Roman" w:hAnsi="Times New Roman" w:cs="Times New Roman"/>
        </w:rPr>
      </w:pPr>
      <w:bookmarkStart w:id="8" w:name="criteria"/>
      <w:r>
        <w:rPr>
          <w:rFonts w:hint="default" w:ascii="Times New Roman" w:hAnsi="Times New Roman" w:cs="Times New Roman"/>
        </w:rPr>
        <w:t>6. Criteria</w:t>
      </w:r>
    </w:p>
    <w:p w14:paraId="12264392">
      <w:pPr>
        <w:pStyle w:val="5"/>
        <w:rPr>
          <w:rFonts w:hint="default" w:ascii="Times New Roman" w:hAnsi="Times New Roman" w:cs="Times New Roman"/>
        </w:rPr>
      </w:pPr>
      <w:bookmarkStart w:id="9" w:name="entry-criteria"/>
      <w:r>
        <w:rPr>
          <w:rFonts w:hint="default" w:ascii="Times New Roman" w:hAnsi="Times New Roman" w:cs="Times New Roman"/>
        </w:rPr>
        <w:t>Entry Criteria</w:t>
      </w:r>
    </w:p>
    <w:p w14:paraId="6815718F">
      <w:pPr>
        <w:pStyle w:val="24"/>
        <w:numPr>
          <w:ilvl w:val="0"/>
          <w:numId w:val="1"/>
        </w:numPr>
        <w:rPr>
          <w:rFonts w:hint="default" w:ascii="Times New Roman" w:hAnsi="Times New Roman" w:cs="Times New Roman"/>
        </w:rPr>
      </w:pPr>
      <w:r>
        <w:rPr>
          <w:rFonts w:hint="default" w:ascii="Times New Roman" w:hAnsi="Times New Roman" w:cs="Times New Roman"/>
        </w:rPr>
        <w:t>Requirements are finalized</w:t>
      </w:r>
    </w:p>
    <w:p w14:paraId="13CED338">
      <w:pPr>
        <w:pStyle w:val="24"/>
        <w:numPr>
          <w:ilvl w:val="0"/>
          <w:numId w:val="1"/>
        </w:numPr>
        <w:rPr>
          <w:rFonts w:hint="default" w:ascii="Times New Roman" w:hAnsi="Times New Roman" w:cs="Times New Roman"/>
        </w:rPr>
      </w:pPr>
      <w:r>
        <w:rPr>
          <w:rFonts w:hint="default" w:ascii="Times New Roman" w:hAnsi="Times New Roman" w:cs="Times New Roman"/>
        </w:rPr>
        <w:t>Build is deployed in QA</w:t>
      </w:r>
    </w:p>
    <w:p w14:paraId="397ACA5B">
      <w:pPr>
        <w:pStyle w:val="24"/>
        <w:numPr>
          <w:ilvl w:val="0"/>
          <w:numId w:val="1"/>
        </w:numPr>
        <w:rPr>
          <w:rFonts w:hint="default" w:ascii="Times New Roman" w:hAnsi="Times New Roman" w:cs="Times New Roman"/>
        </w:rPr>
      </w:pPr>
      <w:r>
        <w:rPr>
          <w:rFonts w:hint="default" w:ascii="Times New Roman" w:hAnsi="Times New Roman" w:cs="Times New Roman"/>
        </w:rPr>
        <w:t>Test cases are prepared</w:t>
      </w:r>
    </w:p>
    <w:bookmarkEnd w:id="9"/>
    <w:p w14:paraId="207C843A">
      <w:pPr>
        <w:pStyle w:val="5"/>
        <w:rPr>
          <w:rFonts w:hint="default" w:ascii="Times New Roman" w:hAnsi="Times New Roman" w:cs="Times New Roman"/>
        </w:rPr>
      </w:pPr>
      <w:bookmarkStart w:id="10" w:name="exit-criteria"/>
      <w:r>
        <w:rPr>
          <w:rFonts w:hint="default" w:ascii="Times New Roman" w:hAnsi="Times New Roman" w:cs="Times New Roman"/>
        </w:rPr>
        <w:t>Exit Criteria</w:t>
      </w:r>
      <w:bookmarkStart w:id="12" w:name="_GoBack"/>
      <w:bookmarkEnd w:id="12"/>
    </w:p>
    <w:p w14:paraId="2FD672E8">
      <w:pPr>
        <w:pStyle w:val="24"/>
        <w:numPr>
          <w:ilvl w:val="0"/>
          <w:numId w:val="1"/>
        </w:numPr>
        <w:rPr>
          <w:rFonts w:hint="default" w:ascii="Times New Roman" w:hAnsi="Times New Roman" w:cs="Times New Roman"/>
        </w:rPr>
      </w:pPr>
      <w:r>
        <w:rPr>
          <w:rFonts w:hint="default" w:ascii="Times New Roman" w:hAnsi="Times New Roman" w:cs="Times New Roman"/>
        </w:rPr>
        <w:t>No Critical or High severity bugs remain open</w:t>
      </w:r>
    </w:p>
    <w:p w14:paraId="7808F187">
      <w:pPr>
        <w:pStyle w:val="24"/>
        <w:numPr>
          <w:ilvl w:val="0"/>
          <w:numId w:val="1"/>
        </w:numPr>
        <w:rPr>
          <w:rFonts w:hint="default" w:ascii="Times New Roman" w:hAnsi="Times New Roman" w:cs="Times New Roman"/>
        </w:rPr>
      </w:pPr>
      <w:r>
        <w:rPr>
          <w:rFonts w:hint="default" w:ascii="Times New Roman" w:hAnsi="Times New Roman" w:cs="Times New Roman"/>
        </w:rPr>
        <w:t>Regression testing is completed</w:t>
      </w:r>
    </w:p>
    <w:p w14:paraId="61A713F7">
      <w:pPr>
        <w:rPr>
          <w:rFonts w:hint="default" w:ascii="Times New Roman" w:hAnsi="Times New Roman" w:cs="Times New Roman"/>
        </w:rPr>
      </w:pPr>
      <w:r>
        <w:rPr>
          <w:rFonts w:hint="default"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8"/>
    <w:bookmarkEnd w:id="10"/>
    <w:p w14:paraId="79C77017">
      <w:pPr>
        <w:pStyle w:val="4"/>
        <w:rPr>
          <w:rFonts w:hint="default" w:ascii="Times New Roman" w:hAnsi="Times New Roman" w:cs="Times New Roman"/>
        </w:rPr>
      </w:pPr>
      <w:bookmarkStart w:id="11" w:name="test-environment"/>
      <w:r>
        <w:rPr>
          <w:rFonts w:hint="default" w:ascii="Times New Roman" w:hAnsi="Times New Roman" w:cs="Times New Roman"/>
        </w:rPr>
        <w:t>7. Test Environment</w:t>
      </w:r>
    </w:p>
    <w:p w14:paraId="26F1499A">
      <w:pPr>
        <w:pStyle w:val="24"/>
        <w:numPr>
          <w:ilvl w:val="0"/>
          <w:numId w:val="1"/>
        </w:numPr>
        <w:rPr>
          <w:rFonts w:hint="default" w:ascii="Times New Roman" w:hAnsi="Times New Roman" w:cs="Times New Roman"/>
        </w:rPr>
      </w:pPr>
      <w:r>
        <w:rPr>
          <w:rFonts w:hint="default" w:ascii="Times New Roman" w:hAnsi="Times New Roman" w:cs="Times New Roman"/>
        </w:rPr>
        <w:t>Browsers: Firefox, Chrome</w:t>
      </w:r>
    </w:p>
    <w:p w14:paraId="2B4E31A3">
      <w:pPr>
        <w:pStyle w:val="24"/>
        <w:numPr>
          <w:ilvl w:val="0"/>
          <w:numId w:val="1"/>
        </w:numPr>
        <w:rPr>
          <w:rFonts w:hint="default" w:ascii="Times New Roman" w:hAnsi="Times New Roman" w:cs="Times New Roman"/>
        </w:rPr>
      </w:pPr>
      <w:r>
        <w:rPr>
          <w:rFonts w:hint="default" w:ascii="Times New Roman" w:hAnsi="Times New Roman" w:cs="Times New Roman"/>
        </w:rPr>
        <w:t>Operating System: Windows 11 Pro</w:t>
      </w:r>
    </w:p>
    <w:bookmarkEnd w:id="0"/>
    <w:bookmarkEnd w:id="1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yam Rupali"/>
    <w:panose1 w:val="00000000000000000000"/>
    <w:charset w:val="00"/>
    <w:family w:val="auto"/>
    <w:pitch w:val="default"/>
    <w:sig w:usb0="00000000" w:usb1="00000000" w:usb2="00000000" w:usb3="00000000" w:csb0="00000000" w:csb1="00000000"/>
  </w:font>
  <w:font w:name="Aptos Display">
    <w:altName w:val="Siyam Rupali"/>
    <w:panose1 w:val="020B0004020202020204"/>
    <w:charset w:val="00"/>
    <w:family w:val="swiss"/>
    <w:pitch w:val="default"/>
    <w:sig w:usb0="00000000" w:usb1="00000000" w:usb2="00000000" w:usb3="00000000" w:csb0="0000019F" w:csb1="00000000"/>
  </w:font>
  <w:font w:name="等线 Light">
    <w:altName w:val="Siyam Rupal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yam Rupali">
    <w:panose1 w:val="02000500000000020004"/>
    <w:charset w:val="00"/>
    <w:family w:val="auto"/>
    <w:pitch w:val="default"/>
    <w:sig w:usb0="80018001" w:usb1="00002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0A32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6</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2026-02-26T17:45:00Z</dcterms:created>
  <dc:creator>engen</dc:creator>
  <cp:lastModifiedBy>engen</cp:lastModifiedBy>
  <dcterms:modified xsi:type="dcterms:W3CDTF">2026-02-26T17:46:14Z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6034BC474B584AB08F20CE7F73E3D603_12</vt:lpwstr>
  </property>
</Properties>
</file>