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6A63">
      <w:pPr>
        <w:pStyle w:val="36"/>
        <w:ind w:left="1060" w:hanging="1060" w:hangingChars="200"/>
        <w:jc w:val="center"/>
        <w:rPr>
          <w:sz w:val="52"/>
          <w:szCs w:val="52"/>
        </w:rPr>
      </w:pPr>
      <w:r>
        <w:rPr>
          <w:rFonts w:hint="default"/>
          <w:sz w:val="52"/>
          <w:szCs w:val="52"/>
          <w:lang w:val="en-US"/>
        </w:rPr>
        <w:t>Software requirement specification for</w:t>
      </w:r>
      <w:r>
        <w:rPr>
          <w:sz w:val="52"/>
          <w:szCs w:val="52"/>
        </w:rPr>
        <w:t xml:space="preserve"> SQA Performance Appraisal</w:t>
      </w:r>
    </w:p>
    <w:p w14:paraId="752ADADF">
      <w:pPr>
        <w:pStyle w:val="2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61852162">
      <w:pPr>
        <w:rPr>
          <w:sz w:val="24"/>
          <w:szCs w:val="24"/>
        </w:rPr>
      </w:pPr>
      <w:r>
        <w:rPr>
          <w:sz w:val="24"/>
          <w:szCs w:val="24"/>
        </w:rPr>
        <w:t>The objective of this document is to provide a comprehensive overview of the SQA Performance Appraisal platform. This system is designed to facilitate professional growth through structured goal management and a transparent feedback ecosystem.</w:t>
      </w:r>
    </w:p>
    <w:p w14:paraId="7C6A7632">
      <w:pPr>
        <w:pStyle w:val="2"/>
        <w:rPr>
          <w:sz w:val="32"/>
          <w:szCs w:val="32"/>
        </w:rPr>
      </w:pPr>
      <w:r>
        <w:rPr>
          <w:sz w:val="32"/>
          <w:szCs w:val="32"/>
        </w:rPr>
        <w:t>Purpose</w:t>
      </w:r>
    </w:p>
    <w:p w14:paraId="25754585">
      <w:pPr>
        <w:rPr>
          <w:sz w:val="24"/>
          <w:szCs w:val="24"/>
        </w:rPr>
      </w:pPr>
      <w:r>
        <w:rPr>
          <w:sz w:val="24"/>
          <w:szCs w:val="24"/>
        </w:rPr>
        <w:t>The primary purpose of this application is to enable employees to set and achieve professional goals within a 4-month cycle. The platform fosters a culture of continuous improvement by allowing:</w:t>
      </w:r>
    </w:p>
    <w:p w14:paraId="708F24FA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Goal Tracking</w:t>
      </w:r>
    </w:p>
    <w:p w14:paraId="3D3C7B0A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Transparency</w:t>
      </w:r>
    </w:p>
    <w:p w14:paraId="232F4014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Feedback Sharing</w:t>
      </w:r>
    </w:p>
    <w:p w14:paraId="6EE85277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Managerial Evaluation</w:t>
      </w:r>
    </w:p>
    <w:p w14:paraId="7E181AD1">
      <w:pPr>
        <w:pStyle w:val="2"/>
        <w:rPr>
          <w:sz w:val="32"/>
          <w:szCs w:val="32"/>
        </w:rPr>
      </w:pPr>
      <w:r>
        <w:rPr>
          <w:sz w:val="32"/>
          <w:szCs w:val="32"/>
        </w:rPr>
        <w:t>Scope</w:t>
      </w:r>
    </w:p>
    <w:p w14:paraId="260B1AC4">
      <w:pPr>
        <w:rPr>
          <w:sz w:val="24"/>
          <w:szCs w:val="24"/>
        </w:rPr>
      </w:pPr>
      <w:r>
        <w:rPr>
          <w:sz w:val="24"/>
          <w:szCs w:val="24"/>
        </w:rPr>
        <w:t>This app is used only for the company's internal employees.</w:t>
      </w:r>
    </w:p>
    <w:p w14:paraId="73CF7BC8">
      <w:pPr>
        <w:pStyle w:val="2"/>
        <w:rPr>
          <w:sz w:val="32"/>
          <w:szCs w:val="32"/>
        </w:rPr>
      </w:pPr>
      <w:r>
        <w:rPr>
          <w:sz w:val="32"/>
          <w:szCs w:val="32"/>
        </w:rPr>
        <w:t>User Classes</w:t>
      </w:r>
    </w:p>
    <w:p w14:paraId="1CF67E57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Manager</w:t>
      </w:r>
    </w:p>
    <w:p w14:paraId="21918416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Admin</w:t>
      </w:r>
    </w:p>
    <w:p w14:paraId="168BE5E8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Employee</w:t>
      </w:r>
    </w:p>
    <w:p w14:paraId="7322B997">
      <w:pPr>
        <w:pStyle w:val="2"/>
        <w:rPr>
          <w:sz w:val="32"/>
          <w:szCs w:val="32"/>
        </w:rPr>
      </w:pPr>
      <w:r>
        <w:rPr>
          <w:sz w:val="32"/>
          <w:szCs w:val="32"/>
        </w:rPr>
        <w:t>Environment</w:t>
      </w:r>
    </w:p>
    <w:p w14:paraId="4E274421">
      <w:pPr>
        <w:rPr>
          <w:sz w:val="24"/>
          <w:szCs w:val="24"/>
        </w:rPr>
      </w:pPr>
      <w:r>
        <w:rPr>
          <w:sz w:val="24"/>
          <w:szCs w:val="24"/>
        </w:rPr>
        <w:t>It is a web-based application that runs in the latest web browser.</w:t>
      </w:r>
      <w:bookmarkStart w:id="0" w:name="_GoBack"/>
      <w:bookmarkEnd w:id="0"/>
    </w:p>
    <w:p w14:paraId="7B494B5E">
      <w:pPr>
        <w:pStyle w:val="2"/>
        <w:rPr>
          <w:sz w:val="32"/>
          <w:szCs w:val="32"/>
        </w:rPr>
      </w:pPr>
      <w:r>
        <w:rPr>
          <w:sz w:val="32"/>
          <w:szCs w:val="32"/>
        </w:rPr>
        <w:t>Functional Requirements</w:t>
      </w:r>
    </w:p>
    <w:p w14:paraId="06E064F6">
      <w:pPr>
        <w:pStyle w:val="3"/>
        <w:rPr>
          <w:sz w:val="28"/>
          <w:szCs w:val="28"/>
        </w:rPr>
      </w:pPr>
      <w:r>
        <w:rPr>
          <w:sz w:val="28"/>
          <w:szCs w:val="28"/>
        </w:rPr>
        <w:t>1. User Access &amp; Security</w:t>
      </w:r>
    </w:p>
    <w:p w14:paraId="5A446705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Login: Users can log in using their registered email and password.</w:t>
      </w:r>
    </w:p>
    <w:p w14:paraId="6617C02B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New User Management: Admin can add new employees to the system.</w:t>
      </w:r>
    </w:p>
    <w:p w14:paraId="2D1C75E9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Forgot Password: Users can reset their password via email.</w:t>
      </w:r>
    </w:p>
    <w:p w14:paraId="2F8D089F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Logout: Securely exit the application.</w:t>
      </w:r>
    </w:p>
    <w:p w14:paraId="10ADBE0C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</w:p>
    <w:p w14:paraId="509E6532">
      <w:pPr>
        <w:pStyle w:val="3"/>
        <w:rPr>
          <w:sz w:val="28"/>
          <w:szCs w:val="28"/>
        </w:rPr>
      </w:pPr>
      <w:r>
        <w:rPr>
          <w:sz w:val="28"/>
          <w:szCs w:val="28"/>
        </w:rPr>
        <w:t>2. Dashboard &amp; Appraisal Management</w:t>
      </w:r>
    </w:p>
    <w:p w14:paraId="72F5C504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Start New Appraisal: Users can initiate a new 4-month appraisal cycle.</w:t>
      </w:r>
    </w:p>
    <w:p w14:paraId="7C17997B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Set Goals &amp; Planning: Define specific objectives and milestones for the period.</w:t>
      </w:r>
    </w:p>
    <w:p w14:paraId="4B706228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User Details: View and edit personal profile information.</w:t>
      </w:r>
    </w:p>
    <w:p w14:paraId="33732178">
      <w:pPr>
        <w:pStyle w:val="3"/>
        <w:rPr>
          <w:sz w:val="28"/>
          <w:szCs w:val="28"/>
        </w:rPr>
      </w:pPr>
      <w:r>
        <w:rPr>
          <w:sz w:val="28"/>
          <w:szCs w:val="28"/>
        </w:rPr>
        <w:t>3. Feedback &amp; Evaluation</w:t>
      </w:r>
    </w:p>
    <w:p w14:paraId="6036C65C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Request Peer Feedback: Employees can solicit feedback from any colleague.</w:t>
      </w:r>
    </w:p>
    <w:p w14:paraId="5B7D8EBE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Provide Feedback: Users can view others' goals and leave constructive comments.</w:t>
      </w:r>
    </w:p>
    <w:p w14:paraId="3E68F4BB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Performance Review: Managers can evaluate the achievements and provide a final rating.</w:t>
      </w:r>
    </w:p>
    <w:p w14:paraId="4D2C51D9">
      <w:pPr>
        <w:pStyle w:val="2"/>
        <w:rPr>
          <w:sz w:val="28"/>
          <w:szCs w:val="28"/>
        </w:rPr>
      </w:pPr>
      <w:r>
        <w:rPr>
          <w:sz w:val="28"/>
          <w:szCs w:val="28"/>
        </w:rPr>
        <w:t>Non-Functional Requirements</w:t>
      </w:r>
    </w:p>
    <w:p w14:paraId="6074B210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Performance: The application should be fast and responsive.</w:t>
      </w:r>
    </w:p>
    <w:p w14:paraId="092A8A74">
      <w:pPr>
        <w:pStyle w:val="23"/>
        <w:numPr>
          <w:numId w:val="0"/>
        </w:numPr>
        <w:tabs>
          <w:tab w:val="clear" w:pos="360"/>
        </w:tabs>
        <w:ind w:left="240" w:leftChars="0" w:hanging="240" w:hangingChars="100"/>
        <w:rPr>
          <w:sz w:val="24"/>
          <w:szCs w:val="24"/>
        </w:rPr>
      </w:pPr>
      <w:r>
        <w:rPr>
          <w:sz w:val="24"/>
          <w:szCs w:val="24"/>
        </w:rPr>
        <w:t>- Usability: UI should be straightforward and solid so that anyone can use it without hesitation or training.</w:t>
      </w:r>
    </w:p>
    <w:p w14:paraId="7A3D74C0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Availability: The application should be available 24/7. Employees can share feedback and see goals anytime.</w:t>
      </w:r>
    </w:p>
    <w:p w14:paraId="69CDBD14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Scalability: The application should be used by lots of people without a performance drop.</w:t>
      </w:r>
    </w:p>
    <w:p w14:paraId="2F4EED54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Security Aspects: Only the feedback giver can edit their feedback. Non-company employees cannot access the system.</w:t>
      </w:r>
    </w:p>
    <w:p w14:paraId="337407CC">
      <w:pPr>
        <w:pStyle w:val="2"/>
        <w:rPr>
          <w:sz w:val="28"/>
          <w:szCs w:val="28"/>
        </w:rPr>
      </w:pPr>
      <w:r>
        <w:rPr>
          <w:sz w:val="28"/>
          <w:szCs w:val="28"/>
        </w:rPr>
        <w:t>Dependencies</w:t>
      </w:r>
    </w:p>
    <w:p w14:paraId="7DCCB537">
      <w:pPr>
        <w:rPr>
          <w:sz w:val="24"/>
          <w:szCs w:val="24"/>
        </w:rPr>
      </w:pPr>
      <w:r>
        <w:rPr>
          <w:sz w:val="24"/>
          <w:szCs w:val="24"/>
        </w:rPr>
        <w:t>Active browser and internet connection are required.</w:t>
      </w:r>
    </w:p>
    <w:p w14:paraId="627C6608">
      <w:pPr>
        <w:pStyle w:val="2"/>
        <w:rPr>
          <w:sz w:val="28"/>
          <w:szCs w:val="28"/>
        </w:rPr>
      </w:pPr>
      <w:r>
        <w:rPr>
          <w:sz w:val="28"/>
          <w:szCs w:val="28"/>
        </w:rPr>
        <w:t>Future Enhancements</w:t>
      </w:r>
    </w:p>
    <w:p w14:paraId="3C975443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Email Notification: Users should be notified when someone gives feedback or requests feedback.</w:t>
      </w:r>
    </w:p>
    <w:p w14:paraId="7DD9CE8F">
      <w:pPr>
        <w:pStyle w:val="23"/>
        <w:numPr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Report Generator: Generate a report in PDF format when 4-month progress is complete.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80018001" w:usb1="00002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622F67"/>
    <w:rsid w:val="210B4184"/>
    <w:rsid w:val="50AD387F"/>
    <w:rsid w:val="597A6F85"/>
    <w:rsid w:val="66C3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engen</cp:lastModifiedBy>
  <dcterms:modified xsi:type="dcterms:W3CDTF">2026-02-25T20:05:59Z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994BEA380F6F456E9C96B47273AF5761_12</vt:lpwstr>
  </property>
</Properties>
</file>