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CA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7FC4F0B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TEST CRAFT (WEB) — BUG REPORT V</w:t>
            </w:r>
            <w:r>
              <w:rPr>
                <w:rFonts w:hint="default" w:cs="Arial"/>
                <w:b/>
                <w:bCs/>
                <w:color w:val="FFFFFF"/>
                <w:sz w:val="36"/>
                <w:szCs w:val="36"/>
                <w:lang w:val="en-US"/>
              </w:rPr>
              <w:t>3</w:t>
            </w:r>
          </w:p>
          <w:p w14:paraId="616758AD">
            <w:pPr>
              <w:spacing w:before="80" w:after="0"/>
              <w:jc w:val="center"/>
            </w:pPr>
            <w:r>
              <w:rPr>
                <w:rFonts w:ascii="Arial" w:hAnsi="Arial" w:eastAsia="Arial" w:cs="Arial"/>
                <w:color w:val="A8BCC8"/>
                <w:sz w:val="18"/>
                <w:szCs w:val="18"/>
              </w:rPr>
              <w:t>Browser: Chrome v146.0.7680.80 (64-bit)  |  OS: Windows 11 Pro  |  Extension: v1.0.2</w:t>
            </w:r>
          </w:p>
          <w:p w14:paraId="224865EF">
            <w:pPr>
              <w:spacing w:before="60" w:after="0"/>
              <w:jc w:val="center"/>
            </w:pPr>
            <w:r>
              <w:rPr>
                <w:rFonts w:ascii="Arial" w:hAnsi="Arial" w:eastAsia="Arial" w:cs="Arial"/>
                <w:color w:val="A8BCC8"/>
                <w:sz w:val="18"/>
                <w:szCs w:val="18"/>
              </w:rPr>
              <w:t xml:space="preserve">URL: </w:t>
            </w:r>
            <w:r>
              <w:fldChar w:fldCharType="begin"/>
            </w:r>
            <w:r>
              <w:instrText xml:space="preserve"> HYPERLINK "http://app.crafterslabsoft.com/"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7FC8E8"/>
                <w:sz w:val="18"/>
                <w:szCs w:val="18"/>
                <w:u w:val="single" w:color="7FC8E8"/>
              </w:rPr>
              <w:t>http://app.crafterslabsoft.com/</w:t>
            </w:r>
            <w:r>
              <w:rPr>
                <w:rFonts w:ascii="Arial" w:hAnsi="Arial" w:eastAsia="Arial" w:cs="Arial"/>
                <w:color w:val="7FC8E8"/>
                <w:sz w:val="18"/>
                <w:szCs w:val="18"/>
                <w:u w:val="single" w:color="7FC8E8"/>
              </w:rPr>
              <w:fldChar w:fldCharType="end"/>
            </w:r>
          </w:p>
        </w:tc>
      </w:tr>
    </w:tbl>
    <w:p w14:paraId="75465702">
      <w:pPr>
        <w:spacing w:before="300" w:after="0"/>
      </w:pPr>
    </w:p>
    <w:p w14:paraId="71B2DA06">
      <w:pPr>
        <w:spacing w:before="0" w:after="12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EXECUTIVE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87C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E9B9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14</w:t>
            </w:r>
          </w:p>
          <w:p w14:paraId="3B456CA1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Total Bugs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ADBD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4879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52"/>
                <w:szCs w:val="52"/>
              </w:rPr>
              <w:t>6</w:t>
            </w:r>
          </w:p>
          <w:p w14:paraId="6803ED58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High Priority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EF3C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77F6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860A"/>
                <w:sz w:val="52"/>
                <w:szCs w:val="52"/>
              </w:rPr>
              <w:t>6</w:t>
            </w:r>
          </w:p>
          <w:p w14:paraId="79EEBCE7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D4860A"/>
                <w:sz w:val="18"/>
                <w:szCs w:val="18"/>
              </w:rPr>
              <w:t>Medium Priority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D6EAF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DE94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FA8"/>
                <w:sz w:val="52"/>
                <w:szCs w:val="52"/>
              </w:rPr>
              <w:t>2</w:t>
            </w:r>
          </w:p>
          <w:p w14:paraId="3F1F5DD1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A6FA8"/>
                <w:sz w:val="18"/>
                <w:szCs w:val="18"/>
              </w:rPr>
              <w:t>Low Priority</w:t>
            </w:r>
          </w:p>
        </w:tc>
      </w:tr>
    </w:tbl>
    <w:p w14:paraId="33272979">
      <w:pPr>
        <w:spacing w:before="360" w:after="0"/>
      </w:pPr>
    </w:p>
    <w:p w14:paraId="5BF51787">
      <w:pPr>
        <w:pBdr>
          <w:bottom w:val="single" w:color="C0392B" w:sz="10" w:space="2"/>
        </w:pBdr>
        <w:spacing w:before="360" w:after="160"/>
      </w:pPr>
      <w:r>
        <w:rPr>
          <w:rFonts w:ascii="Arial" w:hAnsi="Arial" w:eastAsia="Arial" w:cs="Arial"/>
          <w:b/>
          <w:bCs/>
          <w:color w:val="C0392B"/>
          <w:sz w:val="28"/>
          <w:szCs w:val="28"/>
        </w:rPr>
        <w:t xml:space="preserve">■ </w:t>
      </w:r>
      <w:r>
        <w:rPr>
          <w:rFonts w:ascii="Arial" w:hAnsi="Arial" w:eastAsia="Arial" w:cs="Arial"/>
          <w:b/>
          <w:bCs/>
          <w:color w:val="C0392B"/>
          <w:sz w:val="26"/>
          <w:szCs w:val="26"/>
        </w:rPr>
        <w:t>HIGH PRIORITY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— 6 Issues</w:t>
      </w:r>
    </w:p>
    <w:p w14:paraId="00858819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2E62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C0392B" w:sz="6" w:space="0"/>
              <w:right w:val="single" w:color="C8CDD0" w:sz="4" w:space="0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02F26B4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HIGH  </w:t>
            </w:r>
            <w:r>
              <w:rPr>
                <w:rFonts w:ascii="Arial" w:hAnsi="Arial" w:eastAsia="Arial" w:cs="Arial"/>
                <w:b/>
                <w:bCs/>
                <w:color w:val="C0392B"/>
                <w:sz w:val="21"/>
                <w:szCs w:val="21"/>
              </w:rPr>
              <w:t>BUG-06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Recording fails and shows 'Token expired' error message</w:t>
            </w:r>
          </w:p>
        </w:tc>
      </w:tr>
      <w:tr w14:paraId="7824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358F15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E17F5B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TestCraft → Extension / Recording</w:t>
            </w:r>
          </w:p>
        </w:tc>
      </w:tr>
      <w:tr w14:paraId="6E4DF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B50F99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FD90BD6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into the application.</w:t>
            </w:r>
          </w:p>
          <w:p w14:paraId="3E9ACC63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has access to a project and module.</w:t>
            </w:r>
          </w:p>
        </w:tc>
      </w:tr>
      <w:tr w14:paraId="1F22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86E186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C546619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When the user is on TestCraft Web and clicks on the extension to start recording, the system shows a 'Token expired' error message instead of saving the recording.</w:t>
            </w:r>
          </w:p>
        </w:tc>
      </w:tr>
      <w:tr w14:paraId="42B44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052DE7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D7F63A1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TestCraft.</w:t>
            </w:r>
          </w:p>
          <w:p w14:paraId="275AB127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extension icon.</w:t>
            </w:r>
          </w:p>
          <w:p w14:paraId="523CB03D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Start recording.</w:t>
            </w:r>
          </w:p>
          <w:p w14:paraId="397B9DF8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Stop recording.</w:t>
            </w:r>
          </w:p>
          <w:p w14:paraId="28ADF7D4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Save the recording.</w:t>
            </w:r>
          </w:p>
          <w:p w14:paraId="0396C172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any guidance or validation message.</w:t>
            </w:r>
          </w:p>
        </w:tc>
      </w:tr>
      <w:tr w14:paraId="4965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84F3FDE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E1FAB63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should save the recording in the Scenarios tab and on the web.</w:t>
            </w:r>
          </w:p>
        </w:tc>
      </w:tr>
      <w:tr w14:paraId="6FE0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B50AED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419005F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shows the error message: 'Token expired'.</w:t>
            </w:r>
          </w:p>
        </w:tc>
      </w:tr>
      <w:tr w14:paraId="65C0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6E9972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5AD6B4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140A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9813D9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746F11E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33FC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2E77A8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9B85DDA">
            <w:r>
              <w:fldChar w:fldCharType="begin"/>
            </w:r>
            <w:r>
              <w:instrText xml:space="preserve"> HYPERLINK "https://drive.google.com/file/d/1dSOXWi9yweC8LK6CwgM3i8XcdzUbxcbG/view?usp=sharing"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Image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78705E05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2B8B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C0392B" w:sz="6" w:space="0"/>
              <w:right w:val="single" w:color="C8CDD0" w:sz="4" w:space="0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4F7BBDA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HIGH  </w:t>
            </w:r>
            <w:r>
              <w:rPr>
                <w:rFonts w:ascii="Arial" w:hAnsi="Arial" w:eastAsia="Arial" w:cs="Arial"/>
                <w:b/>
                <w:bCs/>
                <w:color w:val="C0392B"/>
                <w:sz w:val="21"/>
                <w:szCs w:val="21"/>
              </w:rPr>
              <w:t>BUG-07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UI content is cropped in the Import Test Case view under the module bar</w:t>
            </w:r>
          </w:p>
        </w:tc>
      </w:tr>
      <w:tr w14:paraId="3C18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ED99B2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0422D9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 Case Management / Import</w:t>
            </w:r>
          </w:p>
        </w:tc>
      </w:tr>
      <w:tr w14:paraId="4B59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F2F18D8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ACEEC20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into the application.</w:t>
            </w:r>
          </w:p>
          <w:p w14:paraId="75672A5B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has access to at least one project and module.</w:t>
            </w:r>
          </w:p>
        </w:tc>
      </w:tr>
      <w:tr w14:paraId="07B2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FB5E8B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AD6218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When a user imports a test case and selects a file, the Import UI is rendered incorrectly. The content gets partially hidden or cropped under the module navigation bar, making parts of the interface inaccessible.</w:t>
            </w:r>
          </w:p>
        </w:tc>
      </w:tr>
      <w:tr w14:paraId="541A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C1F4A4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E73D742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TestCraft.</w:t>
            </w:r>
          </w:p>
          <w:p w14:paraId="659CDD56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Go to Dashboard.</w:t>
            </w:r>
          </w:p>
          <w:p w14:paraId="596D2621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New Projects.</w:t>
            </w:r>
          </w:p>
          <w:p w14:paraId="6936CBFE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Create a new project.</w:t>
            </w:r>
          </w:p>
          <w:p w14:paraId="1D257114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the project.</w:t>
            </w:r>
          </w:p>
          <w:p w14:paraId="2374C759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Navigate to Import Test Case.</w:t>
            </w:r>
          </w:p>
          <w:p w14:paraId="4BAA1FD2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Select a file to import.</w:t>
            </w:r>
          </w:p>
          <w:p w14:paraId="79E86D97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UI rendering behavior.</w:t>
            </w:r>
          </w:p>
        </w:tc>
      </w:tr>
      <w:tr w14:paraId="2AD4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078063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E2437B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Import Test Case UI should render properly within the visible viewport. No elements should overlap with or be hidden behind the module bar.</w:t>
            </w:r>
          </w:p>
        </w:tc>
      </w:tr>
      <w:tr w14:paraId="6CA9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3F3421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EB318FE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Import Test Case interface is displayed incorrectly. Some UI elements are cropped and appear underneath the module/navigation bar, making them partially or fully inaccessible.</w:t>
            </w:r>
          </w:p>
        </w:tc>
      </w:tr>
      <w:tr w14:paraId="3ACB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E1B9F4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1A4DE3F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5DD17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E3AB6E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E110AAD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379F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072EA6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0741103">
            <w:r>
              <w:fldChar w:fldCharType="begin"/>
            </w:r>
            <w:r>
              <w:instrText xml:space="preserve"> HYPERLINK "https://drive.google.com/file/d/1FYpEjNB563uPzXgCBfElGu_Jr9sCV-IN/view?usp=sharing"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Image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733AE9AC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6F65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C0392B" w:sz="6" w:space="0"/>
              <w:right w:val="single" w:color="C8CDD0" w:sz="4" w:space="0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1DC5532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HIGH  </w:t>
            </w:r>
            <w:r>
              <w:rPr>
                <w:rFonts w:ascii="Arial" w:hAnsi="Arial" w:eastAsia="Arial" w:cs="Arial"/>
                <w:b/>
                <w:bCs/>
                <w:color w:val="C0392B"/>
                <w:sz w:val="21"/>
                <w:szCs w:val="21"/>
              </w:rPr>
              <w:t>BUG-08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'All' filter does not display Active and Completed projects correctly</w:t>
            </w:r>
          </w:p>
        </w:tc>
      </w:tr>
      <w:tr w14:paraId="0AA9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110B47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0C6107A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Project Dashboard</w:t>
            </w:r>
          </w:p>
        </w:tc>
      </w:tr>
      <w:tr w14:paraId="0631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8A30C1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6EEB00E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into the application.</w:t>
            </w:r>
          </w:p>
          <w:p w14:paraId="23C337CC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Projects exist with different statuses (Active and Completed).</w:t>
            </w:r>
          </w:p>
        </w:tc>
      </w:tr>
      <w:tr w14:paraId="097A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E69D6B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1EA9308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On the Project Dashboard, the filtering functionality is not working as expected. Projects marked as Active or Completed are not consistently displayed when switching between filters, especially under the 'All' filter.</w:t>
            </w:r>
          </w:p>
        </w:tc>
      </w:tr>
      <w:tr w14:paraId="3F1A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C957F8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4B5E723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Log in to the application.</w:t>
            </w:r>
          </w:p>
          <w:p w14:paraId="180DC5C0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Navigate to the Project Dashboard.</w:t>
            </w:r>
          </w:p>
          <w:p w14:paraId="48C7DA43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project cards with status labels (Active / Completed).</w:t>
            </w:r>
          </w:p>
          <w:p w14:paraId="4494542D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'All' filter.</w:t>
            </w:r>
          </w:p>
          <w:p w14:paraId="7EDB1929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'Active' filter.</w:t>
            </w:r>
          </w:p>
          <w:p w14:paraId="70FBF1BA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'Completed' filter.</w:t>
            </w:r>
          </w:p>
          <w:p w14:paraId="579F2FD0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Compare displayed projects with their actual status.</w:t>
            </w:r>
          </w:p>
        </w:tc>
      </w:tr>
      <w:tr w14:paraId="3A9F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8ABC32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309F390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'All' should display both Active and Completed projects. 'Active' should show only Active projects. 'Completed' should show only Completed projects.</w:t>
            </w:r>
          </w:p>
        </w:tc>
      </w:tr>
      <w:tr w14:paraId="6DDFB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F5CF2E2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BC51E2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Projects are not displayed correctly under filters. Some Active/Completed projects are missing or not shown under the correct filter.</w:t>
            </w:r>
          </w:p>
        </w:tc>
      </w:tr>
      <w:tr w14:paraId="39C3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9BB8A2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Impact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23817EA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Users cannot accurately view project status.</w:t>
            </w:r>
          </w:p>
          <w:p w14:paraId="1110B96D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Misleading data representation.</w:t>
            </w:r>
          </w:p>
          <w:p w14:paraId="49125283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Affects project tracking and decision-making.</w:t>
            </w:r>
          </w:p>
        </w:tc>
      </w:tr>
      <w:tr w14:paraId="6A718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C42999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61A32E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2CC9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678093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2C6F187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084B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BCAC2E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03A006B">
            <w:r>
              <w:fldChar w:fldCharType="begin"/>
            </w:r>
            <w:r>
              <w:instrText xml:space="preserve"> HYPERLINK "https://www.awesomescreenshot.com/image/59299696?key=2b73b808f97205ef40c3c8046b101b9c"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Image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46685CBF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1FB8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C0392B" w:sz="6" w:space="0"/>
              <w:right w:val="single" w:color="C8CDD0" w:sz="4" w:space="0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972F28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HIGH  </w:t>
            </w:r>
            <w:r>
              <w:rPr>
                <w:rFonts w:ascii="Arial" w:hAnsi="Arial" w:eastAsia="Arial" w:cs="Arial"/>
                <w:b/>
                <w:bCs/>
                <w:color w:val="C0392B"/>
                <w:sz w:val="21"/>
                <w:szCs w:val="21"/>
              </w:rPr>
              <w:t>BUG-10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Test summary dashboard shows incorrect Passed/Failed/Not Run counts</w:t>
            </w:r>
          </w:p>
        </w:tc>
      </w:tr>
      <w:tr w14:paraId="69703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360031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7B02293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Dashboard / Test Execution</w:t>
            </w:r>
          </w:p>
        </w:tc>
      </w:tr>
      <w:tr w14:paraId="25F42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BFFC778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717BE73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test summary dashboard does not correctly reflect execution results. Even when individual test cases are marked as Passed, the summary shows incorrect counts (e.g., Passed: 0, Failed: 0, Not Run: X).</w:t>
            </w:r>
          </w:p>
        </w:tc>
      </w:tr>
      <w:tr w14:paraId="254F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5C1F662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1170030">
            <w:pPr>
              <w:pStyle w:val="14"/>
              <w:numPr>
                <w:ilvl w:val="0"/>
                <w:numId w:val="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TestCraft and navigate to a module with test cases.</w:t>
            </w:r>
          </w:p>
          <w:p w14:paraId="258F5A02">
            <w:pPr>
              <w:pStyle w:val="14"/>
              <w:numPr>
                <w:ilvl w:val="0"/>
                <w:numId w:val="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Execute all test cases.</w:t>
            </w:r>
          </w:p>
          <w:p w14:paraId="4D48662D">
            <w:pPr>
              <w:pStyle w:val="14"/>
              <w:numPr>
                <w:ilvl w:val="0"/>
                <w:numId w:val="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Verify individual test case statuses (e.g., Passed).</w:t>
            </w:r>
          </w:p>
          <w:p w14:paraId="671E25D1">
            <w:pPr>
              <w:pStyle w:val="14"/>
              <w:numPr>
                <w:ilvl w:val="0"/>
                <w:numId w:val="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Check the summary dashboard.</w:t>
            </w:r>
          </w:p>
        </w:tc>
      </w:tr>
      <w:tr w14:paraId="75D3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102E63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645C327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summary dashboard should accurately display the number of Passed, Failed, and Not Run test cases.</w:t>
            </w:r>
          </w:p>
        </w:tc>
      </w:tr>
      <w:tr w14:paraId="34DF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72E112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D3F4FF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Summary shows incorrect counts (e.g., Passed: 0, Failed: 0, Not Run: 4) despite executed test cases.</w:t>
            </w:r>
          </w:p>
        </w:tc>
      </w:tr>
      <w:tr w14:paraId="40C18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852E9D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A27D43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4E64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D13D85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1C2CA73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48EE6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5B5D502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ADDF413">
            <w:r>
              <w:fldChar w:fldCharType="begin"/>
            </w:r>
            <w:r>
              <w:instrText xml:space="preserve"> HYPERLINK "https://www.awesomescreenshot.com/image/59269437?key=0adb26ce5171447e75ade15b0735d5d8"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Image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00A178C8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314D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C0392B" w:sz="6" w:space="0"/>
              <w:right w:val="single" w:color="C8CDD0" w:sz="4" w:space="0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1B8EC83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HIGH  </w:t>
            </w:r>
            <w:r>
              <w:rPr>
                <w:rFonts w:ascii="Arial" w:hAnsi="Arial" w:eastAsia="Arial" w:cs="Arial"/>
                <w:b/>
                <w:bCs/>
                <w:color w:val="C0392B"/>
                <w:sz w:val="21"/>
                <w:szCs w:val="21"/>
              </w:rPr>
              <w:t>BUG-12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Recent Run tests do not appear in the Recent Run Test section</w:t>
            </w:r>
          </w:p>
        </w:tc>
      </w:tr>
      <w:tr w14:paraId="0C32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72482F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92AE0E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Dashboard / Recent Run Tests</w:t>
            </w:r>
          </w:p>
        </w:tc>
      </w:tr>
      <w:tr w14:paraId="5535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BB5A87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1742481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the TestCraft Dashboard.</w:t>
            </w:r>
          </w:p>
        </w:tc>
      </w:tr>
      <w:tr w14:paraId="1ABD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9B7DF8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ACFFC6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When the user navigates to the Dashboard, runs a test case, and clicks 'View All Run Tests', the recently executed test cases do not appear in this section.</w:t>
            </w:r>
          </w:p>
        </w:tc>
      </w:tr>
      <w:tr w14:paraId="526B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FCEC35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11D00AF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http://app.crafterslabsoft.com/</w:t>
            </w:r>
          </w:p>
          <w:p w14:paraId="360C48CF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Dashboard tab.</w:t>
            </w:r>
          </w:p>
          <w:p w14:paraId="5294FBEE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Scroll down to see all run tests.</w:t>
            </w:r>
          </w:p>
          <w:p w14:paraId="7B023A3F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'View All' tab.</w:t>
            </w:r>
          </w:p>
          <w:p w14:paraId="1CE0F045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run test list.</w:t>
            </w:r>
          </w:p>
        </w:tc>
      </w:tr>
      <w:tr w14:paraId="1A59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B8A1878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D95F8C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should display all the latest run test cases in this section.</w:t>
            </w:r>
          </w:p>
        </w:tc>
      </w:tr>
      <w:tr w14:paraId="57C9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0AD9F1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A40F69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does not show the latest test run cases.</w:t>
            </w:r>
          </w:p>
        </w:tc>
      </w:tr>
      <w:tr w14:paraId="01D5C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8D0608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779B8B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3C3F2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3CD3A84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104D72E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0C12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94B050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8ED8FB0">
            <w:r>
              <w:fldChar w:fldCharType="begin"/>
            </w:r>
            <w:r>
              <w:instrText xml:space="preserve"> HYPERLINK "https://jam.dev/c/1ed6e94b-2acb-4d62-a83a-d2056d881438"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Video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361F15D1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3697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C0392B" w:sz="6" w:space="0"/>
              <w:right w:val="single" w:color="C8CDD0" w:sz="4" w:space="0"/>
            </w:tcBorders>
            <w:shd w:val="clear" w:color="auto" w:fill="FADBD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7D824A5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HIGH  </w:t>
            </w:r>
            <w:r>
              <w:rPr>
                <w:rFonts w:ascii="Arial" w:hAnsi="Arial" w:eastAsia="Arial" w:cs="Arial"/>
                <w:b/>
                <w:bCs/>
                <w:color w:val="C0392B"/>
                <w:sz w:val="21"/>
                <w:szCs w:val="21"/>
              </w:rPr>
              <w:t>BUG-14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User session randomly expires and redirects to 404 error page</w:t>
            </w:r>
          </w:p>
        </w:tc>
      </w:tr>
      <w:tr w14:paraId="599B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03E74B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9A0E8E8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Authentication / Session Management</w:t>
            </w:r>
          </w:p>
        </w:tc>
      </w:tr>
      <w:tr w14:paraId="3ED4F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0B9F87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7942B09">
            <w:pPr>
              <w:pStyle w:val="14"/>
              <w:numPr>
                <w:ilvl w:val="0"/>
                <w:numId w:val="6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has valid access to the application.</w:t>
            </w:r>
          </w:p>
          <w:p w14:paraId="2B6E9A3C">
            <w:pPr>
              <w:pStyle w:val="14"/>
              <w:numPr>
                <w:ilvl w:val="0"/>
                <w:numId w:val="6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 successfully.</w:t>
            </w:r>
          </w:p>
        </w:tc>
      </w:tr>
      <w:tr w14:paraId="5F6A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BBB724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EA79E8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application intermittently logs the user out after a few minutes of activity. In some cases, instead of a proper logout or session timeout message, the system redirects to a 404 error page.</w:t>
            </w:r>
          </w:p>
        </w:tc>
      </w:tr>
      <w:tr w14:paraId="27DFA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23ED974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553C862">
            <w:pPr>
              <w:pStyle w:val="14"/>
              <w:numPr>
                <w:ilvl w:val="0"/>
                <w:numId w:val="6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http://app.crafterslabsoft.com/</w:t>
            </w:r>
          </w:p>
          <w:p w14:paraId="0BFBDFF2">
            <w:pPr>
              <w:pStyle w:val="14"/>
              <w:numPr>
                <w:ilvl w:val="0"/>
                <w:numId w:val="6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Log in to the TestCraft application.</w:t>
            </w:r>
          </w:p>
          <w:p w14:paraId="455554B4">
            <w:pPr>
              <w:pStyle w:val="14"/>
              <w:numPr>
                <w:ilvl w:val="0"/>
                <w:numId w:val="6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Stay active or navigate the system for a few minutes.</w:t>
            </w:r>
          </w:p>
          <w:p w14:paraId="656F46C4">
            <w:pPr>
              <w:pStyle w:val="14"/>
              <w:numPr>
                <w:ilvl w:val="0"/>
                <w:numId w:val="6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system behavior over time.</w:t>
            </w:r>
          </w:p>
        </w:tc>
      </w:tr>
      <w:tr w14:paraId="6991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431CA0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0BE35E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user session should remain active during normal usage. If the session expires, the system should display a proper timeout or re-login prompt.</w:t>
            </w:r>
          </w:p>
        </w:tc>
      </w:tr>
      <w:tr w14:paraId="114CF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407675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0401B4A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In some cases, the system redirects to a 404 Not Found error page instead of a proper login or timeout screen.</w:t>
            </w:r>
          </w:p>
        </w:tc>
      </w:tr>
      <w:tr w14:paraId="6AC3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9363EB8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659E1BF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45B37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289B47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BA150E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</w:tbl>
    <w:p w14:paraId="3A649CBC">
      <w:pPr>
        <w:spacing w:before="220" w:after="0"/>
      </w:pPr>
    </w:p>
    <w:p w14:paraId="71A05C01">
      <w:pPr>
        <w:pBdr>
          <w:bottom w:val="single" w:color="D4860A" w:sz="10" w:space="2"/>
        </w:pBdr>
        <w:spacing w:before="360" w:after="160"/>
      </w:pPr>
      <w:r>
        <w:rPr>
          <w:rFonts w:ascii="Arial" w:hAnsi="Arial" w:eastAsia="Arial" w:cs="Arial"/>
          <w:b/>
          <w:bCs/>
          <w:color w:val="D4860A"/>
          <w:sz w:val="28"/>
          <w:szCs w:val="28"/>
        </w:rPr>
        <w:t xml:space="preserve">■ </w:t>
      </w:r>
      <w:r>
        <w:rPr>
          <w:rFonts w:ascii="Arial" w:hAnsi="Arial" w:eastAsia="Arial" w:cs="Arial"/>
          <w:b/>
          <w:bCs/>
          <w:color w:val="D4860A"/>
          <w:sz w:val="26"/>
          <w:szCs w:val="26"/>
        </w:rPr>
        <w:t>MEDIUM PRIORITY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— 6 Issues</w:t>
      </w:r>
    </w:p>
    <w:p w14:paraId="2A0E466F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405D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D4860A" w:sz="6" w:space="0"/>
              <w:right w:val="single" w:color="C8CDD0" w:sz="4" w:space="0"/>
            </w:tcBorders>
            <w:shd w:val="clear" w:color="auto" w:fill="FEF3C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7EDF39B">
            <w:r>
              <w:rPr>
                <w:rFonts w:ascii="Arial" w:hAnsi="Arial" w:eastAsia="Arial" w:cs="Arial"/>
                <w:b/>
                <w:bCs/>
                <w:color w:val="D4860A"/>
                <w:sz w:val="20"/>
                <w:szCs w:val="20"/>
              </w:rPr>
              <w:t xml:space="preserve">MEDIUM  </w:t>
            </w:r>
            <w:r>
              <w:rPr>
                <w:rFonts w:ascii="Arial" w:hAnsi="Arial" w:eastAsia="Arial" w:cs="Arial"/>
                <w:b/>
                <w:bCs/>
                <w:color w:val="D4860A"/>
                <w:sz w:val="21"/>
                <w:szCs w:val="21"/>
              </w:rPr>
              <w:t>BUG-02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Duplicate error message shown on login with invalid credentials</w:t>
            </w:r>
          </w:p>
        </w:tc>
      </w:tr>
      <w:tr w14:paraId="19CD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526529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EE1AAF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Login</w:t>
            </w:r>
          </w:p>
        </w:tc>
      </w:tr>
      <w:tr w14:paraId="7B7B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901247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DCF471F">
            <w:pPr>
              <w:pStyle w:val="14"/>
              <w:numPr>
                <w:ilvl w:val="0"/>
                <w:numId w:val="7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the application URL.</w:t>
            </w:r>
          </w:p>
          <w:p w14:paraId="71A8E5E7">
            <w:pPr>
              <w:pStyle w:val="14"/>
              <w:numPr>
                <w:ilvl w:val="0"/>
                <w:numId w:val="7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navigates to the login page.</w:t>
            </w:r>
          </w:p>
        </w:tc>
      </w:tr>
      <w:tr w14:paraId="4C50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16E1482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EDB6B2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On the login page, when a user fills in invalid credentials, a double pop-up message stating 'Invalid credentials' is displayed instead of a single error message.</w:t>
            </w:r>
          </w:p>
        </w:tc>
      </w:tr>
      <w:tr w14:paraId="13EB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15E55B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05E1C3C">
            <w:pPr>
              <w:pStyle w:val="14"/>
              <w:numPr>
                <w:ilvl w:val="0"/>
                <w:numId w:val="7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http://app.crafterslabsoft.com/</w:t>
            </w:r>
          </w:p>
          <w:p w14:paraId="79768BD2">
            <w:pPr>
              <w:pStyle w:val="14"/>
              <w:numPr>
                <w:ilvl w:val="0"/>
                <w:numId w:val="7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Login button.</w:t>
            </w:r>
          </w:p>
          <w:p w14:paraId="64A03FF5">
            <w:pPr>
              <w:pStyle w:val="14"/>
              <w:numPr>
                <w:ilvl w:val="0"/>
                <w:numId w:val="7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Fill in invalid credentials.</w:t>
            </w:r>
          </w:p>
          <w:p w14:paraId="15DEE9C7">
            <w:pPr>
              <w:pStyle w:val="14"/>
              <w:numPr>
                <w:ilvl w:val="0"/>
                <w:numId w:val="7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Login.</w:t>
            </w:r>
          </w:p>
          <w:p w14:paraId="372901C1">
            <w:pPr>
              <w:pStyle w:val="14"/>
              <w:numPr>
                <w:ilvl w:val="0"/>
                <w:numId w:val="7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invalid credentials message.</w:t>
            </w:r>
          </w:p>
        </w:tc>
      </w:tr>
      <w:tr w14:paraId="757E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B7923A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7BC4BC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should show a single invalid credentials error message.</w:t>
            </w:r>
          </w:p>
        </w:tc>
      </w:tr>
      <w:tr w14:paraId="6ACC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FC88D0E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ED6336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shows the 'Invalid credentials' error message twice.</w:t>
            </w:r>
          </w:p>
        </w:tc>
      </w:tr>
      <w:tr w14:paraId="14B7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393331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27E15B8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6598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1AC070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9CC5CA7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1A58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ED98CE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BCCB3EB">
            <w:r>
              <w:fldChar w:fldCharType="begin"/>
            </w:r>
            <w:r>
              <w:instrText xml:space="preserve"> HYPERLINK "https://jam.dev/c/24ac43b0-b9f9-4c1e-9dc7-e7ead0299242"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Video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25C40E08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39D8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D4860A" w:sz="6" w:space="0"/>
              <w:right w:val="single" w:color="C8CDD0" w:sz="4" w:space="0"/>
            </w:tcBorders>
            <w:shd w:val="clear" w:color="auto" w:fill="FEF3C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4DF3538">
            <w:r>
              <w:rPr>
                <w:rFonts w:ascii="Arial" w:hAnsi="Arial" w:eastAsia="Arial" w:cs="Arial"/>
                <w:b/>
                <w:bCs/>
                <w:color w:val="D4860A"/>
                <w:sz w:val="20"/>
                <w:szCs w:val="20"/>
              </w:rPr>
              <w:t xml:space="preserve">MEDIUM  </w:t>
            </w:r>
            <w:r>
              <w:rPr>
                <w:rFonts w:ascii="Arial" w:hAnsi="Arial" w:eastAsia="Arial" w:cs="Arial"/>
                <w:b/>
                <w:bCs/>
                <w:color w:val="D4860A"/>
                <w:sz w:val="21"/>
                <w:szCs w:val="21"/>
              </w:rPr>
              <w:t>BUG-03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Duplicate password validation messages displayed on registration page</w:t>
            </w:r>
          </w:p>
        </w:tc>
      </w:tr>
      <w:tr w14:paraId="2F29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2B1F0E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884010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Create Account / Registration</w:t>
            </w:r>
          </w:p>
        </w:tc>
      </w:tr>
      <w:tr w14:paraId="768D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C968B2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C874B3E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the application URL.</w:t>
            </w:r>
          </w:p>
          <w:p w14:paraId="3FD1E852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navigates to the registration page.</w:t>
            </w:r>
          </w:p>
        </w:tc>
      </w:tr>
      <w:tr w14:paraId="34FD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7ED60E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D62D44F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When interacting with the password field on the registration page, multiple validation messages are displayed. Initially, a validation message appears when the field is focused. When the user starts typing, an additional validation message appears instead of updating the existing one.</w:t>
            </w:r>
          </w:p>
        </w:tc>
      </w:tr>
      <w:tr w14:paraId="5FAD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B281FA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6197B08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http://app.crafterslabsoft.com/</w:t>
            </w:r>
          </w:p>
          <w:p w14:paraId="18358272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Registration button.</w:t>
            </w:r>
          </w:p>
          <w:p w14:paraId="4275F10E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password input field.</w:t>
            </w:r>
          </w:p>
          <w:p w14:paraId="7F80C085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validation message below the field.</w:t>
            </w:r>
          </w:p>
          <w:p w14:paraId="58BAF11A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Start typing a password.</w:t>
            </w:r>
          </w:p>
          <w:p w14:paraId="67DA42C3">
            <w:pPr>
              <w:pStyle w:val="14"/>
              <w:numPr>
                <w:ilvl w:val="0"/>
                <w:numId w:val="8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validation behavior again.</w:t>
            </w:r>
          </w:p>
        </w:tc>
      </w:tr>
      <w:tr w14:paraId="356D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AF470C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A251A0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Only one validation message should be displayed at a time.</w:t>
            </w:r>
          </w:p>
        </w:tc>
      </w:tr>
      <w:tr w14:paraId="0BADD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BE591E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BAF843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Multiple validation messages are displayed simultaneously for the same field.</w:t>
            </w:r>
          </w:p>
        </w:tc>
      </w:tr>
      <w:tr w14:paraId="0F63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E5416A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4CCC12D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4334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0CB154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F97456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490B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9E67E0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6193FA9">
            <w:r>
              <w:fldChar w:fldCharType="begin"/>
            </w:r>
            <w:r>
              <w:instrText xml:space="preserve"> HYPERLINK "https://jam.dev/c/097e8d6c-d801-4e8e-a4f0-fa9c878f7873"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Image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79B1F0CF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1AFB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D4860A" w:sz="6" w:space="0"/>
              <w:right w:val="single" w:color="C8CDD0" w:sz="4" w:space="0"/>
            </w:tcBorders>
            <w:shd w:val="clear" w:color="auto" w:fill="FEF3C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4506BE">
            <w:r>
              <w:rPr>
                <w:rFonts w:ascii="Arial" w:hAnsi="Arial" w:eastAsia="Arial" w:cs="Arial"/>
                <w:b/>
                <w:bCs/>
                <w:color w:val="D4860A"/>
                <w:sz w:val="20"/>
                <w:szCs w:val="20"/>
              </w:rPr>
              <w:t xml:space="preserve">MEDIUM  </w:t>
            </w:r>
            <w:r>
              <w:rPr>
                <w:rFonts w:ascii="Arial" w:hAnsi="Arial" w:eastAsia="Arial" w:cs="Arial"/>
                <w:b/>
                <w:bCs/>
                <w:color w:val="D4860A"/>
                <w:sz w:val="21"/>
                <w:szCs w:val="21"/>
              </w:rPr>
              <w:t>BUG-04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System allows duplicate mobile numbers during registration</w:t>
            </w:r>
          </w:p>
        </w:tc>
      </w:tr>
      <w:tr w14:paraId="74BE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F51050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B5E146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Create Account / Registration</w:t>
            </w:r>
          </w:p>
        </w:tc>
      </w:tr>
      <w:tr w14:paraId="6DFA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B25C814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F31C695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the application URL.</w:t>
            </w:r>
          </w:p>
          <w:p w14:paraId="4AD7081E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navigates to the registration page.</w:t>
            </w:r>
          </w:p>
        </w:tc>
      </w:tr>
      <w:tr w14:paraId="384A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D526D2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C715B3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allows users to register multiple accounts using the same mobile number without displaying any validation errors or duplicate warnings.</w:t>
            </w:r>
          </w:p>
        </w:tc>
      </w:tr>
      <w:tr w14:paraId="3D0A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4BA32D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46919CE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http://app.crafterslabsoft.com/</w:t>
            </w:r>
          </w:p>
          <w:p w14:paraId="20892ED3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Registration button.</w:t>
            </w:r>
          </w:p>
          <w:p w14:paraId="74137295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Enter a valid mobile number.</w:t>
            </w:r>
          </w:p>
          <w:p w14:paraId="53D6A2D3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Complete registration and submit the form.</w:t>
            </w:r>
          </w:p>
          <w:p w14:paraId="39D89CBD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Repeat the same process using the same mobile number.</w:t>
            </w:r>
          </w:p>
          <w:p w14:paraId="08036263">
            <w:pPr>
              <w:pStyle w:val="14"/>
              <w:numPr>
                <w:ilvl w:val="0"/>
                <w:numId w:val="9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system behavior.</w:t>
            </w:r>
          </w:p>
        </w:tc>
      </w:tr>
      <w:tr w14:paraId="5E28B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D016E1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2BD093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should display a validation message: "Mobile number already exists."</w:t>
            </w:r>
          </w:p>
        </w:tc>
      </w:tr>
      <w:tr w14:paraId="61E9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70F5488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F53CC1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allows multiple registrations using the same mobile number without any validation errors.</w:t>
            </w:r>
          </w:p>
        </w:tc>
      </w:tr>
      <w:tr w14:paraId="46F7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E24B03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D7C108F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71D86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690435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F0EB7C8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12FC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7ED768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54CB5CF">
            <w:r>
              <w:fldChar w:fldCharType="begin"/>
            </w:r>
            <w:r>
              <w:instrText xml:space="preserve"> HYPERLINK "https://jam.dev/c/1214f9b4-e993-4ac9-a38b-49d12457893d"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Image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5A5D0E95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4EA9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D4860A" w:sz="6" w:space="0"/>
              <w:right w:val="single" w:color="C8CDD0" w:sz="4" w:space="0"/>
            </w:tcBorders>
            <w:shd w:val="clear" w:color="auto" w:fill="FEF3C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30E7B4D">
            <w:r>
              <w:rPr>
                <w:rFonts w:ascii="Arial" w:hAnsi="Arial" w:eastAsia="Arial" w:cs="Arial"/>
                <w:b/>
                <w:bCs/>
                <w:color w:val="D4860A"/>
                <w:sz w:val="20"/>
                <w:szCs w:val="20"/>
              </w:rPr>
              <w:t xml:space="preserve">MEDIUM  </w:t>
            </w:r>
            <w:r>
              <w:rPr>
                <w:rFonts w:ascii="Arial" w:hAnsi="Arial" w:eastAsia="Arial" w:cs="Arial"/>
                <w:b/>
                <w:bCs/>
                <w:color w:val="D4860A"/>
                <w:sz w:val="21"/>
                <w:szCs w:val="21"/>
              </w:rPr>
              <w:t>BUG-05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Inconsistent password validation messages displayed during input</w:t>
            </w:r>
          </w:p>
        </w:tc>
      </w:tr>
      <w:tr w14:paraId="5310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E839172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400F04A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Create Account / Registration</w:t>
            </w:r>
          </w:p>
        </w:tc>
      </w:tr>
      <w:tr w14:paraId="5817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7BC7754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48F559D">
            <w:pPr>
              <w:pStyle w:val="14"/>
              <w:numPr>
                <w:ilvl w:val="0"/>
                <w:numId w:val="10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the application URL.</w:t>
            </w:r>
          </w:p>
          <w:p w14:paraId="21E80258">
            <w:pPr>
              <w:pStyle w:val="14"/>
              <w:numPr>
                <w:ilvl w:val="0"/>
                <w:numId w:val="10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navigates to the registration page.</w:t>
            </w:r>
          </w:p>
        </w:tc>
      </w:tr>
      <w:tr w14:paraId="5EB3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4CFA14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92776A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password field shows inconsistent validation messages while the user is typing. Initially it requires '8 characters and 1 special character', but as the user progresses, the requirement messages change dynamically in a confusing way. Not all requirements are presented clearly at once.</w:t>
            </w:r>
          </w:p>
        </w:tc>
      </w:tr>
      <w:tr w14:paraId="1B4D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1D02C7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D1C1118">
            <w:pPr>
              <w:pStyle w:val="14"/>
              <w:numPr>
                <w:ilvl w:val="0"/>
                <w:numId w:val="10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Go to the password input field.</w:t>
            </w:r>
          </w:p>
          <w:p w14:paraId="4914A8CF">
            <w:pPr>
              <w:pStyle w:val="14"/>
              <w:numPr>
                <w:ilvl w:val="0"/>
                <w:numId w:val="10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Start typing a password.</w:t>
            </w:r>
          </w:p>
          <w:p w14:paraId="0EF09DB5">
            <w:pPr>
              <w:pStyle w:val="14"/>
              <w:numPr>
                <w:ilvl w:val="0"/>
                <w:numId w:val="10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Enter 8 characters (without special characters).</w:t>
            </w:r>
          </w:p>
          <w:p w14:paraId="5CD7BE9E">
            <w:pPr>
              <w:pStyle w:val="14"/>
              <w:numPr>
                <w:ilvl w:val="0"/>
                <w:numId w:val="10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Add a special character.</w:t>
            </w:r>
          </w:p>
          <w:p w14:paraId="3104A5FE">
            <w:pPr>
              <w:pStyle w:val="14"/>
              <w:numPr>
                <w:ilvl w:val="0"/>
                <w:numId w:val="10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Continue observing validation messages.</w:t>
            </w:r>
          </w:p>
        </w:tc>
      </w:tr>
      <w:tr w14:paraId="729F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BE698BE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05A4758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All password rules should be displayed together and remain consistent: minimum 8 characters, at least 1 special character, at least 1 uppercase letter. Validation should either show all requirements at once or clearly indicate progress without removing previously shown requirements.</w:t>
            </w:r>
          </w:p>
        </w:tc>
      </w:tr>
      <w:tr w14:paraId="6647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8C0DFC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59E4DA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Initially shows '8 characters required'. After entering 8 characters, shows '1 special character required'. After adding a special character, shows '1 uppercase required'. Validation messages keep changing dynamically in a sequential manner.</w:t>
            </w:r>
          </w:p>
        </w:tc>
      </w:tr>
      <w:tr w14:paraId="16F2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1E9AFA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B1B5430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4785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67C4D32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563354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</w:tbl>
    <w:p w14:paraId="1781811E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6993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D4860A" w:sz="6" w:space="0"/>
              <w:right w:val="single" w:color="C8CDD0" w:sz="4" w:space="0"/>
            </w:tcBorders>
            <w:shd w:val="clear" w:color="auto" w:fill="FEF3C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964ABA">
            <w:r>
              <w:rPr>
                <w:rFonts w:ascii="Arial" w:hAnsi="Arial" w:eastAsia="Arial" w:cs="Arial"/>
                <w:b/>
                <w:bCs/>
                <w:color w:val="D4860A"/>
                <w:sz w:val="20"/>
                <w:szCs w:val="20"/>
              </w:rPr>
              <w:t xml:space="preserve">MEDIUM  </w:t>
            </w:r>
            <w:r>
              <w:rPr>
                <w:rFonts w:ascii="Arial" w:hAnsi="Arial" w:eastAsia="Arial" w:cs="Arial"/>
                <w:b/>
                <w:bCs/>
                <w:color w:val="D4860A"/>
                <w:sz w:val="21"/>
                <w:szCs w:val="21"/>
              </w:rPr>
              <w:t>BUG-09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Add Bug Report icon does not redirect to the report page</w:t>
            </w:r>
          </w:p>
        </w:tc>
      </w:tr>
      <w:tr w14:paraId="0647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328FFC8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E562168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 Cases / Bug Report</w:t>
            </w:r>
          </w:p>
        </w:tc>
      </w:tr>
      <w:tr w14:paraId="3B78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7CF7BC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E121F35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the Test Cases section.</w:t>
            </w:r>
          </w:p>
          <w:p w14:paraId="0FA9577E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in the All Bug Reports section.</w:t>
            </w:r>
          </w:p>
        </w:tc>
      </w:tr>
      <w:tr w14:paraId="6B95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A2501E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409564E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On the Test Cases page, when the user clicks on the Add Bug Report icon, the system does not redirect to the bug report section.</w:t>
            </w:r>
          </w:p>
        </w:tc>
      </w:tr>
      <w:tr w14:paraId="664F8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9C8CE0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4551974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Log in to the application.</w:t>
            </w:r>
          </w:p>
          <w:p w14:paraId="3F8CF642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Navigate to the Project Dashboard.</w:t>
            </w:r>
          </w:p>
          <w:p w14:paraId="3FA943D1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Filter all bugs.</w:t>
            </w:r>
          </w:p>
          <w:p w14:paraId="766F8D01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Hover over the bug icon where the tooltip suggests 'Add Bug Report'.</w:t>
            </w:r>
          </w:p>
          <w:p w14:paraId="05B0D016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icon.</w:t>
            </w:r>
          </w:p>
          <w:p w14:paraId="112C0C26">
            <w:pPr>
              <w:pStyle w:val="14"/>
              <w:numPr>
                <w:ilvl w:val="0"/>
                <w:numId w:val="1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behavior.</w:t>
            </w:r>
          </w:p>
        </w:tc>
      </w:tr>
      <w:tr w14:paraId="7485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EF023C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2E641F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should navigate to the Add Bug Report section.</w:t>
            </w:r>
          </w:p>
        </w:tc>
      </w:tr>
      <w:tr w14:paraId="25ED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A328AD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B2543DA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does not navigate to the next page.</w:t>
            </w:r>
          </w:p>
        </w:tc>
      </w:tr>
      <w:tr w14:paraId="05570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14A7F1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E3C1A5E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0C73F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753664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A110AA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4E8A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7416A7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2EECC0A">
            <w:r>
              <w:fldChar w:fldCharType="begin"/>
            </w:r>
            <w:r>
              <w:instrText xml:space="preserve"> HYPERLINK "https://jam.dev/c/87ae4f1b-ea3f-4555-be89-a65d8026006d"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Video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6368B8A5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6CD7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D4860A" w:sz="6" w:space="0"/>
              <w:right w:val="single" w:color="C8CDD0" w:sz="4" w:space="0"/>
            </w:tcBorders>
            <w:shd w:val="clear" w:color="auto" w:fill="FEF3C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19E4C2C">
            <w:r>
              <w:rPr>
                <w:rFonts w:ascii="Arial" w:hAnsi="Arial" w:eastAsia="Arial" w:cs="Arial"/>
                <w:b/>
                <w:bCs/>
                <w:color w:val="D4860A"/>
                <w:sz w:val="20"/>
                <w:szCs w:val="20"/>
              </w:rPr>
              <w:t xml:space="preserve">MEDIUM  </w:t>
            </w:r>
            <w:r>
              <w:rPr>
                <w:rFonts w:ascii="Arial" w:hAnsi="Arial" w:eastAsia="Arial" w:cs="Arial"/>
                <w:b/>
                <w:bCs/>
                <w:color w:val="D4860A"/>
                <w:sz w:val="21"/>
                <w:szCs w:val="21"/>
              </w:rPr>
              <w:t>BUG-13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Incorrect label 'extinction-ready' displayed and missing extension installation option</w:t>
            </w:r>
          </w:p>
        </w:tc>
      </w:tr>
      <w:tr w14:paraId="5C75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FE9E8A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FC92D6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Extension Setup / UI</w:t>
            </w:r>
          </w:p>
        </w:tc>
      </w:tr>
      <w:tr w14:paraId="2B9A9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8C7107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6E64A3A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in.</w:t>
            </w:r>
          </w:p>
          <w:p w14:paraId="64A96CDB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application is opened in a browser.</w:t>
            </w:r>
          </w:p>
          <w:p w14:paraId="30C4B225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extension-related feature or page is accessible.</w:t>
            </w:r>
          </w:p>
        </w:tc>
      </w:tr>
      <w:tr w14:paraId="1B08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B324BA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652B007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UI displays the label 'extinction-ready', which appears to be a typo. The correct label should be 'extension-ready' or a valid system-defined status. Additionally, there is no visible option or navigation provided for installing or managing the extension.</w:t>
            </w:r>
          </w:p>
        </w:tc>
      </w:tr>
      <w:tr w14:paraId="5530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D61D6C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0D16C17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Log in to the application.</w:t>
            </w:r>
          </w:p>
          <w:p w14:paraId="274E4512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Navigate to the section where the extension status is shown.</w:t>
            </w:r>
          </w:p>
          <w:p w14:paraId="05385B80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displayed label.</w:t>
            </w:r>
          </w:p>
          <w:p w14:paraId="126F2FA6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Check for any option or navigation to install or set up the extension.</w:t>
            </w:r>
          </w:p>
          <w:p w14:paraId="0A6116FC">
            <w:pPr>
              <w:pStyle w:val="14"/>
              <w:numPr>
                <w:ilvl w:val="0"/>
                <w:numId w:val="1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Verify available UI actions.</w:t>
            </w:r>
          </w:p>
        </w:tc>
      </w:tr>
      <w:tr w14:paraId="15D5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FB29BD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F7494D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UI should display the correct label (e.g., 'extension-ready') and provide a clear option to install, enable, or manage the extension.</w:t>
            </w:r>
          </w:p>
        </w:tc>
      </w:tr>
      <w:tr w14:paraId="1902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E5E8C1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8D9A9F9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UI shows the incorrect label 'extinction-ready'. No navigation or option is available for extension installation or setup.</w:t>
            </w:r>
          </w:p>
        </w:tc>
      </w:tr>
      <w:tr w14:paraId="2C6A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066496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F6FE477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4032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53DAD3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6B463F3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High</w:t>
            </w:r>
          </w:p>
        </w:tc>
      </w:tr>
      <w:tr w14:paraId="54B1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E5BE81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9704945">
            <w:r>
              <w:fldChar w:fldCharType="begin"/>
            </w:r>
            <w:r>
              <w:instrText xml:space="preserve"> HYPERLINK "https://jam.dev/c/c62b2e36-b7d3-40ed-b351-cd55c91f0358"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Video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6FF81353">
      <w:pPr>
        <w:spacing w:before="220" w:after="0"/>
      </w:pPr>
    </w:p>
    <w:p w14:paraId="01418965">
      <w:pPr>
        <w:pBdr>
          <w:bottom w:val="single" w:color="1A6FA8" w:sz="10" w:space="2"/>
        </w:pBdr>
        <w:spacing w:before="360" w:after="160"/>
      </w:pPr>
      <w:r>
        <w:rPr>
          <w:rFonts w:ascii="Arial" w:hAnsi="Arial" w:eastAsia="Arial" w:cs="Arial"/>
          <w:b/>
          <w:bCs/>
          <w:color w:val="1A6FA8"/>
          <w:sz w:val="28"/>
          <w:szCs w:val="28"/>
        </w:rPr>
        <w:t xml:space="preserve">■ </w:t>
      </w:r>
      <w:r>
        <w:rPr>
          <w:rFonts w:ascii="Arial" w:hAnsi="Arial" w:eastAsia="Arial" w:cs="Arial"/>
          <w:b/>
          <w:bCs/>
          <w:color w:val="1A6FA8"/>
          <w:sz w:val="26"/>
          <w:szCs w:val="26"/>
        </w:rPr>
        <w:t>LOW PRIORITY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— 2 Issues</w:t>
      </w:r>
    </w:p>
    <w:p w14:paraId="27CAEBD1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0DAF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1A6FA8" w:sz="6" w:space="0"/>
              <w:right w:val="single" w:color="C8CDD0" w:sz="4" w:space="0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A433C86">
            <w:r>
              <w:rPr>
                <w:rFonts w:ascii="Arial" w:hAnsi="Arial" w:eastAsia="Arial" w:cs="Arial"/>
                <w:b/>
                <w:bCs/>
                <w:color w:val="1A6FA8"/>
                <w:sz w:val="20"/>
                <w:szCs w:val="20"/>
              </w:rPr>
              <w:t xml:space="preserve">LOW  </w:t>
            </w:r>
            <w:r>
              <w:rPr>
                <w:rFonts w:ascii="Arial" w:hAnsi="Arial" w:eastAsia="Arial" w:cs="Arial"/>
                <w:b/>
                <w:bCs/>
                <w:color w:val="1A6FA8"/>
                <w:sz w:val="21"/>
                <w:szCs w:val="21"/>
              </w:rPr>
              <w:t>BUG-01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System accepts non-Gmail email format on login</w:t>
            </w:r>
          </w:p>
        </w:tc>
      </w:tr>
      <w:tr w14:paraId="2F6D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B6F0ED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EA2EEB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Login</w:t>
            </w:r>
          </w:p>
        </w:tc>
      </w:tr>
      <w:tr w14:paraId="7F44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5E9FE4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BD2E719">
            <w:pPr>
              <w:pStyle w:val="14"/>
              <w:numPr>
                <w:ilvl w:val="0"/>
                <w:numId w:val="1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a valid URL: http://app.crafterslabsoft.com/</w:t>
            </w:r>
          </w:p>
          <w:p w14:paraId="6DA3D0F4">
            <w:pPr>
              <w:pStyle w:val="14"/>
              <w:numPr>
                <w:ilvl w:val="0"/>
                <w:numId w:val="1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on the login page.</w:t>
            </w:r>
          </w:p>
        </w:tc>
      </w:tr>
      <w:tr w14:paraId="6B29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CAABC7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78D176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When a user enters an email like test@g.com, the system accepts it without showing any validation error, even though the system is expected to allow only Gmail addresses.</w:t>
            </w:r>
          </w:p>
        </w:tc>
      </w:tr>
      <w:tr w14:paraId="3A22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A01B029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8A26AAA">
            <w:pPr>
              <w:pStyle w:val="14"/>
              <w:numPr>
                <w:ilvl w:val="0"/>
                <w:numId w:val="1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Navigate to http://app.crafterslabsoft.com/</w:t>
            </w:r>
          </w:p>
          <w:p w14:paraId="1CC2B6F5">
            <w:pPr>
              <w:pStyle w:val="14"/>
              <w:numPr>
                <w:ilvl w:val="0"/>
                <w:numId w:val="1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Login.</w:t>
            </w:r>
          </w:p>
          <w:p w14:paraId="793B8890">
            <w:pPr>
              <w:pStyle w:val="14"/>
              <w:numPr>
                <w:ilvl w:val="0"/>
                <w:numId w:val="1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email input field.</w:t>
            </w:r>
          </w:p>
          <w:p w14:paraId="5D8D189C">
            <w:pPr>
              <w:pStyle w:val="14"/>
              <w:numPr>
                <w:ilvl w:val="0"/>
                <w:numId w:val="1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Enter test@g.com.</w:t>
            </w:r>
          </w:p>
          <w:p w14:paraId="0755F8D0">
            <w:pPr>
              <w:pStyle w:val="14"/>
              <w:numPr>
                <w:ilvl w:val="0"/>
                <w:numId w:val="1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validation behavior.</w:t>
            </w:r>
          </w:p>
        </w:tc>
      </w:tr>
      <w:tr w14:paraId="2AFE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D10DAD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E63448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should display an error message: "Please enter a valid Gmail address (e.g., example@gmail.com)"</w:t>
            </w:r>
          </w:p>
        </w:tc>
      </w:tr>
      <w:tr w14:paraId="533BB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92B5D1E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B9955D0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accepts test@g.com without showing any validation error.</w:t>
            </w:r>
          </w:p>
        </w:tc>
      </w:tr>
      <w:tr w14:paraId="4F6F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7E797F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72C0A9C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Low</w:t>
            </w:r>
          </w:p>
        </w:tc>
      </w:tr>
      <w:tr w14:paraId="23A6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5666A27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2D9939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Low</w:t>
            </w:r>
          </w:p>
        </w:tc>
      </w:tr>
      <w:tr w14:paraId="201F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F1CC37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FC4AE9A">
            <w:r>
              <w:fldChar w:fldCharType="begin"/>
            </w:r>
            <w:r>
              <w:instrText xml:space="preserve"> HYPERLINK "https://jam.dev/c/ed577846-9f22-4383-8f21-a49ae490159d"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Screenshot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244E4751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7579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1A6FA8" w:sz="6" w:space="0"/>
              <w:right w:val="single" w:color="C8CDD0" w:sz="4" w:space="0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0F6549F">
            <w:r>
              <w:rPr>
                <w:rFonts w:ascii="Arial" w:hAnsi="Arial" w:eastAsia="Arial" w:cs="Arial"/>
                <w:b/>
                <w:bCs/>
                <w:color w:val="1A6FA8"/>
                <w:sz w:val="20"/>
                <w:szCs w:val="20"/>
              </w:rPr>
              <w:t xml:space="preserve">LOW  </w:t>
            </w:r>
            <w:r>
              <w:rPr>
                <w:rFonts w:ascii="Arial" w:hAnsi="Arial" w:eastAsia="Arial" w:cs="Arial"/>
                <w:b/>
                <w:bCs/>
                <w:color w:val="1A6FA8"/>
                <w:sz w:val="21"/>
                <w:szCs w:val="21"/>
              </w:rPr>
              <w:t>BUG-11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Execution spinner does not stop after test run completion</w:t>
            </w:r>
          </w:p>
        </w:tc>
      </w:tr>
      <w:tr w14:paraId="4CAF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66DD68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736525A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 Execution</w:t>
            </w:r>
          </w:p>
        </w:tc>
      </w:tr>
      <w:tr w14:paraId="3D2D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799784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E831DE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execution spinner continues spinning even after all test cases have finished executing. This creates confusion about whether execution is still in progress.</w:t>
            </w:r>
          </w:p>
        </w:tc>
      </w:tr>
      <w:tr w14:paraId="1C9C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BDAA4B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49E8037">
            <w:pPr>
              <w:pStyle w:val="14"/>
              <w:numPr>
                <w:ilvl w:val="0"/>
                <w:numId w:val="1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TestCraft and navigate to a module with test cases.</w:t>
            </w:r>
          </w:p>
          <w:p w14:paraId="090AC2AE">
            <w:pPr>
              <w:pStyle w:val="14"/>
              <w:numPr>
                <w:ilvl w:val="0"/>
                <w:numId w:val="1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Execute all test cases.</w:t>
            </w:r>
          </w:p>
          <w:p w14:paraId="10EF20C4">
            <w:pPr>
              <w:pStyle w:val="14"/>
              <w:numPr>
                <w:ilvl w:val="0"/>
                <w:numId w:val="1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Wait until execution completes.</w:t>
            </w:r>
          </w:p>
          <w:p w14:paraId="51F79323">
            <w:pPr>
              <w:pStyle w:val="14"/>
              <w:numPr>
                <w:ilvl w:val="0"/>
                <w:numId w:val="1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execution spinner.</w:t>
            </w:r>
          </w:p>
        </w:tc>
      </w:tr>
      <w:tr w14:paraId="68AB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C324A0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BC10918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spinner should stop once all test cases finish execution.</w:t>
            </w:r>
          </w:p>
        </w:tc>
      </w:tr>
      <w:tr w14:paraId="25F9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861E54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73072B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spinner continues running even after execution is complete.</w:t>
            </w:r>
          </w:p>
        </w:tc>
      </w:tr>
      <w:tr w14:paraId="2878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B22216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B695E13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Low</w:t>
            </w:r>
          </w:p>
        </w:tc>
      </w:tr>
      <w:tr w14:paraId="1AE8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85C2C3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F976A44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3536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320265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Attachment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6D6A8C3">
            <w:r>
              <w:fldChar w:fldCharType="begin"/>
            </w:r>
            <w:r>
              <w:instrText xml:space="preserve"> HYPERLINK "https://www.awesomescreenshot.com/video/50418436?key=8e00b1abdb3a9cf31a95d9b54bf09a68"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t>Bug Video</w:t>
            </w:r>
            <w:r>
              <w:rPr>
                <w:rFonts w:ascii="Arial" w:hAnsi="Arial" w:eastAsia="Arial" w:cs="Arial"/>
                <w:color w:val="1A6FA8"/>
                <w:sz w:val="19"/>
                <w:szCs w:val="19"/>
                <w:u w:val="single" w:color="1A6FA8"/>
              </w:rPr>
              <w:fldChar w:fldCharType="end"/>
            </w:r>
          </w:p>
        </w:tc>
      </w:tr>
    </w:tbl>
    <w:p w14:paraId="4C9BD2D4">
      <w:pPr>
        <w:spacing w:before="220" w:after="0"/>
      </w:pPr>
    </w:p>
    <w:p w14:paraId="3B7FADC1">
      <w:pPr>
        <w:spacing w:before="360" w:after="0"/>
      </w:pPr>
    </w:p>
    <w:p w14:paraId="49B22653">
      <w:pPr>
        <w:pBdr>
          <w:top w:val="single" w:color="C8CDD0" w:sz="4" w:space="4"/>
        </w:pBdr>
        <w:spacing w:before="160" w:after="0"/>
        <w:jc w:val="center"/>
      </w:pPr>
      <w:r>
        <w:rPr>
          <w:rFonts w:ascii="Arial" w:hAnsi="Arial" w:eastAsia="Arial" w:cs="Arial"/>
          <w:i/>
          <w:iCs/>
          <w:color w:val="888888"/>
          <w:sz w:val="17"/>
          <w:szCs w:val="17"/>
        </w:rPr>
        <w:t>Report prepared by Rezwan</w:t>
      </w:r>
      <w:r>
        <w:rPr>
          <w:rFonts w:hint="default" w:cs="Arial"/>
          <w:i/>
          <w:iCs/>
          <w:color w:val="888888"/>
          <w:sz w:val="17"/>
          <w:szCs w:val="17"/>
          <w:lang w:val="en-US"/>
        </w:rPr>
        <w:t>ul islam</w:t>
      </w:r>
      <w:bookmarkStart w:id="0" w:name="_GoBack"/>
      <w:bookmarkEnd w:id="0"/>
      <w:r>
        <w:rPr>
          <w:rFonts w:ascii="Arial" w:hAnsi="Arial" w:eastAsia="Arial" w:cs="Arial"/>
          <w:i/>
          <w:iCs/>
          <w:color w:val="888888"/>
          <w:sz w:val="17"/>
          <w:szCs w:val="17"/>
        </w:rPr>
        <w:t xml:space="preserve">  |  Test Craft Bug Report V2  |  All 14 bugs documented and prioritized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4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5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7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1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1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1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13">
    <w:nsid w:val="7C246926"/>
    <w:multiLevelType w:val="singleLevel"/>
    <w:tmpl w:val="7C246926"/>
    <w:lvl w:ilvl="0" w:tentative="0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6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0A77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C3E50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2C3E50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2C3E50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577</Words>
  <Characters>3234</Characters>
  <TotalTime>0</TotalTime>
  <ScaleCrop>false</ScaleCrop>
  <LinksUpToDate>false</LinksUpToDate>
  <CharactersWithSpaces>3723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2026-04-08T22:14:00Z</dcterms:created>
  <dc:creator>Un-named</dc:creator>
  <cp:lastModifiedBy>engen</cp:lastModifiedBy>
  <dcterms:modified xsi:type="dcterms:W3CDTF">2026-04-08T22:16:29Z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eyJoZGlkIjoiZjZjZjk1ZDY5MmMzY2M4MGNkMDc2MTZiZTgxODVkNTMifQ==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C3BD92F0782D4B838BD8CD782F7C34F2_12</vt:lpwstr>
  </property>
</Properties>
</file>