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F75ED5">
      <w:pPr>
        <w:pStyle w:val="2"/>
        <w:jc w:val="center"/>
        <w:rPr>
          <w:sz w:val="36"/>
          <w:szCs w:val="36"/>
        </w:rPr>
      </w:pPr>
      <w:r>
        <w:rPr>
          <w:sz w:val="36"/>
          <w:szCs w:val="36"/>
          <w:u w:val="single"/>
        </w:rPr>
        <w:t xml:space="preserve">Auto-Save </w:t>
      </w:r>
      <w:bookmarkStart w:id="0" w:name="_GoBack"/>
      <w:bookmarkEnd w:id="0"/>
      <w:r>
        <w:rPr>
          <w:sz w:val="36"/>
          <w:szCs w:val="36"/>
          <w:u w:val="single"/>
        </w:rPr>
        <w:t>Popup Logic (Success vs. Failure)</w:t>
      </w:r>
    </w:p>
    <w:p w14:paraId="1491E2F7">
      <w:pPr>
        <w:pStyle w:val="5"/>
        <w:numPr>
          <w:ilvl w:val="0"/>
          <w:numId w:val="0"/>
        </w:numPr>
        <w:ind w:leftChars="0"/>
        <w:rPr>
          <w:sz w:val="32"/>
          <w:szCs w:val="32"/>
        </w:rPr>
      </w:pPr>
    </w:p>
    <w:p w14:paraId="14F6B49D">
      <w:pPr>
        <w:pStyle w:val="5"/>
        <w:rPr>
          <w:sz w:val="32"/>
          <w:szCs w:val="32"/>
        </w:rPr>
      </w:pPr>
      <w:r>
        <w:rPr>
          <w:sz w:val="32"/>
          <w:szCs w:val="32"/>
        </w:rPr>
        <w:t>TS_1: Verify that Keeper DOES NOT show the "Save Password" popup after a failed login attempt (Negative testing).</w:t>
      </w:r>
    </w:p>
    <w:p w14:paraId="6C913641">
      <w:pPr>
        <w:pStyle w:val="5"/>
        <w:rPr>
          <w:sz w:val="32"/>
          <w:szCs w:val="32"/>
        </w:rPr>
      </w:pPr>
      <w:r>
        <w:rPr>
          <w:sz w:val="32"/>
          <w:szCs w:val="32"/>
        </w:rPr>
        <w:t>TS_2: Verify that the "Save Password" popup appears immediately after a successful login on a new site.</w:t>
      </w:r>
    </w:p>
    <w:p w14:paraId="66A4C8DD">
      <w:pPr>
        <w:pStyle w:val="5"/>
        <w:rPr>
          <w:sz w:val="32"/>
          <w:szCs w:val="32"/>
        </w:rPr>
      </w:pPr>
      <w:r>
        <w:rPr>
          <w:sz w:val="32"/>
          <w:szCs w:val="32"/>
        </w:rPr>
        <w:t>TS_</w:t>
      </w:r>
      <w:r>
        <w:rPr>
          <w:rFonts w:hint="default"/>
          <w:sz w:val="32"/>
          <w:szCs w:val="32"/>
          <w:lang w:val="en-US"/>
        </w:rPr>
        <w:t>3</w:t>
      </w:r>
      <w:r>
        <w:rPr>
          <w:sz w:val="32"/>
          <w:szCs w:val="32"/>
        </w:rPr>
        <w:t>: Verify the "Update Record" popup appears if you login with an existing username but a different password.</w:t>
      </w:r>
    </w:p>
    <w:p w14:paraId="3EFCAB6C">
      <w:pPr>
        <w:pStyle w:val="5"/>
        <w:rPr>
          <w:sz w:val="32"/>
          <w:szCs w:val="32"/>
        </w:rPr>
      </w:pPr>
      <w:r>
        <w:rPr>
          <w:sz w:val="32"/>
          <w:szCs w:val="32"/>
        </w:rPr>
        <w:t>TS_</w:t>
      </w:r>
      <w:r>
        <w:rPr>
          <w:rFonts w:hint="default"/>
          <w:sz w:val="32"/>
          <w:szCs w:val="32"/>
          <w:lang w:val="en-US"/>
        </w:rPr>
        <w:t>4</w:t>
      </w:r>
      <w:r>
        <w:rPr>
          <w:sz w:val="32"/>
          <w:szCs w:val="32"/>
        </w:rPr>
        <w:t>: Verify that clicking "Never for this site" on the popup successfully whitelists the domain and stops future prompts.</w:t>
      </w:r>
    </w:p>
    <w:p w14:paraId="3FA685D1">
      <w:pPr>
        <w:pStyle w:val="5"/>
        <w:rPr>
          <w:sz w:val="32"/>
          <w:szCs w:val="32"/>
        </w:rPr>
      </w:pPr>
      <w:r>
        <w:rPr>
          <w:sz w:val="32"/>
          <w:szCs w:val="32"/>
        </w:rPr>
        <w:t>TS_</w:t>
      </w:r>
      <w:r>
        <w:rPr>
          <w:rFonts w:hint="default"/>
          <w:sz w:val="32"/>
          <w:szCs w:val="32"/>
          <w:lang w:val="en-US"/>
        </w:rPr>
        <w:t>5</w:t>
      </w:r>
      <w:r>
        <w:rPr>
          <w:sz w:val="32"/>
          <w:szCs w:val="32"/>
        </w:rPr>
        <w:t>: Verify if the popup stays visible if the user navigates to a different tab before interacting with it.</w:t>
      </w:r>
    </w:p>
    <w:p w14:paraId="5174211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iyam Rupal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Siyam Rupali">
    <w:panose1 w:val="02000500000000020004"/>
    <w:charset w:val="00"/>
    <w:family w:val="auto"/>
    <w:pitch w:val="default"/>
    <w:sig w:usb0="80018001" w:usb1="00002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632CCB"/>
    <w:multiLevelType w:val="singleLevel"/>
    <w:tmpl w:val="90632CCB"/>
    <w:lvl w:ilvl="0" w:tentative="0">
      <w:start w:val="1"/>
      <w:numFmt w:val="bullet"/>
      <w:pStyle w:val="5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415230"/>
    <w:rsid w:val="61472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Bullet"/>
    <w:basedOn w:val="1"/>
    <w:uiPriority w:val="0"/>
    <w:pPr>
      <w:numPr>
        <w:ilvl w:val="0"/>
        <w:numId w:val="1"/>
      </w:numPr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2026-03-17T16:17:30Z</dcterms:created>
  <dc:creator>engen</dc:creator>
  <cp:lastModifiedBy>engen</cp:lastModifiedBy>
  <dcterms:modified xsi:type="dcterms:W3CDTF">2026-03-17T16:18:22Z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BA72FE68B7F4446A8C3EA12502737149_12</vt:lpwstr>
  </property>
</Properties>
</file>