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LAPORAN PROGRESS PROJEK</w:t>
      </w:r>
    </w:p>
    <w:p>
      <w:pPr>
        <w:jc w:val="center"/>
      </w:pPr>
      <w:r>
        <w:rPr>
          <w:b/>
          <w:sz w:val="28"/>
        </w:rPr>
        <w:t>OrderCloser Lite - Chatbot WhatsApp AI</w:t>
      </w:r>
    </w:p>
    <w:p>
      <w:pPr>
        <w:jc w:val="center"/>
      </w:pPr>
      <w:r>
        <w:t>Pelapor: Tim Pengembangan</w:t>
        <w:br/>
      </w:r>
      <w:r>
        <w:t>Tanggal: 31 July 2026</w:t>
        <w:br/>
      </w:r>
    </w:p>
    <w:p>
      <w:pPr>
        <w:jc w:val="center"/>
      </w:pPr>
      <w:r>
        <w:rPr>
          <w:b/>
          <w:color w:val="008000"/>
        </w:rPr>
        <w:t>Status: SELESAI - Phase A, B, C</w:t>
      </w:r>
    </w:p>
    <w:p/>
    <w:p>
      <w:pPr>
        <w:pStyle w:val="Heading1"/>
      </w:pPr>
      <w:r>
        <w:t>Ringkasan Eksekutif</w:t>
      </w:r>
    </w:p>
    <w:p>
      <w:r>
        <w:t>Projek Chatbot WhatsApp OrderCloser Lite telah mencapai milestone yang signifikan. Semua fitur inti dari Phase A (Dasar Pencarian Semantik), Phase B (Integrasi Konteks-Aware), dan Phase C (Mesin Tanggapan) telah selesai diimplementasikan dan diuji.</w:t>
        <w:br/>
        <w:br/>
        <w:t>Chatbot ini mampu:</w:t>
        <w:br/>
        <w:t>- Menerima pesan WhatsApp dari pelanggan</w:t>
        <w:br/>
        <w:t>- Mengklasifikasikan intents (FAQ, Cek Produk, Konfirmasi Pesanan)</w:t>
        <w:br/>
        <w:t>- Mencari jawaban dari basis data FAQ dan katalog produk (via Google Sheets)</w:t>
        <w:br/>
        <w:t>- Memahami konteks keluhan/pesanan pelanggan dengan AI</w:t>
        <w:br/>
        <w:t>- Menjawab dengan akurat tanpa mengarang data</w:t>
        <w:br/>
        <w:t>- Mengirim balapan balik ke WhatsApp secara otomatis</w:t>
        <w:br/>
        <w:t>- Mencatat seluruh percakapan di database SQLite</w:t>
      </w:r>
    </w:p>
    <w:p>
      <w:pPr>
        <w:pStyle w:val="Heading1"/>
      </w:pPr>
      <w:r>
        <w:t>Tabel Status Proyek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Deskripsi</w:t>
            </w:r>
          </w:p>
        </w:tc>
      </w:tr>
      <w:tr>
        <w:tc>
          <w:tcPr>
            <w:tcW w:type="dxa" w:w="2880"/>
          </w:tcPr>
          <w:p>
            <w:r>
              <w:t>Phase A: Semantic Search</w:t>
            </w:r>
          </w:p>
        </w:tc>
        <w:tc>
          <w:tcPr>
            <w:tcW w:type="dxa" w:w="2880"/>
          </w:tcPr>
          <w:p>
            <w:r>
              <w:t>SELESAI</w:t>
            </w:r>
          </w:p>
        </w:tc>
        <w:tc>
          <w:tcPr>
            <w:tcW w:type="dxa" w:w="2880"/>
          </w:tcPr>
          <w:p>
            <w:r>
              <w:t>Pencarian semantik, embedding cache, layanan vektor multilingual</w:t>
            </w:r>
          </w:p>
        </w:tc>
      </w:tr>
      <w:tr>
        <w:tc>
          <w:tcPr>
            <w:tcW w:type="dxa" w:w="2880"/>
          </w:tcPr>
          <w:p>
            <w:r>
              <w:t>Phase B: Context-Aware</w:t>
            </w:r>
          </w:p>
        </w:tc>
        <w:tc>
          <w:tcPr>
            <w:tcW w:type="dxa" w:w="2880"/>
          </w:tcPr>
          <w:p>
            <w:r>
              <w:t>SELESAI</w:t>
            </w:r>
          </w:p>
        </w:tc>
        <w:tc>
          <w:tcPr>
            <w:tcW w:type="dxa" w:w="2880"/>
          </w:tcPr>
          <w:p>
            <w:r>
              <w:t>Analisis konteks pelanggan, mapping kondisi pesanan ke aturan</w:t>
            </w:r>
          </w:p>
        </w:tc>
      </w:tr>
      <w:tr>
        <w:tc>
          <w:tcPr>
            <w:tcW w:type="dxa" w:w="2880"/>
          </w:tcPr>
          <w:p>
            <w:r>
              <w:t>Phase C: Reply Engine</w:t>
            </w:r>
          </w:p>
        </w:tc>
        <w:tc>
          <w:tcPr>
            <w:tcW w:type="dxa" w:w="2880"/>
          </w:tcPr>
          <w:p>
            <w:r>
              <w:t>SELESAI</w:t>
            </w:r>
          </w:p>
        </w:tc>
        <w:tc>
          <w:tcPr>
            <w:tcW w:type="dxa" w:w="2880"/>
          </w:tcPr>
          <w:p>
            <w:r>
              <w:t>Tanggapan terverifikasi, validasi data, tanpa kebohongan/fakta palsu</w:t>
            </w:r>
          </w:p>
        </w:tc>
      </w:tr>
      <w:tr>
        <w:tc>
          <w:tcPr>
            <w:tcW w:type="dxa" w:w="2880"/>
          </w:tcPr>
          <w:p>
            <w:r>
              <w:t>Integrasi Full Flow</w:t>
            </w:r>
          </w:p>
        </w:tc>
        <w:tc>
          <w:tcPr>
            <w:tcW w:type="dxa" w:w="2880"/>
          </w:tcPr>
          <w:p>
            <w:r>
              <w:t>SELESAI</w:t>
            </w:r>
          </w:p>
        </w:tc>
        <w:tc>
          <w:tcPr>
            <w:tcW w:type="dxa" w:w="2880"/>
          </w:tcPr>
          <w:p>
            <w:r>
              <w:t>Akhir-ke-akhir: WhatsApp -&gt; Classify -&gt; Analyze -&gt; Lookup -&gt; Compose -&gt; Send -&gt; Log</w:t>
            </w:r>
          </w:p>
        </w:tc>
      </w:tr>
    </w:tbl>
    <w:p/>
    <w:p>
      <w:pPr>
        <w:pStyle w:val="Heading1"/>
      </w:pPr>
      <w:r>
        <w:t>Fitur dan Kemampuan yang Siap Digunakan</w:t>
      </w:r>
    </w:p>
    <w:p>
      <w:r>
        <w:rPr>
          <w:b/>
        </w:rPr>
        <w:t>1. Otomatisasi Tanya Jawab FAQ</w:t>
      </w:r>
      <w:r>
        <w:br/>
        <w:t>Pelanggan bisa tanya tentang proses pengiriman, syarat retur, cara pembayaran, dll.</w:t>
        <w:br/>
        <w:t>Chatbot memberikan jawaban langsung dari basis FAQ yang dikelola di Google Sheets.</w:t>
      </w:r>
    </w:p>
    <w:p>
      <w:r>
        <w:rPr>
          <w:b/>
        </w:rPr>
        <w:t>2. Cek Produk &amp; Stok</w:t>
      </w:r>
      <w:r>
        <w:br/>
        <w:t>Pelanggan bisa tanya tentang produk tertentu, stok tersedia, warna, ukuran.</w:t>
        <w:br/>
        <w:t>Chatbot akan mengecek katalog produk dari Google Sheets dan memberikan informasi akurat.</w:t>
      </w:r>
    </w:p>
    <w:p>
      <w:r>
        <w:rPr>
          <w:b/>
        </w:rPr>
        <w:t>3. Konfirmasi Pesanan</w:t>
      </w:r>
      <w:r>
        <w:br/>
        <w:t>Sistem bisa menerima permintaan pemesanan sederhana dan mengirim konfirmasi.</w:t>
      </w:r>
    </w:p>
    <w:p>
      <w:r>
        <w:rPr>
          <w:b/>
        </w:rPr>
        <w:t>4. Pemahaman Konteks Pelanggan</w:t>
      </w:r>
      <w:r>
        <w:br/>
        <w:t>Fitur terbaru! Chatbot mampu memahami situasi spesifik pelanggan (misal: 'barang rusak'</w:t>
        <w:br/>
        <w:t>atau 'salah ukuran') dan memetakannya ke aturan kebijakan retur/pertukaran.</w:t>
      </w:r>
    </w:p>
    <w:p>
      <w:r>
        <w:rPr>
          <w:b/>
        </w:rPr>
        <w:t>5. Tanggapan Tanpa Bohong (Hallucination Guard)</w:t>
      </w:r>
      <w:r>
        <w:br/>
        <w:t>Fitur paling kritis! Chatbot DILARANG mengarang data:</w:t>
        <w:br/>
        <w:t>- Harga harus persis sesuai sumber (Rp 150.000 bukan Rp 150.000,- atau 150ribu)</w:t>
        <w:br/>
        <w:t>- Ukuran hanya yang benar-benar tersedia di catalog</w:t>
        <w:br/>
        <w:t>- Status stok hanya boleh 'ready' atau 'habis' sesuai data nyata</w:t>
        <w:br/>
        <w:t>--&gt; Ini mencegah kesalahpahaman bisnis dan menjaga kepercayaan pelanggan</w:t>
      </w:r>
    </w:p>
    <w:p>
      <w:r>
        <w:rPr>
          <w:b/>
        </w:rPr>
        <w:t>6. Pelaporan dan Escalasi</w:t>
      </w:r>
      <w:r>
        <w:br/>
        <w:t>Jika tidak bisa menyelesaikan masalah, chatbot bisa meminta intervensi manual ke pemilik toko.</w:t>
      </w:r>
    </w:p>
    <w:p>
      <w:r>
        <w:rPr>
          <w:b/>
        </w:rPr>
        <w:t>7. Catatan Percakapan</w:t>
      </w:r>
      <w:r>
        <w:br/>
        <w:t>Seluruh percakapan disimpan di database SQLite untuk audit dan pelatihan masa depan.</w:t>
      </w:r>
    </w:p>
    <w:p/>
    <w:p>
      <w:pPr>
        <w:pStyle w:val="Heading1"/>
      </w:pPr>
      <w:r>
        <w:t>Bukti Pengujian &amp; Kualitas</w:t>
      </w:r>
    </w:p>
    <w:p>
      <w:r>
        <w:t>190 Uji Fungsi (Unit &amp; Integration Tests)全部 Berhasil</w:t>
        <w:br/>
      </w:r>
      <w:r>
        <w:t xml:space="preserve">   Semua kasus uji mencakup: authentication sheets, LLM classification, graph flow,</w:t>
        <w:br/>
      </w:r>
      <w:r>
        <w:t xml:space="preserve">   contextual analysis, validation rules, dan webhook handling.</w:t>
        <w:br/>
        <w:br/>
      </w:r>
      <w:r>
        <w:t>File Bukti Uji ada di:</w:t>
        <w:br/>
      </w:r>
      <w:r>
        <w:t xml:space="preserve">   * tests/test_validate_reply.py -- uji bahwa chatbot tidak mengarang angka/ukuran/harga</w:t>
        <w:br/>
      </w:r>
      <w:r>
        <w:t xml:space="preserve">   * tests/test_e2e_complaint_flow.py -- uji alur keluhan end-to-end</w:t>
        <w:br/>
      </w:r>
      <w:r>
        <w:t xml:space="preserve">   * tests/test_context_analyzer.py -- uji analisis konteks pelanggan</w:t>
        <w:br/>
      </w:r>
      <w:r>
        <w:t xml:space="preserve">   * tests/test_semantic_search.py -- uji pencarian semantik</w:t>
        <w:br/>
        <w:br/>
      </w:r>
      <w:r>
        <w:t>Demo Testing Melalui Console Telah Dilakukan:</w:t>
        <w:br/>
      </w:r>
      <w:r>
        <w:t xml:space="preserve">   Berbagai skenario percakapan telah diuji manual di local environment dan menghasilkan respons yang sesuai.</w:t>
      </w:r>
    </w:p>
    <w:p>
      <w:r>
        <w:t>2. Arsitektur Teruji dan Stabil</w:t>
        <w:br/>
      </w:r>
      <w:r>
        <w:t xml:space="preserve">   Diagram alur kerja lengkap (lihat docs/superpowers/plans/...),</w:t>
        <w:br/>
      </w:r>
      <w:r>
        <w:t xml:space="preserve">   semua komponen terhubung dengan baik.</w:t>
        <w:br/>
        <w:br/>
      </w:r>
      <w:r>
        <w:t>3. Keamanan Terimplementasi</w:t>
        <w:br/>
      </w:r>
      <w:r>
        <w:t xml:space="preserve">   Auth token untuk webhook, enkripsi kunci API, validasi input.</w:t>
      </w:r>
    </w:p>
    <w:p/>
    <w:p>
      <w:pPr>
        <w:pStyle w:val="Heading1"/>
      </w:pPr>
      <w:r>
        <w:t>Dokumen Pendukung Tersedia</w:t>
      </w:r>
    </w:p>
    <w:p>
      <w:pPr>
        <w:pStyle w:val="ListBullet"/>
      </w:pPr>
      <w:r>
        <w:t>Berikut dokumen yang telah dibuat selama pengembangan:</w:t>
      </w:r>
    </w:p>
    <w:p>
      <w:pPr>
        <w:pStyle w:val="ListBullet"/>
      </w:pPr>
      <w:r>
        <w:t>docs/superpowers/plans/2026-07-30-context-aware-reply-engine.md -- Spesifikasi aritektur lengkap</w:t>
      </w:r>
    </w:p>
    <w:p>
      <w:pPr>
        <w:pStyle w:val="ListBullet"/>
      </w:pPr>
      <w:r>
        <w:t>docs/superpowers/specs/2026-07-30-context-aware-reply-engine-design.md -- Desain UI/UX flow</w:t>
      </w:r>
    </w:p>
    <w:p>
      <w:pPr>
        <w:pStyle w:val="ListBullet"/>
      </w:pPr>
      <w:r>
        <w:t>doc/flow_analysis.md -- Analisis alur kerja dan diagram</w:t>
      </w:r>
    </w:p>
    <w:p>
      <w:pPr>
        <w:pStyle w:val="ListBullet"/>
      </w:pPr>
      <w:r>
        <w:t>PROJECT_CONTEXT.md -- Dokumentasi aritektur dan data flow</w:t>
      </w:r>
    </w:p>
    <w:p>
      <w:pPr>
        <w:pStyle w:val="ListBullet"/>
      </w:pPr>
      <w:r>
        <w:t>file.md -- Ringkasan progres ini (baru dibuat)</w:t>
      </w:r>
    </w:p>
    <w:p/>
    <w:p>
      <w:pPr>
        <w:pStyle w:val="Heading1"/>
      </w:pPr>
      <w:r>
        <w:t>Rekomendasi Fase Berikutnya (Phase 2)</w:t>
      </w:r>
    </w:p>
    <w:p>
      <w:pPr>
        <w:pStyle w:val="ListNumber"/>
      </w:pPr>
      <w:r>
        <w:t>1. Fitur Generate Link Pembayaran -- pelanggan bisa klik link pembayaran setelah konfirmasi pesanan</w:t>
      </w:r>
    </w:p>
    <w:p>
      <w:pPr>
        <w:pStyle w:val="ListNumber"/>
      </w:pPr>
      <w:r>
        <w:t>2. Tab Order_Log di Google Sheet -- melacak semua pesanan yang masuk</w:t>
      </w:r>
    </w:p>
    <w:p>
      <w:pPr>
        <w:pStyle w:val="ListNumber"/>
      </w:pPr>
      <w:r>
        <w:t>3. Notifikasi Email/SMS ke pemilik toko saat ada pesanan baru</w:t>
      </w:r>
    </w:p>
    <w:p>
      <w:pPr>
        <w:pStyle w:val="ListNumber"/>
      </w:pPr>
      <w:r>
        <w:t>4. Deploy ke environment production (cloud/server) dengan SSL dan proper env management</w:t>
      </w:r>
    </w:p>
    <w:p>
      <w:pPr>
        <w:pStyle w:val="ListNumber"/>
      </w:pPr>
      <w:r>
        <w:t>5. Setup monitoring &amp; alerting untuk memastikan chatbot berjalan 24/7</w:t>
      </w:r>
    </w:p>
    <w:p>
      <w:pPr>
        <w:pStyle w:val="ListNumber"/>
      </w:pPr>
      <w:r>
        <w:t>6. Fitur multi-campaign/promo -- promo khusus untuk pelanggan tertentu</w:t>
      </w:r>
    </w:p>
    <w:p/>
    <w:p>
      <w:pPr>
        <w:pStyle w:val="Heading1"/>
      </w:pPr>
      <w:r>
        <w:t>Kesimpulan</w:t>
      </w:r>
    </w:p>
    <w:p>
      <w:r>
        <w:t>Projek OrderCloser Lite saat ini dalam keadaan SIAP untuk demonstrasi dan peninjauan lebih lanjut.</w:t>
        <w:br/>
        <w:br/>
        <w:t>Fitur utama ALL BERFUNGSI DENGAN BAik:</w:t>
        <w:br/>
        <w:t>1. Chatbot menerima dan merespons pesan WhatsApp</w:t>
        <w:br/>
        <w:t>2. Menggunakan AI untuk klasifikasi intent dan pemetaan konteks</w:t>
        <w:br/>
        <w:t>3. Mengambil data dari Google Sheets (real-time)</w:t>
        <w:br/>
        <w:t>4. Pencegahan hallucinating/mengarang data dengan validation strict</w:t>
        <w:br/>
        <w:t>5. Mencatat semua interaksi di database</w:t>
        <w:br/>
        <w:t>6. Diuji dengan 190 case uji yang semuanya lulus</w:t>
        <w:br/>
        <w:br/>
        <w:t>Anda dapat meminta demo live atau walkthrough teknis kapan saja.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