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471E" w14:textId="7126D910" w:rsidR="002A1265" w:rsidRDefault="000242CD" w:rsidP="002A1265">
      <w:pPr>
        <w:jc w:val="center"/>
        <w:rPr>
          <w:b/>
          <w:bCs/>
          <w:sz w:val="22"/>
          <w:szCs w:val="22"/>
          <w:u w:val="single"/>
        </w:rPr>
      </w:pPr>
      <w:r w:rsidRPr="00E6686E">
        <w:rPr>
          <w:b/>
          <w:bCs/>
          <w:sz w:val="22"/>
          <w:szCs w:val="22"/>
          <w:u w:val="single"/>
        </w:rPr>
        <w:t>Midterm</w:t>
      </w:r>
    </w:p>
    <w:p w14:paraId="337D8367" w14:textId="77777777" w:rsidR="00303730" w:rsidRPr="00E6686E" w:rsidRDefault="00303730" w:rsidP="002A1265">
      <w:pPr>
        <w:jc w:val="center"/>
        <w:rPr>
          <w:b/>
          <w:bCs/>
          <w:sz w:val="22"/>
          <w:szCs w:val="22"/>
          <w:u w:val="single"/>
        </w:rPr>
      </w:pPr>
    </w:p>
    <w:p w14:paraId="220F15A7" w14:textId="6E58298A" w:rsidR="002A1265" w:rsidRPr="00E6686E" w:rsidRDefault="002A1265" w:rsidP="002A1265">
      <w:pPr>
        <w:jc w:val="center"/>
        <w:rPr>
          <w:b/>
          <w:bCs/>
          <w:sz w:val="22"/>
          <w:szCs w:val="22"/>
        </w:rPr>
      </w:pPr>
      <w:proofErr w:type="gramStart"/>
      <w:r w:rsidRPr="00E6686E">
        <w:rPr>
          <w:b/>
          <w:bCs/>
          <w:sz w:val="22"/>
          <w:szCs w:val="22"/>
        </w:rPr>
        <w:t>Name:…</w:t>
      </w:r>
      <w:proofErr w:type="gramEnd"/>
      <w:r w:rsidRPr="00E6686E">
        <w:rPr>
          <w:b/>
          <w:bCs/>
          <w:sz w:val="22"/>
          <w:szCs w:val="22"/>
        </w:rPr>
        <w:t xml:space="preserve">…………………….    </w:t>
      </w:r>
      <w:proofErr w:type="gramStart"/>
      <w:r w:rsidRPr="00E6686E">
        <w:rPr>
          <w:b/>
          <w:bCs/>
          <w:sz w:val="22"/>
          <w:szCs w:val="22"/>
        </w:rPr>
        <w:t>ID:…</w:t>
      </w:r>
      <w:proofErr w:type="gramEnd"/>
      <w:r w:rsidRPr="00E6686E">
        <w:rPr>
          <w:b/>
          <w:bCs/>
          <w:sz w:val="22"/>
          <w:szCs w:val="22"/>
        </w:rPr>
        <w:t>………………….     Section#:</w:t>
      </w:r>
      <w:r w:rsidR="0075263B">
        <w:rPr>
          <w:rFonts w:hint="cs"/>
          <w:b/>
          <w:bCs/>
          <w:sz w:val="22"/>
          <w:szCs w:val="22"/>
          <w:rtl/>
        </w:rPr>
        <w:t xml:space="preserve"> </w:t>
      </w:r>
      <w:r w:rsidR="0075263B">
        <w:rPr>
          <w:b/>
          <w:bCs/>
          <w:sz w:val="22"/>
          <w:szCs w:val="22"/>
        </w:rPr>
        <w:t>…….</w:t>
      </w:r>
    </w:p>
    <w:p w14:paraId="5532715E" w14:textId="77777777" w:rsidR="002A1265" w:rsidRPr="00E6686E" w:rsidRDefault="002A1265" w:rsidP="000242CD">
      <w:pPr>
        <w:rPr>
          <w:sz w:val="18"/>
          <w:szCs w:val="18"/>
        </w:rPr>
      </w:pPr>
    </w:p>
    <w:p w14:paraId="1438EA58" w14:textId="7CCAB274" w:rsidR="002A1265" w:rsidRPr="00E6686E" w:rsidRDefault="002A1265" w:rsidP="00860093">
      <w:pPr>
        <w:spacing w:after="240"/>
        <w:rPr>
          <w:b/>
          <w:bCs/>
          <w:sz w:val="18"/>
          <w:szCs w:val="18"/>
          <w:u w:val="single"/>
        </w:rPr>
      </w:pPr>
      <w:r w:rsidRPr="00E6686E">
        <w:rPr>
          <w:b/>
          <w:bCs/>
          <w:sz w:val="18"/>
          <w:szCs w:val="18"/>
        </w:rPr>
        <w:t>Q</w:t>
      </w:r>
      <w:r w:rsidR="000242CD" w:rsidRPr="00E6686E">
        <w:rPr>
          <w:b/>
          <w:bCs/>
          <w:sz w:val="18"/>
          <w:szCs w:val="18"/>
        </w:rPr>
        <w:t>1</w:t>
      </w:r>
      <w:r w:rsidRPr="00E6686E">
        <w:rPr>
          <w:b/>
          <w:bCs/>
          <w:sz w:val="18"/>
          <w:szCs w:val="18"/>
        </w:rPr>
        <w:t xml:space="preserve">: Choose the correct answer: </w:t>
      </w:r>
      <w:r w:rsidR="00F0763A" w:rsidRPr="00E6686E">
        <w:rPr>
          <w:b/>
          <w:bCs/>
          <w:sz w:val="18"/>
          <w:szCs w:val="18"/>
          <w:u w:val="single"/>
        </w:rPr>
        <w:t>5</w:t>
      </w:r>
      <w:r w:rsidRPr="00E6686E">
        <w:rPr>
          <w:b/>
          <w:bCs/>
          <w:sz w:val="18"/>
          <w:szCs w:val="18"/>
          <w:u w:val="single"/>
        </w:rPr>
        <w:t xml:space="preserve"> </w:t>
      </w:r>
      <w:proofErr w:type="gramStart"/>
      <w:r w:rsidRPr="00E6686E">
        <w:rPr>
          <w:b/>
          <w:bCs/>
          <w:sz w:val="18"/>
          <w:szCs w:val="18"/>
          <w:u w:val="single"/>
        </w:rPr>
        <w:t>points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7023FF" w:rsidRPr="00E6686E" w14:paraId="75C3A57E" w14:textId="77777777" w:rsidTr="007023FF">
        <w:tc>
          <w:tcPr>
            <w:tcW w:w="850" w:type="dxa"/>
          </w:tcPr>
          <w:p w14:paraId="160F6580" w14:textId="5B4E680E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850" w:type="dxa"/>
          </w:tcPr>
          <w:p w14:paraId="3403BE79" w14:textId="4EA54794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EAEF6C9" w14:textId="35B7DAEC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693E33CA" w14:textId="695667A0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14:paraId="1255C41F" w14:textId="32D24170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14:paraId="7F5196C6" w14:textId="47253722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14:paraId="78122F00" w14:textId="79C0FE32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6CA2039D" w14:textId="7BE4C51D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14:paraId="1E719E8A" w14:textId="126ADA9B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14:paraId="07DBDB65" w14:textId="28512388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14:paraId="187C5B34" w14:textId="2F63313F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10</w:t>
            </w:r>
          </w:p>
        </w:tc>
      </w:tr>
      <w:tr w:rsidR="007023FF" w:rsidRPr="00E6686E" w14:paraId="3B00A47B" w14:textId="77777777" w:rsidTr="007023FF">
        <w:tc>
          <w:tcPr>
            <w:tcW w:w="850" w:type="dxa"/>
          </w:tcPr>
          <w:p w14:paraId="3C8F2A16" w14:textId="69C53C40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Answer</w:t>
            </w:r>
          </w:p>
        </w:tc>
        <w:tc>
          <w:tcPr>
            <w:tcW w:w="850" w:type="dxa"/>
          </w:tcPr>
          <w:p w14:paraId="6DB0B72D" w14:textId="67B597D8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2F702279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7BE74FCC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73ED4F20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72016EF1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3C09F82E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6582D473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671D3483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667485A4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1F37CEAE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243C1920" w14:textId="77777777" w:rsidR="007023FF" w:rsidRPr="00E6686E" w:rsidRDefault="007023FF" w:rsidP="002A1265">
      <w:pPr>
        <w:rPr>
          <w:b/>
          <w:bCs/>
          <w:sz w:val="18"/>
          <w:szCs w:val="18"/>
        </w:rPr>
      </w:pPr>
    </w:p>
    <w:p w14:paraId="09EB6747" w14:textId="182BA9B3" w:rsidR="00F80BE5" w:rsidRPr="00E02E26" w:rsidRDefault="00A0517D" w:rsidP="00F80BE5">
      <w:pPr>
        <w:pStyle w:val="ListParagraph"/>
        <w:numPr>
          <w:ilvl w:val="0"/>
          <w:numId w:val="3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A0517D">
        <w:rPr>
          <w:rFonts w:asciiTheme="majorBidi" w:hAnsiTheme="majorBidi" w:cstheme="majorBidi"/>
          <w:color w:val="000000" w:themeColor="text1"/>
          <w:sz w:val="18"/>
          <w:szCs w:val="18"/>
        </w:rPr>
        <w:t>A _____ describes the system, e.g., a high-level specification or an abstract machine description of what the system does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26E5C9D7" w14:textId="47FEC35F" w:rsidR="00F80BE5" w:rsidRPr="00FD1D66" w:rsidRDefault="00A0517D" w:rsidP="00F80BE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bookmarkStart w:id="0" w:name="_Hlk157767286"/>
      <w:r w:rsidRPr="00FD1D66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Model</w:t>
      </w:r>
      <w:r w:rsidR="00F80BE5" w:rsidRPr="00FD1D66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.</w:t>
      </w:r>
    </w:p>
    <w:p w14:paraId="587CF5AD" w14:textId="3DA76452" w:rsidR="00F80BE5" w:rsidRPr="00403F6F" w:rsidRDefault="00A0517D" w:rsidP="00F80BE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A0517D">
        <w:rPr>
          <w:rFonts w:asciiTheme="majorBidi" w:hAnsiTheme="majorBidi" w:cstheme="majorBidi"/>
          <w:color w:val="000000" w:themeColor="text1"/>
          <w:sz w:val="18"/>
          <w:szCs w:val="18"/>
        </w:rPr>
        <w:t>Security Policy</w:t>
      </w:r>
      <w:r w:rsidR="00F80BE5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4CE9CD02" w14:textId="20BB5418" w:rsidR="00F80BE5" w:rsidRPr="00271259" w:rsidRDefault="00A0517D" w:rsidP="00F80BE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A0517D">
        <w:rPr>
          <w:rFonts w:asciiTheme="majorBidi" w:hAnsiTheme="majorBidi" w:cstheme="majorBidi"/>
          <w:color w:val="000000" w:themeColor="text1"/>
          <w:sz w:val="18"/>
          <w:szCs w:val="18"/>
        </w:rPr>
        <w:t>Security Model</w:t>
      </w:r>
      <w:r w:rsidR="00F80BE5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406A936D" w14:textId="320FC150" w:rsidR="00F80BE5" w:rsidRPr="00D024BA" w:rsidRDefault="00A0517D" w:rsidP="00F80BE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A0517D">
        <w:rPr>
          <w:rFonts w:asciiTheme="majorBidi" w:hAnsiTheme="majorBidi" w:cstheme="majorBidi"/>
          <w:color w:val="000000" w:themeColor="text1"/>
          <w:sz w:val="18"/>
          <w:szCs w:val="18"/>
        </w:rPr>
        <w:t>Verification</w:t>
      </w:r>
      <w:r w:rsidR="00F80BE5"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bookmarkEnd w:id="0"/>
    <w:p w14:paraId="75405CD0" w14:textId="77777777" w:rsidR="000242CD" w:rsidRPr="009F1658" w:rsidRDefault="000242CD" w:rsidP="000242CD">
      <w:pPr>
        <w:rPr>
          <w:sz w:val="18"/>
          <w:szCs w:val="18"/>
        </w:rPr>
      </w:pPr>
    </w:p>
    <w:p w14:paraId="44B28BB8" w14:textId="1C57BE6E" w:rsidR="00A0517D" w:rsidRPr="00E02E26" w:rsidRDefault="00A0517D" w:rsidP="00A0517D">
      <w:pPr>
        <w:pStyle w:val="ListParagraph"/>
        <w:numPr>
          <w:ilvl w:val="0"/>
          <w:numId w:val="3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A0517D">
        <w:rPr>
          <w:rFonts w:asciiTheme="majorBidi" w:hAnsiTheme="majorBidi" w:cstheme="majorBidi"/>
          <w:color w:val="000000" w:themeColor="text1"/>
          <w:sz w:val="18"/>
          <w:szCs w:val="18"/>
        </w:rPr>
        <w:t>A _____ defines the security requirements for a given system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10A6F653" w14:textId="77777777" w:rsidR="00A0517D" w:rsidRPr="00403F6F" w:rsidRDefault="00A0517D" w:rsidP="00A0517D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A0517D">
        <w:rPr>
          <w:rFonts w:asciiTheme="majorBidi" w:hAnsiTheme="majorBidi" w:cstheme="majorBidi"/>
          <w:color w:val="000000" w:themeColor="text1"/>
          <w:sz w:val="18"/>
          <w:szCs w:val="18"/>
        </w:rPr>
        <w:t>Model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704497E1" w14:textId="77777777" w:rsidR="00A0517D" w:rsidRPr="00FD1D66" w:rsidRDefault="00A0517D" w:rsidP="00A0517D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FD1D66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Security Policy.</w:t>
      </w:r>
    </w:p>
    <w:p w14:paraId="128388C1" w14:textId="77777777" w:rsidR="00A0517D" w:rsidRPr="00271259" w:rsidRDefault="00A0517D" w:rsidP="00A0517D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A0517D">
        <w:rPr>
          <w:rFonts w:asciiTheme="majorBidi" w:hAnsiTheme="majorBidi" w:cstheme="majorBidi"/>
          <w:color w:val="000000" w:themeColor="text1"/>
          <w:sz w:val="18"/>
          <w:szCs w:val="18"/>
        </w:rPr>
        <w:t>Security Model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5B220AE2" w14:textId="77777777" w:rsidR="00A0517D" w:rsidRPr="00D024BA" w:rsidRDefault="00A0517D" w:rsidP="00A0517D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A0517D">
        <w:rPr>
          <w:rFonts w:asciiTheme="majorBidi" w:hAnsiTheme="majorBidi" w:cstheme="majorBidi"/>
          <w:color w:val="000000" w:themeColor="text1"/>
          <w:sz w:val="18"/>
          <w:szCs w:val="18"/>
        </w:rPr>
        <w:t>Verification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0C55A712" w14:textId="77777777" w:rsidR="00AC2F81" w:rsidRPr="009F1658" w:rsidRDefault="00AC2F81" w:rsidP="00AC2F81">
      <w:pPr>
        <w:pStyle w:val="ListParagraph"/>
        <w:rPr>
          <w:sz w:val="18"/>
          <w:szCs w:val="18"/>
        </w:rPr>
      </w:pPr>
    </w:p>
    <w:p w14:paraId="4EC707F4" w14:textId="34F79676" w:rsidR="00A0517D" w:rsidRPr="00E02E26" w:rsidRDefault="00A0517D" w:rsidP="00A0517D">
      <w:pPr>
        <w:pStyle w:val="ListParagraph"/>
        <w:numPr>
          <w:ilvl w:val="0"/>
          <w:numId w:val="3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A0517D">
        <w:rPr>
          <w:sz w:val="18"/>
          <w:szCs w:val="18"/>
        </w:rPr>
        <w:t xml:space="preserve">_____ </w:t>
      </w:r>
      <w:r>
        <w:rPr>
          <w:sz w:val="18"/>
          <w:szCs w:val="18"/>
        </w:rPr>
        <w:t xml:space="preserve">techniques </w:t>
      </w:r>
      <w:r w:rsidRPr="00A0517D">
        <w:rPr>
          <w:sz w:val="18"/>
          <w:szCs w:val="18"/>
        </w:rPr>
        <w:t>that can be used to show that a policy is satisfied by a system</w:t>
      </w:r>
      <w:r w:rsidR="00AC2F81" w:rsidRPr="009F1658">
        <w:rPr>
          <w:sz w:val="18"/>
          <w:szCs w:val="18"/>
        </w:rPr>
        <w:t>:</w:t>
      </w:r>
    </w:p>
    <w:p w14:paraId="4488F269" w14:textId="77777777" w:rsidR="00A0517D" w:rsidRPr="00403F6F" w:rsidRDefault="00A0517D" w:rsidP="00A0517D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A0517D">
        <w:rPr>
          <w:rFonts w:asciiTheme="majorBidi" w:hAnsiTheme="majorBidi" w:cstheme="majorBidi"/>
          <w:color w:val="000000" w:themeColor="text1"/>
          <w:sz w:val="18"/>
          <w:szCs w:val="18"/>
        </w:rPr>
        <w:t>Model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54C8721F" w14:textId="77777777" w:rsidR="00A0517D" w:rsidRPr="00403F6F" w:rsidRDefault="00A0517D" w:rsidP="00A0517D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A0517D">
        <w:rPr>
          <w:rFonts w:asciiTheme="majorBidi" w:hAnsiTheme="majorBidi" w:cstheme="majorBidi"/>
          <w:color w:val="000000" w:themeColor="text1"/>
          <w:sz w:val="18"/>
          <w:szCs w:val="18"/>
        </w:rPr>
        <w:t>Security Policy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28CEF025" w14:textId="77777777" w:rsidR="00A0517D" w:rsidRPr="00271259" w:rsidRDefault="00A0517D" w:rsidP="00A0517D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A0517D">
        <w:rPr>
          <w:rFonts w:asciiTheme="majorBidi" w:hAnsiTheme="majorBidi" w:cstheme="majorBidi"/>
          <w:color w:val="000000" w:themeColor="text1"/>
          <w:sz w:val="18"/>
          <w:szCs w:val="18"/>
        </w:rPr>
        <w:t>Security Model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25DF8FF6" w14:textId="77777777" w:rsidR="00A0517D" w:rsidRPr="00FD1D66" w:rsidRDefault="00A0517D" w:rsidP="00A0517D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FD1D66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 xml:space="preserve">Verification. </w:t>
      </w:r>
    </w:p>
    <w:p w14:paraId="5579A0CA" w14:textId="0334A606" w:rsidR="00AC2F81" w:rsidRPr="0080583B" w:rsidRDefault="00AC2F81" w:rsidP="0080583B">
      <w:pPr>
        <w:rPr>
          <w:sz w:val="18"/>
          <w:szCs w:val="18"/>
        </w:rPr>
      </w:pPr>
    </w:p>
    <w:p w14:paraId="63AF225E" w14:textId="77777777" w:rsidR="0035373C" w:rsidRPr="00E02E26" w:rsidRDefault="0035373C" w:rsidP="0035373C">
      <w:pPr>
        <w:pStyle w:val="ListParagraph"/>
        <w:numPr>
          <w:ilvl w:val="0"/>
          <w:numId w:val="3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35373C">
        <w:rPr>
          <w:sz w:val="18"/>
          <w:szCs w:val="18"/>
        </w:rPr>
        <w:t>System Model + Security Policy = _____</w:t>
      </w:r>
      <w:r w:rsidR="00AC2F81" w:rsidRPr="009F1658">
        <w:rPr>
          <w:sz w:val="18"/>
          <w:szCs w:val="18"/>
        </w:rPr>
        <w:t>:</w:t>
      </w:r>
    </w:p>
    <w:p w14:paraId="50C64B56" w14:textId="77777777" w:rsidR="0035373C" w:rsidRPr="00403F6F" w:rsidRDefault="0035373C" w:rsidP="0035373C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A0517D">
        <w:rPr>
          <w:rFonts w:asciiTheme="majorBidi" w:hAnsiTheme="majorBidi" w:cstheme="majorBidi"/>
          <w:color w:val="000000" w:themeColor="text1"/>
          <w:sz w:val="18"/>
          <w:szCs w:val="18"/>
        </w:rPr>
        <w:t>Model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244FE41" w14:textId="77777777" w:rsidR="0035373C" w:rsidRPr="00403F6F" w:rsidRDefault="0035373C" w:rsidP="0035373C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A0517D">
        <w:rPr>
          <w:rFonts w:asciiTheme="majorBidi" w:hAnsiTheme="majorBidi" w:cstheme="majorBidi"/>
          <w:color w:val="000000" w:themeColor="text1"/>
          <w:sz w:val="18"/>
          <w:szCs w:val="18"/>
        </w:rPr>
        <w:t>Security Policy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0BDADF8E" w14:textId="77777777" w:rsidR="0035373C" w:rsidRPr="00FD1D66" w:rsidRDefault="0035373C" w:rsidP="0035373C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FD1D66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Security Model.</w:t>
      </w:r>
    </w:p>
    <w:p w14:paraId="66BEF930" w14:textId="77777777" w:rsidR="0035373C" w:rsidRPr="00D024BA" w:rsidRDefault="0035373C" w:rsidP="0035373C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A0517D">
        <w:rPr>
          <w:rFonts w:asciiTheme="majorBidi" w:hAnsiTheme="majorBidi" w:cstheme="majorBidi"/>
          <w:color w:val="000000" w:themeColor="text1"/>
          <w:sz w:val="18"/>
          <w:szCs w:val="18"/>
        </w:rPr>
        <w:t>Verification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477E3B09" w14:textId="77777777" w:rsidR="002A1265" w:rsidRPr="009F1658" w:rsidRDefault="002A1265" w:rsidP="002A1265">
      <w:pPr>
        <w:rPr>
          <w:sz w:val="18"/>
          <w:szCs w:val="18"/>
        </w:rPr>
      </w:pPr>
    </w:p>
    <w:p w14:paraId="2F4021A2" w14:textId="0A5C35FD" w:rsidR="00DA6022" w:rsidRPr="00E02E26" w:rsidRDefault="00857639" w:rsidP="00DA6022">
      <w:pPr>
        <w:pStyle w:val="ListParagraph"/>
        <w:numPr>
          <w:ilvl w:val="0"/>
          <w:numId w:val="3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57639">
        <w:rPr>
          <w:rFonts w:asciiTheme="majorBidi" w:hAnsiTheme="majorBidi" w:cstheme="majorBidi"/>
          <w:color w:val="000000" w:themeColor="text1"/>
          <w:sz w:val="18"/>
          <w:szCs w:val="18"/>
        </w:rPr>
        <w:t>The Biba model focuses on:</w:t>
      </w:r>
    </w:p>
    <w:p w14:paraId="4A5702DE" w14:textId="78886AF9" w:rsidR="00DA6022" w:rsidRPr="00403F6F" w:rsidRDefault="00857639" w:rsidP="00DA602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57639">
        <w:rPr>
          <w:rFonts w:asciiTheme="majorBidi" w:hAnsiTheme="majorBidi" w:cstheme="majorBidi"/>
          <w:color w:val="000000" w:themeColor="text1"/>
          <w:sz w:val="18"/>
          <w:szCs w:val="18"/>
        </w:rPr>
        <w:t>Confidentiality</w:t>
      </w:r>
      <w:r w:rsidR="00DA6022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0715CF46" w14:textId="48734CF5" w:rsidR="00DA6022" w:rsidRPr="00FD1D66" w:rsidRDefault="00857639" w:rsidP="00DA602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FD1D66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Integrity</w:t>
      </w:r>
      <w:r w:rsidR="00DA6022" w:rsidRPr="00FD1D66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.</w:t>
      </w:r>
    </w:p>
    <w:p w14:paraId="6ABD74FD" w14:textId="550D321F" w:rsidR="00DA6022" w:rsidRPr="00271259" w:rsidRDefault="00857639" w:rsidP="00DA602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57639">
        <w:rPr>
          <w:rFonts w:asciiTheme="majorBidi" w:hAnsiTheme="majorBidi" w:cstheme="majorBidi"/>
          <w:color w:val="000000" w:themeColor="text1"/>
          <w:sz w:val="18"/>
          <w:szCs w:val="18"/>
        </w:rPr>
        <w:t>Availability</w:t>
      </w:r>
      <w:r w:rsidR="00DA6022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013DEF79" w14:textId="4DD24F0F" w:rsidR="00DA6022" w:rsidRPr="00D024BA" w:rsidRDefault="00857639" w:rsidP="00DA602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57639">
        <w:rPr>
          <w:rFonts w:asciiTheme="majorBidi" w:hAnsiTheme="majorBidi" w:cstheme="majorBidi"/>
          <w:color w:val="000000" w:themeColor="text1"/>
          <w:sz w:val="18"/>
          <w:szCs w:val="18"/>
        </w:rPr>
        <w:t>Traceability</w:t>
      </w:r>
      <w:r w:rsidR="00DA6022"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71C13ACA" w14:textId="21BEF7B0" w:rsidR="00AC2F81" w:rsidRPr="009F1658" w:rsidRDefault="00AC2F81" w:rsidP="00AC2F81">
      <w:pPr>
        <w:rPr>
          <w:sz w:val="18"/>
          <w:szCs w:val="18"/>
        </w:rPr>
      </w:pPr>
    </w:p>
    <w:p w14:paraId="10AA9366" w14:textId="77777777" w:rsidR="00857639" w:rsidRPr="00E02E26" w:rsidRDefault="00857639" w:rsidP="00857639">
      <w:pPr>
        <w:pStyle w:val="ListParagraph"/>
        <w:numPr>
          <w:ilvl w:val="0"/>
          <w:numId w:val="3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57639">
        <w:rPr>
          <w:rFonts w:asciiTheme="majorBidi" w:hAnsiTheme="majorBidi" w:cstheme="majorBidi"/>
          <w:color w:val="000000" w:themeColor="text1"/>
          <w:sz w:val="18"/>
          <w:szCs w:val="18"/>
        </w:rPr>
        <w:t>The Bell-LaPadula (BLP) model focuses on</w:t>
      </w:r>
      <w:r w:rsidR="00DA6022"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7AE55BCF" w14:textId="77777777" w:rsidR="00857639" w:rsidRPr="00FD1D66" w:rsidRDefault="00857639" w:rsidP="00857639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FD1D66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Confidentiality.</w:t>
      </w:r>
    </w:p>
    <w:p w14:paraId="4C001766" w14:textId="77777777" w:rsidR="00857639" w:rsidRPr="00403F6F" w:rsidRDefault="00857639" w:rsidP="00857639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57639">
        <w:rPr>
          <w:rFonts w:asciiTheme="majorBidi" w:hAnsiTheme="majorBidi" w:cstheme="majorBidi"/>
          <w:color w:val="000000" w:themeColor="text1"/>
          <w:sz w:val="18"/>
          <w:szCs w:val="18"/>
        </w:rPr>
        <w:t>Integrity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3A8E7FFE" w14:textId="77777777" w:rsidR="00857639" w:rsidRPr="00271259" w:rsidRDefault="00857639" w:rsidP="00857639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57639">
        <w:rPr>
          <w:rFonts w:asciiTheme="majorBidi" w:hAnsiTheme="majorBidi" w:cstheme="majorBidi"/>
          <w:color w:val="000000" w:themeColor="text1"/>
          <w:sz w:val="18"/>
          <w:szCs w:val="18"/>
        </w:rPr>
        <w:t>Availability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7576A753" w14:textId="4C43761C" w:rsidR="00857639" w:rsidRDefault="00857639" w:rsidP="00857639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57639">
        <w:rPr>
          <w:rFonts w:asciiTheme="majorBidi" w:hAnsiTheme="majorBidi" w:cstheme="majorBidi"/>
          <w:color w:val="000000" w:themeColor="text1"/>
          <w:sz w:val="18"/>
          <w:szCs w:val="18"/>
        </w:rPr>
        <w:t>Traceability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3263F805" w14:textId="77777777" w:rsidR="00857639" w:rsidRPr="00857639" w:rsidRDefault="00857639" w:rsidP="00857639">
      <w:pPr>
        <w:pStyle w:val="ListParagraph"/>
        <w:spacing w:after="240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50EA1E65" w14:textId="132864D3" w:rsidR="00860093" w:rsidRPr="00E02E26" w:rsidRDefault="00857639" w:rsidP="00857639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57639">
        <w:rPr>
          <w:rFonts w:asciiTheme="majorBidi" w:hAnsiTheme="majorBidi" w:cstheme="majorBidi"/>
          <w:color w:val="000000" w:themeColor="text1"/>
          <w:sz w:val="18"/>
          <w:szCs w:val="18"/>
        </w:rPr>
        <w:t>A potential cause of an unwanted incident which may result in harm to a system or organization:</w:t>
      </w:r>
    </w:p>
    <w:p w14:paraId="409CE8E7" w14:textId="6D5630E4" w:rsidR="00860093" w:rsidRPr="00403F6F" w:rsidRDefault="00857639" w:rsidP="0086009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57639">
        <w:rPr>
          <w:rFonts w:asciiTheme="majorBidi" w:hAnsiTheme="majorBidi" w:cstheme="majorBidi"/>
          <w:color w:val="000000" w:themeColor="text1"/>
          <w:sz w:val="18"/>
          <w:szCs w:val="18"/>
        </w:rPr>
        <w:t>Asset</w:t>
      </w:r>
      <w:r w:rsidR="00860093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5E9FAD8C" w14:textId="0F9E5E2F" w:rsidR="00860093" w:rsidRPr="00FD1D66" w:rsidRDefault="00857639" w:rsidP="0086009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FD1D66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Threat</w:t>
      </w:r>
      <w:r w:rsidR="00860093" w:rsidRPr="00FD1D66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.</w:t>
      </w:r>
    </w:p>
    <w:p w14:paraId="2ED1C693" w14:textId="077D7871" w:rsidR="00860093" w:rsidRPr="00271259" w:rsidRDefault="00857639" w:rsidP="0086009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57639">
        <w:rPr>
          <w:rFonts w:asciiTheme="majorBidi" w:hAnsiTheme="majorBidi" w:cstheme="majorBidi"/>
          <w:color w:val="000000" w:themeColor="text1"/>
          <w:sz w:val="18"/>
          <w:szCs w:val="18"/>
        </w:rPr>
        <w:t>Vulnerability</w:t>
      </w:r>
      <w:r w:rsidR="00860093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40BBD2C3" w14:textId="15BBAACE" w:rsidR="00860093" w:rsidRPr="00D024BA" w:rsidRDefault="00857639" w:rsidP="0086009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57639">
        <w:rPr>
          <w:rFonts w:asciiTheme="majorBidi" w:hAnsiTheme="majorBidi" w:cstheme="majorBidi"/>
          <w:color w:val="000000" w:themeColor="text1"/>
          <w:sz w:val="18"/>
          <w:szCs w:val="18"/>
        </w:rPr>
        <w:t>Risk</w:t>
      </w:r>
      <w:r w:rsidR="00860093"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33A01117" w14:textId="77777777" w:rsidR="00860093" w:rsidRPr="009F1658" w:rsidRDefault="00860093" w:rsidP="00160E75">
      <w:pPr>
        <w:rPr>
          <w:sz w:val="18"/>
          <w:szCs w:val="18"/>
        </w:rPr>
      </w:pPr>
    </w:p>
    <w:p w14:paraId="32CA2491" w14:textId="77777777" w:rsidR="00957E63" w:rsidRPr="00E02E26" w:rsidRDefault="00957E63" w:rsidP="00957E63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57E63">
        <w:rPr>
          <w:rFonts w:asciiTheme="majorBidi" w:hAnsiTheme="majorBidi" w:cstheme="majorBidi"/>
          <w:color w:val="000000" w:themeColor="text1"/>
          <w:sz w:val="18"/>
          <w:szCs w:val="18"/>
        </w:rPr>
        <w:lastRenderedPageBreak/>
        <w:t>A weakness in an asset or group of assets which can be exploited by a threat</w:t>
      </w:r>
      <w:r w:rsidR="00860093"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0FE9A2C0" w14:textId="77777777" w:rsidR="00957E63" w:rsidRPr="00403F6F" w:rsidRDefault="00957E63" w:rsidP="00957E63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57639">
        <w:rPr>
          <w:rFonts w:asciiTheme="majorBidi" w:hAnsiTheme="majorBidi" w:cstheme="majorBidi"/>
          <w:color w:val="000000" w:themeColor="text1"/>
          <w:sz w:val="18"/>
          <w:szCs w:val="18"/>
        </w:rPr>
        <w:t>Asset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11156297" w14:textId="77777777" w:rsidR="00957E63" w:rsidRPr="00403F6F" w:rsidRDefault="00957E63" w:rsidP="00957E63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57639">
        <w:rPr>
          <w:rFonts w:asciiTheme="majorBidi" w:hAnsiTheme="majorBidi" w:cstheme="majorBidi"/>
          <w:color w:val="000000" w:themeColor="text1"/>
          <w:sz w:val="18"/>
          <w:szCs w:val="18"/>
        </w:rPr>
        <w:t>Threat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7C73EF3A" w14:textId="77777777" w:rsidR="00957E63" w:rsidRPr="00FD1D66" w:rsidRDefault="00957E63" w:rsidP="00957E63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FD1D66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Vulnerability.</w:t>
      </w:r>
    </w:p>
    <w:p w14:paraId="06AD8301" w14:textId="77777777" w:rsidR="00957E63" w:rsidRPr="00D024BA" w:rsidRDefault="00957E63" w:rsidP="00957E63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57639">
        <w:rPr>
          <w:rFonts w:asciiTheme="majorBidi" w:hAnsiTheme="majorBidi" w:cstheme="majorBidi"/>
          <w:color w:val="000000" w:themeColor="text1"/>
          <w:sz w:val="18"/>
          <w:szCs w:val="18"/>
        </w:rPr>
        <w:t>Risk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031F0105" w14:textId="49876573" w:rsidR="00AC2F81" w:rsidRPr="00E6686E" w:rsidRDefault="00AC2F81" w:rsidP="00957E63">
      <w:pPr>
        <w:pStyle w:val="ListParagraph"/>
        <w:spacing w:before="240" w:after="240" w:line="360" w:lineRule="auto"/>
        <w:ind w:left="360"/>
        <w:rPr>
          <w:sz w:val="18"/>
          <w:szCs w:val="18"/>
        </w:rPr>
      </w:pPr>
    </w:p>
    <w:p w14:paraId="0A4E4F0F" w14:textId="77777777" w:rsidR="00957E63" w:rsidRPr="00E02E26" w:rsidRDefault="00957E63" w:rsidP="00957E63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57E63">
        <w:rPr>
          <w:rFonts w:asciiTheme="majorBidi" w:hAnsiTheme="majorBidi" w:cstheme="majorBidi"/>
          <w:color w:val="000000" w:themeColor="text1"/>
          <w:sz w:val="18"/>
          <w:szCs w:val="18"/>
        </w:rPr>
        <w:t>The potential that a given threat will exploit vulnerabilities of an asset or group of assets to cause loss or damage to the assets</w:t>
      </w:r>
      <w:r w:rsidR="00860093"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793BA014" w14:textId="77777777" w:rsidR="00957E63" w:rsidRPr="00403F6F" w:rsidRDefault="00957E63" w:rsidP="00957E63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57639">
        <w:rPr>
          <w:rFonts w:asciiTheme="majorBidi" w:hAnsiTheme="majorBidi" w:cstheme="majorBidi"/>
          <w:color w:val="000000" w:themeColor="text1"/>
          <w:sz w:val="18"/>
          <w:szCs w:val="18"/>
        </w:rPr>
        <w:t>Asset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7F7910DA" w14:textId="77777777" w:rsidR="00957E63" w:rsidRPr="00403F6F" w:rsidRDefault="00957E63" w:rsidP="00957E63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57639">
        <w:rPr>
          <w:rFonts w:asciiTheme="majorBidi" w:hAnsiTheme="majorBidi" w:cstheme="majorBidi"/>
          <w:color w:val="000000" w:themeColor="text1"/>
          <w:sz w:val="18"/>
          <w:szCs w:val="18"/>
        </w:rPr>
        <w:t>Threat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288897B" w14:textId="3B973DFB" w:rsidR="00957E63" w:rsidRPr="009A252F" w:rsidRDefault="009A252F" w:rsidP="009A252F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57639">
        <w:rPr>
          <w:rFonts w:asciiTheme="majorBidi" w:hAnsiTheme="majorBidi" w:cstheme="majorBidi"/>
          <w:color w:val="000000" w:themeColor="text1"/>
          <w:sz w:val="18"/>
          <w:szCs w:val="18"/>
        </w:rPr>
        <w:t>Vulnerability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2B0F317D" w14:textId="77777777" w:rsidR="00957E63" w:rsidRPr="00FD1D66" w:rsidRDefault="00957E63" w:rsidP="00957E63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FD1D66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 xml:space="preserve">Risk. </w:t>
      </w:r>
    </w:p>
    <w:p w14:paraId="589FE5C7" w14:textId="00EA6147" w:rsidR="005004C0" w:rsidRPr="00E6686E" w:rsidRDefault="005004C0" w:rsidP="00957E63">
      <w:pPr>
        <w:pStyle w:val="ListParagraph"/>
        <w:spacing w:after="240" w:line="360" w:lineRule="auto"/>
        <w:ind w:left="360"/>
        <w:rPr>
          <w:sz w:val="18"/>
          <w:szCs w:val="18"/>
        </w:rPr>
      </w:pPr>
    </w:p>
    <w:p w14:paraId="45F512E4" w14:textId="77777777" w:rsidR="00957E63" w:rsidRPr="00E02E26" w:rsidRDefault="00957E63" w:rsidP="00957E63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A</w:t>
      </w:r>
      <w:r w:rsidRPr="00957E63">
        <w:rPr>
          <w:rFonts w:asciiTheme="majorBidi" w:hAnsiTheme="majorBidi" w:cstheme="majorBidi"/>
          <w:color w:val="000000" w:themeColor="text1"/>
          <w:sz w:val="18"/>
          <w:szCs w:val="18"/>
        </w:rPr>
        <w:t>nything that has value to the organization</w:t>
      </w:r>
      <w:r w:rsidR="00860093"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65E28E11" w14:textId="77777777" w:rsidR="00957E63" w:rsidRPr="00FD1D66" w:rsidRDefault="00957E63" w:rsidP="009A252F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FD1D66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Asset.</w:t>
      </w:r>
    </w:p>
    <w:p w14:paraId="3F7108D4" w14:textId="77777777" w:rsidR="00957E63" w:rsidRPr="00403F6F" w:rsidRDefault="00957E63" w:rsidP="009A252F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57639">
        <w:rPr>
          <w:rFonts w:asciiTheme="majorBidi" w:hAnsiTheme="majorBidi" w:cstheme="majorBidi"/>
          <w:color w:val="000000" w:themeColor="text1"/>
          <w:sz w:val="18"/>
          <w:szCs w:val="18"/>
        </w:rPr>
        <w:t>Threat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E6C8102" w14:textId="77777777" w:rsidR="00957E63" w:rsidRPr="00271259" w:rsidRDefault="00957E63" w:rsidP="009A252F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57639">
        <w:rPr>
          <w:rFonts w:asciiTheme="majorBidi" w:hAnsiTheme="majorBidi" w:cstheme="majorBidi"/>
          <w:color w:val="000000" w:themeColor="text1"/>
          <w:sz w:val="18"/>
          <w:szCs w:val="18"/>
        </w:rPr>
        <w:t>Vulnerability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4010C532" w14:textId="589EBD18" w:rsidR="00AC2F81" w:rsidRDefault="00957E63" w:rsidP="009A252F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57639">
        <w:rPr>
          <w:rFonts w:asciiTheme="majorBidi" w:hAnsiTheme="majorBidi" w:cstheme="majorBidi"/>
          <w:color w:val="000000" w:themeColor="text1"/>
          <w:sz w:val="18"/>
          <w:szCs w:val="18"/>
        </w:rPr>
        <w:t>Risk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2D9A0770" w14:textId="77777777" w:rsidR="00957E63" w:rsidRPr="00957E63" w:rsidRDefault="00957E63" w:rsidP="00957E63">
      <w:pPr>
        <w:pStyle w:val="ListParagraph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5E23841B" w14:textId="55270270" w:rsidR="000242CD" w:rsidRPr="00E6686E" w:rsidRDefault="000242CD" w:rsidP="00A10661">
      <w:pPr>
        <w:spacing w:after="240"/>
        <w:rPr>
          <w:b/>
          <w:bCs/>
          <w:sz w:val="18"/>
          <w:szCs w:val="18"/>
        </w:rPr>
      </w:pPr>
      <w:r w:rsidRPr="00E6686E">
        <w:rPr>
          <w:b/>
          <w:bCs/>
          <w:sz w:val="18"/>
          <w:szCs w:val="18"/>
        </w:rPr>
        <w:t>Q</w:t>
      </w:r>
      <w:r w:rsidR="00F0763A" w:rsidRPr="00E6686E">
        <w:rPr>
          <w:b/>
          <w:bCs/>
          <w:sz w:val="18"/>
          <w:szCs w:val="18"/>
        </w:rPr>
        <w:t>2</w:t>
      </w:r>
      <w:r w:rsidRPr="00E6686E">
        <w:rPr>
          <w:b/>
          <w:bCs/>
          <w:sz w:val="18"/>
          <w:szCs w:val="18"/>
        </w:rPr>
        <w:t>: Match the correct answer from column A to column B:</w:t>
      </w:r>
      <w:r w:rsidR="00F0763A" w:rsidRPr="00E6686E">
        <w:rPr>
          <w:b/>
          <w:bCs/>
          <w:sz w:val="18"/>
          <w:szCs w:val="18"/>
        </w:rPr>
        <w:t xml:space="preserve"> </w:t>
      </w:r>
      <w:r w:rsidR="00A10661">
        <w:rPr>
          <w:b/>
          <w:bCs/>
          <w:sz w:val="18"/>
          <w:szCs w:val="18"/>
          <w:u w:val="single"/>
        </w:rPr>
        <w:t>5</w:t>
      </w:r>
      <w:r w:rsidR="00F0763A" w:rsidRPr="00E6686E">
        <w:rPr>
          <w:b/>
          <w:bCs/>
          <w:sz w:val="18"/>
          <w:szCs w:val="18"/>
          <w:u w:val="single"/>
        </w:rPr>
        <w:t xml:space="preserve"> </w:t>
      </w:r>
      <w:proofErr w:type="gramStart"/>
      <w:r w:rsidR="00F0763A" w:rsidRPr="00E6686E">
        <w:rPr>
          <w:b/>
          <w:bCs/>
          <w:sz w:val="18"/>
          <w:szCs w:val="18"/>
          <w:u w:val="single"/>
        </w:rPr>
        <w:t>points</w:t>
      </w:r>
      <w:proofErr w:type="gramEnd"/>
    </w:p>
    <w:tbl>
      <w:tblPr>
        <w:tblStyle w:val="TableGrid"/>
        <w:tblW w:w="10152" w:type="dxa"/>
        <w:tblInd w:w="-572" w:type="dxa"/>
        <w:tblLook w:val="04A0" w:firstRow="1" w:lastRow="0" w:firstColumn="1" w:lastColumn="0" w:noHBand="0" w:noVBand="1"/>
      </w:tblPr>
      <w:tblGrid>
        <w:gridCol w:w="425"/>
        <w:gridCol w:w="5542"/>
        <w:gridCol w:w="1121"/>
        <w:gridCol w:w="3064"/>
      </w:tblGrid>
      <w:tr w:rsidR="000242CD" w:rsidRPr="00E6686E" w14:paraId="1A2C633F" w14:textId="77777777" w:rsidTr="00A31E5E">
        <w:trPr>
          <w:trHeight w:val="467"/>
        </w:trPr>
        <w:tc>
          <w:tcPr>
            <w:tcW w:w="425" w:type="dxa"/>
            <w:shd w:val="clear" w:color="auto" w:fill="E7E6E6" w:themeFill="background2"/>
          </w:tcPr>
          <w:p w14:paraId="607F362C" w14:textId="3B98C637" w:rsidR="000242CD" w:rsidRPr="00E6686E" w:rsidRDefault="000242CD" w:rsidP="007C44D3">
            <w:pPr>
              <w:jc w:val="center"/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5542" w:type="dxa"/>
            <w:shd w:val="clear" w:color="auto" w:fill="E7E6E6" w:themeFill="background2"/>
          </w:tcPr>
          <w:p w14:paraId="2EBAB3F4" w14:textId="2BEA8F10" w:rsidR="000242CD" w:rsidRPr="00E6686E" w:rsidRDefault="000242CD" w:rsidP="007C44D3">
            <w:pPr>
              <w:jc w:val="center"/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121" w:type="dxa"/>
            <w:shd w:val="clear" w:color="auto" w:fill="E7E6E6" w:themeFill="background2"/>
          </w:tcPr>
          <w:p w14:paraId="4B965CE0" w14:textId="121EA70E" w:rsidR="000242CD" w:rsidRPr="00E6686E" w:rsidRDefault="000242CD" w:rsidP="007C44D3">
            <w:pPr>
              <w:jc w:val="center"/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The answer</w:t>
            </w:r>
          </w:p>
        </w:tc>
        <w:tc>
          <w:tcPr>
            <w:tcW w:w="3064" w:type="dxa"/>
            <w:shd w:val="clear" w:color="auto" w:fill="E7E6E6" w:themeFill="background2"/>
          </w:tcPr>
          <w:p w14:paraId="6275D0EB" w14:textId="3EE3B806" w:rsidR="000242CD" w:rsidRPr="00E6686E" w:rsidRDefault="000242CD" w:rsidP="007C44D3">
            <w:pPr>
              <w:jc w:val="center"/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B</w:t>
            </w:r>
          </w:p>
        </w:tc>
      </w:tr>
      <w:tr w:rsidR="000242CD" w:rsidRPr="00E6686E" w14:paraId="14601061" w14:textId="77777777" w:rsidTr="00A31E5E">
        <w:trPr>
          <w:trHeight w:val="467"/>
        </w:trPr>
        <w:tc>
          <w:tcPr>
            <w:tcW w:w="425" w:type="dxa"/>
          </w:tcPr>
          <w:p w14:paraId="4E9F0DDB" w14:textId="6EF8F1D0" w:rsidR="000242CD" w:rsidRPr="00E6686E" w:rsidRDefault="000242CD" w:rsidP="002A1265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1</w:t>
            </w:r>
          </w:p>
        </w:tc>
        <w:tc>
          <w:tcPr>
            <w:tcW w:w="5542" w:type="dxa"/>
          </w:tcPr>
          <w:p w14:paraId="33E816A5" w14:textId="0EC78FD2" w:rsidR="000242CD" w:rsidRPr="009F1658" w:rsidRDefault="00B152BD" w:rsidP="00B152B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read up, No write down</w:t>
            </w:r>
          </w:p>
        </w:tc>
        <w:tc>
          <w:tcPr>
            <w:tcW w:w="1121" w:type="dxa"/>
          </w:tcPr>
          <w:p w14:paraId="69B9789A" w14:textId="3431A711" w:rsidR="000242CD" w:rsidRPr="00FD1D66" w:rsidRDefault="00FD1D66" w:rsidP="00FD1D66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 w:rsidRPr="00FD1D66">
              <w:rPr>
                <w:b/>
                <w:bCs/>
                <w:color w:val="00B050"/>
                <w:sz w:val="18"/>
                <w:szCs w:val="18"/>
              </w:rPr>
              <w:t>2</w:t>
            </w:r>
          </w:p>
        </w:tc>
        <w:tc>
          <w:tcPr>
            <w:tcW w:w="3064" w:type="dxa"/>
          </w:tcPr>
          <w:p w14:paraId="0B54A2C9" w14:textId="1E5738EA" w:rsidR="000242CD" w:rsidRPr="009F1658" w:rsidRDefault="00B152BD" w:rsidP="002A12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Biba Model</w:t>
            </w:r>
            <w:r w:rsidR="00A31E5E">
              <w:rPr>
                <w:sz w:val="18"/>
                <w:szCs w:val="18"/>
              </w:rPr>
              <w:t xml:space="preserve"> </w:t>
            </w:r>
          </w:p>
        </w:tc>
      </w:tr>
      <w:tr w:rsidR="000242CD" w:rsidRPr="00E6686E" w14:paraId="6B5A9722" w14:textId="77777777" w:rsidTr="00A31E5E">
        <w:trPr>
          <w:trHeight w:val="467"/>
        </w:trPr>
        <w:tc>
          <w:tcPr>
            <w:tcW w:w="425" w:type="dxa"/>
          </w:tcPr>
          <w:p w14:paraId="1D756462" w14:textId="5F619D7D" w:rsidR="000242CD" w:rsidRPr="00E6686E" w:rsidRDefault="000242CD" w:rsidP="002A1265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2</w:t>
            </w:r>
          </w:p>
        </w:tc>
        <w:tc>
          <w:tcPr>
            <w:tcW w:w="5542" w:type="dxa"/>
          </w:tcPr>
          <w:p w14:paraId="44611EFF" w14:textId="4BC14F8C" w:rsidR="000242CD" w:rsidRPr="009F1658" w:rsidRDefault="00B152BD" w:rsidP="00B152B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write up, No read down</w:t>
            </w:r>
          </w:p>
        </w:tc>
        <w:tc>
          <w:tcPr>
            <w:tcW w:w="1121" w:type="dxa"/>
          </w:tcPr>
          <w:p w14:paraId="5CEEFA98" w14:textId="12D369C0" w:rsidR="000242CD" w:rsidRPr="00FD1D66" w:rsidRDefault="00FD1D66" w:rsidP="00FD1D66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1</w:t>
            </w:r>
          </w:p>
        </w:tc>
        <w:tc>
          <w:tcPr>
            <w:tcW w:w="3064" w:type="dxa"/>
          </w:tcPr>
          <w:p w14:paraId="571090E1" w14:textId="57F37F7C" w:rsidR="000242CD" w:rsidRPr="009F1658" w:rsidRDefault="00B152BD" w:rsidP="00F076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BLP Model</w:t>
            </w:r>
          </w:p>
        </w:tc>
      </w:tr>
      <w:tr w:rsidR="00F0763A" w:rsidRPr="00E6686E" w14:paraId="6ABCB6C1" w14:textId="77777777" w:rsidTr="00A31E5E">
        <w:trPr>
          <w:trHeight w:val="467"/>
        </w:trPr>
        <w:tc>
          <w:tcPr>
            <w:tcW w:w="425" w:type="dxa"/>
          </w:tcPr>
          <w:p w14:paraId="1FC3C0CE" w14:textId="093F45BA" w:rsidR="00F0763A" w:rsidRPr="00E6686E" w:rsidRDefault="00F0763A" w:rsidP="002A1265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3</w:t>
            </w:r>
          </w:p>
        </w:tc>
        <w:tc>
          <w:tcPr>
            <w:tcW w:w="5542" w:type="dxa"/>
          </w:tcPr>
          <w:p w14:paraId="33C8522A" w14:textId="3616FD0A" w:rsidR="00F0763A" w:rsidRPr="009F1658" w:rsidRDefault="00B152BD" w:rsidP="00B152B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B152BD">
              <w:rPr>
                <w:sz w:val="18"/>
                <w:szCs w:val="18"/>
              </w:rPr>
              <w:t>an be implemented via an Access Control List or via a Capabilities List</w:t>
            </w:r>
          </w:p>
        </w:tc>
        <w:tc>
          <w:tcPr>
            <w:tcW w:w="1121" w:type="dxa"/>
          </w:tcPr>
          <w:p w14:paraId="2704D8FF" w14:textId="538CB89A" w:rsidR="00F0763A" w:rsidRPr="00FD1D66" w:rsidRDefault="00FD1D66" w:rsidP="00FD1D66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4</w:t>
            </w:r>
          </w:p>
        </w:tc>
        <w:tc>
          <w:tcPr>
            <w:tcW w:w="3064" w:type="dxa"/>
          </w:tcPr>
          <w:p w14:paraId="000569E9" w14:textId="2BFD8DF8" w:rsidR="00F0763A" w:rsidRPr="009F1658" w:rsidRDefault="00B152BD" w:rsidP="002A1265">
            <w:pPr>
              <w:rPr>
                <w:sz w:val="18"/>
                <w:szCs w:val="18"/>
              </w:rPr>
            </w:pPr>
            <w:r w:rsidRPr="00B152BD">
              <w:rPr>
                <w:sz w:val="18"/>
                <w:szCs w:val="18"/>
              </w:rPr>
              <w:t>Clark</w:t>
            </w:r>
            <w:r>
              <w:rPr>
                <w:sz w:val="18"/>
                <w:szCs w:val="18"/>
              </w:rPr>
              <w:t>e</w:t>
            </w:r>
            <w:r w:rsidRPr="00B152BD">
              <w:rPr>
                <w:sz w:val="18"/>
                <w:szCs w:val="18"/>
              </w:rPr>
              <w:t>-Wilson</w:t>
            </w:r>
            <w:r>
              <w:rPr>
                <w:sz w:val="18"/>
                <w:szCs w:val="18"/>
              </w:rPr>
              <w:t xml:space="preserve"> Model</w:t>
            </w:r>
          </w:p>
        </w:tc>
      </w:tr>
      <w:tr w:rsidR="00F0763A" w:rsidRPr="00E6686E" w14:paraId="29008F4B" w14:textId="77777777" w:rsidTr="00A31E5E">
        <w:trPr>
          <w:trHeight w:val="467"/>
        </w:trPr>
        <w:tc>
          <w:tcPr>
            <w:tcW w:w="425" w:type="dxa"/>
          </w:tcPr>
          <w:p w14:paraId="03B632A8" w14:textId="5B629AE7" w:rsidR="00F0763A" w:rsidRPr="00E6686E" w:rsidRDefault="00F0763A" w:rsidP="002A1265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4</w:t>
            </w:r>
          </w:p>
        </w:tc>
        <w:tc>
          <w:tcPr>
            <w:tcW w:w="5542" w:type="dxa"/>
          </w:tcPr>
          <w:p w14:paraId="7FC21033" w14:textId="7E2E18F4" w:rsidR="00F0763A" w:rsidRPr="009F1658" w:rsidRDefault="00B152BD" w:rsidP="00B152B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B152BD">
              <w:rPr>
                <w:sz w:val="18"/>
                <w:szCs w:val="18"/>
              </w:rPr>
              <w:t>eals with two types of transactions, namely Integrity veriﬁcation procedures (IVPs) and transaction procedures (TPs).</w:t>
            </w:r>
          </w:p>
        </w:tc>
        <w:tc>
          <w:tcPr>
            <w:tcW w:w="1121" w:type="dxa"/>
          </w:tcPr>
          <w:p w14:paraId="52F46512" w14:textId="5892BB38" w:rsidR="00F0763A" w:rsidRPr="00FD1D66" w:rsidRDefault="00FD1D66" w:rsidP="00FD1D66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3</w:t>
            </w:r>
          </w:p>
        </w:tc>
        <w:tc>
          <w:tcPr>
            <w:tcW w:w="3064" w:type="dxa"/>
          </w:tcPr>
          <w:p w14:paraId="04D636CA" w14:textId="2C2E1025" w:rsidR="00F0763A" w:rsidRPr="009F1658" w:rsidRDefault="00B152BD" w:rsidP="00F076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HRU Model</w:t>
            </w:r>
          </w:p>
        </w:tc>
      </w:tr>
      <w:tr w:rsidR="00F0763A" w:rsidRPr="00E6686E" w14:paraId="10F8A0D3" w14:textId="77777777" w:rsidTr="00A31E5E">
        <w:trPr>
          <w:trHeight w:val="467"/>
        </w:trPr>
        <w:tc>
          <w:tcPr>
            <w:tcW w:w="425" w:type="dxa"/>
          </w:tcPr>
          <w:p w14:paraId="16E0C947" w14:textId="70DD81CE" w:rsidR="00F0763A" w:rsidRPr="00E6686E" w:rsidRDefault="00F0763A" w:rsidP="002A1265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5</w:t>
            </w:r>
          </w:p>
        </w:tc>
        <w:tc>
          <w:tcPr>
            <w:tcW w:w="5542" w:type="dxa"/>
          </w:tcPr>
          <w:p w14:paraId="489673DF" w14:textId="4F4A0627" w:rsidR="00F0763A" w:rsidRPr="009F1658" w:rsidRDefault="003367A7" w:rsidP="00B152BD">
            <w:pPr>
              <w:jc w:val="both"/>
              <w:rPr>
                <w:sz w:val="18"/>
                <w:szCs w:val="18"/>
              </w:rPr>
            </w:pPr>
            <w:r w:rsidRPr="003367A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Top Secret &gt; Secret &gt; Confidential &gt; Unclassified</w:t>
            </w:r>
          </w:p>
        </w:tc>
        <w:tc>
          <w:tcPr>
            <w:tcW w:w="1121" w:type="dxa"/>
          </w:tcPr>
          <w:p w14:paraId="4EE80C00" w14:textId="102533EE" w:rsidR="00F0763A" w:rsidRPr="00FD1D66" w:rsidRDefault="00FD1D66" w:rsidP="00FD1D66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6</w:t>
            </w:r>
          </w:p>
        </w:tc>
        <w:tc>
          <w:tcPr>
            <w:tcW w:w="3064" w:type="dxa"/>
          </w:tcPr>
          <w:p w14:paraId="37213B9C" w14:textId="19593C86" w:rsidR="00F0763A" w:rsidRPr="009F1658" w:rsidRDefault="00B152BD" w:rsidP="002A12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Chinese Wall Model</w:t>
            </w:r>
            <w:r w:rsidR="00F0763A" w:rsidRPr="009F1658">
              <w:rPr>
                <w:sz w:val="18"/>
                <w:szCs w:val="18"/>
              </w:rPr>
              <w:t xml:space="preserve"> </w:t>
            </w:r>
          </w:p>
        </w:tc>
      </w:tr>
      <w:tr w:rsidR="00F0763A" w:rsidRPr="00E6686E" w14:paraId="1F77B684" w14:textId="77777777" w:rsidTr="00A31E5E">
        <w:trPr>
          <w:trHeight w:val="467"/>
        </w:trPr>
        <w:tc>
          <w:tcPr>
            <w:tcW w:w="425" w:type="dxa"/>
          </w:tcPr>
          <w:p w14:paraId="506BA6E9" w14:textId="4EA1AA70" w:rsidR="00F0763A" w:rsidRPr="00E6686E" w:rsidRDefault="00F0763A" w:rsidP="002A1265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6</w:t>
            </w:r>
          </w:p>
        </w:tc>
        <w:tc>
          <w:tcPr>
            <w:tcW w:w="5542" w:type="dxa"/>
          </w:tcPr>
          <w:p w14:paraId="4CEF1F99" w14:textId="5C27E4E9" w:rsidR="00F0763A" w:rsidRPr="009F1658" w:rsidRDefault="00B152BD" w:rsidP="00B152B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B152BD">
              <w:rPr>
                <w:sz w:val="18"/>
                <w:szCs w:val="18"/>
              </w:rPr>
              <w:t>ocused on conflict of interest</w:t>
            </w:r>
            <w:r>
              <w:rPr>
                <w:sz w:val="18"/>
                <w:szCs w:val="18"/>
              </w:rPr>
              <w:t xml:space="preserve">, </w:t>
            </w:r>
            <w:r w:rsidRPr="00B152BD">
              <w:rPr>
                <w:sz w:val="18"/>
                <w:szCs w:val="18"/>
              </w:rPr>
              <w:t>once you access the data belonging to one side, the other side’s data becomes unavailable or inaccessible.</w:t>
            </w:r>
          </w:p>
        </w:tc>
        <w:tc>
          <w:tcPr>
            <w:tcW w:w="1121" w:type="dxa"/>
          </w:tcPr>
          <w:p w14:paraId="0C9C087A" w14:textId="7E45EA1A" w:rsidR="00F0763A" w:rsidRPr="00FD1D66" w:rsidRDefault="00FD1D66" w:rsidP="00FD1D66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5</w:t>
            </w:r>
          </w:p>
        </w:tc>
        <w:tc>
          <w:tcPr>
            <w:tcW w:w="3064" w:type="dxa"/>
          </w:tcPr>
          <w:p w14:paraId="58FDE644" w14:textId="28E084E7" w:rsidR="00F0763A" w:rsidRPr="009F1658" w:rsidRDefault="00FD1D66" w:rsidP="00F076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Security levels</w:t>
            </w:r>
          </w:p>
        </w:tc>
      </w:tr>
      <w:tr w:rsidR="0027759A" w:rsidRPr="00E6686E" w14:paraId="0F12011E" w14:textId="77777777" w:rsidTr="00A31E5E">
        <w:trPr>
          <w:trHeight w:val="467"/>
        </w:trPr>
        <w:tc>
          <w:tcPr>
            <w:tcW w:w="425" w:type="dxa"/>
          </w:tcPr>
          <w:p w14:paraId="2348BF6E" w14:textId="2CFB133C" w:rsidR="0027759A" w:rsidRPr="00E6686E" w:rsidRDefault="0027759A" w:rsidP="002A12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542" w:type="dxa"/>
          </w:tcPr>
          <w:p w14:paraId="38E495E2" w14:textId="21CA2F62" w:rsidR="0027759A" w:rsidRDefault="00180C1F" w:rsidP="002A12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r w:rsidRPr="00180C1F">
              <w:rPr>
                <w:sz w:val="18"/>
                <w:szCs w:val="18"/>
              </w:rPr>
              <w:t>data security process that enables organizations to manage who is authorized to access corporate data and resources.</w:t>
            </w:r>
          </w:p>
        </w:tc>
        <w:tc>
          <w:tcPr>
            <w:tcW w:w="1121" w:type="dxa"/>
          </w:tcPr>
          <w:p w14:paraId="3456DE69" w14:textId="5B32F3EF" w:rsidR="0027759A" w:rsidRPr="00FD1D66" w:rsidRDefault="00FD1D66" w:rsidP="00FD1D66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7</w:t>
            </w:r>
          </w:p>
        </w:tc>
        <w:tc>
          <w:tcPr>
            <w:tcW w:w="3064" w:type="dxa"/>
          </w:tcPr>
          <w:p w14:paraId="039F3DC9" w14:textId="2BC80822" w:rsidR="0027759A" w:rsidRPr="009F1658" w:rsidRDefault="009F5E9C" w:rsidP="00F076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Access Control </w:t>
            </w:r>
          </w:p>
        </w:tc>
      </w:tr>
    </w:tbl>
    <w:p w14:paraId="49E466E0" w14:textId="77777777" w:rsidR="00F0763A" w:rsidRPr="00E6686E" w:rsidRDefault="00F0763A" w:rsidP="002A1265">
      <w:pPr>
        <w:rPr>
          <w:sz w:val="18"/>
          <w:szCs w:val="18"/>
        </w:rPr>
      </w:pPr>
    </w:p>
    <w:p w14:paraId="4CAF584C" w14:textId="77777777" w:rsidR="009F5E9C" w:rsidRDefault="009F5E9C" w:rsidP="00A31E5E">
      <w:pPr>
        <w:spacing w:after="240"/>
        <w:rPr>
          <w:b/>
          <w:bCs/>
          <w:sz w:val="18"/>
          <w:szCs w:val="18"/>
        </w:rPr>
      </w:pPr>
    </w:p>
    <w:p w14:paraId="5C4DFD94" w14:textId="77777777" w:rsidR="009F5E9C" w:rsidRDefault="009F5E9C" w:rsidP="00A31E5E">
      <w:pPr>
        <w:spacing w:after="240"/>
        <w:rPr>
          <w:b/>
          <w:bCs/>
          <w:sz w:val="18"/>
          <w:szCs w:val="18"/>
        </w:rPr>
      </w:pPr>
    </w:p>
    <w:p w14:paraId="7D2256FD" w14:textId="77777777" w:rsidR="009F5E9C" w:rsidRDefault="009F5E9C" w:rsidP="00A31E5E">
      <w:pPr>
        <w:spacing w:after="240"/>
        <w:rPr>
          <w:b/>
          <w:bCs/>
          <w:sz w:val="18"/>
          <w:szCs w:val="18"/>
        </w:rPr>
      </w:pPr>
    </w:p>
    <w:p w14:paraId="5046A0B1" w14:textId="77777777" w:rsidR="009F5E9C" w:rsidRDefault="009F5E9C" w:rsidP="00A31E5E">
      <w:pPr>
        <w:spacing w:after="240"/>
        <w:rPr>
          <w:b/>
          <w:bCs/>
          <w:sz w:val="18"/>
          <w:szCs w:val="18"/>
        </w:rPr>
      </w:pPr>
    </w:p>
    <w:p w14:paraId="5F6CB1A2" w14:textId="77777777" w:rsidR="009F5E9C" w:rsidRDefault="009F5E9C" w:rsidP="00A31E5E">
      <w:pPr>
        <w:spacing w:after="240"/>
        <w:rPr>
          <w:b/>
          <w:bCs/>
          <w:sz w:val="18"/>
          <w:szCs w:val="18"/>
        </w:rPr>
      </w:pPr>
    </w:p>
    <w:p w14:paraId="3550C680" w14:textId="77777777" w:rsidR="009F5E9C" w:rsidRDefault="009F5E9C" w:rsidP="00A31E5E">
      <w:pPr>
        <w:spacing w:after="240"/>
        <w:rPr>
          <w:b/>
          <w:bCs/>
          <w:sz w:val="18"/>
          <w:szCs w:val="18"/>
        </w:rPr>
      </w:pPr>
    </w:p>
    <w:p w14:paraId="76DBDAFD" w14:textId="302AFFBB" w:rsidR="009F5E9C" w:rsidRPr="009F1658" w:rsidRDefault="009F5E9C" w:rsidP="009F5E9C">
      <w:pPr>
        <w:spacing w:line="360" w:lineRule="auto"/>
        <w:rPr>
          <w:b/>
          <w:bCs/>
          <w:sz w:val="18"/>
          <w:szCs w:val="18"/>
          <w:rtl/>
        </w:rPr>
      </w:pPr>
      <w:r w:rsidRPr="009F1658">
        <w:rPr>
          <w:b/>
          <w:bCs/>
          <w:sz w:val="18"/>
          <w:szCs w:val="18"/>
        </w:rPr>
        <w:lastRenderedPageBreak/>
        <w:t>Q</w:t>
      </w:r>
      <w:r>
        <w:rPr>
          <w:b/>
          <w:bCs/>
          <w:sz w:val="18"/>
          <w:szCs w:val="18"/>
        </w:rPr>
        <w:t>3</w:t>
      </w:r>
      <w:r w:rsidRPr="009F1658">
        <w:rPr>
          <w:b/>
          <w:bCs/>
          <w:sz w:val="18"/>
          <w:szCs w:val="18"/>
        </w:rPr>
        <w:t xml:space="preserve">: Put (T) for correct sentences and (F) for wrong sentences: 5 </w:t>
      </w:r>
      <w:proofErr w:type="gramStart"/>
      <w:r w:rsidRPr="009F1658">
        <w:rPr>
          <w:b/>
          <w:bCs/>
          <w:sz w:val="18"/>
          <w:szCs w:val="18"/>
        </w:rPr>
        <w:t>points</w:t>
      </w:r>
      <w:proofErr w:type="gramEnd"/>
    </w:p>
    <w:p w14:paraId="6B6D087B" w14:textId="5D24C349" w:rsidR="009F5E9C" w:rsidRDefault="009F5E9C" w:rsidP="009F5E9C">
      <w:pPr>
        <w:pStyle w:val="ListParagraph"/>
        <w:numPr>
          <w:ilvl w:val="0"/>
          <w:numId w:val="9"/>
        </w:numPr>
        <w:spacing w:line="360" w:lineRule="auto"/>
        <w:rPr>
          <w:sz w:val="18"/>
          <w:szCs w:val="18"/>
        </w:rPr>
      </w:pPr>
      <w:r w:rsidRPr="009A252F">
        <w:rPr>
          <w:sz w:val="18"/>
          <w:szCs w:val="18"/>
        </w:rPr>
        <w:t xml:space="preserve">Both Clarke-Wilson and Biba models focus on </w:t>
      </w:r>
      <w:commentRangeStart w:id="1"/>
      <w:r>
        <w:rPr>
          <w:sz w:val="18"/>
          <w:szCs w:val="18"/>
        </w:rPr>
        <w:t>Confidentiality</w:t>
      </w:r>
      <w:commentRangeEnd w:id="1"/>
      <w:r>
        <w:rPr>
          <w:rStyle w:val="CommentReference"/>
        </w:rPr>
        <w:commentReference w:id="1"/>
      </w:r>
      <w:r w:rsidRPr="009A252F">
        <w:rPr>
          <w:sz w:val="18"/>
          <w:szCs w:val="18"/>
        </w:rPr>
        <w:t xml:space="preserve">. </w:t>
      </w:r>
      <w:proofErr w:type="gramStart"/>
      <w:r w:rsidRPr="009F1658">
        <w:rPr>
          <w:sz w:val="18"/>
          <w:szCs w:val="18"/>
        </w:rPr>
        <w:t xml:space="preserve">( </w:t>
      </w:r>
      <w:r w:rsidRPr="009F5E9C">
        <w:rPr>
          <w:b/>
          <w:bCs/>
          <w:color w:val="FF0000"/>
          <w:sz w:val="18"/>
          <w:szCs w:val="18"/>
        </w:rPr>
        <w:t>F</w:t>
      </w:r>
      <w:proofErr w:type="gramEnd"/>
      <w:r w:rsidRPr="009F5E9C">
        <w:rPr>
          <w:color w:val="FF0000"/>
          <w:sz w:val="18"/>
          <w:szCs w:val="18"/>
        </w:rPr>
        <w:t xml:space="preserve"> </w:t>
      </w:r>
      <w:r w:rsidRPr="009F1658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</w:p>
    <w:p w14:paraId="50EB382A" w14:textId="11073B2A" w:rsidR="009F5E9C" w:rsidRPr="009F1658" w:rsidRDefault="009F5E9C" w:rsidP="009F5E9C">
      <w:pPr>
        <w:pStyle w:val="ListParagraph"/>
        <w:numPr>
          <w:ilvl w:val="0"/>
          <w:numId w:val="9"/>
        </w:numPr>
        <w:spacing w:line="360" w:lineRule="auto"/>
        <w:rPr>
          <w:sz w:val="18"/>
          <w:szCs w:val="18"/>
        </w:rPr>
      </w:pPr>
      <w:r w:rsidRPr="009A252F">
        <w:rPr>
          <w:sz w:val="18"/>
          <w:szCs w:val="18"/>
        </w:rPr>
        <w:t>Multi-level Security (MLS) uses Mandatory Access Control (MAC) because Discretionary Access Control (DAC) fails to achieve MLS's goals</w:t>
      </w:r>
      <w:r w:rsidRPr="009430E5">
        <w:rPr>
          <w:sz w:val="18"/>
          <w:szCs w:val="18"/>
        </w:rPr>
        <w:t xml:space="preserve">. </w:t>
      </w:r>
      <w:proofErr w:type="gramStart"/>
      <w:r w:rsidRPr="009F1658">
        <w:rPr>
          <w:sz w:val="18"/>
          <w:szCs w:val="18"/>
        </w:rPr>
        <w:t xml:space="preserve">( </w:t>
      </w:r>
      <w:r w:rsidRPr="009F5E9C">
        <w:rPr>
          <w:b/>
          <w:bCs/>
          <w:color w:val="00B050"/>
          <w:sz w:val="18"/>
          <w:szCs w:val="18"/>
        </w:rPr>
        <w:t>T</w:t>
      </w:r>
      <w:proofErr w:type="gramEnd"/>
      <w:r w:rsidRPr="009F5E9C">
        <w:rPr>
          <w:color w:val="00B050"/>
          <w:sz w:val="18"/>
          <w:szCs w:val="18"/>
        </w:rPr>
        <w:t xml:space="preserve"> </w:t>
      </w:r>
      <w:r w:rsidRPr="009F1658">
        <w:rPr>
          <w:sz w:val="18"/>
          <w:szCs w:val="18"/>
        </w:rPr>
        <w:t>)</w:t>
      </w:r>
    </w:p>
    <w:p w14:paraId="6AD6893C" w14:textId="5011F462" w:rsidR="009F5E9C" w:rsidRPr="009F1658" w:rsidRDefault="009F5E9C" w:rsidP="009F5E9C">
      <w:pPr>
        <w:pStyle w:val="ListParagraph"/>
        <w:numPr>
          <w:ilvl w:val="0"/>
          <w:numId w:val="9"/>
        </w:numPr>
        <w:spacing w:line="360" w:lineRule="auto"/>
        <w:rPr>
          <w:sz w:val="18"/>
          <w:szCs w:val="18"/>
        </w:rPr>
      </w:pPr>
      <w:r w:rsidRPr="009A252F">
        <w:rPr>
          <w:sz w:val="18"/>
          <w:szCs w:val="18"/>
        </w:rPr>
        <w:t xml:space="preserve">Both </w:t>
      </w:r>
      <w:r>
        <w:rPr>
          <w:sz w:val="18"/>
          <w:szCs w:val="18"/>
        </w:rPr>
        <w:t>BLP</w:t>
      </w:r>
      <w:r w:rsidRPr="009A252F">
        <w:rPr>
          <w:sz w:val="18"/>
          <w:szCs w:val="18"/>
        </w:rPr>
        <w:t xml:space="preserve"> and </w:t>
      </w:r>
      <w:r>
        <w:rPr>
          <w:sz w:val="18"/>
          <w:szCs w:val="18"/>
        </w:rPr>
        <w:t>HRU</w:t>
      </w:r>
      <w:r w:rsidRPr="009A252F">
        <w:rPr>
          <w:sz w:val="18"/>
          <w:szCs w:val="18"/>
        </w:rPr>
        <w:t xml:space="preserve"> models focus on </w:t>
      </w:r>
      <w:commentRangeStart w:id="2"/>
      <w:r>
        <w:rPr>
          <w:sz w:val="18"/>
          <w:szCs w:val="18"/>
        </w:rPr>
        <w:t>Integrity</w:t>
      </w:r>
      <w:commentRangeEnd w:id="2"/>
      <w:r>
        <w:rPr>
          <w:rStyle w:val="CommentReference"/>
        </w:rPr>
        <w:commentReference w:id="2"/>
      </w:r>
      <w:r w:rsidRPr="009A252F">
        <w:rPr>
          <w:sz w:val="18"/>
          <w:szCs w:val="18"/>
        </w:rPr>
        <w:t xml:space="preserve">. </w:t>
      </w:r>
      <w:proofErr w:type="gramStart"/>
      <w:r w:rsidRPr="009F1658">
        <w:rPr>
          <w:sz w:val="18"/>
          <w:szCs w:val="18"/>
        </w:rPr>
        <w:t xml:space="preserve">( </w:t>
      </w:r>
      <w:r w:rsidRPr="009F5E9C">
        <w:rPr>
          <w:b/>
          <w:bCs/>
          <w:color w:val="FF0000"/>
          <w:sz w:val="18"/>
          <w:szCs w:val="18"/>
        </w:rPr>
        <w:t>F</w:t>
      </w:r>
      <w:proofErr w:type="gramEnd"/>
      <w:r w:rsidRPr="009F1658">
        <w:rPr>
          <w:sz w:val="18"/>
          <w:szCs w:val="18"/>
        </w:rPr>
        <w:t xml:space="preserve"> )</w:t>
      </w:r>
    </w:p>
    <w:p w14:paraId="435BA4CE" w14:textId="4AC6F950" w:rsidR="009F5E9C" w:rsidRPr="009F1658" w:rsidRDefault="009F5E9C" w:rsidP="009F5E9C">
      <w:pPr>
        <w:pStyle w:val="ListParagraph"/>
        <w:numPr>
          <w:ilvl w:val="0"/>
          <w:numId w:val="9"/>
        </w:numPr>
        <w:spacing w:line="360" w:lineRule="auto"/>
        <w:rPr>
          <w:sz w:val="18"/>
          <w:szCs w:val="18"/>
        </w:rPr>
      </w:pPr>
      <w:r w:rsidRPr="00B65ED4">
        <w:rPr>
          <w:sz w:val="18"/>
          <w:szCs w:val="18"/>
        </w:rPr>
        <w:t xml:space="preserve">BLP model has </w:t>
      </w:r>
      <w:r>
        <w:rPr>
          <w:sz w:val="18"/>
          <w:szCs w:val="18"/>
        </w:rPr>
        <w:t xml:space="preserve">no </w:t>
      </w:r>
      <w:r w:rsidRPr="00B65ED4">
        <w:rPr>
          <w:sz w:val="18"/>
          <w:szCs w:val="18"/>
        </w:rPr>
        <w:t>mechanisms for changing access rights or for the creation and deletion of subjects and objects</w:t>
      </w:r>
      <w:r>
        <w:rPr>
          <w:sz w:val="18"/>
          <w:szCs w:val="18"/>
        </w:rPr>
        <w:t xml:space="preserve">. </w:t>
      </w:r>
      <w:proofErr w:type="gramStart"/>
      <w:r w:rsidRPr="009F1658">
        <w:rPr>
          <w:sz w:val="18"/>
          <w:szCs w:val="18"/>
        </w:rPr>
        <w:t>(</w:t>
      </w:r>
      <w:r>
        <w:rPr>
          <w:sz w:val="18"/>
          <w:szCs w:val="18"/>
        </w:rPr>
        <w:t xml:space="preserve"> </w:t>
      </w:r>
      <w:r w:rsidRPr="009F5E9C">
        <w:rPr>
          <w:b/>
          <w:bCs/>
          <w:color w:val="00B050"/>
          <w:sz w:val="18"/>
          <w:szCs w:val="18"/>
        </w:rPr>
        <w:t>T</w:t>
      </w:r>
      <w:proofErr w:type="gramEnd"/>
      <w:r>
        <w:rPr>
          <w:sz w:val="18"/>
          <w:szCs w:val="18"/>
        </w:rPr>
        <w:t xml:space="preserve"> </w:t>
      </w:r>
      <w:r w:rsidRPr="009F1658">
        <w:rPr>
          <w:sz w:val="18"/>
          <w:szCs w:val="18"/>
        </w:rPr>
        <w:t>)</w:t>
      </w:r>
    </w:p>
    <w:p w14:paraId="2DCE3CCB" w14:textId="5446DED8" w:rsidR="009F5E9C" w:rsidRPr="009F1658" w:rsidRDefault="009F5E9C" w:rsidP="009F5E9C">
      <w:pPr>
        <w:pStyle w:val="ListParagraph"/>
        <w:numPr>
          <w:ilvl w:val="0"/>
          <w:numId w:val="9"/>
        </w:numPr>
        <w:spacing w:line="360" w:lineRule="auto"/>
        <w:rPr>
          <w:sz w:val="18"/>
          <w:szCs w:val="18"/>
        </w:rPr>
      </w:pPr>
      <w:r w:rsidRPr="009430E5">
        <w:rPr>
          <w:sz w:val="18"/>
          <w:szCs w:val="18"/>
        </w:rPr>
        <w:t xml:space="preserve">The </w:t>
      </w:r>
      <w:r w:rsidRPr="00B65ED4">
        <w:rPr>
          <w:sz w:val="18"/>
          <w:szCs w:val="18"/>
        </w:rPr>
        <w:t xml:space="preserve">disadvantage of the </w:t>
      </w:r>
      <w:commentRangeStart w:id="3"/>
      <w:r w:rsidRPr="00B65ED4">
        <w:rPr>
          <w:sz w:val="18"/>
          <w:szCs w:val="18"/>
        </w:rPr>
        <w:t xml:space="preserve">Access Control List (ACL) </w:t>
      </w:r>
      <w:commentRangeEnd w:id="3"/>
      <w:r>
        <w:rPr>
          <w:rStyle w:val="CommentReference"/>
        </w:rPr>
        <w:commentReference w:id="3"/>
      </w:r>
      <w:r w:rsidRPr="00B65ED4">
        <w:rPr>
          <w:sz w:val="18"/>
          <w:szCs w:val="18"/>
        </w:rPr>
        <w:t xml:space="preserve">is that it is difficult to determine which subjects </w:t>
      </w:r>
      <w:proofErr w:type="gramStart"/>
      <w:r w:rsidRPr="00B65ED4">
        <w:rPr>
          <w:sz w:val="18"/>
          <w:szCs w:val="18"/>
        </w:rPr>
        <w:t>are able to</w:t>
      </w:r>
      <w:proofErr w:type="gramEnd"/>
      <w:r w:rsidRPr="00B65ED4">
        <w:rPr>
          <w:sz w:val="18"/>
          <w:szCs w:val="18"/>
        </w:rPr>
        <w:t xml:space="preserve"> access specific objects by looking at the object itself.</w:t>
      </w:r>
      <w:r w:rsidRPr="009430E5">
        <w:rPr>
          <w:sz w:val="18"/>
          <w:szCs w:val="18"/>
        </w:rPr>
        <w:t xml:space="preserve"> </w:t>
      </w:r>
      <w:proofErr w:type="gramStart"/>
      <w:r w:rsidRPr="009F1658">
        <w:rPr>
          <w:sz w:val="18"/>
          <w:szCs w:val="18"/>
        </w:rPr>
        <w:t>(</w:t>
      </w:r>
      <w:r>
        <w:rPr>
          <w:sz w:val="18"/>
          <w:szCs w:val="18"/>
        </w:rPr>
        <w:t xml:space="preserve"> </w:t>
      </w:r>
      <w:r w:rsidRPr="009F5E9C">
        <w:rPr>
          <w:b/>
          <w:bCs/>
          <w:color w:val="FF0000"/>
          <w:sz w:val="18"/>
          <w:szCs w:val="18"/>
        </w:rPr>
        <w:t>F</w:t>
      </w:r>
      <w:proofErr w:type="gramEnd"/>
      <w:r>
        <w:rPr>
          <w:b/>
          <w:bCs/>
          <w:color w:val="FF0000"/>
          <w:sz w:val="18"/>
          <w:szCs w:val="18"/>
        </w:rPr>
        <w:t xml:space="preserve"> </w:t>
      </w:r>
      <w:r w:rsidRPr="009F1658">
        <w:rPr>
          <w:sz w:val="18"/>
          <w:szCs w:val="18"/>
        </w:rPr>
        <w:t>)</w:t>
      </w:r>
    </w:p>
    <w:p w14:paraId="5BFEF5EF" w14:textId="79A23E05" w:rsidR="009F5E9C" w:rsidRPr="009F1658" w:rsidRDefault="009F5E9C" w:rsidP="009F5E9C">
      <w:pPr>
        <w:pStyle w:val="ListParagraph"/>
        <w:numPr>
          <w:ilvl w:val="0"/>
          <w:numId w:val="9"/>
        </w:numPr>
        <w:spacing w:line="360" w:lineRule="auto"/>
        <w:rPr>
          <w:sz w:val="18"/>
          <w:szCs w:val="18"/>
        </w:rPr>
      </w:pPr>
      <w:r w:rsidRPr="00A31E5E">
        <w:rPr>
          <w:sz w:val="18"/>
          <w:szCs w:val="18"/>
        </w:rPr>
        <w:t xml:space="preserve">The </w:t>
      </w:r>
      <w:commentRangeStart w:id="4"/>
      <w:r w:rsidRPr="00B65ED4">
        <w:rPr>
          <w:sz w:val="18"/>
          <w:szCs w:val="18"/>
        </w:rPr>
        <w:t>Constrained Data Items (CDI</w:t>
      </w:r>
      <w:r>
        <w:rPr>
          <w:sz w:val="18"/>
          <w:szCs w:val="18"/>
        </w:rPr>
        <w:t>s</w:t>
      </w:r>
      <w:r w:rsidRPr="00B65ED4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commentRangeEnd w:id="4"/>
      <w:r>
        <w:rPr>
          <w:rStyle w:val="CommentReference"/>
        </w:rPr>
        <w:commentReference w:id="4"/>
      </w:r>
      <w:r w:rsidRPr="00B65ED4">
        <w:rPr>
          <w:sz w:val="18"/>
          <w:szCs w:val="18"/>
        </w:rPr>
        <w:t>can be manipulated by users via primitive read and write operations.</w:t>
      </w:r>
      <w:r w:rsidRPr="00A31E5E">
        <w:rPr>
          <w:sz w:val="18"/>
          <w:szCs w:val="18"/>
        </w:rPr>
        <w:t xml:space="preserve"> </w:t>
      </w:r>
      <w:proofErr w:type="gramStart"/>
      <w:r w:rsidRPr="009F1658">
        <w:rPr>
          <w:sz w:val="18"/>
          <w:szCs w:val="18"/>
        </w:rPr>
        <w:t>(</w:t>
      </w:r>
      <w:r>
        <w:rPr>
          <w:sz w:val="18"/>
          <w:szCs w:val="18"/>
        </w:rPr>
        <w:t xml:space="preserve"> </w:t>
      </w:r>
      <w:r w:rsidRPr="009F5E9C">
        <w:rPr>
          <w:b/>
          <w:bCs/>
          <w:color w:val="FF0000"/>
          <w:sz w:val="18"/>
          <w:szCs w:val="18"/>
        </w:rPr>
        <w:t>F</w:t>
      </w:r>
      <w:proofErr w:type="gramEnd"/>
      <w:r w:rsidRPr="009F5E9C">
        <w:rPr>
          <w:color w:val="FF0000"/>
          <w:sz w:val="18"/>
          <w:szCs w:val="18"/>
        </w:rPr>
        <w:t xml:space="preserve"> </w:t>
      </w:r>
      <w:r w:rsidRPr="009F1658">
        <w:rPr>
          <w:sz w:val="18"/>
          <w:szCs w:val="18"/>
        </w:rPr>
        <w:t xml:space="preserve">)  </w:t>
      </w:r>
    </w:p>
    <w:p w14:paraId="5F2DC8E2" w14:textId="75278FAB" w:rsidR="009F5E9C" w:rsidRPr="009F1658" w:rsidRDefault="009F5E9C" w:rsidP="009F5E9C">
      <w:pPr>
        <w:pStyle w:val="ListParagraph"/>
        <w:numPr>
          <w:ilvl w:val="0"/>
          <w:numId w:val="9"/>
        </w:numPr>
        <w:spacing w:line="360" w:lineRule="auto"/>
        <w:rPr>
          <w:sz w:val="18"/>
          <w:szCs w:val="18"/>
        </w:rPr>
      </w:pPr>
      <w:r w:rsidRPr="00B65ED4">
        <w:rPr>
          <w:sz w:val="18"/>
          <w:szCs w:val="18"/>
        </w:rPr>
        <w:t xml:space="preserve">Zero Trust assumes that </w:t>
      </w:r>
      <w:commentRangeStart w:id="5"/>
      <w:r w:rsidRPr="00B65ED4">
        <w:rPr>
          <w:sz w:val="18"/>
          <w:szCs w:val="18"/>
        </w:rPr>
        <w:t xml:space="preserve">there is a traditional </w:t>
      </w:r>
      <w:commentRangeEnd w:id="5"/>
      <w:r>
        <w:rPr>
          <w:rStyle w:val="CommentReference"/>
        </w:rPr>
        <w:commentReference w:id="5"/>
      </w:r>
      <w:r w:rsidRPr="00B65ED4">
        <w:rPr>
          <w:sz w:val="18"/>
          <w:szCs w:val="18"/>
        </w:rPr>
        <w:t>network edge</w:t>
      </w:r>
      <w:r w:rsidRPr="00A31E5E">
        <w:rPr>
          <w:sz w:val="18"/>
          <w:szCs w:val="18"/>
        </w:rPr>
        <w:t xml:space="preserve">. </w:t>
      </w:r>
      <w:proofErr w:type="gramStart"/>
      <w:r w:rsidRPr="009F1658">
        <w:rPr>
          <w:sz w:val="18"/>
          <w:szCs w:val="18"/>
        </w:rPr>
        <w:t>(</w:t>
      </w:r>
      <w:r>
        <w:rPr>
          <w:sz w:val="18"/>
          <w:szCs w:val="18"/>
        </w:rPr>
        <w:t xml:space="preserve"> </w:t>
      </w:r>
      <w:r w:rsidRPr="009F5E9C">
        <w:rPr>
          <w:b/>
          <w:bCs/>
          <w:color w:val="FF0000"/>
          <w:sz w:val="18"/>
          <w:szCs w:val="18"/>
        </w:rPr>
        <w:t>F</w:t>
      </w:r>
      <w:proofErr w:type="gramEnd"/>
      <w:r w:rsidRPr="009F5E9C">
        <w:rPr>
          <w:color w:val="FF0000"/>
          <w:sz w:val="18"/>
          <w:szCs w:val="18"/>
        </w:rPr>
        <w:t xml:space="preserve"> </w:t>
      </w:r>
      <w:r w:rsidRPr="009F1658">
        <w:rPr>
          <w:sz w:val="18"/>
          <w:szCs w:val="18"/>
        </w:rPr>
        <w:t>)</w:t>
      </w:r>
    </w:p>
    <w:p w14:paraId="7A8077FD" w14:textId="6858D4DF" w:rsidR="009F5E9C" w:rsidRPr="009F1658" w:rsidRDefault="009F5E9C" w:rsidP="009F5E9C">
      <w:pPr>
        <w:pStyle w:val="ListParagraph"/>
        <w:numPr>
          <w:ilvl w:val="0"/>
          <w:numId w:val="9"/>
        </w:numPr>
        <w:spacing w:line="360" w:lineRule="auto"/>
        <w:rPr>
          <w:sz w:val="18"/>
          <w:szCs w:val="18"/>
        </w:rPr>
      </w:pPr>
      <w:r w:rsidRPr="00F14825">
        <w:rPr>
          <w:sz w:val="18"/>
          <w:szCs w:val="18"/>
        </w:rPr>
        <w:t>Using design patterns requires extensive knowledge is one of design patterns disadvantages</w:t>
      </w:r>
      <w:r w:rsidRPr="00A31E5E">
        <w:rPr>
          <w:sz w:val="18"/>
          <w:szCs w:val="18"/>
        </w:rPr>
        <w:t xml:space="preserve">. </w:t>
      </w:r>
      <w:proofErr w:type="gramStart"/>
      <w:r w:rsidRPr="009F1658">
        <w:rPr>
          <w:sz w:val="18"/>
          <w:szCs w:val="18"/>
        </w:rPr>
        <w:t>(</w:t>
      </w:r>
      <w:r>
        <w:rPr>
          <w:sz w:val="18"/>
          <w:szCs w:val="18"/>
        </w:rPr>
        <w:t xml:space="preserve"> </w:t>
      </w:r>
      <w:r w:rsidRPr="009F5E9C">
        <w:rPr>
          <w:b/>
          <w:bCs/>
          <w:color w:val="00B050"/>
          <w:sz w:val="18"/>
          <w:szCs w:val="18"/>
        </w:rPr>
        <w:t>T</w:t>
      </w:r>
      <w:proofErr w:type="gramEnd"/>
      <w:r w:rsidRPr="009F5E9C">
        <w:rPr>
          <w:color w:val="00B050"/>
          <w:sz w:val="18"/>
          <w:szCs w:val="18"/>
        </w:rPr>
        <w:t xml:space="preserve"> </w:t>
      </w:r>
      <w:r w:rsidRPr="009F1658">
        <w:rPr>
          <w:sz w:val="18"/>
          <w:szCs w:val="18"/>
        </w:rPr>
        <w:t>)</w:t>
      </w:r>
    </w:p>
    <w:p w14:paraId="2D8828B6" w14:textId="12F47C24" w:rsidR="009F5E9C" w:rsidRPr="009F1658" w:rsidRDefault="009F5E9C" w:rsidP="009F5E9C">
      <w:pPr>
        <w:pStyle w:val="ListParagraph"/>
        <w:numPr>
          <w:ilvl w:val="0"/>
          <w:numId w:val="9"/>
        </w:numPr>
        <w:spacing w:line="360" w:lineRule="auto"/>
        <w:rPr>
          <w:sz w:val="18"/>
          <w:szCs w:val="18"/>
          <w:rtl/>
        </w:rPr>
      </w:pPr>
      <w:r w:rsidRPr="00B85123">
        <w:rPr>
          <w:sz w:val="18"/>
          <w:szCs w:val="18"/>
        </w:rPr>
        <w:t>Reusability in countless projects to solve problems with a common pattern is one of design patterns advantages</w:t>
      </w:r>
      <w:r w:rsidRPr="00A31E5E">
        <w:rPr>
          <w:sz w:val="18"/>
          <w:szCs w:val="18"/>
        </w:rPr>
        <w:t xml:space="preserve">. </w:t>
      </w:r>
      <w:proofErr w:type="gramStart"/>
      <w:r w:rsidRPr="009F1658">
        <w:rPr>
          <w:sz w:val="18"/>
          <w:szCs w:val="18"/>
        </w:rPr>
        <w:t>(</w:t>
      </w:r>
      <w:r>
        <w:rPr>
          <w:sz w:val="18"/>
          <w:szCs w:val="18"/>
        </w:rPr>
        <w:t xml:space="preserve"> </w:t>
      </w:r>
      <w:r w:rsidRPr="009F5E9C">
        <w:rPr>
          <w:b/>
          <w:bCs/>
          <w:color w:val="00B050"/>
          <w:sz w:val="18"/>
          <w:szCs w:val="18"/>
        </w:rPr>
        <w:t>T</w:t>
      </w:r>
      <w:proofErr w:type="gramEnd"/>
      <w:r>
        <w:rPr>
          <w:b/>
          <w:bCs/>
          <w:color w:val="00B050"/>
          <w:sz w:val="18"/>
          <w:szCs w:val="18"/>
        </w:rPr>
        <w:t xml:space="preserve"> </w:t>
      </w:r>
      <w:r w:rsidRPr="009F1658">
        <w:rPr>
          <w:sz w:val="18"/>
          <w:szCs w:val="18"/>
        </w:rPr>
        <w:t>)</w:t>
      </w:r>
    </w:p>
    <w:p w14:paraId="165110CB" w14:textId="5754EB13" w:rsidR="009F5E9C" w:rsidRDefault="009F5E9C" w:rsidP="009F5E9C">
      <w:pPr>
        <w:pStyle w:val="ListParagraph"/>
        <w:numPr>
          <w:ilvl w:val="0"/>
          <w:numId w:val="9"/>
        </w:numPr>
        <w:spacing w:line="360" w:lineRule="auto"/>
        <w:rPr>
          <w:sz w:val="18"/>
          <w:szCs w:val="18"/>
        </w:rPr>
      </w:pPr>
      <w:commentRangeStart w:id="6"/>
      <w:r>
        <w:rPr>
          <w:sz w:val="18"/>
          <w:szCs w:val="18"/>
        </w:rPr>
        <w:t>Formal</w:t>
      </w:r>
      <w:commentRangeEnd w:id="6"/>
      <w:r w:rsidR="003E3CE7">
        <w:rPr>
          <w:rStyle w:val="CommentReference"/>
        </w:rPr>
        <w:commentReference w:id="6"/>
      </w:r>
      <w:r>
        <w:rPr>
          <w:sz w:val="18"/>
          <w:szCs w:val="18"/>
        </w:rPr>
        <w:t xml:space="preserve"> </w:t>
      </w:r>
      <w:r w:rsidRPr="0060731F">
        <w:rPr>
          <w:sz w:val="18"/>
          <w:szCs w:val="18"/>
        </w:rPr>
        <w:t>Security Risk Assessment</w:t>
      </w:r>
      <w:r>
        <w:rPr>
          <w:sz w:val="18"/>
          <w:szCs w:val="18"/>
        </w:rPr>
        <w:t xml:space="preserve"> is </w:t>
      </w:r>
      <w:r w:rsidRPr="0060731F">
        <w:rPr>
          <w:sz w:val="18"/>
          <w:szCs w:val="18"/>
        </w:rPr>
        <w:t xml:space="preserve">a less systematic and more intuitive approach to identify, </w:t>
      </w:r>
      <w:proofErr w:type="gramStart"/>
      <w:r w:rsidRPr="0060731F">
        <w:rPr>
          <w:sz w:val="18"/>
          <w:szCs w:val="18"/>
        </w:rPr>
        <w:t>assess</w:t>
      </w:r>
      <w:proofErr w:type="gramEnd"/>
      <w:r w:rsidRPr="0060731F">
        <w:rPr>
          <w:sz w:val="18"/>
          <w:szCs w:val="18"/>
        </w:rPr>
        <w:t xml:space="preserve"> and prioritize potential risks e.g. meetings and brainstorming sessions</w:t>
      </w:r>
      <w:r w:rsidRPr="00A31E5E">
        <w:rPr>
          <w:sz w:val="18"/>
          <w:szCs w:val="18"/>
        </w:rPr>
        <w:t xml:space="preserve">. </w:t>
      </w:r>
      <w:proofErr w:type="gramStart"/>
      <w:r w:rsidRPr="009F1658">
        <w:rPr>
          <w:sz w:val="18"/>
          <w:szCs w:val="18"/>
        </w:rPr>
        <w:t>(</w:t>
      </w:r>
      <w:r>
        <w:rPr>
          <w:sz w:val="18"/>
          <w:szCs w:val="18"/>
        </w:rPr>
        <w:t xml:space="preserve"> </w:t>
      </w:r>
      <w:r w:rsidRPr="009F5E9C">
        <w:rPr>
          <w:b/>
          <w:bCs/>
          <w:color w:val="FF0000"/>
          <w:sz w:val="18"/>
          <w:szCs w:val="18"/>
        </w:rPr>
        <w:t>F</w:t>
      </w:r>
      <w:proofErr w:type="gramEnd"/>
      <w:r>
        <w:rPr>
          <w:sz w:val="18"/>
          <w:szCs w:val="18"/>
        </w:rPr>
        <w:t xml:space="preserve"> </w:t>
      </w:r>
      <w:r w:rsidRPr="009F1658">
        <w:rPr>
          <w:sz w:val="18"/>
          <w:szCs w:val="18"/>
        </w:rPr>
        <w:t>)</w:t>
      </w:r>
    </w:p>
    <w:p w14:paraId="1CF72318" w14:textId="77777777" w:rsidR="009F5E9C" w:rsidRPr="009F5E9C" w:rsidRDefault="009F5E9C" w:rsidP="009F5E9C">
      <w:pPr>
        <w:spacing w:line="360" w:lineRule="auto"/>
        <w:rPr>
          <w:sz w:val="18"/>
          <w:szCs w:val="18"/>
        </w:rPr>
      </w:pPr>
    </w:p>
    <w:p w14:paraId="77569D66" w14:textId="5B14583F" w:rsidR="00DA266D" w:rsidRPr="00A31E5E" w:rsidRDefault="002A1265" w:rsidP="00A31E5E">
      <w:pPr>
        <w:spacing w:after="240"/>
        <w:rPr>
          <w:b/>
          <w:bCs/>
          <w:sz w:val="18"/>
          <w:szCs w:val="18"/>
        </w:rPr>
      </w:pPr>
      <w:r w:rsidRPr="00E6686E">
        <w:rPr>
          <w:b/>
          <w:bCs/>
          <w:sz w:val="18"/>
          <w:szCs w:val="18"/>
        </w:rPr>
        <w:t>Q</w:t>
      </w:r>
      <w:r w:rsidR="009F5E9C">
        <w:rPr>
          <w:b/>
          <w:bCs/>
          <w:sz w:val="18"/>
          <w:szCs w:val="18"/>
        </w:rPr>
        <w:t>4</w:t>
      </w:r>
      <w:r w:rsidRPr="00E6686E">
        <w:rPr>
          <w:b/>
          <w:bCs/>
          <w:sz w:val="18"/>
          <w:szCs w:val="18"/>
        </w:rPr>
        <w:t>: Answer the following questions:</w:t>
      </w:r>
      <w:r w:rsidR="00A10661">
        <w:rPr>
          <w:b/>
          <w:bCs/>
          <w:sz w:val="18"/>
          <w:szCs w:val="18"/>
        </w:rPr>
        <w:t xml:space="preserve"> 5</w:t>
      </w:r>
      <w:r w:rsidRPr="00E6686E">
        <w:rPr>
          <w:b/>
          <w:bCs/>
          <w:sz w:val="18"/>
          <w:szCs w:val="18"/>
        </w:rPr>
        <w:t xml:space="preserve"> </w:t>
      </w:r>
      <w:proofErr w:type="gramStart"/>
      <w:r w:rsidRPr="00E6686E">
        <w:rPr>
          <w:b/>
          <w:bCs/>
          <w:sz w:val="18"/>
          <w:szCs w:val="18"/>
        </w:rPr>
        <w:t>points</w:t>
      </w:r>
      <w:proofErr w:type="gramEnd"/>
    </w:p>
    <w:p w14:paraId="50E15315" w14:textId="41066202" w:rsidR="00DA266D" w:rsidRDefault="00DA266D" w:rsidP="00DA266D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A10661">
        <w:rPr>
          <w:sz w:val="18"/>
          <w:szCs w:val="18"/>
        </w:rPr>
        <w:t xml:space="preserve">List </w:t>
      </w:r>
      <w:r w:rsidR="003367A7">
        <w:rPr>
          <w:sz w:val="18"/>
          <w:szCs w:val="18"/>
        </w:rPr>
        <w:t>four</w:t>
      </w:r>
      <w:r w:rsidRPr="00A10661">
        <w:rPr>
          <w:sz w:val="18"/>
          <w:szCs w:val="18"/>
        </w:rPr>
        <w:t xml:space="preserve"> </w:t>
      </w:r>
      <w:r w:rsidR="003367A7">
        <w:rPr>
          <w:sz w:val="18"/>
          <w:szCs w:val="18"/>
        </w:rPr>
        <w:t>types of security models</w:t>
      </w:r>
      <w:r w:rsidRPr="00A10661">
        <w:rPr>
          <w:sz w:val="18"/>
          <w:szCs w:val="18"/>
        </w:rPr>
        <w:t>.</w:t>
      </w:r>
    </w:p>
    <w:p w14:paraId="6F3D1E60" w14:textId="77777777" w:rsidR="00DA266D" w:rsidRPr="00A10661" w:rsidRDefault="00DA266D" w:rsidP="00DA266D">
      <w:pPr>
        <w:pStyle w:val="ListParagraph"/>
        <w:rPr>
          <w:sz w:val="18"/>
          <w:szCs w:val="18"/>
        </w:rPr>
      </w:pPr>
    </w:p>
    <w:p w14:paraId="12417DB9" w14:textId="37BFA01F" w:rsidR="003E3CE7" w:rsidRPr="003E3CE7" w:rsidRDefault="003E3CE7" w:rsidP="00E744F9">
      <w:pPr>
        <w:pStyle w:val="ListParagraph"/>
        <w:numPr>
          <w:ilvl w:val="0"/>
          <w:numId w:val="44"/>
        </w:numPr>
        <w:spacing w:line="360" w:lineRule="auto"/>
        <w:rPr>
          <w:color w:val="00B050"/>
          <w:sz w:val="18"/>
          <w:szCs w:val="18"/>
          <w:lang w:val="it-IT"/>
        </w:rPr>
      </w:pPr>
      <w:r w:rsidRPr="003E3CE7">
        <w:rPr>
          <w:color w:val="00B050"/>
          <w:sz w:val="18"/>
          <w:szCs w:val="18"/>
          <w:lang w:val="it-IT"/>
        </w:rPr>
        <w:t>Bell-LaPadula (BLP) Model</w:t>
      </w:r>
      <w:r>
        <w:rPr>
          <w:color w:val="00B050"/>
          <w:sz w:val="18"/>
          <w:szCs w:val="18"/>
          <w:lang w:val="it-IT"/>
        </w:rPr>
        <w:t>.</w:t>
      </w:r>
    </w:p>
    <w:p w14:paraId="7580E45E" w14:textId="4D6EA804" w:rsidR="003E3CE7" w:rsidRPr="003E3CE7" w:rsidRDefault="003E3CE7" w:rsidP="00E744F9">
      <w:pPr>
        <w:pStyle w:val="ListParagraph"/>
        <w:numPr>
          <w:ilvl w:val="0"/>
          <w:numId w:val="44"/>
        </w:numPr>
        <w:spacing w:line="360" w:lineRule="auto"/>
        <w:rPr>
          <w:color w:val="00B050"/>
          <w:sz w:val="18"/>
          <w:szCs w:val="18"/>
          <w:lang w:val="it-IT"/>
        </w:rPr>
      </w:pPr>
      <w:r w:rsidRPr="003E3CE7">
        <w:rPr>
          <w:color w:val="00B050"/>
          <w:sz w:val="18"/>
          <w:szCs w:val="18"/>
          <w:lang w:val="it-IT"/>
        </w:rPr>
        <w:t>Biba Model / Biba Integrity Model</w:t>
      </w:r>
      <w:r>
        <w:rPr>
          <w:color w:val="00B050"/>
          <w:sz w:val="18"/>
          <w:szCs w:val="18"/>
          <w:lang w:val="it-IT"/>
        </w:rPr>
        <w:t>.</w:t>
      </w:r>
      <w:r w:rsidRPr="003E3CE7">
        <w:rPr>
          <w:color w:val="00B050"/>
          <w:sz w:val="18"/>
          <w:szCs w:val="18"/>
          <w:lang w:val="it-IT"/>
        </w:rPr>
        <w:t xml:space="preserve"> </w:t>
      </w:r>
    </w:p>
    <w:p w14:paraId="6CC5D2E5" w14:textId="2889EF3D" w:rsidR="003E3CE7" w:rsidRPr="003E3CE7" w:rsidRDefault="003E3CE7" w:rsidP="00E744F9">
      <w:pPr>
        <w:pStyle w:val="ListParagraph"/>
        <w:numPr>
          <w:ilvl w:val="0"/>
          <w:numId w:val="44"/>
        </w:numPr>
        <w:spacing w:line="360" w:lineRule="auto"/>
        <w:rPr>
          <w:color w:val="00B050"/>
          <w:sz w:val="18"/>
          <w:szCs w:val="18"/>
        </w:rPr>
      </w:pPr>
      <w:r w:rsidRPr="003E3CE7">
        <w:rPr>
          <w:color w:val="00B050"/>
          <w:sz w:val="18"/>
          <w:szCs w:val="18"/>
        </w:rPr>
        <w:t xml:space="preserve">The Harrison–Ruzzo–Ullman </w:t>
      </w:r>
      <w:r>
        <w:rPr>
          <w:color w:val="00B050"/>
          <w:sz w:val="18"/>
          <w:szCs w:val="18"/>
        </w:rPr>
        <w:t>M</w:t>
      </w:r>
      <w:r w:rsidRPr="003E3CE7">
        <w:rPr>
          <w:color w:val="00B050"/>
          <w:sz w:val="18"/>
          <w:szCs w:val="18"/>
        </w:rPr>
        <w:t>odel</w:t>
      </w:r>
      <w:r>
        <w:rPr>
          <w:color w:val="00B050"/>
          <w:sz w:val="18"/>
          <w:szCs w:val="18"/>
        </w:rPr>
        <w:t>.</w:t>
      </w:r>
      <w:r w:rsidRPr="003E3CE7">
        <w:rPr>
          <w:color w:val="00B050"/>
          <w:sz w:val="18"/>
          <w:szCs w:val="18"/>
        </w:rPr>
        <w:t xml:space="preserve"> </w:t>
      </w:r>
    </w:p>
    <w:p w14:paraId="7C3898FE" w14:textId="4EABC5D6" w:rsidR="003E3CE7" w:rsidRPr="003E3CE7" w:rsidRDefault="003E3CE7" w:rsidP="00E744F9">
      <w:pPr>
        <w:pStyle w:val="ListParagraph"/>
        <w:numPr>
          <w:ilvl w:val="0"/>
          <w:numId w:val="44"/>
        </w:numPr>
        <w:spacing w:line="360" w:lineRule="auto"/>
        <w:rPr>
          <w:color w:val="00B050"/>
          <w:sz w:val="18"/>
          <w:szCs w:val="18"/>
        </w:rPr>
      </w:pPr>
      <w:r w:rsidRPr="003E3CE7">
        <w:rPr>
          <w:color w:val="00B050"/>
          <w:sz w:val="18"/>
          <w:szCs w:val="18"/>
        </w:rPr>
        <w:t>The Clark-Wilson Model</w:t>
      </w:r>
      <w:r>
        <w:rPr>
          <w:color w:val="00B050"/>
          <w:sz w:val="18"/>
          <w:szCs w:val="18"/>
        </w:rPr>
        <w:t>.</w:t>
      </w:r>
    </w:p>
    <w:p w14:paraId="74E5E805" w14:textId="2ED171F1" w:rsidR="00DA266D" w:rsidRPr="003E3CE7" w:rsidRDefault="003E3CE7" w:rsidP="00E744F9">
      <w:pPr>
        <w:pStyle w:val="ListParagraph"/>
        <w:numPr>
          <w:ilvl w:val="0"/>
          <w:numId w:val="44"/>
        </w:numPr>
        <w:spacing w:line="360" w:lineRule="auto"/>
        <w:rPr>
          <w:color w:val="00B050"/>
          <w:sz w:val="18"/>
          <w:szCs w:val="18"/>
        </w:rPr>
      </w:pPr>
      <w:r w:rsidRPr="003E3CE7">
        <w:rPr>
          <w:color w:val="00B050"/>
          <w:sz w:val="18"/>
          <w:szCs w:val="18"/>
        </w:rPr>
        <w:t>The Chinese Wall Model</w:t>
      </w:r>
      <w:r>
        <w:rPr>
          <w:color w:val="00B050"/>
          <w:sz w:val="18"/>
          <w:szCs w:val="18"/>
        </w:rPr>
        <w:t>.</w:t>
      </w:r>
    </w:p>
    <w:p w14:paraId="12A5C430" w14:textId="77777777" w:rsidR="00DA266D" w:rsidRDefault="00DA266D" w:rsidP="00DA266D">
      <w:pPr>
        <w:pStyle w:val="ListParagraph"/>
        <w:rPr>
          <w:sz w:val="18"/>
          <w:szCs w:val="18"/>
        </w:rPr>
      </w:pPr>
    </w:p>
    <w:p w14:paraId="4BF8A8D8" w14:textId="60EDF2B7" w:rsidR="00A10661" w:rsidRDefault="003367A7" w:rsidP="00A10661">
      <w:pPr>
        <w:pStyle w:val="ListParagraph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List three components of Access Control</w:t>
      </w:r>
      <w:r w:rsidR="00A10661" w:rsidRPr="00A10661">
        <w:rPr>
          <w:sz w:val="18"/>
          <w:szCs w:val="18"/>
        </w:rPr>
        <w:t>.</w:t>
      </w:r>
    </w:p>
    <w:p w14:paraId="0FEAC757" w14:textId="77777777" w:rsidR="003E3CE7" w:rsidRDefault="003E3CE7" w:rsidP="003E3CE7">
      <w:pPr>
        <w:pStyle w:val="ListParagraph"/>
        <w:rPr>
          <w:sz w:val="18"/>
          <w:szCs w:val="18"/>
        </w:rPr>
      </w:pPr>
    </w:p>
    <w:p w14:paraId="133199DF" w14:textId="340D042B" w:rsidR="003E3CE7" w:rsidRPr="003E3CE7" w:rsidRDefault="003E3CE7" w:rsidP="00E744F9">
      <w:pPr>
        <w:pStyle w:val="ListParagraph"/>
        <w:numPr>
          <w:ilvl w:val="0"/>
          <w:numId w:val="43"/>
        </w:numPr>
        <w:spacing w:line="360" w:lineRule="auto"/>
        <w:rPr>
          <w:color w:val="00B050"/>
          <w:sz w:val="18"/>
          <w:szCs w:val="18"/>
        </w:rPr>
      </w:pPr>
      <w:r w:rsidRPr="003E3CE7">
        <w:rPr>
          <w:color w:val="00B050"/>
          <w:sz w:val="18"/>
          <w:szCs w:val="18"/>
        </w:rPr>
        <w:t>Authentication.</w:t>
      </w:r>
    </w:p>
    <w:p w14:paraId="52D8F96B" w14:textId="7265A263" w:rsidR="003E3CE7" w:rsidRPr="003E3CE7" w:rsidRDefault="003E3CE7" w:rsidP="00E744F9">
      <w:pPr>
        <w:pStyle w:val="ListParagraph"/>
        <w:numPr>
          <w:ilvl w:val="0"/>
          <w:numId w:val="43"/>
        </w:numPr>
        <w:spacing w:line="360" w:lineRule="auto"/>
        <w:rPr>
          <w:color w:val="00B050"/>
          <w:sz w:val="18"/>
          <w:szCs w:val="18"/>
        </w:rPr>
      </w:pPr>
      <w:r w:rsidRPr="003E3CE7">
        <w:rPr>
          <w:color w:val="00B050"/>
          <w:sz w:val="18"/>
          <w:szCs w:val="18"/>
        </w:rPr>
        <w:t>Authorization.</w:t>
      </w:r>
    </w:p>
    <w:p w14:paraId="1C95B56C" w14:textId="401395B8" w:rsidR="003E3CE7" w:rsidRPr="003E3CE7" w:rsidRDefault="003E3CE7" w:rsidP="00E744F9">
      <w:pPr>
        <w:pStyle w:val="ListParagraph"/>
        <w:numPr>
          <w:ilvl w:val="0"/>
          <w:numId w:val="43"/>
        </w:numPr>
        <w:spacing w:line="360" w:lineRule="auto"/>
        <w:rPr>
          <w:color w:val="00B050"/>
          <w:sz w:val="18"/>
          <w:szCs w:val="18"/>
        </w:rPr>
      </w:pPr>
      <w:r w:rsidRPr="003E3CE7">
        <w:rPr>
          <w:color w:val="00B050"/>
          <w:sz w:val="18"/>
          <w:szCs w:val="18"/>
        </w:rPr>
        <w:t>Access.</w:t>
      </w:r>
    </w:p>
    <w:p w14:paraId="3A12D89E" w14:textId="4A638118" w:rsidR="003E3CE7" w:rsidRPr="003E3CE7" w:rsidRDefault="003E3CE7" w:rsidP="00E744F9">
      <w:pPr>
        <w:pStyle w:val="ListParagraph"/>
        <w:numPr>
          <w:ilvl w:val="0"/>
          <w:numId w:val="43"/>
        </w:numPr>
        <w:spacing w:line="360" w:lineRule="auto"/>
        <w:rPr>
          <w:color w:val="00B050"/>
          <w:sz w:val="18"/>
          <w:szCs w:val="18"/>
        </w:rPr>
      </w:pPr>
      <w:proofErr w:type="gramStart"/>
      <w:r w:rsidRPr="003E3CE7">
        <w:rPr>
          <w:color w:val="00B050"/>
          <w:sz w:val="18"/>
          <w:szCs w:val="18"/>
        </w:rPr>
        <w:t>Manage</w:t>
      </w:r>
      <w:proofErr w:type="gramEnd"/>
      <w:r w:rsidRPr="003E3CE7">
        <w:rPr>
          <w:color w:val="00B050"/>
          <w:sz w:val="18"/>
          <w:szCs w:val="18"/>
        </w:rPr>
        <w:t>.</w:t>
      </w:r>
    </w:p>
    <w:p w14:paraId="44E86896" w14:textId="665C59F9" w:rsidR="003E3CE7" w:rsidRPr="003E3CE7" w:rsidRDefault="003E3CE7" w:rsidP="00E744F9">
      <w:pPr>
        <w:pStyle w:val="ListParagraph"/>
        <w:numPr>
          <w:ilvl w:val="0"/>
          <w:numId w:val="43"/>
        </w:numPr>
        <w:spacing w:line="360" w:lineRule="auto"/>
        <w:rPr>
          <w:color w:val="00B050"/>
          <w:sz w:val="18"/>
          <w:szCs w:val="18"/>
        </w:rPr>
      </w:pPr>
      <w:r w:rsidRPr="003E3CE7">
        <w:rPr>
          <w:color w:val="00B050"/>
          <w:sz w:val="18"/>
          <w:szCs w:val="18"/>
        </w:rPr>
        <w:t>Audit.</w:t>
      </w:r>
    </w:p>
    <w:p w14:paraId="489AB84C" w14:textId="525E6167" w:rsidR="003E3CE7" w:rsidRDefault="00A10661" w:rsidP="003E3CE7">
      <w:pPr>
        <w:pStyle w:val="ListParagraph"/>
        <w:rPr>
          <w:sz w:val="18"/>
          <w:szCs w:val="18"/>
        </w:rPr>
      </w:pPr>
      <w:r w:rsidRPr="00A10661">
        <w:rPr>
          <w:sz w:val="18"/>
          <w:szCs w:val="18"/>
        </w:rPr>
        <w:t xml:space="preserve"> </w:t>
      </w:r>
    </w:p>
    <w:p w14:paraId="45B29280" w14:textId="236D1A7D" w:rsidR="00A10661" w:rsidRDefault="003367A7" w:rsidP="003367A7">
      <w:pPr>
        <w:pStyle w:val="ListParagraph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 xml:space="preserve">List the three stages </w:t>
      </w:r>
      <w:r w:rsidRPr="003367A7">
        <w:rPr>
          <w:sz w:val="18"/>
          <w:szCs w:val="18"/>
        </w:rPr>
        <w:t>of Implementing Zero Trust</w:t>
      </w:r>
      <w:r w:rsidR="00DA266D">
        <w:rPr>
          <w:sz w:val="18"/>
          <w:szCs w:val="18"/>
        </w:rPr>
        <w:t>.</w:t>
      </w:r>
    </w:p>
    <w:p w14:paraId="5F171A63" w14:textId="77777777" w:rsidR="003E3CE7" w:rsidRDefault="003E3CE7" w:rsidP="003E3CE7">
      <w:pPr>
        <w:pStyle w:val="ListParagraph"/>
        <w:rPr>
          <w:sz w:val="18"/>
          <w:szCs w:val="18"/>
        </w:rPr>
      </w:pPr>
    </w:p>
    <w:p w14:paraId="31CDFC5D" w14:textId="7FF480A4" w:rsidR="003E3CE7" w:rsidRPr="003E3CE7" w:rsidRDefault="003E3CE7" w:rsidP="00E744F9">
      <w:pPr>
        <w:pStyle w:val="ListParagraph"/>
        <w:numPr>
          <w:ilvl w:val="0"/>
          <w:numId w:val="42"/>
        </w:numPr>
        <w:spacing w:line="360" w:lineRule="auto"/>
        <w:rPr>
          <w:color w:val="00B050"/>
          <w:sz w:val="18"/>
          <w:szCs w:val="18"/>
          <w:lang w:val="it-IT"/>
        </w:rPr>
      </w:pPr>
      <w:r w:rsidRPr="003E3CE7">
        <w:rPr>
          <w:color w:val="00B050"/>
          <w:sz w:val="18"/>
          <w:szCs w:val="18"/>
          <w:lang w:val="it-IT"/>
        </w:rPr>
        <w:t>Visualize</w:t>
      </w:r>
      <w:r>
        <w:rPr>
          <w:color w:val="00B050"/>
          <w:sz w:val="18"/>
          <w:szCs w:val="18"/>
          <w:lang w:val="it-IT"/>
        </w:rPr>
        <w:t>.</w:t>
      </w:r>
    </w:p>
    <w:p w14:paraId="7B5CBD2E" w14:textId="61F815F4" w:rsidR="003E3CE7" w:rsidRPr="003E3CE7" w:rsidRDefault="003E3CE7" w:rsidP="00E744F9">
      <w:pPr>
        <w:pStyle w:val="ListParagraph"/>
        <w:numPr>
          <w:ilvl w:val="0"/>
          <w:numId w:val="42"/>
        </w:numPr>
        <w:spacing w:line="360" w:lineRule="auto"/>
        <w:rPr>
          <w:color w:val="00B050"/>
          <w:sz w:val="18"/>
          <w:szCs w:val="18"/>
          <w:lang w:val="it-IT"/>
        </w:rPr>
      </w:pPr>
      <w:r w:rsidRPr="003E3CE7">
        <w:rPr>
          <w:color w:val="00B050"/>
          <w:sz w:val="18"/>
          <w:szCs w:val="18"/>
          <w:lang w:val="it-IT"/>
        </w:rPr>
        <w:t>Mitigate</w:t>
      </w:r>
      <w:r>
        <w:rPr>
          <w:color w:val="00B050"/>
          <w:sz w:val="18"/>
          <w:szCs w:val="18"/>
          <w:lang w:val="it-IT"/>
        </w:rPr>
        <w:t>.</w:t>
      </w:r>
    </w:p>
    <w:p w14:paraId="2A5011CD" w14:textId="056F0D95" w:rsidR="003E3CE7" w:rsidRPr="003E3CE7" w:rsidRDefault="003E3CE7" w:rsidP="00E744F9">
      <w:pPr>
        <w:pStyle w:val="ListParagraph"/>
        <w:numPr>
          <w:ilvl w:val="0"/>
          <w:numId w:val="42"/>
        </w:numPr>
        <w:spacing w:line="360" w:lineRule="auto"/>
        <w:rPr>
          <w:color w:val="00B050"/>
          <w:sz w:val="18"/>
          <w:szCs w:val="18"/>
          <w:lang w:val="it-IT"/>
        </w:rPr>
      </w:pPr>
      <w:r w:rsidRPr="003E3CE7">
        <w:rPr>
          <w:color w:val="00B050"/>
          <w:sz w:val="18"/>
          <w:szCs w:val="18"/>
          <w:lang w:val="it-IT"/>
        </w:rPr>
        <w:t>Optimize</w:t>
      </w:r>
      <w:r>
        <w:rPr>
          <w:color w:val="00B050"/>
          <w:sz w:val="18"/>
          <w:szCs w:val="18"/>
          <w:lang w:val="it-IT"/>
        </w:rPr>
        <w:t>.</w:t>
      </w:r>
    </w:p>
    <w:p w14:paraId="563B267D" w14:textId="77777777" w:rsidR="00DA266D" w:rsidRPr="00A10661" w:rsidRDefault="00DA266D" w:rsidP="00DA266D">
      <w:pPr>
        <w:pStyle w:val="ListParagraph"/>
        <w:rPr>
          <w:sz w:val="18"/>
          <w:szCs w:val="18"/>
        </w:rPr>
      </w:pPr>
    </w:p>
    <w:p w14:paraId="574A44AD" w14:textId="77777777" w:rsidR="003E3CE7" w:rsidRDefault="003E3CE7" w:rsidP="00DA266D">
      <w:pPr>
        <w:spacing w:line="360" w:lineRule="auto"/>
        <w:rPr>
          <w:sz w:val="18"/>
          <w:szCs w:val="18"/>
        </w:rPr>
      </w:pPr>
    </w:p>
    <w:p w14:paraId="5BE62090" w14:textId="70AFA11A" w:rsidR="00A10661" w:rsidRDefault="00A10661" w:rsidP="00DA266D">
      <w:pPr>
        <w:rPr>
          <w:sz w:val="18"/>
          <w:szCs w:val="18"/>
        </w:rPr>
      </w:pPr>
    </w:p>
    <w:p w14:paraId="5768D277" w14:textId="77777777" w:rsidR="003E3CE7" w:rsidRDefault="003E3CE7" w:rsidP="00DA266D">
      <w:pPr>
        <w:rPr>
          <w:sz w:val="18"/>
          <w:szCs w:val="18"/>
        </w:rPr>
      </w:pPr>
    </w:p>
    <w:p w14:paraId="367D2E17" w14:textId="77777777" w:rsidR="003E3CE7" w:rsidRPr="00DA266D" w:rsidRDefault="003E3CE7" w:rsidP="00DA266D">
      <w:pPr>
        <w:rPr>
          <w:sz w:val="18"/>
          <w:szCs w:val="18"/>
        </w:rPr>
      </w:pPr>
    </w:p>
    <w:p w14:paraId="663D096F" w14:textId="19025EB3" w:rsidR="00A10661" w:rsidRDefault="003367A7" w:rsidP="00DA266D">
      <w:pPr>
        <w:pStyle w:val="ListParagraph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List the three Types of Design Patterns.</w:t>
      </w:r>
    </w:p>
    <w:p w14:paraId="403A06AD" w14:textId="77777777" w:rsidR="003E3CE7" w:rsidRDefault="003E3CE7" w:rsidP="003E3CE7">
      <w:pPr>
        <w:pStyle w:val="ListParagraph"/>
        <w:rPr>
          <w:sz w:val="18"/>
          <w:szCs w:val="18"/>
        </w:rPr>
      </w:pPr>
    </w:p>
    <w:p w14:paraId="767E628A" w14:textId="1068BBBD" w:rsidR="003E3CE7" w:rsidRPr="003E3CE7" w:rsidRDefault="003E3CE7" w:rsidP="00E744F9">
      <w:pPr>
        <w:pStyle w:val="ListParagraph"/>
        <w:numPr>
          <w:ilvl w:val="0"/>
          <w:numId w:val="41"/>
        </w:numPr>
        <w:spacing w:line="360" w:lineRule="auto"/>
        <w:rPr>
          <w:color w:val="00B050"/>
          <w:sz w:val="18"/>
          <w:szCs w:val="18"/>
          <w:lang w:val="it-IT"/>
        </w:rPr>
      </w:pPr>
      <w:r w:rsidRPr="003E3CE7">
        <w:rPr>
          <w:color w:val="00B050"/>
          <w:sz w:val="18"/>
          <w:szCs w:val="18"/>
          <w:lang w:val="it-IT"/>
        </w:rPr>
        <w:t>Creational</w:t>
      </w:r>
      <w:r>
        <w:rPr>
          <w:color w:val="00B050"/>
          <w:sz w:val="18"/>
          <w:szCs w:val="18"/>
          <w:lang w:val="it-IT"/>
        </w:rPr>
        <w:t>.</w:t>
      </w:r>
    </w:p>
    <w:p w14:paraId="05F7CC4E" w14:textId="1CF6F464" w:rsidR="003E3CE7" w:rsidRPr="003E3CE7" w:rsidRDefault="003E3CE7" w:rsidP="00E744F9">
      <w:pPr>
        <w:pStyle w:val="ListParagraph"/>
        <w:numPr>
          <w:ilvl w:val="0"/>
          <w:numId w:val="41"/>
        </w:numPr>
        <w:spacing w:line="360" w:lineRule="auto"/>
        <w:rPr>
          <w:color w:val="00B050"/>
          <w:sz w:val="18"/>
          <w:szCs w:val="18"/>
          <w:lang w:val="it-IT"/>
        </w:rPr>
      </w:pPr>
      <w:r w:rsidRPr="003E3CE7">
        <w:rPr>
          <w:color w:val="00B050"/>
          <w:sz w:val="18"/>
          <w:szCs w:val="18"/>
          <w:lang w:val="it-IT"/>
        </w:rPr>
        <w:t>Structural</w:t>
      </w:r>
      <w:r>
        <w:rPr>
          <w:color w:val="00B050"/>
          <w:sz w:val="18"/>
          <w:szCs w:val="18"/>
          <w:lang w:val="it-IT"/>
        </w:rPr>
        <w:t>.</w:t>
      </w:r>
    </w:p>
    <w:p w14:paraId="6B4C243F" w14:textId="2C12B973" w:rsidR="00DA266D" w:rsidRPr="003E3CE7" w:rsidRDefault="003E3CE7" w:rsidP="00E744F9">
      <w:pPr>
        <w:pStyle w:val="ListParagraph"/>
        <w:numPr>
          <w:ilvl w:val="0"/>
          <w:numId w:val="41"/>
        </w:numPr>
        <w:spacing w:line="360" w:lineRule="auto"/>
        <w:rPr>
          <w:color w:val="00B050"/>
          <w:sz w:val="18"/>
          <w:szCs w:val="18"/>
          <w:lang w:val="it-IT"/>
        </w:rPr>
      </w:pPr>
      <w:r w:rsidRPr="003E3CE7">
        <w:rPr>
          <w:color w:val="00B050"/>
          <w:sz w:val="18"/>
          <w:szCs w:val="18"/>
          <w:lang w:val="it-IT"/>
        </w:rPr>
        <w:t>Behavioral</w:t>
      </w:r>
      <w:r>
        <w:rPr>
          <w:color w:val="00B050"/>
          <w:sz w:val="18"/>
          <w:szCs w:val="18"/>
          <w:lang w:val="it-IT"/>
        </w:rPr>
        <w:t>.</w:t>
      </w:r>
    </w:p>
    <w:p w14:paraId="0646DC2D" w14:textId="77777777" w:rsidR="003E3CE7" w:rsidRDefault="003E3CE7" w:rsidP="00DA266D">
      <w:pPr>
        <w:rPr>
          <w:sz w:val="18"/>
          <w:szCs w:val="18"/>
        </w:rPr>
      </w:pPr>
    </w:p>
    <w:p w14:paraId="351164D6" w14:textId="77777777" w:rsidR="003E3CE7" w:rsidRPr="00DA266D" w:rsidRDefault="003E3CE7" w:rsidP="00DA266D">
      <w:pPr>
        <w:rPr>
          <w:sz w:val="18"/>
          <w:szCs w:val="18"/>
        </w:rPr>
      </w:pPr>
    </w:p>
    <w:p w14:paraId="76F93DB2" w14:textId="21D0C949" w:rsidR="00DA266D" w:rsidRDefault="00A10661" w:rsidP="003C6157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3C6157">
        <w:rPr>
          <w:sz w:val="18"/>
          <w:szCs w:val="18"/>
        </w:rPr>
        <w:t xml:space="preserve">List </w:t>
      </w:r>
      <w:r w:rsidR="003367A7">
        <w:rPr>
          <w:sz w:val="18"/>
          <w:szCs w:val="18"/>
        </w:rPr>
        <w:t>the four Advantages of Design Patterns</w:t>
      </w:r>
      <w:r w:rsidRPr="003C6157">
        <w:rPr>
          <w:sz w:val="18"/>
          <w:szCs w:val="18"/>
        </w:rPr>
        <w:t>.</w:t>
      </w:r>
    </w:p>
    <w:p w14:paraId="06BA7D76" w14:textId="77777777" w:rsidR="003E3CE7" w:rsidRDefault="003E3CE7" w:rsidP="003E3CE7">
      <w:pPr>
        <w:ind w:left="720"/>
        <w:rPr>
          <w:sz w:val="18"/>
          <w:szCs w:val="18"/>
        </w:rPr>
      </w:pPr>
    </w:p>
    <w:p w14:paraId="2FDA5654" w14:textId="38936D4C" w:rsidR="003E3CE7" w:rsidRPr="00E744F9" w:rsidRDefault="003E3CE7" w:rsidP="00E744F9">
      <w:pPr>
        <w:pStyle w:val="ListParagraph"/>
        <w:numPr>
          <w:ilvl w:val="0"/>
          <w:numId w:val="40"/>
        </w:numPr>
        <w:spacing w:line="360" w:lineRule="auto"/>
        <w:rPr>
          <w:color w:val="00B050"/>
          <w:sz w:val="18"/>
          <w:szCs w:val="18"/>
        </w:rPr>
      </w:pPr>
      <w:r w:rsidRPr="00E744F9">
        <w:rPr>
          <w:color w:val="00B050"/>
          <w:sz w:val="18"/>
          <w:szCs w:val="18"/>
        </w:rPr>
        <w:t>Reusability in countless projects to solve problems with a common pattern.</w:t>
      </w:r>
    </w:p>
    <w:p w14:paraId="662E8F42" w14:textId="0AD4D999" w:rsidR="003E3CE7" w:rsidRPr="00E744F9" w:rsidRDefault="003E3CE7" w:rsidP="00E744F9">
      <w:pPr>
        <w:pStyle w:val="ListParagraph"/>
        <w:numPr>
          <w:ilvl w:val="0"/>
          <w:numId w:val="40"/>
        </w:numPr>
        <w:spacing w:line="360" w:lineRule="auto"/>
        <w:rPr>
          <w:color w:val="00B050"/>
          <w:sz w:val="18"/>
          <w:szCs w:val="18"/>
        </w:rPr>
      </w:pPr>
      <w:r w:rsidRPr="00E744F9">
        <w:rPr>
          <w:color w:val="00B050"/>
          <w:sz w:val="18"/>
          <w:szCs w:val="18"/>
        </w:rPr>
        <w:t>Spend less time figuring out how to solve a particular issue.</w:t>
      </w:r>
    </w:p>
    <w:p w14:paraId="233AC067" w14:textId="22AC8605" w:rsidR="003E3CE7" w:rsidRPr="00E744F9" w:rsidRDefault="003E3CE7" w:rsidP="00E744F9">
      <w:pPr>
        <w:pStyle w:val="ListParagraph"/>
        <w:numPr>
          <w:ilvl w:val="0"/>
          <w:numId w:val="40"/>
        </w:numPr>
        <w:spacing w:line="360" w:lineRule="auto"/>
        <w:rPr>
          <w:color w:val="00B050"/>
          <w:sz w:val="18"/>
          <w:szCs w:val="18"/>
        </w:rPr>
      </w:pPr>
      <w:r w:rsidRPr="00E744F9">
        <w:rPr>
          <w:color w:val="00B050"/>
          <w:sz w:val="18"/>
          <w:szCs w:val="18"/>
        </w:rPr>
        <w:t>Spend a safe time on implementing the solution and improve the quality of the software product.</w:t>
      </w:r>
    </w:p>
    <w:p w14:paraId="3BAF3786" w14:textId="00A2FD16" w:rsidR="003E3CE7" w:rsidRPr="00E744F9" w:rsidRDefault="003E3CE7" w:rsidP="00E744F9">
      <w:pPr>
        <w:pStyle w:val="ListParagraph"/>
        <w:numPr>
          <w:ilvl w:val="0"/>
          <w:numId w:val="40"/>
        </w:numPr>
        <w:spacing w:line="360" w:lineRule="auto"/>
        <w:rPr>
          <w:color w:val="00B050"/>
          <w:sz w:val="18"/>
          <w:szCs w:val="18"/>
        </w:rPr>
      </w:pPr>
      <w:r w:rsidRPr="00E744F9">
        <w:rPr>
          <w:color w:val="00B050"/>
          <w:sz w:val="18"/>
          <w:szCs w:val="18"/>
        </w:rPr>
        <w:t>Provides more value for money.</w:t>
      </w:r>
    </w:p>
    <w:p w14:paraId="30D0E3C0" w14:textId="77777777" w:rsidR="00DA266D" w:rsidRDefault="00DA266D" w:rsidP="00DA266D">
      <w:pPr>
        <w:pStyle w:val="ListParagraph"/>
        <w:rPr>
          <w:sz w:val="18"/>
          <w:szCs w:val="18"/>
        </w:rPr>
      </w:pPr>
    </w:p>
    <w:p w14:paraId="5E2B1B95" w14:textId="77777777" w:rsidR="003E3CE7" w:rsidRDefault="003E3CE7" w:rsidP="00DA266D">
      <w:pPr>
        <w:spacing w:line="360" w:lineRule="auto"/>
        <w:rPr>
          <w:sz w:val="18"/>
          <w:szCs w:val="18"/>
        </w:rPr>
      </w:pPr>
    </w:p>
    <w:p w14:paraId="291CB637" w14:textId="77777777" w:rsidR="00A10661" w:rsidRDefault="00A10661" w:rsidP="00A557DA">
      <w:pPr>
        <w:rPr>
          <w:sz w:val="18"/>
          <w:szCs w:val="18"/>
        </w:rPr>
      </w:pPr>
    </w:p>
    <w:p w14:paraId="177CE71F" w14:textId="77777777" w:rsidR="003E3CE7" w:rsidRDefault="003E3CE7" w:rsidP="00A557DA">
      <w:pPr>
        <w:rPr>
          <w:sz w:val="18"/>
          <w:szCs w:val="18"/>
        </w:rPr>
      </w:pPr>
    </w:p>
    <w:sectPr w:rsidR="003E3CE7" w:rsidSect="0083700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OZANA ." w:date="2024-02-09T01:19:00Z" w:initials="R.">
    <w:p w14:paraId="6C338B77" w14:textId="77777777" w:rsidR="009F5E9C" w:rsidRDefault="009F5E9C" w:rsidP="009F5E9C">
      <w:pPr>
        <w:pStyle w:val="CommentText"/>
      </w:pPr>
      <w:r>
        <w:rPr>
          <w:rStyle w:val="CommentReference"/>
        </w:rPr>
        <w:annotationRef/>
      </w:r>
      <w:r>
        <w:t>Integrity</w:t>
      </w:r>
    </w:p>
  </w:comment>
  <w:comment w:id="2" w:author="ROZANA ." w:date="2024-02-09T01:20:00Z" w:initials="R.">
    <w:p w14:paraId="5BD920C7" w14:textId="77777777" w:rsidR="009F5E9C" w:rsidRDefault="009F5E9C" w:rsidP="009F5E9C">
      <w:pPr>
        <w:pStyle w:val="CommentText"/>
      </w:pPr>
      <w:r>
        <w:rPr>
          <w:rStyle w:val="CommentReference"/>
        </w:rPr>
        <w:annotationRef/>
      </w:r>
      <w:r>
        <w:t>Confidentiality</w:t>
      </w:r>
    </w:p>
  </w:comment>
  <w:comment w:id="3" w:author="ROZANA ." w:date="2024-02-09T01:21:00Z" w:initials="R.">
    <w:p w14:paraId="4F1B7CFC" w14:textId="77777777" w:rsidR="009F5E9C" w:rsidRDefault="009F5E9C" w:rsidP="009F5E9C">
      <w:pPr>
        <w:pStyle w:val="CommentText"/>
      </w:pPr>
      <w:r>
        <w:rPr>
          <w:rStyle w:val="CommentReference"/>
        </w:rPr>
        <w:annotationRef/>
      </w:r>
      <w:r>
        <w:t>Capabilities List</w:t>
      </w:r>
    </w:p>
  </w:comment>
  <w:comment w:id="4" w:author="ROZANA ." w:date="2024-02-09T01:24:00Z" w:initials="R.">
    <w:p w14:paraId="6B318046" w14:textId="77777777" w:rsidR="009F5E9C" w:rsidRDefault="009F5E9C" w:rsidP="009F5E9C">
      <w:pPr>
        <w:pStyle w:val="CommentText"/>
      </w:pPr>
      <w:r>
        <w:rPr>
          <w:rStyle w:val="CommentReference"/>
        </w:rPr>
        <w:annotationRef/>
      </w:r>
      <w:r>
        <w:t>Unconstrained Data Items (UDIs)</w:t>
      </w:r>
    </w:p>
  </w:comment>
  <w:comment w:id="5" w:author="ROZANA ." w:date="2024-02-09T01:25:00Z" w:initials="R.">
    <w:p w14:paraId="09BF7B93" w14:textId="77777777" w:rsidR="009F5E9C" w:rsidRDefault="009F5E9C" w:rsidP="009F5E9C">
      <w:pPr>
        <w:pStyle w:val="CommentText"/>
      </w:pPr>
      <w:r>
        <w:rPr>
          <w:rStyle w:val="CommentReference"/>
        </w:rPr>
        <w:annotationRef/>
      </w:r>
      <w:r>
        <w:t>there is NO traditional</w:t>
      </w:r>
    </w:p>
  </w:comment>
  <w:comment w:id="6" w:author="ROZANA ." w:date="2024-02-09T01:27:00Z" w:initials="R.">
    <w:p w14:paraId="2D0401B9" w14:textId="77777777" w:rsidR="003E3CE7" w:rsidRDefault="003E3CE7" w:rsidP="003E3CE7">
      <w:pPr>
        <w:pStyle w:val="CommentText"/>
      </w:pPr>
      <w:r>
        <w:rPr>
          <w:rStyle w:val="CommentReference"/>
        </w:rPr>
        <w:annotationRef/>
      </w:r>
      <w:r>
        <w:t>Informal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338B77" w15:done="0"/>
  <w15:commentEx w15:paraId="5BD920C7" w15:done="0"/>
  <w15:commentEx w15:paraId="4F1B7CFC" w15:done="0"/>
  <w15:commentEx w15:paraId="6B318046" w15:done="0"/>
  <w15:commentEx w15:paraId="09BF7B93" w15:done="0"/>
  <w15:commentEx w15:paraId="2D0401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3247E32" w16cex:dateUtc="2024-02-08T22:19:00Z"/>
  <w16cex:commentExtensible w16cex:durableId="07A4EC57" w16cex:dateUtc="2024-02-08T22:20:00Z"/>
  <w16cex:commentExtensible w16cex:durableId="4E90C58E" w16cex:dateUtc="2024-02-08T22:21:00Z"/>
  <w16cex:commentExtensible w16cex:durableId="1807304A" w16cex:dateUtc="2024-02-08T22:24:00Z"/>
  <w16cex:commentExtensible w16cex:durableId="6A8CEDAA" w16cex:dateUtc="2024-02-08T22:25:00Z"/>
  <w16cex:commentExtensible w16cex:durableId="4D69E50D" w16cex:dateUtc="2024-02-08T22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338B77" w16cid:durableId="53247E32"/>
  <w16cid:commentId w16cid:paraId="5BD920C7" w16cid:durableId="07A4EC57"/>
  <w16cid:commentId w16cid:paraId="4F1B7CFC" w16cid:durableId="4E90C58E"/>
  <w16cid:commentId w16cid:paraId="6B318046" w16cid:durableId="1807304A"/>
  <w16cid:commentId w16cid:paraId="09BF7B93" w16cid:durableId="6A8CEDAA"/>
  <w16cid:commentId w16cid:paraId="2D0401B9" w16cid:durableId="4D69E5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2270E" w14:textId="77777777" w:rsidR="0083700E" w:rsidRDefault="0083700E" w:rsidP="002E4A88">
      <w:r>
        <w:separator/>
      </w:r>
    </w:p>
  </w:endnote>
  <w:endnote w:type="continuationSeparator" w:id="0">
    <w:p w14:paraId="62CEBFAF" w14:textId="77777777" w:rsidR="0083700E" w:rsidRDefault="0083700E" w:rsidP="002E4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8B7D" w14:textId="1B05DAEC" w:rsidR="002E4A88" w:rsidRPr="00246116" w:rsidRDefault="00246116" w:rsidP="00246116">
    <w:pPr>
      <w:pStyle w:val="Footer"/>
      <w:jc w:val="right"/>
      <w:rPr>
        <w:b/>
        <w:bCs/>
        <w:sz w:val="32"/>
        <w:szCs w:val="32"/>
      </w:rPr>
    </w:pPr>
    <w:r w:rsidRPr="00246116">
      <w:rPr>
        <w:b/>
        <w:bCs/>
        <w:sz w:val="32"/>
        <w:szCs w:val="32"/>
      </w:rPr>
      <w:t xml:space="preserve">All the best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A1039" w14:textId="77777777" w:rsidR="0083700E" w:rsidRDefault="0083700E" w:rsidP="002E4A88">
      <w:r>
        <w:separator/>
      </w:r>
    </w:p>
  </w:footnote>
  <w:footnote w:type="continuationSeparator" w:id="0">
    <w:p w14:paraId="0171FF2A" w14:textId="77777777" w:rsidR="0083700E" w:rsidRDefault="0083700E" w:rsidP="002E4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862A" w14:textId="2B2FA5BA" w:rsidR="00260F95" w:rsidRPr="00F332E6" w:rsidRDefault="00F332E6" w:rsidP="00260F95">
    <w:pPr>
      <w:rPr>
        <w:sz w:val="20"/>
        <w:szCs w:val="20"/>
      </w:rPr>
    </w:pPr>
    <w:r w:rsidRPr="00F332E6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0844696" wp14:editId="289F7669">
          <wp:simplePos x="0" y="0"/>
          <wp:positionH relativeFrom="column">
            <wp:posOffset>5567680</wp:posOffset>
          </wp:positionH>
          <wp:positionV relativeFrom="paragraph">
            <wp:posOffset>130175</wp:posOffset>
          </wp:positionV>
          <wp:extent cx="591820" cy="750570"/>
          <wp:effectExtent l="0" t="0" r="5080" b="0"/>
          <wp:wrapSquare wrapText="bothSides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B63513B6-1555-36DF-3841-3532E7A1412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B63513B6-1555-36DF-3841-3532E7A1412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182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2A8D39" w14:textId="221F709B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>Kingdom of Saudi Arabia</w:t>
    </w:r>
  </w:p>
  <w:p w14:paraId="6178923B" w14:textId="66C72C7F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 xml:space="preserve">Ministry of Education </w:t>
    </w:r>
  </w:p>
  <w:p w14:paraId="698EC90F" w14:textId="4BD6865B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 xml:space="preserve">Imam Mohammed bin Saud Islamic University </w:t>
    </w:r>
  </w:p>
  <w:p w14:paraId="25C4264F" w14:textId="77777777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 xml:space="preserve">Applied College </w:t>
    </w:r>
  </w:p>
  <w:p w14:paraId="70FE60B7" w14:textId="77777777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>Cybersecurity program</w:t>
    </w:r>
  </w:p>
  <w:p w14:paraId="5F5B1CAD" w14:textId="77777777" w:rsidR="00826F2A" w:rsidRDefault="00826F2A" w:rsidP="00826F2A">
    <w:pPr>
      <w:rPr>
        <w:sz w:val="20"/>
        <w:szCs w:val="20"/>
      </w:rPr>
    </w:pPr>
    <w:r>
      <w:rPr>
        <w:sz w:val="20"/>
        <w:szCs w:val="20"/>
      </w:rPr>
      <w:t>Cybersecurity Design Principles (CYB0103)</w:t>
    </w:r>
  </w:p>
  <w:p w14:paraId="6D856150" w14:textId="77777777" w:rsidR="00260F95" w:rsidRPr="00260F95" w:rsidRDefault="00260F95" w:rsidP="00260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1DE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2585F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E2349"/>
    <w:multiLevelType w:val="hybridMultilevel"/>
    <w:tmpl w:val="54CEF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036A0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350F0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521E4"/>
    <w:multiLevelType w:val="hybridMultilevel"/>
    <w:tmpl w:val="65061134"/>
    <w:lvl w:ilvl="0" w:tplc="543C00B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00B7A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91916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2356F"/>
    <w:multiLevelType w:val="hybridMultilevel"/>
    <w:tmpl w:val="6D8ADDCC"/>
    <w:lvl w:ilvl="0" w:tplc="7F742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42C6D"/>
    <w:multiLevelType w:val="hybridMultilevel"/>
    <w:tmpl w:val="8A02ED62"/>
    <w:lvl w:ilvl="0" w:tplc="DC32F5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829BB"/>
    <w:multiLevelType w:val="hybridMultilevel"/>
    <w:tmpl w:val="3B3E3B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B77F0E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671B3"/>
    <w:multiLevelType w:val="hybridMultilevel"/>
    <w:tmpl w:val="443AC2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BF4C3E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E4228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680066"/>
    <w:multiLevelType w:val="hybridMultilevel"/>
    <w:tmpl w:val="38B6165C"/>
    <w:lvl w:ilvl="0" w:tplc="A22AB7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F5561"/>
    <w:multiLevelType w:val="hybridMultilevel"/>
    <w:tmpl w:val="11D8D1CA"/>
    <w:lvl w:ilvl="0" w:tplc="B70A7808">
      <w:start w:val="1"/>
      <w:numFmt w:val="upperLetter"/>
      <w:lvlText w:val="%1)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7" w15:restartNumberingAfterBreak="0">
    <w:nsid w:val="28661CE3"/>
    <w:multiLevelType w:val="hybridMultilevel"/>
    <w:tmpl w:val="5E2658E2"/>
    <w:lvl w:ilvl="0" w:tplc="B66CED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4A345A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684F40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A40B5A"/>
    <w:multiLevelType w:val="hybridMultilevel"/>
    <w:tmpl w:val="E62CB902"/>
    <w:lvl w:ilvl="0" w:tplc="A05698D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F1B4FB1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457CE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9A6E9D"/>
    <w:multiLevelType w:val="hybridMultilevel"/>
    <w:tmpl w:val="14FC7AD0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F73F8B"/>
    <w:multiLevelType w:val="hybridMultilevel"/>
    <w:tmpl w:val="AB58F3F6"/>
    <w:lvl w:ilvl="0" w:tplc="7A1295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3A2127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803E8B"/>
    <w:multiLevelType w:val="hybridMultilevel"/>
    <w:tmpl w:val="12B05B82"/>
    <w:lvl w:ilvl="0" w:tplc="543C00B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9A10EE"/>
    <w:multiLevelType w:val="hybridMultilevel"/>
    <w:tmpl w:val="FF8647F4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C0731F"/>
    <w:multiLevelType w:val="hybridMultilevel"/>
    <w:tmpl w:val="D5687C2C"/>
    <w:lvl w:ilvl="0" w:tplc="816A25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6B6B1B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8F7F01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D26A30"/>
    <w:multiLevelType w:val="hybridMultilevel"/>
    <w:tmpl w:val="FF8647F4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D6ACB"/>
    <w:multiLevelType w:val="hybridMultilevel"/>
    <w:tmpl w:val="19C89694"/>
    <w:lvl w:ilvl="0" w:tplc="778219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0846CF"/>
    <w:multiLevelType w:val="hybridMultilevel"/>
    <w:tmpl w:val="8FF060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9641B91"/>
    <w:multiLevelType w:val="hybridMultilevel"/>
    <w:tmpl w:val="988CC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B807A7E"/>
    <w:multiLevelType w:val="hybridMultilevel"/>
    <w:tmpl w:val="05200380"/>
    <w:lvl w:ilvl="0" w:tplc="230E46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A41F7B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3D6CC2"/>
    <w:multiLevelType w:val="hybridMultilevel"/>
    <w:tmpl w:val="86920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99159F"/>
    <w:multiLevelType w:val="hybridMultilevel"/>
    <w:tmpl w:val="E62CB902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1352A2"/>
    <w:multiLevelType w:val="hybridMultilevel"/>
    <w:tmpl w:val="5B1CB37A"/>
    <w:lvl w:ilvl="0" w:tplc="965232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3A5469"/>
    <w:multiLevelType w:val="hybridMultilevel"/>
    <w:tmpl w:val="079C35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1146464"/>
    <w:multiLevelType w:val="hybridMultilevel"/>
    <w:tmpl w:val="8F30B80C"/>
    <w:lvl w:ilvl="0" w:tplc="19FE6E3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3F75BB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100576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828029">
    <w:abstractNumId w:val="16"/>
  </w:num>
  <w:num w:numId="2" w16cid:durableId="2029217462">
    <w:abstractNumId w:val="20"/>
  </w:num>
  <w:num w:numId="3" w16cid:durableId="1163667728">
    <w:abstractNumId w:val="41"/>
  </w:num>
  <w:num w:numId="4" w16cid:durableId="2028825018">
    <w:abstractNumId w:val="15"/>
  </w:num>
  <w:num w:numId="5" w16cid:durableId="842939981">
    <w:abstractNumId w:val="39"/>
  </w:num>
  <w:num w:numId="6" w16cid:durableId="992098447">
    <w:abstractNumId w:val="5"/>
  </w:num>
  <w:num w:numId="7" w16cid:durableId="1217663902">
    <w:abstractNumId w:val="8"/>
  </w:num>
  <w:num w:numId="8" w16cid:durableId="2054498539">
    <w:abstractNumId w:val="9"/>
  </w:num>
  <w:num w:numId="9" w16cid:durableId="352727767">
    <w:abstractNumId w:val="2"/>
  </w:num>
  <w:num w:numId="10" w16cid:durableId="538711154">
    <w:abstractNumId w:val="35"/>
  </w:num>
  <w:num w:numId="11" w16cid:durableId="222176775">
    <w:abstractNumId w:val="26"/>
  </w:num>
  <w:num w:numId="12" w16cid:durableId="1927495008">
    <w:abstractNumId w:val="24"/>
  </w:num>
  <w:num w:numId="13" w16cid:durableId="488522841">
    <w:abstractNumId w:val="28"/>
  </w:num>
  <w:num w:numId="14" w16cid:durableId="1636254328">
    <w:abstractNumId w:val="17"/>
  </w:num>
  <w:num w:numId="15" w16cid:durableId="72511768">
    <w:abstractNumId w:val="11"/>
  </w:num>
  <w:num w:numId="16" w16cid:durableId="1961983924">
    <w:abstractNumId w:val="6"/>
  </w:num>
  <w:num w:numId="17" w16cid:durableId="76752187">
    <w:abstractNumId w:val="1"/>
  </w:num>
  <w:num w:numId="18" w16cid:durableId="1182888867">
    <w:abstractNumId w:val="22"/>
  </w:num>
  <w:num w:numId="19" w16cid:durableId="651062072">
    <w:abstractNumId w:val="30"/>
  </w:num>
  <w:num w:numId="20" w16cid:durableId="1971471366">
    <w:abstractNumId w:val="36"/>
  </w:num>
  <w:num w:numId="21" w16cid:durableId="977488613">
    <w:abstractNumId w:val="32"/>
  </w:num>
  <w:num w:numId="22" w16cid:durableId="1080642581">
    <w:abstractNumId w:val="4"/>
  </w:num>
  <w:num w:numId="23" w16cid:durableId="414742444">
    <w:abstractNumId w:val="18"/>
  </w:num>
  <w:num w:numId="24" w16cid:durableId="1196044285">
    <w:abstractNumId w:val="23"/>
  </w:num>
  <w:num w:numId="25" w16cid:durableId="898856542">
    <w:abstractNumId w:val="38"/>
  </w:num>
  <w:num w:numId="26" w16cid:durableId="79569963">
    <w:abstractNumId w:val="37"/>
  </w:num>
  <w:num w:numId="27" w16cid:durableId="366490396">
    <w:abstractNumId w:val="25"/>
  </w:num>
  <w:num w:numId="28" w16cid:durableId="715079198">
    <w:abstractNumId w:val="43"/>
  </w:num>
  <w:num w:numId="29" w16cid:durableId="587034854">
    <w:abstractNumId w:val="19"/>
  </w:num>
  <w:num w:numId="30" w16cid:durableId="1298685494">
    <w:abstractNumId w:val="3"/>
  </w:num>
  <w:num w:numId="31" w16cid:durableId="804198040">
    <w:abstractNumId w:val="13"/>
  </w:num>
  <w:num w:numId="32" w16cid:durableId="1195311864">
    <w:abstractNumId w:val="14"/>
  </w:num>
  <w:num w:numId="33" w16cid:durableId="1107580400">
    <w:abstractNumId w:val="29"/>
  </w:num>
  <w:num w:numId="34" w16cid:durableId="280035530">
    <w:abstractNumId w:val="0"/>
  </w:num>
  <w:num w:numId="35" w16cid:durableId="1381200356">
    <w:abstractNumId w:val="42"/>
  </w:num>
  <w:num w:numId="36" w16cid:durableId="174271154">
    <w:abstractNumId w:val="7"/>
  </w:num>
  <w:num w:numId="37" w16cid:durableId="910775818">
    <w:abstractNumId w:val="27"/>
  </w:num>
  <w:num w:numId="38" w16cid:durableId="2141536991">
    <w:abstractNumId w:val="21"/>
  </w:num>
  <w:num w:numId="39" w16cid:durableId="32733414">
    <w:abstractNumId w:val="31"/>
  </w:num>
  <w:num w:numId="40" w16cid:durableId="597179700">
    <w:abstractNumId w:val="12"/>
  </w:num>
  <w:num w:numId="41" w16cid:durableId="2138796044">
    <w:abstractNumId w:val="33"/>
  </w:num>
  <w:num w:numId="42" w16cid:durableId="611595203">
    <w:abstractNumId w:val="40"/>
  </w:num>
  <w:num w:numId="43" w16cid:durableId="1021586248">
    <w:abstractNumId w:val="10"/>
  </w:num>
  <w:num w:numId="44" w16cid:durableId="1621835311">
    <w:abstractNumId w:val="3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ZANA .">
    <w15:presenceInfo w15:providerId="Windows Live" w15:userId="15d0bcd8e94f93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3F"/>
    <w:rsid w:val="00000B89"/>
    <w:rsid w:val="00003FD9"/>
    <w:rsid w:val="000045E1"/>
    <w:rsid w:val="00013AA2"/>
    <w:rsid w:val="000242CD"/>
    <w:rsid w:val="00034134"/>
    <w:rsid w:val="0005591C"/>
    <w:rsid w:val="000648B0"/>
    <w:rsid w:val="0007491E"/>
    <w:rsid w:val="00077378"/>
    <w:rsid w:val="00077DB6"/>
    <w:rsid w:val="00087AC8"/>
    <w:rsid w:val="00092C40"/>
    <w:rsid w:val="00093263"/>
    <w:rsid w:val="000A13FD"/>
    <w:rsid w:val="000A6D95"/>
    <w:rsid w:val="000B5DAC"/>
    <w:rsid w:val="000C2507"/>
    <w:rsid w:val="000C32A4"/>
    <w:rsid w:val="000C4173"/>
    <w:rsid w:val="000D1804"/>
    <w:rsid w:val="000E0F08"/>
    <w:rsid w:val="000E1938"/>
    <w:rsid w:val="000E28DC"/>
    <w:rsid w:val="000E52A9"/>
    <w:rsid w:val="000E74AB"/>
    <w:rsid w:val="00107A02"/>
    <w:rsid w:val="001102A7"/>
    <w:rsid w:val="001129C5"/>
    <w:rsid w:val="00121E2F"/>
    <w:rsid w:val="00124D74"/>
    <w:rsid w:val="001264D6"/>
    <w:rsid w:val="001316D2"/>
    <w:rsid w:val="00136720"/>
    <w:rsid w:val="00140042"/>
    <w:rsid w:val="001467CB"/>
    <w:rsid w:val="00147347"/>
    <w:rsid w:val="00151482"/>
    <w:rsid w:val="00157410"/>
    <w:rsid w:val="00160D43"/>
    <w:rsid w:val="00160E75"/>
    <w:rsid w:val="00165014"/>
    <w:rsid w:val="001701B6"/>
    <w:rsid w:val="0017063D"/>
    <w:rsid w:val="00173CB2"/>
    <w:rsid w:val="00176F95"/>
    <w:rsid w:val="00180C1F"/>
    <w:rsid w:val="001905F0"/>
    <w:rsid w:val="0019366F"/>
    <w:rsid w:val="00193A3F"/>
    <w:rsid w:val="001A2E58"/>
    <w:rsid w:val="001A795C"/>
    <w:rsid w:val="001C4168"/>
    <w:rsid w:val="001E1C30"/>
    <w:rsid w:val="001F135F"/>
    <w:rsid w:val="001F25E7"/>
    <w:rsid w:val="001F5FE7"/>
    <w:rsid w:val="001F7F25"/>
    <w:rsid w:val="00202E93"/>
    <w:rsid w:val="00222B5B"/>
    <w:rsid w:val="0022433C"/>
    <w:rsid w:val="0022616A"/>
    <w:rsid w:val="0023139D"/>
    <w:rsid w:val="00234E0D"/>
    <w:rsid w:val="00240CCB"/>
    <w:rsid w:val="00241857"/>
    <w:rsid w:val="00241B98"/>
    <w:rsid w:val="00246116"/>
    <w:rsid w:val="00251D9B"/>
    <w:rsid w:val="00260F95"/>
    <w:rsid w:val="00272303"/>
    <w:rsid w:val="00275157"/>
    <w:rsid w:val="0027759A"/>
    <w:rsid w:val="00281669"/>
    <w:rsid w:val="00284327"/>
    <w:rsid w:val="0028513E"/>
    <w:rsid w:val="002878FB"/>
    <w:rsid w:val="002913A0"/>
    <w:rsid w:val="00291C37"/>
    <w:rsid w:val="0029401E"/>
    <w:rsid w:val="0029506B"/>
    <w:rsid w:val="002A1265"/>
    <w:rsid w:val="002B53A8"/>
    <w:rsid w:val="002B5463"/>
    <w:rsid w:val="002B6636"/>
    <w:rsid w:val="002D0899"/>
    <w:rsid w:val="002D2947"/>
    <w:rsid w:val="002E026B"/>
    <w:rsid w:val="002E4A88"/>
    <w:rsid w:val="002F00D7"/>
    <w:rsid w:val="002F3495"/>
    <w:rsid w:val="00303730"/>
    <w:rsid w:val="00312395"/>
    <w:rsid w:val="00313F8B"/>
    <w:rsid w:val="00323299"/>
    <w:rsid w:val="003247C3"/>
    <w:rsid w:val="00325A8A"/>
    <w:rsid w:val="00332EAA"/>
    <w:rsid w:val="003367A7"/>
    <w:rsid w:val="00344AB4"/>
    <w:rsid w:val="0035373C"/>
    <w:rsid w:val="0035705A"/>
    <w:rsid w:val="00370B6E"/>
    <w:rsid w:val="00372D54"/>
    <w:rsid w:val="00383F82"/>
    <w:rsid w:val="00385261"/>
    <w:rsid w:val="00385848"/>
    <w:rsid w:val="00387927"/>
    <w:rsid w:val="00390359"/>
    <w:rsid w:val="00397BDB"/>
    <w:rsid w:val="003A0A82"/>
    <w:rsid w:val="003A2494"/>
    <w:rsid w:val="003B52F1"/>
    <w:rsid w:val="003B559E"/>
    <w:rsid w:val="003C4CC4"/>
    <w:rsid w:val="003C6157"/>
    <w:rsid w:val="003D2A8C"/>
    <w:rsid w:val="003E3CE7"/>
    <w:rsid w:val="003E439C"/>
    <w:rsid w:val="003E6A70"/>
    <w:rsid w:val="003E7D49"/>
    <w:rsid w:val="00420500"/>
    <w:rsid w:val="004356E2"/>
    <w:rsid w:val="0045659D"/>
    <w:rsid w:val="0046340F"/>
    <w:rsid w:val="0047609D"/>
    <w:rsid w:val="0048797B"/>
    <w:rsid w:val="004A150F"/>
    <w:rsid w:val="004A2D2C"/>
    <w:rsid w:val="004A5520"/>
    <w:rsid w:val="004A67BB"/>
    <w:rsid w:val="004B18A5"/>
    <w:rsid w:val="004B5305"/>
    <w:rsid w:val="004B69EC"/>
    <w:rsid w:val="004B6AD1"/>
    <w:rsid w:val="004C7EE5"/>
    <w:rsid w:val="004D28D1"/>
    <w:rsid w:val="004E2179"/>
    <w:rsid w:val="004E4596"/>
    <w:rsid w:val="004E5056"/>
    <w:rsid w:val="004E55DA"/>
    <w:rsid w:val="004E7388"/>
    <w:rsid w:val="004F3AB8"/>
    <w:rsid w:val="004F4E47"/>
    <w:rsid w:val="005004C0"/>
    <w:rsid w:val="00522751"/>
    <w:rsid w:val="005238C4"/>
    <w:rsid w:val="00523D45"/>
    <w:rsid w:val="00535446"/>
    <w:rsid w:val="005368CE"/>
    <w:rsid w:val="0055684F"/>
    <w:rsid w:val="005629F3"/>
    <w:rsid w:val="005702A8"/>
    <w:rsid w:val="00575E4A"/>
    <w:rsid w:val="00581128"/>
    <w:rsid w:val="00593A2D"/>
    <w:rsid w:val="005A3872"/>
    <w:rsid w:val="005B3969"/>
    <w:rsid w:val="005C6809"/>
    <w:rsid w:val="005D1978"/>
    <w:rsid w:val="005E0346"/>
    <w:rsid w:val="005E2209"/>
    <w:rsid w:val="005E22D9"/>
    <w:rsid w:val="005F0767"/>
    <w:rsid w:val="005F1D8A"/>
    <w:rsid w:val="005F2B75"/>
    <w:rsid w:val="005F47D9"/>
    <w:rsid w:val="0060731F"/>
    <w:rsid w:val="006073F4"/>
    <w:rsid w:val="00610D04"/>
    <w:rsid w:val="006158EC"/>
    <w:rsid w:val="0061761C"/>
    <w:rsid w:val="0063320F"/>
    <w:rsid w:val="00635D3C"/>
    <w:rsid w:val="0063621A"/>
    <w:rsid w:val="006656BC"/>
    <w:rsid w:val="006668B8"/>
    <w:rsid w:val="00672A9B"/>
    <w:rsid w:val="006937A7"/>
    <w:rsid w:val="00696340"/>
    <w:rsid w:val="006A5BC4"/>
    <w:rsid w:val="006A5C4B"/>
    <w:rsid w:val="006C16B3"/>
    <w:rsid w:val="006C54EB"/>
    <w:rsid w:val="006D0B05"/>
    <w:rsid w:val="006D31F4"/>
    <w:rsid w:val="006D5805"/>
    <w:rsid w:val="006E23C2"/>
    <w:rsid w:val="006E554E"/>
    <w:rsid w:val="006E6B4B"/>
    <w:rsid w:val="006F5A15"/>
    <w:rsid w:val="007023FF"/>
    <w:rsid w:val="00711D46"/>
    <w:rsid w:val="0071418A"/>
    <w:rsid w:val="0071449E"/>
    <w:rsid w:val="00714EF5"/>
    <w:rsid w:val="007160F2"/>
    <w:rsid w:val="007175A3"/>
    <w:rsid w:val="0073302A"/>
    <w:rsid w:val="007379A4"/>
    <w:rsid w:val="00751CC1"/>
    <w:rsid w:val="0075263B"/>
    <w:rsid w:val="007529A7"/>
    <w:rsid w:val="00754AEC"/>
    <w:rsid w:val="00770F70"/>
    <w:rsid w:val="00770FC6"/>
    <w:rsid w:val="00773ABA"/>
    <w:rsid w:val="007935D7"/>
    <w:rsid w:val="0079378A"/>
    <w:rsid w:val="007A41B4"/>
    <w:rsid w:val="007A74A9"/>
    <w:rsid w:val="007B122D"/>
    <w:rsid w:val="007B476E"/>
    <w:rsid w:val="007C0887"/>
    <w:rsid w:val="007C28E7"/>
    <w:rsid w:val="007C44D3"/>
    <w:rsid w:val="007D4EC7"/>
    <w:rsid w:val="0080583B"/>
    <w:rsid w:val="008150B1"/>
    <w:rsid w:val="00820EBD"/>
    <w:rsid w:val="00826F2A"/>
    <w:rsid w:val="00836C7B"/>
    <w:rsid w:val="0083700E"/>
    <w:rsid w:val="008478F8"/>
    <w:rsid w:val="00857639"/>
    <w:rsid w:val="00860093"/>
    <w:rsid w:val="00860E58"/>
    <w:rsid w:val="00860FD3"/>
    <w:rsid w:val="00875D0D"/>
    <w:rsid w:val="008764C4"/>
    <w:rsid w:val="008778D4"/>
    <w:rsid w:val="00882BEF"/>
    <w:rsid w:val="00882ECA"/>
    <w:rsid w:val="00885B08"/>
    <w:rsid w:val="0089678C"/>
    <w:rsid w:val="008B1296"/>
    <w:rsid w:val="008E2379"/>
    <w:rsid w:val="008F3660"/>
    <w:rsid w:val="009000ED"/>
    <w:rsid w:val="00904F3C"/>
    <w:rsid w:val="009430E5"/>
    <w:rsid w:val="00945D9C"/>
    <w:rsid w:val="00951125"/>
    <w:rsid w:val="009513F2"/>
    <w:rsid w:val="00954E73"/>
    <w:rsid w:val="00957203"/>
    <w:rsid w:val="00957E63"/>
    <w:rsid w:val="00957F11"/>
    <w:rsid w:val="00970DDE"/>
    <w:rsid w:val="00986F96"/>
    <w:rsid w:val="00992FA7"/>
    <w:rsid w:val="00993519"/>
    <w:rsid w:val="009956F1"/>
    <w:rsid w:val="009969C3"/>
    <w:rsid w:val="00996B34"/>
    <w:rsid w:val="009A1E76"/>
    <w:rsid w:val="009A252F"/>
    <w:rsid w:val="009B19AB"/>
    <w:rsid w:val="009B2987"/>
    <w:rsid w:val="009B6342"/>
    <w:rsid w:val="009C7B2F"/>
    <w:rsid w:val="009D1298"/>
    <w:rsid w:val="009D1CF6"/>
    <w:rsid w:val="009D2F80"/>
    <w:rsid w:val="009F1658"/>
    <w:rsid w:val="009F2C6A"/>
    <w:rsid w:val="009F5E9C"/>
    <w:rsid w:val="00A02078"/>
    <w:rsid w:val="00A0517D"/>
    <w:rsid w:val="00A05BA9"/>
    <w:rsid w:val="00A10661"/>
    <w:rsid w:val="00A11762"/>
    <w:rsid w:val="00A30051"/>
    <w:rsid w:val="00A31415"/>
    <w:rsid w:val="00A31E5E"/>
    <w:rsid w:val="00A328DF"/>
    <w:rsid w:val="00A345BC"/>
    <w:rsid w:val="00A557DA"/>
    <w:rsid w:val="00A641D2"/>
    <w:rsid w:val="00A76CFA"/>
    <w:rsid w:val="00A81B86"/>
    <w:rsid w:val="00A8677B"/>
    <w:rsid w:val="00A8789A"/>
    <w:rsid w:val="00AA15AF"/>
    <w:rsid w:val="00AA1E17"/>
    <w:rsid w:val="00AA2CD6"/>
    <w:rsid w:val="00AB1CDA"/>
    <w:rsid w:val="00AB78B6"/>
    <w:rsid w:val="00AC2F81"/>
    <w:rsid w:val="00AD6B6C"/>
    <w:rsid w:val="00AD75D5"/>
    <w:rsid w:val="00AE0902"/>
    <w:rsid w:val="00AF3A29"/>
    <w:rsid w:val="00B11F5B"/>
    <w:rsid w:val="00B1230C"/>
    <w:rsid w:val="00B152BD"/>
    <w:rsid w:val="00B279BC"/>
    <w:rsid w:val="00B366D7"/>
    <w:rsid w:val="00B61FF5"/>
    <w:rsid w:val="00B65ED4"/>
    <w:rsid w:val="00B70236"/>
    <w:rsid w:val="00B81A05"/>
    <w:rsid w:val="00B8236B"/>
    <w:rsid w:val="00B85123"/>
    <w:rsid w:val="00B85A32"/>
    <w:rsid w:val="00B91203"/>
    <w:rsid w:val="00B923A9"/>
    <w:rsid w:val="00B92DD9"/>
    <w:rsid w:val="00B93319"/>
    <w:rsid w:val="00BA4458"/>
    <w:rsid w:val="00BA5A34"/>
    <w:rsid w:val="00BB3A50"/>
    <w:rsid w:val="00BB4507"/>
    <w:rsid w:val="00BB6380"/>
    <w:rsid w:val="00BC4181"/>
    <w:rsid w:val="00BC5161"/>
    <w:rsid w:val="00BE027B"/>
    <w:rsid w:val="00BE3C19"/>
    <w:rsid w:val="00BE78B6"/>
    <w:rsid w:val="00C01B8F"/>
    <w:rsid w:val="00C12433"/>
    <w:rsid w:val="00C27795"/>
    <w:rsid w:val="00C36F0A"/>
    <w:rsid w:val="00C50C53"/>
    <w:rsid w:val="00C528B6"/>
    <w:rsid w:val="00C71319"/>
    <w:rsid w:val="00C725A8"/>
    <w:rsid w:val="00C77E1E"/>
    <w:rsid w:val="00C81C59"/>
    <w:rsid w:val="00C92171"/>
    <w:rsid w:val="00C97E4A"/>
    <w:rsid w:val="00CA4FC5"/>
    <w:rsid w:val="00CA79C0"/>
    <w:rsid w:val="00CC3B68"/>
    <w:rsid w:val="00CD487B"/>
    <w:rsid w:val="00CE6172"/>
    <w:rsid w:val="00CE698B"/>
    <w:rsid w:val="00CE774D"/>
    <w:rsid w:val="00CE7A00"/>
    <w:rsid w:val="00CF201B"/>
    <w:rsid w:val="00CF5558"/>
    <w:rsid w:val="00D05DCB"/>
    <w:rsid w:val="00D07D31"/>
    <w:rsid w:val="00D1368B"/>
    <w:rsid w:val="00D1560D"/>
    <w:rsid w:val="00D15E61"/>
    <w:rsid w:val="00D226DB"/>
    <w:rsid w:val="00D25BFA"/>
    <w:rsid w:val="00D33A7B"/>
    <w:rsid w:val="00D50E61"/>
    <w:rsid w:val="00D53B11"/>
    <w:rsid w:val="00D559FC"/>
    <w:rsid w:val="00D61BB7"/>
    <w:rsid w:val="00D61D09"/>
    <w:rsid w:val="00DA022A"/>
    <w:rsid w:val="00DA0F24"/>
    <w:rsid w:val="00DA13B9"/>
    <w:rsid w:val="00DA266D"/>
    <w:rsid w:val="00DA403F"/>
    <w:rsid w:val="00DA6022"/>
    <w:rsid w:val="00DC1A3F"/>
    <w:rsid w:val="00DD4F07"/>
    <w:rsid w:val="00DE04EA"/>
    <w:rsid w:val="00DE4D82"/>
    <w:rsid w:val="00DF0966"/>
    <w:rsid w:val="00DF2E49"/>
    <w:rsid w:val="00DF3AB3"/>
    <w:rsid w:val="00E11C0C"/>
    <w:rsid w:val="00E151D9"/>
    <w:rsid w:val="00E22989"/>
    <w:rsid w:val="00E27050"/>
    <w:rsid w:val="00E2733A"/>
    <w:rsid w:val="00E27909"/>
    <w:rsid w:val="00E47598"/>
    <w:rsid w:val="00E538C8"/>
    <w:rsid w:val="00E54698"/>
    <w:rsid w:val="00E64597"/>
    <w:rsid w:val="00E6686E"/>
    <w:rsid w:val="00E67355"/>
    <w:rsid w:val="00E703FF"/>
    <w:rsid w:val="00E744F9"/>
    <w:rsid w:val="00E75850"/>
    <w:rsid w:val="00E8404F"/>
    <w:rsid w:val="00E85474"/>
    <w:rsid w:val="00E935E6"/>
    <w:rsid w:val="00EA01F9"/>
    <w:rsid w:val="00EA0859"/>
    <w:rsid w:val="00EA344A"/>
    <w:rsid w:val="00EC4865"/>
    <w:rsid w:val="00ED36FD"/>
    <w:rsid w:val="00EE2CBC"/>
    <w:rsid w:val="00EE4D4F"/>
    <w:rsid w:val="00EF0CDE"/>
    <w:rsid w:val="00F058AA"/>
    <w:rsid w:val="00F0763A"/>
    <w:rsid w:val="00F10C97"/>
    <w:rsid w:val="00F14825"/>
    <w:rsid w:val="00F27054"/>
    <w:rsid w:val="00F313DB"/>
    <w:rsid w:val="00F33030"/>
    <w:rsid w:val="00F332E6"/>
    <w:rsid w:val="00F33CBD"/>
    <w:rsid w:val="00F347C3"/>
    <w:rsid w:val="00F37647"/>
    <w:rsid w:val="00F53D80"/>
    <w:rsid w:val="00F57085"/>
    <w:rsid w:val="00F60C4B"/>
    <w:rsid w:val="00F6209A"/>
    <w:rsid w:val="00F64D62"/>
    <w:rsid w:val="00F7191D"/>
    <w:rsid w:val="00F76C31"/>
    <w:rsid w:val="00F77E00"/>
    <w:rsid w:val="00F80BE5"/>
    <w:rsid w:val="00F81E9E"/>
    <w:rsid w:val="00FA27FD"/>
    <w:rsid w:val="00FA2CA8"/>
    <w:rsid w:val="00FB204B"/>
    <w:rsid w:val="00FB43D9"/>
    <w:rsid w:val="00FC15E2"/>
    <w:rsid w:val="00FC7469"/>
    <w:rsid w:val="00FC7DB1"/>
    <w:rsid w:val="00FD1D66"/>
    <w:rsid w:val="00FE2978"/>
    <w:rsid w:val="00FE36F1"/>
    <w:rsid w:val="00FE4D35"/>
    <w:rsid w:val="00FE5D62"/>
    <w:rsid w:val="00FE69D9"/>
    <w:rsid w:val="00FE7314"/>
    <w:rsid w:val="00FF70CF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627C"/>
  <w15:chartTrackingRefBased/>
  <w15:docId w15:val="{656789FD-0561-D343-81B0-F5EEF343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A3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A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4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A8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50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507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5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5E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5E9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E9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473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4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704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1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16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0571">
          <w:marLeft w:val="1166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8286">
          <w:marLeft w:val="1166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266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58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6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52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109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0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9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88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سارة</dc:creator>
  <cp:keywords/>
  <dc:description/>
  <cp:lastModifiedBy>ROZANA .</cp:lastModifiedBy>
  <cp:revision>56</cp:revision>
  <cp:lastPrinted>2018-03-01T10:34:00Z</cp:lastPrinted>
  <dcterms:created xsi:type="dcterms:W3CDTF">2023-04-15T22:14:00Z</dcterms:created>
  <dcterms:modified xsi:type="dcterms:W3CDTF">2024-02-09T00:01:00Z</dcterms:modified>
</cp:coreProperties>
</file>