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C9D8C" w14:textId="4AF436C6" w:rsidR="00AF6730" w:rsidRPr="00246760" w:rsidRDefault="00AF6730" w:rsidP="00246760">
      <w:pPr>
        <w:pStyle w:val="NoSpacing"/>
        <w:rPr>
          <w:rFonts w:ascii="Traditional Arabic" w:hAnsi="Traditional Arabic" w:cs="Traditional Arabic"/>
          <w:sz w:val="36"/>
          <w:szCs w:val="36"/>
        </w:rPr>
      </w:pPr>
    </w:p>
    <w:p w14:paraId="73D4FDBB" w14:textId="77777777" w:rsidR="00BE74A4" w:rsidRPr="00246760" w:rsidRDefault="00BE74A4" w:rsidP="00246760">
      <w:pPr>
        <w:pStyle w:val="NoSpacing"/>
        <w:rPr>
          <w:rFonts w:ascii="Traditional Arabic" w:hAnsi="Traditional Arabic" w:cs="Traditional Arabic"/>
          <w:sz w:val="36"/>
          <w:szCs w:val="36"/>
          <w:rtl/>
        </w:rPr>
      </w:pPr>
    </w:p>
    <w:p w14:paraId="0349EDE7" w14:textId="77777777" w:rsidR="00246760" w:rsidRDefault="00246760" w:rsidP="00246760">
      <w:pPr>
        <w:pStyle w:val="NoSpacing"/>
        <w:rPr>
          <w:rFonts w:ascii="Traditional Arabic" w:hAnsi="Traditional Arabic" w:cs="Traditional Arabic"/>
          <w:b/>
          <w:bCs/>
          <w:spacing w:val="-10"/>
          <w:w w:val="80"/>
          <w:sz w:val="36"/>
          <w:szCs w:val="36"/>
          <w:rtl/>
        </w:rPr>
      </w:pPr>
    </w:p>
    <w:p w14:paraId="58F13051" w14:textId="14E0FDBB" w:rsidR="00BE74A4" w:rsidRPr="00711C84" w:rsidRDefault="006B7FBD" w:rsidP="004A45B8">
      <w:pPr>
        <w:pStyle w:val="NoSpacing"/>
        <w:jc w:val="center"/>
        <w:rPr>
          <w:rFonts w:ascii="Traditional Arabic" w:hAnsi="Traditional Arabic" w:cs="Traditional Arabic"/>
          <w:sz w:val="36"/>
          <w:szCs w:val="36"/>
        </w:rPr>
      </w:pPr>
      <w:r w:rsidRPr="00711C84">
        <w:rPr>
          <w:rFonts w:ascii="Traditional Arabic" w:hAnsi="Traditional Arabic" w:cs="Traditional Arabic"/>
          <w:sz w:val="36"/>
          <w:szCs w:val="36"/>
        </w:rPr>
        <w:t>CYB</w:t>
      </w:r>
      <w:r w:rsidR="004A45B8" w:rsidRPr="00711C84">
        <w:rPr>
          <w:rFonts w:ascii="Traditional Arabic" w:hAnsi="Traditional Arabic" w:cs="Traditional Arabic"/>
          <w:sz w:val="36"/>
          <w:szCs w:val="36"/>
        </w:rPr>
        <w:t>-</w:t>
      </w:r>
      <w:r w:rsidRPr="00711C84">
        <w:rPr>
          <w:rFonts w:ascii="Traditional Arabic" w:hAnsi="Traditional Arabic" w:cs="Traditional Arabic"/>
          <w:sz w:val="36"/>
          <w:szCs w:val="36"/>
        </w:rPr>
        <w:t>0103 – Quiz1</w:t>
      </w:r>
      <w:r w:rsidR="00A64E93" w:rsidRPr="00711C84">
        <w:rPr>
          <w:rFonts w:ascii="Traditional Arabic" w:hAnsi="Traditional Arabic" w:cs="Traditional Arabic"/>
          <w:sz w:val="36"/>
          <w:szCs w:val="36"/>
        </w:rPr>
        <w:t>-</w:t>
      </w:r>
      <w:r w:rsidR="0062017A" w:rsidRPr="00711C84">
        <w:rPr>
          <w:rFonts w:ascii="Traditional Arabic" w:hAnsi="Traditional Arabic" w:cs="Traditional Arabic"/>
          <w:sz w:val="36"/>
          <w:szCs w:val="36"/>
        </w:rPr>
        <w:t>A</w:t>
      </w:r>
    </w:p>
    <w:tbl>
      <w:tblPr>
        <w:tblW w:w="0" w:type="auto"/>
        <w:jc w:val="center"/>
        <w:tblBorders>
          <w:top w:val="single" w:sz="12" w:space="0" w:color="A6A6A6" w:themeColor="background1" w:themeShade="A6"/>
          <w:left w:val="single" w:sz="12" w:space="0" w:color="A6A6A6" w:themeColor="background1" w:themeShade="A6"/>
          <w:bottom w:val="single" w:sz="12" w:space="0" w:color="A6A6A6" w:themeColor="background1" w:themeShade="A6"/>
          <w:right w:val="single" w:sz="12" w:space="0" w:color="A6A6A6" w:themeColor="background1" w:themeShade="A6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938"/>
        <w:gridCol w:w="4981"/>
      </w:tblGrid>
      <w:tr w:rsidR="00C534EE" w:rsidRPr="00711C84" w14:paraId="236F8F0A" w14:textId="77777777" w:rsidTr="00143F21">
        <w:trPr>
          <w:trHeight w:val="355"/>
          <w:jc w:val="center"/>
        </w:trPr>
        <w:tc>
          <w:tcPr>
            <w:tcW w:w="2938" w:type="dxa"/>
            <w:shd w:val="clear" w:color="auto" w:fill="E6E6E6"/>
            <w:vAlign w:val="center"/>
          </w:tcPr>
          <w:p w14:paraId="71088DE0" w14:textId="77777777" w:rsidR="00C534EE" w:rsidRPr="00711C84" w:rsidRDefault="00C534EE" w:rsidP="004C0BF7">
            <w:pPr>
              <w:jc w:val="right"/>
              <w:rPr>
                <w:rFonts w:ascii="High Tower Text" w:hAnsi="High Tower Text"/>
                <w:b/>
                <w:bCs/>
                <w:color w:val="000000"/>
              </w:rPr>
            </w:pPr>
            <w:r w:rsidRPr="00711C84">
              <w:rPr>
                <w:rFonts w:ascii="High Tower Text" w:hAnsi="High Tower Text"/>
                <w:b/>
                <w:bCs/>
                <w:color w:val="000000"/>
              </w:rPr>
              <w:t>Student Name (in English):</w:t>
            </w:r>
          </w:p>
        </w:tc>
        <w:tc>
          <w:tcPr>
            <w:tcW w:w="4981" w:type="dxa"/>
            <w:shd w:val="clear" w:color="auto" w:fill="auto"/>
            <w:vAlign w:val="center"/>
          </w:tcPr>
          <w:p w14:paraId="7037B033" w14:textId="77777777" w:rsidR="00C534EE" w:rsidRPr="00711C84" w:rsidRDefault="00C534EE" w:rsidP="004C0BF7">
            <w:pPr>
              <w:spacing w:before="120" w:after="120"/>
              <w:rPr>
                <w:rFonts w:ascii="High Tower Text" w:hAnsi="High Tower Text"/>
                <w:b/>
                <w:bCs/>
                <w:color w:val="FFFFFF"/>
              </w:rPr>
            </w:pPr>
          </w:p>
        </w:tc>
      </w:tr>
      <w:tr w:rsidR="00C534EE" w:rsidRPr="00711C84" w14:paraId="014CD5BD" w14:textId="77777777" w:rsidTr="00143F21">
        <w:trPr>
          <w:trHeight w:val="355"/>
          <w:jc w:val="center"/>
        </w:trPr>
        <w:tc>
          <w:tcPr>
            <w:tcW w:w="2938" w:type="dxa"/>
            <w:shd w:val="clear" w:color="auto" w:fill="E6E6E6"/>
            <w:vAlign w:val="center"/>
          </w:tcPr>
          <w:p w14:paraId="09CF2583" w14:textId="77777777" w:rsidR="00C534EE" w:rsidRPr="00711C84" w:rsidRDefault="00C534EE" w:rsidP="004C0BF7">
            <w:pPr>
              <w:jc w:val="right"/>
              <w:rPr>
                <w:rFonts w:ascii="High Tower Text" w:hAnsi="High Tower Text"/>
                <w:color w:val="000000"/>
              </w:rPr>
            </w:pPr>
            <w:r w:rsidRPr="00711C84">
              <w:rPr>
                <w:rFonts w:ascii="High Tower Text" w:hAnsi="High Tower Text"/>
                <w:b/>
                <w:bCs/>
                <w:color w:val="000000"/>
              </w:rPr>
              <w:t>Student ID:</w:t>
            </w:r>
          </w:p>
        </w:tc>
        <w:tc>
          <w:tcPr>
            <w:tcW w:w="4981" w:type="dxa"/>
            <w:shd w:val="clear" w:color="auto" w:fill="auto"/>
          </w:tcPr>
          <w:p w14:paraId="6ADED2E0" w14:textId="77777777" w:rsidR="00C534EE" w:rsidRPr="00711C84" w:rsidRDefault="00C534EE" w:rsidP="004C0BF7">
            <w:pPr>
              <w:rPr>
                <w:rFonts w:ascii="High Tower Text" w:hAnsi="High Tower Text"/>
              </w:rPr>
            </w:pPr>
          </w:p>
        </w:tc>
      </w:tr>
      <w:tr w:rsidR="00C534EE" w:rsidRPr="00711C84" w14:paraId="403B2B1B" w14:textId="77777777" w:rsidTr="00143F21">
        <w:trPr>
          <w:trHeight w:val="355"/>
          <w:jc w:val="center"/>
        </w:trPr>
        <w:tc>
          <w:tcPr>
            <w:tcW w:w="2938" w:type="dxa"/>
            <w:shd w:val="clear" w:color="auto" w:fill="E6E6E6"/>
            <w:vAlign w:val="center"/>
          </w:tcPr>
          <w:p w14:paraId="7BB05899" w14:textId="77777777" w:rsidR="00C534EE" w:rsidRPr="00711C84" w:rsidRDefault="00C534EE" w:rsidP="004C0BF7">
            <w:pPr>
              <w:jc w:val="right"/>
              <w:rPr>
                <w:rFonts w:ascii="High Tower Text" w:hAnsi="High Tower Text"/>
                <w:color w:val="000000"/>
              </w:rPr>
            </w:pPr>
            <w:r w:rsidRPr="00711C84">
              <w:rPr>
                <w:rFonts w:ascii="High Tower Text" w:hAnsi="High Tower Text"/>
                <w:b/>
                <w:bCs/>
                <w:color w:val="000000"/>
              </w:rPr>
              <w:t>Section No.:</w:t>
            </w:r>
          </w:p>
        </w:tc>
        <w:tc>
          <w:tcPr>
            <w:tcW w:w="4981" w:type="dxa"/>
            <w:shd w:val="clear" w:color="auto" w:fill="auto"/>
          </w:tcPr>
          <w:p w14:paraId="3743D47A" w14:textId="77777777" w:rsidR="00C534EE" w:rsidRPr="00711C84" w:rsidRDefault="00C534EE" w:rsidP="004C0BF7">
            <w:pPr>
              <w:rPr>
                <w:rFonts w:ascii="High Tower Text" w:hAnsi="High Tower Text"/>
              </w:rPr>
            </w:pPr>
          </w:p>
        </w:tc>
      </w:tr>
    </w:tbl>
    <w:p w14:paraId="0F169415" w14:textId="77777777" w:rsidR="00C534EE" w:rsidRPr="00711C84" w:rsidRDefault="00C534EE" w:rsidP="00C534EE">
      <w:pPr>
        <w:pStyle w:val="NoSpacing"/>
        <w:bidi w:val="0"/>
        <w:rPr>
          <w:b/>
          <w:bCs/>
          <w:color w:val="000000"/>
        </w:rPr>
      </w:pPr>
    </w:p>
    <w:p w14:paraId="4A7F53D7" w14:textId="6CA20A45" w:rsidR="004A45B8" w:rsidRPr="00711C84" w:rsidRDefault="006B7FBD" w:rsidP="006B7FBD">
      <w:pPr>
        <w:pStyle w:val="NoSpacing"/>
        <w:bidi w:val="0"/>
        <w:rPr>
          <w:rFonts w:ascii="High Tower Text" w:hAnsi="High Tower Text"/>
          <w:b/>
          <w:bCs/>
          <w:color w:val="000000"/>
          <w:sz w:val="24"/>
          <w:szCs w:val="24"/>
        </w:rPr>
      </w:pPr>
      <w:r w:rsidRPr="00711C84">
        <w:rPr>
          <w:rFonts w:ascii="High Tower Text" w:hAnsi="High Tower Text"/>
          <w:b/>
          <w:bCs/>
          <w:color w:val="000000"/>
          <w:sz w:val="24"/>
          <w:szCs w:val="24"/>
        </w:rPr>
        <w:t xml:space="preserve">Q1: </w:t>
      </w:r>
      <w:r w:rsidR="00C534EE" w:rsidRPr="00711C84">
        <w:rPr>
          <w:rFonts w:ascii="High Tower Text" w:hAnsi="High Tower Text"/>
          <w:b/>
          <w:bCs/>
          <w:color w:val="000000"/>
          <w:sz w:val="24"/>
          <w:szCs w:val="24"/>
        </w:rPr>
        <w:t>Choose the correct answer:</w:t>
      </w:r>
    </w:p>
    <w:p w14:paraId="7001EF77" w14:textId="77777777" w:rsidR="00C224CC" w:rsidRPr="00711C84" w:rsidRDefault="00C224CC" w:rsidP="00C224CC">
      <w:pPr>
        <w:pStyle w:val="NoSpacing"/>
        <w:bidi w:val="0"/>
        <w:rPr>
          <w:rFonts w:ascii="High Tower Text" w:hAnsi="High Tower Text"/>
          <w:b/>
          <w:bCs/>
          <w:color w:val="000000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1"/>
        <w:gridCol w:w="5021"/>
      </w:tblGrid>
      <w:tr w:rsidR="00C224CC" w:rsidRPr="00711C84" w14:paraId="35CA3FF8" w14:textId="77777777" w:rsidTr="00DB25AD">
        <w:tc>
          <w:tcPr>
            <w:tcW w:w="10042" w:type="dxa"/>
            <w:gridSpan w:val="2"/>
          </w:tcPr>
          <w:p w14:paraId="154C93AE" w14:textId="21532AFF" w:rsidR="00C224CC" w:rsidRPr="00711C84" w:rsidRDefault="00D32D6B" w:rsidP="00D32D6B">
            <w:pPr>
              <w:pStyle w:val="Default"/>
              <w:numPr>
                <w:ilvl w:val="0"/>
                <w:numId w:val="22"/>
              </w:numPr>
              <w:ind w:left="307" w:hanging="307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711C84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It struggles because it relies on the developer to explicitly think about security vulnerabilities while at the same time trying to focus on implementing business functionality</w:t>
            </w:r>
          </w:p>
        </w:tc>
      </w:tr>
      <w:tr w:rsidR="00C224CC" w:rsidRPr="00711C84" w14:paraId="639E1183" w14:textId="77777777" w:rsidTr="00DB25AD">
        <w:tc>
          <w:tcPr>
            <w:tcW w:w="5021" w:type="dxa"/>
          </w:tcPr>
          <w:p w14:paraId="2B04EB0E" w14:textId="1C207252" w:rsidR="00C224CC" w:rsidRPr="00711C84" w:rsidRDefault="00C224CC" w:rsidP="00DB25AD">
            <w:pPr>
              <w:pStyle w:val="NoSpacing"/>
              <w:numPr>
                <w:ilvl w:val="0"/>
                <w:numId w:val="17"/>
              </w:numPr>
              <w:bidi w:val="0"/>
              <w:rPr>
                <w:rFonts w:asciiTheme="majorBidi" w:hAnsiTheme="majorBidi" w:cstheme="majorBidi"/>
                <w:color w:val="000000"/>
              </w:rPr>
            </w:pPr>
            <w:r w:rsidRPr="00711C84">
              <w:rPr>
                <w:rFonts w:asciiTheme="majorBidi" w:hAnsiTheme="majorBidi" w:cstheme="majorBidi"/>
                <w:color w:val="000000"/>
              </w:rPr>
              <w:t>Design</w:t>
            </w:r>
            <w:r w:rsidR="00D32D6B" w:rsidRPr="00711C84">
              <w:rPr>
                <w:rFonts w:asciiTheme="majorBidi" w:hAnsiTheme="majorBidi" w:cstheme="majorBidi"/>
                <w:color w:val="000000"/>
              </w:rPr>
              <w:t xml:space="preserve"> approach</w:t>
            </w:r>
          </w:p>
        </w:tc>
        <w:tc>
          <w:tcPr>
            <w:tcW w:w="5021" w:type="dxa"/>
          </w:tcPr>
          <w:p w14:paraId="76BA4961" w14:textId="10C93AB0" w:rsidR="00C224CC" w:rsidRPr="00711C84" w:rsidRDefault="00C224CC" w:rsidP="00DB25AD">
            <w:pPr>
              <w:pStyle w:val="NoSpacing"/>
              <w:numPr>
                <w:ilvl w:val="0"/>
                <w:numId w:val="17"/>
              </w:numPr>
              <w:bidi w:val="0"/>
              <w:rPr>
                <w:rFonts w:asciiTheme="majorBidi" w:hAnsiTheme="majorBidi" w:cstheme="majorBidi"/>
                <w:color w:val="000000"/>
              </w:rPr>
            </w:pPr>
            <w:r w:rsidRPr="00711C84">
              <w:rPr>
                <w:rFonts w:asciiTheme="majorBidi" w:hAnsiTheme="majorBidi" w:cstheme="majorBidi"/>
                <w:color w:val="000000"/>
              </w:rPr>
              <w:t xml:space="preserve">CIA </w:t>
            </w:r>
            <w:r w:rsidR="00D32D6B" w:rsidRPr="00711C84">
              <w:rPr>
                <w:rFonts w:asciiTheme="majorBidi" w:hAnsiTheme="majorBidi" w:cstheme="majorBidi"/>
                <w:color w:val="000000"/>
              </w:rPr>
              <w:t>approach</w:t>
            </w:r>
          </w:p>
        </w:tc>
      </w:tr>
      <w:tr w:rsidR="00C224CC" w:rsidRPr="00711C84" w14:paraId="7DE7A41E" w14:textId="77777777" w:rsidTr="00DB25AD">
        <w:trPr>
          <w:trHeight w:val="63"/>
        </w:trPr>
        <w:tc>
          <w:tcPr>
            <w:tcW w:w="5021" w:type="dxa"/>
          </w:tcPr>
          <w:p w14:paraId="4212B16C" w14:textId="144247A3" w:rsidR="00C224CC" w:rsidRPr="008F0C1F" w:rsidRDefault="00C224CC" w:rsidP="00DB25AD">
            <w:pPr>
              <w:pStyle w:val="NoSpacing"/>
              <w:numPr>
                <w:ilvl w:val="0"/>
                <w:numId w:val="17"/>
              </w:numPr>
              <w:bidi w:val="0"/>
              <w:rPr>
                <w:rFonts w:asciiTheme="majorBidi" w:hAnsiTheme="majorBidi" w:cstheme="majorBidi"/>
                <w:color w:val="000000"/>
                <w:highlight w:val="green"/>
              </w:rPr>
            </w:pPr>
            <w:r w:rsidRPr="008F0C1F">
              <w:rPr>
                <w:rFonts w:asciiTheme="majorBidi" w:hAnsiTheme="majorBidi" w:cstheme="majorBidi"/>
                <w:color w:val="000000"/>
                <w:highlight w:val="green"/>
              </w:rPr>
              <w:t>Traditional</w:t>
            </w:r>
            <w:r w:rsidR="00D32D6B" w:rsidRPr="008F0C1F">
              <w:rPr>
                <w:rFonts w:asciiTheme="majorBidi" w:hAnsiTheme="majorBidi" w:cstheme="majorBidi"/>
                <w:color w:val="000000"/>
                <w:highlight w:val="green"/>
              </w:rPr>
              <w:t xml:space="preserve"> approach</w:t>
            </w:r>
          </w:p>
        </w:tc>
        <w:tc>
          <w:tcPr>
            <w:tcW w:w="5021" w:type="dxa"/>
          </w:tcPr>
          <w:p w14:paraId="622D461D" w14:textId="0351AF95" w:rsidR="00C224CC" w:rsidRPr="00711C84" w:rsidRDefault="00C224CC" w:rsidP="00DB25AD">
            <w:pPr>
              <w:pStyle w:val="Default"/>
              <w:numPr>
                <w:ilvl w:val="0"/>
                <w:numId w:val="17"/>
              </w:numPr>
              <w:rPr>
                <w:rFonts w:asciiTheme="majorBidi" w:hAnsiTheme="majorBidi" w:cstheme="majorBidi"/>
                <w:sz w:val="22"/>
                <w:szCs w:val="22"/>
              </w:rPr>
            </w:pPr>
            <w:r w:rsidRPr="00711C84">
              <w:rPr>
                <w:rFonts w:asciiTheme="majorBidi" w:hAnsiTheme="majorBidi" w:cstheme="majorBidi"/>
                <w:sz w:val="22"/>
                <w:szCs w:val="22"/>
              </w:rPr>
              <w:t>Cybe</w:t>
            </w:r>
            <w:r w:rsidR="00D32D6B" w:rsidRPr="00711C84">
              <w:rPr>
                <w:rFonts w:asciiTheme="majorBidi" w:hAnsiTheme="majorBidi" w:cstheme="majorBidi"/>
                <w:sz w:val="22"/>
                <w:szCs w:val="22"/>
              </w:rPr>
              <w:t>r-Security</w:t>
            </w:r>
          </w:p>
        </w:tc>
      </w:tr>
    </w:tbl>
    <w:p w14:paraId="3AD846D3" w14:textId="77777777" w:rsidR="00C224CC" w:rsidRPr="00711C84" w:rsidRDefault="00C224CC" w:rsidP="00C224CC">
      <w:pPr>
        <w:bidi w:val="0"/>
        <w:rPr>
          <w:rFonts w:ascii="High Tower Text" w:hAnsi="High Tower Text"/>
          <w:b/>
          <w:bCs/>
          <w:color w:val="000000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1"/>
        <w:gridCol w:w="5021"/>
      </w:tblGrid>
      <w:tr w:rsidR="00D32D6B" w:rsidRPr="00711C84" w14:paraId="04EAF561" w14:textId="77777777" w:rsidTr="00DB25AD">
        <w:tc>
          <w:tcPr>
            <w:tcW w:w="10042" w:type="dxa"/>
            <w:gridSpan w:val="2"/>
          </w:tcPr>
          <w:p w14:paraId="1429067F" w14:textId="77777777" w:rsidR="00D32D6B" w:rsidRPr="00711C84" w:rsidRDefault="00D32D6B" w:rsidP="00DB25AD">
            <w:pPr>
              <w:pStyle w:val="Default"/>
              <w:numPr>
                <w:ilvl w:val="0"/>
                <w:numId w:val="22"/>
              </w:numPr>
              <w:ind w:left="307" w:hanging="307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711C84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It focuses on protecting computer systems from unauthorized access.</w:t>
            </w:r>
          </w:p>
        </w:tc>
      </w:tr>
      <w:tr w:rsidR="00D32D6B" w:rsidRPr="00711C84" w14:paraId="637AA380" w14:textId="77777777" w:rsidTr="00DB25AD">
        <w:tc>
          <w:tcPr>
            <w:tcW w:w="5021" w:type="dxa"/>
          </w:tcPr>
          <w:p w14:paraId="44D44967" w14:textId="77777777" w:rsidR="00D32D6B" w:rsidRPr="00711C84" w:rsidRDefault="00D32D6B" w:rsidP="00DB25AD">
            <w:pPr>
              <w:pStyle w:val="NoSpacing"/>
              <w:numPr>
                <w:ilvl w:val="0"/>
                <w:numId w:val="34"/>
              </w:numPr>
              <w:bidi w:val="0"/>
              <w:rPr>
                <w:rFonts w:asciiTheme="majorBidi" w:hAnsiTheme="majorBidi" w:cstheme="majorBidi"/>
                <w:color w:val="000000"/>
              </w:rPr>
            </w:pPr>
            <w:r w:rsidRPr="00711C84">
              <w:rPr>
                <w:rFonts w:asciiTheme="majorBidi" w:hAnsiTheme="majorBidi" w:cstheme="majorBidi"/>
                <w:color w:val="000000"/>
              </w:rPr>
              <w:t>Design approach</w:t>
            </w:r>
          </w:p>
        </w:tc>
        <w:tc>
          <w:tcPr>
            <w:tcW w:w="5021" w:type="dxa"/>
          </w:tcPr>
          <w:p w14:paraId="1F10D2FB" w14:textId="77777777" w:rsidR="00D32D6B" w:rsidRPr="00711C84" w:rsidRDefault="00D32D6B" w:rsidP="00DB25AD">
            <w:pPr>
              <w:pStyle w:val="NoSpacing"/>
              <w:numPr>
                <w:ilvl w:val="0"/>
                <w:numId w:val="34"/>
              </w:numPr>
              <w:bidi w:val="0"/>
              <w:rPr>
                <w:rFonts w:asciiTheme="majorBidi" w:hAnsiTheme="majorBidi" w:cstheme="majorBidi"/>
                <w:color w:val="000000"/>
              </w:rPr>
            </w:pPr>
            <w:r w:rsidRPr="00711C84">
              <w:rPr>
                <w:rFonts w:asciiTheme="majorBidi" w:hAnsiTheme="majorBidi" w:cstheme="majorBidi"/>
                <w:color w:val="000000"/>
              </w:rPr>
              <w:t>CIA triad</w:t>
            </w:r>
          </w:p>
        </w:tc>
      </w:tr>
      <w:tr w:rsidR="00D32D6B" w:rsidRPr="00711C84" w14:paraId="7ADE40E6" w14:textId="77777777" w:rsidTr="00DB25AD">
        <w:tc>
          <w:tcPr>
            <w:tcW w:w="5021" w:type="dxa"/>
          </w:tcPr>
          <w:p w14:paraId="72DF47CE" w14:textId="77777777" w:rsidR="00D32D6B" w:rsidRPr="00711C84" w:rsidRDefault="00D32D6B" w:rsidP="00DB25AD">
            <w:pPr>
              <w:pStyle w:val="NoSpacing"/>
              <w:numPr>
                <w:ilvl w:val="0"/>
                <w:numId w:val="34"/>
              </w:numPr>
              <w:bidi w:val="0"/>
              <w:rPr>
                <w:rFonts w:asciiTheme="majorBidi" w:hAnsiTheme="majorBidi" w:cstheme="majorBidi"/>
                <w:color w:val="000000"/>
              </w:rPr>
            </w:pPr>
            <w:r w:rsidRPr="00711C84">
              <w:rPr>
                <w:rFonts w:asciiTheme="majorBidi" w:hAnsiTheme="majorBidi" w:cstheme="majorBidi"/>
                <w:color w:val="000000"/>
              </w:rPr>
              <w:t>Traditional approach</w:t>
            </w:r>
          </w:p>
        </w:tc>
        <w:tc>
          <w:tcPr>
            <w:tcW w:w="5021" w:type="dxa"/>
          </w:tcPr>
          <w:p w14:paraId="7AD28FA9" w14:textId="188EE8DB" w:rsidR="00D32D6B" w:rsidRPr="008F0C1F" w:rsidRDefault="00D32D6B" w:rsidP="00DB25AD">
            <w:pPr>
              <w:pStyle w:val="Default"/>
              <w:numPr>
                <w:ilvl w:val="0"/>
                <w:numId w:val="34"/>
              </w:numPr>
              <w:rPr>
                <w:rFonts w:asciiTheme="majorBidi" w:hAnsiTheme="majorBidi" w:cstheme="majorBidi"/>
                <w:sz w:val="22"/>
                <w:szCs w:val="22"/>
                <w:highlight w:val="green"/>
              </w:rPr>
            </w:pPr>
            <w:r w:rsidRPr="008F0C1F">
              <w:rPr>
                <w:rFonts w:asciiTheme="majorBidi" w:hAnsiTheme="majorBidi" w:cstheme="majorBidi"/>
                <w:sz w:val="22"/>
                <w:szCs w:val="22"/>
                <w:highlight w:val="green"/>
              </w:rPr>
              <w:t>Cybersecurity</w:t>
            </w:r>
          </w:p>
        </w:tc>
      </w:tr>
    </w:tbl>
    <w:p w14:paraId="264F179D" w14:textId="77777777" w:rsidR="003447CF" w:rsidRPr="00711C84" w:rsidRDefault="003447CF" w:rsidP="003447CF">
      <w:pPr>
        <w:bidi w:val="0"/>
        <w:rPr>
          <w:rFonts w:asciiTheme="majorBidi" w:hAnsiTheme="majorBidi" w:cstheme="majorBidi"/>
          <w:b/>
          <w:bCs/>
          <w:color w:val="000000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1"/>
        <w:gridCol w:w="5021"/>
      </w:tblGrid>
      <w:tr w:rsidR="003447CF" w:rsidRPr="00711C84" w14:paraId="7E015A52" w14:textId="77777777" w:rsidTr="00DB25AD">
        <w:tc>
          <w:tcPr>
            <w:tcW w:w="10042" w:type="dxa"/>
            <w:gridSpan w:val="2"/>
          </w:tcPr>
          <w:p w14:paraId="4349B714" w14:textId="77777777" w:rsidR="003447CF" w:rsidRPr="00711C84" w:rsidRDefault="00D32D6B" w:rsidP="00DB25AD">
            <w:pPr>
              <w:pStyle w:val="Default"/>
              <w:numPr>
                <w:ilvl w:val="0"/>
                <w:numId w:val="22"/>
              </w:numPr>
              <w:ind w:left="307" w:hanging="307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711C84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It’s better to view security as a </w:t>
            </w:r>
            <w:r w:rsidR="003447CF" w:rsidRPr="00711C84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__________</w:t>
            </w:r>
            <w:r w:rsidRPr="00711C84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to be met than to view it as a </w:t>
            </w:r>
            <w:r w:rsidR="003447CF" w:rsidRPr="00711C84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________</w:t>
            </w:r>
            <w:r w:rsidRPr="00711C84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to implement. </w:t>
            </w:r>
          </w:p>
        </w:tc>
      </w:tr>
      <w:tr w:rsidR="003447CF" w:rsidRPr="00711C84" w14:paraId="7DEAD8D3" w14:textId="77777777" w:rsidTr="00DB25AD">
        <w:tc>
          <w:tcPr>
            <w:tcW w:w="5021" w:type="dxa"/>
          </w:tcPr>
          <w:p w14:paraId="14F2F6C0" w14:textId="77777777" w:rsidR="003447CF" w:rsidRPr="00711C84" w:rsidRDefault="003447CF" w:rsidP="00DB25AD">
            <w:pPr>
              <w:pStyle w:val="NoSpacing"/>
              <w:numPr>
                <w:ilvl w:val="0"/>
                <w:numId w:val="35"/>
              </w:numPr>
              <w:bidi w:val="0"/>
              <w:rPr>
                <w:rFonts w:asciiTheme="majorBidi" w:hAnsiTheme="majorBidi" w:cstheme="majorBidi"/>
                <w:color w:val="000000"/>
              </w:rPr>
            </w:pPr>
            <w:r w:rsidRPr="00711C84">
              <w:rPr>
                <w:rFonts w:asciiTheme="majorBidi" w:hAnsiTheme="majorBidi" w:cstheme="majorBidi"/>
                <w:color w:val="000000"/>
              </w:rPr>
              <w:t>Feature/concern</w:t>
            </w:r>
          </w:p>
        </w:tc>
        <w:tc>
          <w:tcPr>
            <w:tcW w:w="5021" w:type="dxa"/>
          </w:tcPr>
          <w:p w14:paraId="47F0DA13" w14:textId="77777777" w:rsidR="003447CF" w:rsidRPr="008F0C1F" w:rsidRDefault="003447CF" w:rsidP="00DB25AD">
            <w:pPr>
              <w:pStyle w:val="NoSpacing"/>
              <w:numPr>
                <w:ilvl w:val="0"/>
                <w:numId w:val="35"/>
              </w:numPr>
              <w:bidi w:val="0"/>
              <w:rPr>
                <w:rFonts w:asciiTheme="majorBidi" w:hAnsiTheme="majorBidi" w:cstheme="majorBidi"/>
                <w:color w:val="000000"/>
                <w:highlight w:val="green"/>
              </w:rPr>
            </w:pPr>
            <w:r w:rsidRPr="008F0C1F">
              <w:rPr>
                <w:rFonts w:asciiTheme="majorBidi" w:hAnsiTheme="majorBidi" w:cstheme="majorBidi"/>
                <w:color w:val="000000"/>
                <w:highlight w:val="green"/>
              </w:rPr>
              <w:t>Concern/feature</w:t>
            </w:r>
          </w:p>
        </w:tc>
      </w:tr>
      <w:tr w:rsidR="003447CF" w:rsidRPr="00711C84" w14:paraId="32AF32F1" w14:textId="77777777" w:rsidTr="00DB25AD">
        <w:tc>
          <w:tcPr>
            <w:tcW w:w="5021" w:type="dxa"/>
          </w:tcPr>
          <w:p w14:paraId="358D1342" w14:textId="77777777" w:rsidR="003447CF" w:rsidRPr="00711C84" w:rsidRDefault="003447CF" w:rsidP="00DB25AD">
            <w:pPr>
              <w:pStyle w:val="NoSpacing"/>
              <w:numPr>
                <w:ilvl w:val="0"/>
                <w:numId w:val="35"/>
              </w:numPr>
              <w:bidi w:val="0"/>
              <w:rPr>
                <w:rFonts w:asciiTheme="majorBidi" w:hAnsiTheme="majorBidi" w:cstheme="majorBidi"/>
                <w:color w:val="000000"/>
              </w:rPr>
            </w:pPr>
            <w:r w:rsidRPr="00711C84">
              <w:rPr>
                <w:rFonts w:asciiTheme="majorBidi" w:hAnsiTheme="majorBidi" w:cstheme="majorBidi"/>
                <w:color w:val="000000"/>
              </w:rPr>
              <w:t>Feature/feature</w:t>
            </w:r>
          </w:p>
        </w:tc>
        <w:tc>
          <w:tcPr>
            <w:tcW w:w="5021" w:type="dxa"/>
          </w:tcPr>
          <w:p w14:paraId="0028A784" w14:textId="77777777" w:rsidR="003447CF" w:rsidRPr="00711C84" w:rsidRDefault="003447CF" w:rsidP="00DB25AD">
            <w:pPr>
              <w:pStyle w:val="Default"/>
              <w:numPr>
                <w:ilvl w:val="0"/>
                <w:numId w:val="35"/>
              </w:numPr>
              <w:rPr>
                <w:rFonts w:asciiTheme="majorBidi" w:hAnsiTheme="majorBidi" w:cstheme="majorBidi"/>
                <w:sz w:val="22"/>
                <w:szCs w:val="22"/>
              </w:rPr>
            </w:pPr>
            <w:r w:rsidRPr="00711C84">
              <w:rPr>
                <w:rFonts w:asciiTheme="majorBidi" w:hAnsiTheme="majorBidi" w:cstheme="majorBidi"/>
                <w:sz w:val="22"/>
                <w:szCs w:val="22"/>
              </w:rPr>
              <w:t>Concern/concern</w:t>
            </w:r>
          </w:p>
        </w:tc>
      </w:tr>
    </w:tbl>
    <w:p w14:paraId="0642260A" w14:textId="77777777" w:rsidR="003447CF" w:rsidRPr="00711C84" w:rsidRDefault="003447CF" w:rsidP="003447CF">
      <w:pPr>
        <w:bidi w:val="0"/>
        <w:spacing w:after="120"/>
        <w:rPr>
          <w:rFonts w:asciiTheme="majorBidi" w:hAnsiTheme="majorBidi" w:cstheme="majorBidi"/>
          <w:b/>
          <w:bCs/>
          <w:color w:val="000000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76"/>
        <w:gridCol w:w="4666"/>
      </w:tblGrid>
      <w:tr w:rsidR="003447CF" w:rsidRPr="00711C84" w14:paraId="273924C8" w14:textId="77777777" w:rsidTr="00DB25AD">
        <w:tc>
          <w:tcPr>
            <w:tcW w:w="10042" w:type="dxa"/>
            <w:gridSpan w:val="2"/>
          </w:tcPr>
          <w:p w14:paraId="32BA115E" w14:textId="052AA64E" w:rsidR="003447CF" w:rsidRPr="00711C84" w:rsidRDefault="003447CF" w:rsidP="00DB25AD">
            <w:pPr>
              <w:pStyle w:val="Default"/>
              <w:numPr>
                <w:ilvl w:val="0"/>
                <w:numId w:val="22"/>
              </w:numPr>
              <w:ind w:left="307" w:hanging="283"/>
              <w:rPr>
                <w:rFonts w:asciiTheme="majorBidi" w:hAnsiTheme="majorBidi" w:cstheme="majorBidi"/>
                <w:sz w:val="22"/>
                <w:szCs w:val="22"/>
              </w:rPr>
            </w:pPr>
            <w:r w:rsidRPr="00711C84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The</w:t>
            </w:r>
            <w:r w:rsidR="008E5312" w:rsidRPr="00711C84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advantage/</w:t>
            </w:r>
            <w:r w:rsidRPr="00711C84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advantages of design approach</w:t>
            </w:r>
            <w:r w:rsidRPr="00711C84">
              <w:rPr>
                <w:rFonts w:asciiTheme="majorBidi" w:hAnsiTheme="majorBidi" w:cstheme="majorBidi"/>
                <w:sz w:val="22"/>
                <w:szCs w:val="22"/>
              </w:rPr>
              <w:t>.</w:t>
            </w:r>
          </w:p>
        </w:tc>
      </w:tr>
      <w:tr w:rsidR="003447CF" w:rsidRPr="00711C84" w14:paraId="507809A1" w14:textId="77777777" w:rsidTr="00DB25AD">
        <w:tc>
          <w:tcPr>
            <w:tcW w:w="5376" w:type="dxa"/>
          </w:tcPr>
          <w:p w14:paraId="5644DA22" w14:textId="77777777" w:rsidR="003447CF" w:rsidRPr="00711C84" w:rsidRDefault="00D32D6B" w:rsidP="00DB25AD">
            <w:pPr>
              <w:pStyle w:val="NoSpacing"/>
              <w:numPr>
                <w:ilvl w:val="0"/>
                <w:numId w:val="16"/>
              </w:numPr>
              <w:bidi w:val="0"/>
              <w:rPr>
                <w:rFonts w:asciiTheme="majorBidi" w:hAnsiTheme="majorBidi" w:cstheme="majorBidi"/>
                <w:color w:val="000000"/>
              </w:rPr>
            </w:pPr>
            <w:r w:rsidRPr="00711C84">
              <w:rPr>
                <w:rFonts w:asciiTheme="majorBidi" w:hAnsiTheme="majorBidi" w:cstheme="majorBidi"/>
                <w:color w:val="000000"/>
              </w:rPr>
              <w:t xml:space="preserve">Business concerns and security concerns become of equal </w:t>
            </w:r>
            <w:r w:rsidR="003447CF" w:rsidRPr="00711C84">
              <w:rPr>
                <w:rFonts w:asciiTheme="majorBidi" w:hAnsiTheme="majorBidi" w:cstheme="majorBidi"/>
                <w:color w:val="000000"/>
              </w:rPr>
              <w:t>priority.</w:t>
            </w:r>
            <w:r w:rsidRPr="00711C84">
              <w:rPr>
                <w:rFonts w:asciiTheme="majorBidi" w:hAnsiTheme="majorBidi" w:cstheme="majorBidi"/>
                <w:color w:val="000000"/>
              </w:rPr>
              <w:t xml:space="preserve"> </w:t>
            </w:r>
          </w:p>
        </w:tc>
        <w:tc>
          <w:tcPr>
            <w:tcW w:w="4666" w:type="dxa"/>
          </w:tcPr>
          <w:p w14:paraId="2A711D26" w14:textId="77777777" w:rsidR="003447CF" w:rsidRPr="00711C84" w:rsidRDefault="003447CF" w:rsidP="00DB25AD">
            <w:pPr>
              <w:pStyle w:val="NoSpacing"/>
              <w:numPr>
                <w:ilvl w:val="0"/>
                <w:numId w:val="16"/>
              </w:numPr>
              <w:bidi w:val="0"/>
              <w:rPr>
                <w:rFonts w:asciiTheme="majorBidi" w:hAnsiTheme="majorBidi" w:cstheme="majorBidi"/>
                <w:color w:val="000000"/>
              </w:rPr>
            </w:pPr>
            <w:r w:rsidRPr="00711C84">
              <w:rPr>
                <w:rFonts w:asciiTheme="majorBidi" w:hAnsiTheme="majorBidi" w:cstheme="majorBidi"/>
                <w:color w:val="000000"/>
              </w:rPr>
              <w:t>Domain focus solves security bugs implicitly</w:t>
            </w:r>
          </w:p>
        </w:tc>
      </w:tr>
      <w:tr w:rsidR="003447CF" w:rsidRPr="00711C84" w14:paraId="13D37D05" w14:textId="77777777" w:rsidTr="00DB25AD">
        <w:tc>
          <w:tcPr>
            <w:tcW w:w="5376" w:type="dxa"/>
          </w:tcPr>
          <w:p w14:paraId="281642A0" w14:textId="77777777" w:rsidR="003447CF" w:rsidRPr="00711C84" w:rsidRDefault="00D32D6B" w:rsidP="00DB25AD">
            <w:pPr>
              <w:pStyle w:val="NoSpacing"/>
              <w:numPr>
                <w:ilvl w:val="0"/>
                <w:numId w:val="16"/>
              </w:numPr>
              <w:bidi w:val="0"/>
              <w:rPr>
                <w:rFonts w:asciiTheme="majorBidi" w:hAnsiTheme="majorBidi" w:cstheme="majorBidi"/>
                <w:color w:val="000000"/>
              </w:rPr>
            </w:pPr>
            <w:r w:rsidRPr="00711C84">
              <w:rPr>
                <w:rFonts w:asciiTheme="majorBidi" w:hAnsiTheme="majorBidi" w:cstheme="majorBidi"/>
                <w:color w:val="000000"/>
              </w:rPr>
              <w:t>Non-security experts naturally write secure code</w:t>
            </w:r>
            <w:r w:rsidR="003447CF" w:rsidRPr="00711C84">
              <w:rPr>
                <w:rFonts w:asciiTheme="majorBidi" w:hAnsiTheme="majorBidi" w:cstheme="majorBidi"/>
                <w:color w:val="000000"/>
              </w:rPr>
              <w:t>.</w:t>
            </w:r>
          </w:p>
        </w:tc>
        <w:tc>
          <w:tcPr>
            <w:tcW w:w="4666" w:type="dxa"/>
          </w:tcPr>
          <w:p w14:paraId="7906C57E" w14:textId="77777777" w:rsidR="003447CF" w:rsidRPr="008F0C1F" w:rsidRDefault="003447CF" w:rsidP="00DB25AD">
            <w:pPr>
              <w:pStyle w:val="Default"/>
              <w:numPr>
                <w:ilvl w:val="0"/>
                <w:numId w:val="16"/>
              </w:numPr>
              <w:rPr>
                <w:rFonts w:asciiTheme="majorBidi" w:hAnsiTheme="majorBidi" w:cstheme="majorBidi"/>
                <w:sz w:val="22"/>
                <w:szCs w:val="22"/>
                <w:highlight w:val="green"/>
              </w:rPr>
            </w:pPr>
            <w:r w:rsidRPr="008F0C1F">
              <w:rPr>
                <w:rFonts w:asciiTheme="majorBidi" w:hAnsiTheme="majorBidi" w:cstheme="majorBidi"/>
                <w:sz w:val="22"/>
                <w:szCs w:val="22"/>
                <w:highlight w:val="green"/>
              </w:rPr>
              <w:t>All the above</w:t>
            </w:r>
          </w:p>
        </w:tc>
      </w:tr>
    </w:tbl>
    <w:p w14:paraId="7DF47590" w14:textId="77777777" w:rsidR="003447CF" w:rsidRPr="00711C84" w:rsidRDefault="003447CF" w:rsidP="003447CF">
      <w:pPr>
        <w:bidi w:val="0"/>
        <w:rPr>
          <w:rFonts w:ascii="High Tower Text" w:hAnsi="High Tower Text"/>
          <w:b/>
          <w:bCs/>
          <w:color w:val="000000"/>
        </w:rPr>
      </w:pPr>
    </w:p>
    <w:p w14:paraId="4840781B" w14:textId="2CA2787B" w:rsidR="00FB6E12" w:rsidRPr="00711C84" w:rsidRDefault="00FB6E12" w:rsidP="00A64E93">
      <w:pPr>
        <w:bidi w:val="0"/>
        <w:rPr>
          <w:rFonts w:ascii="High Tower Text" w:hAnsi="High Tower Text"/>
          <w:b/>
          <w:bCs/>
          <w:color w:val="000000"/>
          <w:sz w:val="24"/>
          <w:szCs w:val="24"/>
        </w:rPr>
      </w:pPr>
      <w:r w:rsidRPr="00711C84">
        <w:rPr>
          <w:rFonts w:ascii="High Tower Text" w:hAnsi="High Tower Text"/>
          <w:b/>
          <w:bCs/>
          <w:color w:val="000000"/>
          <w:sz w:val="24"/>
          <w:szCs w:val="24"/>
        </w:rPr>
        <w:t xml:space="preserve">Q2: Match the correct answer from column A to column B: </w:t>
      </w:r>
    </w:p>
    <w:tbl>
      <w:tblPr>
        <w:tblStyle w:val="TableGrid"/>
        <w:tblW w:w="10152" w:type="dxa"/>
        <w:tblInd w:w="-5" w:type="dxa"/>
        <w:tblLook w:val="04A0" w:firstRow="1" w:lastRow="0" w:firstColumn="1" w:lastColumn="0" w:noHBand="0" w:noVBand="1"/>
      </w:tblPr>
      <w:tblGrid>
        <w:gridCol w:w="425"/>
        <w:gridCol w:w="5387"/>
        <w:gridCol w:w="1276"/>
        <w:gridCol w:w="3064"/>
      </w:tblGrid>
      <w:tr w:rsidR="00FB6E12" w:rsidRPr="00711C84" w14:paraId="1B7F9A6C" w14:textId="77777777" w:rsidTr="00FB6E12">
        <w:trPr>
          <w:trHeight w:val="467"/>
        </w:trPr>
        <w:tc>
          <w:tcPr>
            <w:tcW w:w="425" w:type="dxa"/>
            <w:shd w:val="clear" w:color="auto" w:fill="E7E6E6" w:themeFill="background2"/>
          </w:tcPr>
          <w:p w14:paraId="6C4C916D" w14:textId="77777777" w:rsidR="00FB6E12" w:rsidRPr="00711C84" w:rsidRDefault="00FB6E12" w:rsidP="00FB6E12">
            <w:pPr>
              <w:bidi w:val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11C84">
              <w:rPr>
                <w:rFonts w:asciiTheme="majorBidi" w:hAnsiTheme="majorBidi" w:cstheme="majorBidi"/>
                <w:b/>
                <w:bCs/>
              </w:rPr>
              <w:t>#</w:t>
            </w:r>
          </w:p>
        </w:tc>
        <w:tc>
          <w:tcPr>
            <w:tcW w:w="5387" w:type="dxa"/>
            <w:shd w:val="clear" w:color="auto" w:fill="E7E6E6" w:themeFill="background2"/>
          </w:tcPr>
          <w:p w14:paraId="5073F8D5" w14:textId="77777777" w:rsidR="00FB6E12" w:rsidRPr="00711C84" w:rsidRDefault="00FB6E12" w:rsidP="00FB6E12">
            <w:pPr>
              <w:bidi w:val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11C84">
              <w:rPr>
                <w:rFonts w:asciiTheme="majorBidi" w:hAnsiTheme="majorBidi" w:cstheme="majorBidi"/>
                <w:b/>
                <w:bCs/>
              </w:rPr>
              <w:t>A</w:t>
            </w:r>
          </w:p>
        </w:tc>
        <w:tc>
          <w:tcPr>
            <w:tcW w:w="1276" w:type="dxa"/>
            <w:shd w:val="clear" w:color="auto" w:fill="E7E6E6" w:themeFill="background2"/>
          </w:tcPr>
          <w:p w14:paraId="0C1DF580" w14:textId="77777777" w:rsidR="00FB6E12" w:rsidRPr="00711C84" w:rsidRDefault="00FB6E12" w:rsidP="00FB6E12">
            <w:pPr>
              <w:bidi w:val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11C84">
              <w:rPr>
                <w:rFonts w:asciiTheme="majorBidi" w:hAnsiTheme="majorBidi" w:cstheme="majorBidi"/>
                <w:b/>
                <w:bCs/>
              </w:rPr>
              <w:t>The answer</w:t>
            </w:r>
          </w:p>
        </w:tc>
        <w:tc>
          <w:tcPr>
            <w:tcW w:w="3064" w:type="dxa"/>
            <w:shd w:val="clear" w:color="auto" w:fill="E7E6E6" w:themeFill="background2"/>
          </w:tcPr>
          <w:p w14:paraId="745FD51C" w14:textId="77777777" w:rsidR="00FB6E12" w:rsidRPr="00711C84" w:rsidRDefault="00FB6E12" w:rsidP="00FB6E12">
            <w:pPr>
              <w:bidi w:val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711C84">
              <w:rPr>
                <w:rFonts w:asciiTheme="majorBidi" w:hAnsiTheme="majorBidi" w:cstheme="majorBidi"/>
                <w:b/>
                <w:bCs/>
              </w:rPr>
              <w:t>B</w:t>
            </w:r>
          </w:p>
        </w:tc>
      </w:tr>
      <w:tr w:rsidR="00D74324" w:rsidRPr="00711C84" w14:paraId="2A222D54" w14:textId="77777777" w:rsidTr="00FB6E12">
        <w:trPr>
          <w:trHeight w:val="467"/>
        </w:trPr>
        <w:tc>
          <w:tcPr>
            <w:tcW w:w="425" w:type="dxa"/>
          </w:tcPr>
          <w:p w14:paraId="0953CF78" w14:textId="77777777" w:rsidR="00D74324" w:rsidRPr="00711C84" w:rsidRDefault="00D74324" w:rsidP="00D74324">
            <w:pPr>
              <w:bidi w:val="0"/>
              <w:rPr>
                <w:rFonts w:asciiTheme="majorBidi" w:hAnsiTheme="majorBidi" w:cstheme="majorBidi"/>
              </w:rPr>
            </w:pPr>
            <w:r w:rsidRPr="00711C84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5387" w:type="dxa"/>
          </w:tcPr>
          <w:p w14:paraId="6F4AE4D7" w14:textId="6F843B82" w:rsidR="00D74324" w:rsidRPr="00711C84" w:rsidRDefault="003447CF" w:rsidP="003447CF">
            <w:pPr>
              <w:bidi w:val="0"/>
              <w:rPr>
                <w:rFonts w:asciiTheme="majorBidi" w:hAnsiTheme="majorBidi" w:cstheme="majorBidi"/>
              </w:rPr>
            </w:pPr>
            <w:r w:rsidRPr="00711C84">
              <w:rPr>
                <w:rFonts w:asciiTheme="majorBidi" w:hAnsiTheme="majorBidi" w:cstheme="majorBidi"/>
              </w:rPr>
              <w:t>The need for knowing who add or change the records of patients and when, example of</w:t>
            </w:r>
          </w:p>
        </w:tc>
        <w:tc>
          <w:tcPr>
            <w:tcW w:w="1276" w:type="dxa"/>
          </w:tcPr>
          <w:p w14:paraId="2739F96D" w14:textId="3921DED7" w:rsidR="00D74324" w:rsidRPr="008F0C1F" w:rsidRDefault="008F0C1F" w:rsidP="008F0C1F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color w:val="00B050"/>
              </w:rPr>
            </w:pPr>
            <w:r>
              <w:rPr>
                <w:rFonts w:asciiTheme="majorBidi" w:hAnsiTheme="majorBidi" w:cstheme="majorBidi"/>
                <w:b/>
                <w:bCs/>
                <w:color w:val="00B050"/>
              </w:rPr>
              <w:t>2</w:t>
            </w:r>
          </w:p>
        </w:tc>
        <w:tc>
          <w:tcPr>
            <w:tcW w:w="3064" w:type="dxa"/>
          </w:tcPr>
          <w:p w14:paraId="25D323D7" w14:textId="77777777" w:rsidR="00D74324" w:rsidRPr="00711C84" w:rsidRDefault="00D74324" w:rsidP="00D74324">
            <w:pPr>
              <w:bidi w:val="0"/>
              <w:rPr>
                <w:rFonts w:asciiTheme="majorBidi" w:hAnsiTheme="majorBidi" w:cstheme="majorBidi"/>
              </w:rPr>
            </w:pPr>
            <w:r w:rsidRPr="00711C84">
              <w:rPr>
                <w:rFonts w:asciiTheme="majorBidi" w:hAnsiTheme="majorBidi" w:cstheme="majorBidi"/>
                <w:b/>
                <w:bCs/>
              </w:rPr>
              <w:t>Integrity</w:t>
            </w:r>
          </w:p>
          <w:p w14:paraId="7622A508" w14:textId="2C70AD4F" w:rsidR="00D74324" w:rsidRPr="00711C84" w:rsidRDefault="00D74324" w:rsidP="00D74324">
            <w:pPr>
              <w:bidi w:val="0"/>
              <w:rPr>
                <w:rFonts w:asciiTheme="majorBidi" w:hAnsiTheme="majorBidi" w:cstheme="majorBidi"/>
              </w:rPr>
            </w:pPr>
          </w:p>
        </w:tc>
      </w:tr>
      <w:tr w:rsidR="00D74324" w:rsidRPr="00711C84" w14:paraId="4B749AF0" w14:textId="77777777" w:rsidTr="00FB6E12">
        <w:trPr>
          <w:trHeight w:val="467"/>
        </w:trPr>
        <w:tc>
          <w:tcPr>
            <w:tcW w:w="425" w:type="dxa"/>
          </w:tcPr>
          <w:p w14:paraId="7C31A815" w14:textId="77777777" w:rsidR="00D74324" w:rsidRPr="00711C84" w:rsidRDefault="00D74324" w:rsidP="00D74324">
            <w:pPr>
              <w:bidi w:val="0"/>
              <w:rPr>
                <w:rFonts w:asciiTheme="majorBidi" w:hAnsiTheme="majorBidi" w:cstheme="majorBidi"/>
              </w:rPr>
            </w:pPr>
            <w:r w:rsidRPr="00711C84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5387" w:type="dxa"/>
          </w:tcPr>
          <w:p w14:paraId="180A3327" w14:textId="6BCE5ABA" w:rsidR="00D74324" w:rsidRPr="00711C84" w:rsidRDefault="003447CF" w:rsidP="00D74324">
            <w:pPr>
              <w:bidi w:val="0"/>
              <w:rPr>
                <w:rFonts w:asciiTheme="majorBidi" w:hAnsiTheme="majorBidi" w:cstheme="majorBidi"/>
              </w:rPr>
            </w:pPr>
            <w:r w:rsidRPr="00711C84">
              <w:rPr>
                <w:rFonts w:asciiTheme="majorBidi" w:hAnsiTheme="majorBidi" w:cstheme="majorBidi"/>
              </w:rPr>
              <w:t>C</w:t>
            </w:r>
            <w:r w:rsidR="00D74324" w:rsidRPr="00711C84">
              <w:rPr>
                <w:rFonts w:asciiTheme="majorBidi" w:hAnsiTheme="majorBidi" w:cstheme="majorBidi"/>
              </w:rPr>
              <w:t>ounting election results</w:t>
            </w:r>
            <w:r w:rsidRPr="00711C84">
              <w:rPr>
                <w:rFonts w:asciiTheme="majorBidi" w:hAnsiTheme="majorBidi" w:cstheme="majorBidi"/>
              </w:rPr>
              <w:t xml:space="preserve"> example of</w:t>
            </w:r>
          </w:p>
        </w:tc>
        <w:tc>
          <w:tcPr>
            <w:tcW w:w="1276" w:type="dxa"/>
          </w:tcPr>
          <w:p w14:paraId="5A592D04" w14:textId="2781C9A7" w:rsidR="00D74324" w:rsidRPr="008F0C1F" w:rsidRDefault="008F0C1F" w:rsidP="008F0C1F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color w:val="00B050"/>
              </w:rPr>
            </w:pPr>
            <w:r>
              <w:rPr>
                <w:rFonts w:asciiTheme="majorBidi" w:hAnsiTheme="majorBidi" w:cstheme="majorBidi"/>
                <w:b/>
                <w:bCs/>
                <w:color w:val="00B050"/>
              </w:rPr>
              <w:t>1</w:t>
            </w:r>
          </w:p>
        </w:tc>
        <w:tc>
          <w:tcPr>
            <w:tcW w:w="3064" w:type="dxa"/>
          </w:tcPr>
          <w:p w14:paraId="2A20E818" w14:textId="386FF56F" w:rsidR="00D74324" w:rsidRPr="00711C84" w:rsidRDefault="00D74324" w:rsidP="00D74324">
            <w:pPr>
              <w:bidi w:val="0"/>
              <w:rPr>
                <w:rFonts w:asciiTheme="majorBidi" w:hAnsiTheme="majorBidi" w:cstheme="majorBidi"/>
              </w:rPr>
            </w:pPr>
            <w:r w:rsidRPr="00711C84">
              <w:rPr>
                <w:rFonts w:asciiTheme="majorBidi" w:hAnsiTheme="majorBidi" w:cstheme="majorBidi"/>
                <w:b/>
                <w:bCs/>
              </w:rPr>
              <w:t>Traceability</w:t>
            </w:r>
          </w:p>
        </w:tc>
      </w:tr>
      <w:tr w:rsidR="00D74324" w:rsidRPr="00711C84" w14:paraId="3513249E" w14:textId="77777777" w:rsidTr="00FB6E12">
        <w:trPr>
          <w:trHeight w:val="467"/>
        </w:trPr>
        <w:tc>
          <w:tcPr>
            <w:tcW w:w="425" w:type="dxa"/>
          </w:tcPr>
          <w:p w14:paraId="5368C832" w14:textId="77777777" w:rsidR="00D74324" w:rsidRPr="00711C84" w:rsidRDefault="00D74324" w:rsidP="00D74324">
            <w:pPr>
              <w:bidi w:val="0"/>
              <w:rPr>
                <w:rFonts w:asciiTheme="majorBidi" w:hAnsiTheme="majorBidi" w:cstheme="majorBidi"/>
              </w:rPr>
            </w:pPr>
            <w:r w:rsidRPr="00711C84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5387" w:type="dxa"/>
          </w:tcPr>
          <w:p w14:paraId="58263D53" w14:textId="563F78D4" w:rsidR="00D74324" w:rsidRPr="00711C84" w:rsidRDefault="003447CF" w:rsidP="003447CF">
            <w:pPr>
              <w:bidi w:val="0"/>
              <w:rPr>
                <w:rFonts w:asciiTheme="majorBidi" w:hAnsiTheme="majorBidi" w:cstheme="majorBidi"/>
              </w:rPr>
            </w:pPr>
            <w:r w:rsidRPr="00711C84">
              <w:rPr>
                <w:rFonts w:asciiTheme="majorBidi" w:hAnsiTheme="majorBidi" w:cstheme="majorBidi"/>
              </w:rPr>
              <w:t>H</w:t>
            </w:r>
            <w:r w:rsidR="00D74324" w:rsidRPr="00711C84">
              <w:rPr>
                <w:rFonts w:asciiTheme="majorBidi" w:hAnsiTheme="majorBidi" w:cstheme="majorBidi"/>
              </w:rPr>
              <w:t xml:space="preserve">ealthcare record </w:t>
            </w:r>
            <w:r w:rsidRPr="00711C84">
              <w:rPr>
                <w:rFonts w:asciiTheme="majorBidi" w:hAnsiTheme="majorBidi" w:cstheme="majorBidi"/>
              </w:rPr>
              <w:t>example of</w:t>
            </w:r>
          </w:p>
          <w:p w14:paraId="75D50C4A" w14:textId="269FB66D" w:rsidR="00D74324" w:rsidRPr="00711C84" w:rsidRDefault="00D74324" w:rsidP="00D74324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1276" w:type="dxa"/>
          </w:tcPr>
          <w:p w14:paraId="094562D4" w14:textId="0BC26519" w:rsidR="00D74324" w:rsidRPr="008F0C1F" w:rsidRDefault="008F0C1F" w:rsidP="008F0C1F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color w:val="00B050"/>
              </w:rPr>
            </w:pPr>
            <w:r>
              <w:rPr>
                <w:rFonts w:asciiTheme="majorBidi" w:hAnsiTheme="majorBidi" w:cstheme="majorBidi"/>
                <w:b/>
                <w:bCs/>
                <w:color w:val="00B050"/>
              </w:rPr>
              <w:t>4</w:t>
            </w:r>
          </w:p>
        </w:tc>
        <w:tc>
          <w:tcPr>
            <w:tcW w:w="3064" w:type="dxa"/>
          </w:tcPr>
          <w:p w14:paraId="58CE1EF3" w14:textId="77777777" w:rsidR="00D74324" w:rsidRPr="00711C84" w:rsidRDefault="00D74324" w:rsidP="00D74324">
            <w:pPr>
              <w:bidi w:val="0"/>
              <w:rPr>
                <w:rFonts w:asciiTheme="majorBidi" w:hAnsiTheme="majorBidi" w:cstheme="majorBidi"/>
                <w:b/>
                <w:bCs/>
              </w:rPr>
            </w:pPr>
            <w:r w:rsidRPr="00711C84">
              <w:rPr>
                <w:rFonts w:asciiTheme="majorBidi" w:hAnsiTheme="majorBidi" w:cstheme="majorBidi"/>
                <w:b/>
                <w:bCs/>
              </w:rPr>
              <w:t>Availability</w:t>
            </w:r>
          </w:p>
          <w:p w14:paraId="45ED20E1" w14:textId="29536D77" w:rsidR="00D74324" w:rsidRPr="00711C84" w:rsidRDefault="00D74324" w:rsidP="00D74324">
            <w:pPr>
              <w:bidi w:val="0"/>
              <w:rPr>
                <w:rFonts w:asciiTheme="majorBidi" w:hAnsiTheme="majorBidi" w:cstheme="majorBidi"/>
              </w:rPr>
            </w:pPr>
          </w:p>
        </w:tc>
      </w:tr>
      <w:tr w:rsidR="00D74324" w:rsidRPr="00711C84" w14:paraId="7206545A" w14:textId="77777777" w:rsidTr="00FB6E12">
        <w:trPr>
          <w:trHeight w:val="467"/>
        </w:trPr>
        <w:tc>
          <w:tcPr>
            <w:tcW w:w="425" w:type="dxa"/>
          </w:tcPr>
          <w:p w14:paraId="3A7082D0" w14:textId="77777777" w:rsidR="00D74324" w:rsidRPr="00711C84" w:rsidRDefault="00D74324" w:rsidP="00D74324">
            <w:pPr>
              <w:bidi w:val="0"/>
              <w:rPr>
                <w:rFonts w:asciiTheme="majorBidi" w:hAnsiTheme="majorBidi" w:cstheme="majorBidi"/>
              </w:rPr>
            </w:pPr>
            <w:r w:rsidRPr="00711C84"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5387" w:type="dxa"/>
          </w:tcPr>
          <w:p w14:paraId="4F3641B9" w14:textId="77777777" w:rsidR="003447CF" w:rsidRPr="00711C84" w:rsidRDefault="003447CF" w:rsidP="003447CF">
            <w:pPr>
              <w:bidi w:val="0"/>
              <w:rPr>
                <w:rFonts w:asciiTheme="majorBidi" w:hAnsiTheme="majorBidi" w:cstheme="majorBidi"/>
              </w:rPr>
            </w:pPr>
            <w:r w:rsidRPr="00711C84">
              <w:rPr>
                <w:rFonts w:asciiTheme="majorBidi" w:hAnsiTheme="majorBidi" w:cstheme="majorBidi"/>
              </w:rPr>
              <w:t xml:space="preserve">The </w:t>
            </w:r>
            <w:r w:rsidR="00D74324" w:rsidRPr="00711C84">
              <w:rPr>
                <w:rFonts w:asciiTheme="majorBidi" w:hAnsiTheme="majorBidi" w:cstheme="majorBidi"/>
              </w:rPr>
              <w:t xml:space="preserve">need to know about the location of a </w:t>
            </w:r>
            <w:r w:rsidRPr="00711C84">
              <w:rPr>
                <w:rFonts w:asciiTheme="majorBidi" w:hAnsiTheme="majorBidi" w:cstheme="majorBidi"/>
              </w:rPr>
              <w:t>fire example of</w:t>
            </w:r>
          </w:p>
          <w:p w14:paraId="09572EFF" w14:textId="6620B261" w:rsidR="00D74324" w:rsidRPr="00711C84" w:rsidRDefault="00D74324" w:rsidP="00D32D6B">
            <w:pPr>
              <w:bidi w:val="0"/>
              <w:rPr>
                <w:rFonts w:asciiTheme="majorBidi" w:hAnsiTheme="majorBidi" w:cstheme="majorBidi"/>
              </w:rPr>
            </w:pPr>
          </w:p>
        </w:tc>
        <w:tc>
          <w:tcPr>
            <w:tcW w:w="1276" w:type="dxa"/>
          </w:tcPr>
          <w:p w14:paraId="70B2A069" w14:textId="3BAD1BFE" w:rsidR="00D74324" w:rsidRPr="008F0C1F" w:rsidRDefault="008F0C1F" w:rsidP="008F0C1F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color w:val="00B050"/>
              </w:rPr>
            </w:pPr>
            <w:r>
              <w:rPr>
                <w:rFonts w:asciiTheme="majorBidi" w:hAnsiTheme="majorBidi" w:cstheme="majorBidi"/>
                <w:b/>
                <w:bCs/>
                <w:color w:val="00B050"/>
              </w:rPr>
              <w:t>3</w:t>
            </w:r>
          </w:p>
        </w:tc>
        <w:tc>
          <w:tcPr>
            <w:tcW w:w="3064" w:type="dxa"/>
          </w:tcPr>
          <w:p w14:paraId="2BD7A727" w14:textId="77777777" w:rsidR="00D74324" w:rsidRPr="00711C84" w:rsidRDefault="00D74324" w:rsidP="00D74324">
            <w:pPr>
              <w:bidi w:val="0"/>
              <w:rPr>
                <w:rFonts w:asciiTheme="majorBidi" w:hAnsiTheme="majorBidi" w:cstheme="majorBidi"/>
              </w:rPr>
            </w:pPr>
            <w:r w:rsidRPr="00711C84">
              <w:rPr>
                <w:rFonts w:asciiTheme="majorBidi" w:hAnsiTheme="majorBidi" w:cstheme="majorBidi"/>
                <w:b/>
                <w:bCs/>
              </w:rPr>
              <w:t>Confidentiality</w:t>
            </w:r>
          </w:p>
          <w:p w14:paraId="0FC0C9B1" w14:textId="36EC8C85" w:rsidR="00D74324" w:rsidRPr="00711C84" w:rsidRDefault="00D74324" w:rsidP="00D74324">
            <w:pPr>
              <w:bidi w:val="0"/>
              <w:rPr>
                <w:rFonts w:asciiTheme="majorBidi" w:hAnsiTheme="majorBidi" w:cstheme="majorBidi"/>
              </w:rPr>
            </w:pPr>
          </w:p>
        </w:tc>
      </w:tr>
    </w:tbl>
    <w:p w14:paraId="02B33A44" w14:textId="6D935568" w:rsidR="004D4DD1" w:rsidRPr="00711C84" w:rsidRDefault="004D4DD1" w:rsidP="00143F21">
      <w:pPr>
        <w:pStyle w:val="NoSpacing"/>
        <w:bidi w:val="0"/>
        <w:ind w:left="720"/>
        <w:rPr>
          <w:rFonts w:ascii="High Tower Text" w:hAnsi="High Tower Text"/>
          <w:b/>
          <w:bCs/>
          <w:color w:val="000000"/>
        </w:rPr>
      </w:pPr>
    </w:p>
    <w:p w14:paraId="1BE147AF" w14:textId="4D4F0676" w:rsidR="006B7FBD" w:rsidRPr="00711C84" w:rsidRDefault="006B7FBD" w:rsidP="006B7FBD">
      <w:pPr>
        <w:bidi w:val="0"/>
        <w:rPr>
          <w:rFonts w:ascii="High Tower Text" w:hAnsi="High Tower Text"/>
          <w:b/>
          <w:bCs/>
          <w:color w:val="000000"/>
          <w:sz w:val="24"/>
          <w:szCs w:val="24"/>
        </w:rPr>
      </w:pPr>
      <w:r w:rsidRPr="00711C84">
        <w:rPr>
          <w:rFonts w:ascii="High Tower Text" w:hAnsi="High Tower Text"/>
          <w:b/>
          <w:bCs/>
          <w:color w:val="000000"/>
          <w:sz w:val="24"/>
          <w:szCs w:val="24"/>
        </w:rPr>
        <w:t>Q3: Answer the following question:</w:t>
      </w:r>
    </w:p>
    <w:p w14:paraId="34D38E5E" w14:textId="14762D4B" w:rsidR="008F0C1F" w:rsidRDefault="006B7FBD" w:rsidP="008F0C1F">
      <w:pPr>
        <w:pStyle w:val="ListParagraph"/>
        <w:numPr>
          <w:ilvl w:val="0"/>
          <w:numId w:val="32"/>
        </w:numPr>
        <w:rPr>
          <w:rFonts w:asciiTheme="majorBidi" w:hAnsiTheme="majorBidi" w:cstheme="majorBidi"/>
          <w:color w:val="000000"/>
        </w:rPr>
      </w:pPr>
      <w:r w:rsidRPr="00711C84">
        <w:rPr>
          <w:rFonts w:asciiTheme="majorBidi" w:hAnsiTheme="majorBidi" w:cstheme="majorBidi"/>
          <w:color w:val="000000"/>
        </w:rPr>
        <w:t xml:space="preserve">Write 2 </w:t>
      </w:r>
      <w:r w:rsidR="00D74324" w:rsidRPr="00711C84">
        <w:rPr>
          <w:rFonts w:asciiTheme="majorBidi" w:hAnsiTheme="majorBidi" w:cstheme="majorBidi"/>
          <w:color w:val="000000"/>
        </w:rPr>
        <w:t>reasons Why traditional approach are problematic</w:t>
      </w:r>
      <w:r w:rsidR="008F0C1F">
        <w:rPr>
          <w:rFonts w:asciiTheme="majorBidi" w:hAnsiTheme="majorBidi" w:cstheme="majorBidi"/>
          <w:color w:val="000000"/>
        </w:rPr>
        <w:t>?</w:t>
      </w:r>
    </w:p>
    <w:p w14:paraId="652C3C7A" w14:textId="77777777" w:rsidR="008F0C1F" w:rsidRDefault="008F0C1F" w:rsidP="008F0C1F">
      <w:pPr>
        <w:pStyle w:val="ListParagraph"/>
        <w:rPr>
          <w:rFonts w:asciiTheme="majorBidi" w:hAnsiTheme="majorBidi" w:cstheme="majorBidi"/>
          <w:color w:val="000000"/>
        </w:rPr>
      </w:pPr>
    </w:p>
    <w:p w14:paraId="757D32A0" w14:textId="0E4B73DA" w:rsidR="008F0C1F" w:rsidRPr="008F0C1F" w:rsidRDefault="008F0C1F" w:rsidP="008F0C1F">
      <w:pPr>
        <w:pStyle w:val="ListParagraph"/>
        <w:numPr>
          <w:ilvl w:val="0"/>
          <w:numId w:val="42"/>
        </w:numPr>
        <w:spacing w:line="360" w:lineRule="auto"/>
        <w:rPr>
          <w:rFonts w:asciiTheme="majorBidi" w:hAnsiTheme="majorBidi" w:cstheme="majorBidi"/>
          <w:color w:val="00B050"/>
        </w:rPr>
      </w:pPr>
      <w:r w:rsidRPr="008F0C1F">
        <w:rPr>
          <w:rFonts w:asciiTheme="majorBidi" w:hAnsiTheme="majorBidi" w:cstheme="majorBidi"/>
          <w:color w:val="00B050"/>
        </w:rPr>
        <w:t>Explicitly thinking about security</w:t>
      </w:r>
      <w:r w:rsidRPr="008F0C1F">
        <w:rPr>
          <w:rFonts w:asciiTheme="majorBidi" w:hAnsiTheme="majorBidi" w:cstheme="majorBidi"/>
          <w:color w:val="00B050"/>
        </w:rPr>
        <w:t>.</w:t>
      </w:r>
    </w:p>
    <w:p w14:paraId="600B35EB" w14:textId="7FA81A47" w:rsidR="008F0C1F" w:rsidRPr="008F0C1F" w:rsidRDefault="008F0C1F" w:rsidP="008F0C1F">
      <w:pPr>
        <w:pStyle w:val="ListParagraph"/>
        <w:numPr>
          <w:ilvl w:val="0"/>
          <w:numId w:val="42"/>
        </w:numPr>
        <w:spacing w:line="360" w:lineRule="auto"/>
        <w:rPr>
          <w:rFonts w:asciiTheme="majorBidi" w:hAnsiTheme="majorBidi" w:cstheme="majorBidi"/>
          <w:color w:val="00B050"/>
        </w:rPr>
      </w:pPr>
      <w:r w:rsidRPr="008F0C1F">
        <w:rPr>
          <w:rFonts w:asciiTheme="majorBidi" w:hAnsiTheme="majorBidi" w:cstheme="majorBidi"/>
          <w:color w:val="00B050"/>
        </w:rPr>
        <w:t>Everyone is a security expert</w:t>
      </w:r>
      <w:r w:rsidRPr="008F0C1F">
        <w:rPr>
          <w:rFonts w:asciiTheme="majorBidi" w:hAnsiTheme="majorBidi" w:cstheme="majorBidi"/>
          <w:color w:val="00B050"/>
        </w:rPr>
        <w:t>.</w:t>
      </w:r>
    </w:p>
    <w:p w14:paraId="322F3DB1" w14:textId="40A0E83D" w:rsidR="008F0C1F" w:rsidRPr="008F0C1F" w:rsidRDefault="008F0C1F" w:rsidP="008F0C1F">
      <w:pPr>
        <w:pStyle w:val="ListParagraph"/>
        <w:numPr>
          <w:ilvl w:val="0"/>
          <w:numId w:val="42"/>
        </w:numPr>
        <w:spacing w:line="360" w:lineRule="auto"/>
        <w:rPr>
          <w:rFonts w:asciiTheme="majorBidi" w:hAnsiTheme="majorBidi" w:cstheme="majorBidi"/>
          <w:color w:val="00B050"/>
        </w:rPr>
      </w:pPr>
      <w:r w:rsidRPr="008F0C1F">
        <w:rPr>
          <w:rFonts w:asciiTheme="majorBidi" w:hAnsiTheme="majorBidi" w:cstheme="majorBidi"/>
          <w:color w:val="00B050"/>
        </w:rPr>
        <w:t>Knowing all and the unknowable</w:t>
      </w:r>
      <w:r w:rsidRPr="008F0C1F">
        <w:rPr>
          <w:rFonts w:asciiTheme="majorBidi" w:hAnsiTheme="majorBidi" w:cstheme="majorBidi"/>
          <w:color w:val="00B050"/>
        </w:rPr>
        <w:t>.</w:t>
      </w:r>
    </w:p>
    <w:sectPr w:rsidR="008F0C1F" w:rsidRPr="008F0C1F" w:rsidSect="00130365">
      <w:headerReference w:type="even" r:id="rId8"/>
      <w:headerReference w:type="default" r:id="rId9"/>
      <w:headerReference w:type="first" r:id="rId10"/>
      <w:pgSz w:w="11906" w:h="16838"/>
      <w:pgMar w:top="567" w:right="567" w:bottom="567" w:left="56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97FC2" w14:textId="77777777" w:rsidR="00130365" w:rsidRDefault="00130365" w:rsidP="00D90C10">
      <w:pPr>
        <w:spacing w:after="0" w:line="240" w:lineRule="auto"/>
      </w:pPr>
      <w:r>
        <w:separator/>
      </w:r>
    </w:p>
  </w:endnote>
  <w:endnote w:type="continuationSeparator" w:id="0">
    <w:p w14:paraId="30B0BE24" w14:textId="77777777" w:rsidR="00130365" w:rsidRDefault="00130365" w:rsidP="00D90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5D56A" w14:textId="77777777" w:rsidR="00130365" w:rsidRDefault="00130365" w:rsidP="00D90C10">
      <w:pPr>
        <w:spacing w:after="0" w:line="240" w:lineRule="auto"/>
      </w:pPr>
      <w:r>
        <w:separator/>
      </w:r>
    </w:p>
  </w:footnote>
  <w:footnote w:type="continuationSeparator" w:id="0">
    <w:p w14:paraId="145B57F9" w14:textId="77777777" w:rsidR="00130365" w:rsidRDefault="00130365" w:rsidP="00D90C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531D6" w14:textId="0A5121AB" w:rsidR="00D90C10" w:rsidRDefault="00000000">
    <w:pPr>
      <w:pStyle w:val="Header"/>
    </w:pPr>
    <w:r>
      <w:rPr>
        <w:noProof/>
      </w:rPr>
      <w:pict w14:anchorId="2067D89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946016" o:spid="_x0000_s1032" type="#_x0000_t75" style="position:absolute;left:0;text-align:left;margin-left:0;margin-top:0;width:537.45pt;height:760.25pt;z-index:-251657216;mso-position-horizontal:center;mso-position-horizontal-relative:margin;mso-position-vertical:center;mso-position-vertical-relative:margin" o:allowincell="f">
          <v:imagedata r:id="rId1" o:title="ورق رسمي طولي مقاس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1ABC8" w14:textId="63D1FFD9" w:rsidR="00D90C10" w:rsidRDefault="00000000">
    <w:pPr>
      <w:pStyle w:val="Header"/>
    </w:pPr>
    <w:r>
      <w:rPr>
        <w:noProof/>
      </w:rPr>
      <w:pict w14:anchorId="7D0B00A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946017" o:spid="_x0000_s1033" type="#_x0000_t75" style="position:absolute;left:0;text-align:left;margin-left:-30.75pt;margin-top:-48.3pt;width:597.6pt;height:842.45pt;z-index:-251656192;mso-position-horizontal-relative:margin;mso-position-vertical-relative:margin" o:allowincell="f">
          <v:imagedata r:id="rId1" o:title="ورق رسمي طولي مقاس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4DBF2" w14:textId="4CC3E552" w:rsidR="00D90C10" w:rsidRDefault="00000000">
    <w:pPr>
      <w:pStyle w:val="Header"/>
    </w:pPr>
    <w:r>
      <w:rPr>
        <w:noProof/>
      </w:rPr>
      <w:pict w14:anchorId="562C414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946015" o:spid="_x0000_s1031" type="#_x0000_t75" style="position:absolute;left:0;text-align:left;margin-left:0;margin-top:0;width:537.45pt;height:760.25pt;z-index:-251658240;mso-position-horizontal:center;mso-position-horizontal-relative:margin;mso-position-vertical:center;mso-position-vertical-relative:margin" o:allowincell="f">
          <v:imagedata r:id="rId1" o:title="ورق رسمي طولي مقاس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50E8B"/>
    <w:multiLevelType w:val="hybridMultilevel"/>
    <w:tmpl w:val="3D30C3A6"/>
    <w:lvl w:ilvl="0" w:tplc="3A961B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5407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66659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B3A83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F24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3ABE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B26D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BC03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3EA2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D347B6"/>
    <w:multiLevelType w:val="hybridMultilevel"/>
    <w:tmpl w:val="ACEEC1B4"/>
    <w:lvl w:ilvl="0" w:tplc="BBF65FC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w w:val="75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47BB0"/>
    <w:multiLevelType w:val="hybridMultilevel"/>
    <w:tmpl w:val="B6485DC0"/>
    <w:lvl w:ilvl="0" w:tplc="F3B8A1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B0A96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F9E42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7C8F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A4E1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A8A1C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A2CE2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CF085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5EE22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CFF39D9"/>
    <w:multiLevelType w:val="hybridMultilevel"/>
    <w:tmpl w:val="B596BEAA"/>
    <w:lvl w:ilvl="0" w:tplc="438601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4D4A9A"/>
    <w:multiLevelType w:val="hybridMultilevel"/>
    <w:tmpl w:val="83AA6EDA"/>
    <w:lvl w:ilvl="0" w:tplc="162E61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E92C9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C0663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4662D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4C8E1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C237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828FA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7343D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F8A9A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0DC76C8"/>
    <w:multiLevelType w:val="hybridMultilevel"/>
    <w:tmpl w:val="44D03DE8"/>
    <w:lvl w:ilvl="0" w:tplc="47C482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1F6F1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C64CC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3FAF8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BD8F9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49CEA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7E90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60E30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20A80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C452B8D"/>
    <w:multiLevelType w:val="hybridMultilevel"/>
    <w:tmpl w:val="FAB6A0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C7EFC"/>
    <w:multiLevelType w:val="hybridMultilevel"/>
    <w:tmpl w:val="D0B660E6"/>
    <w:lvl w:ilvl="0" w:tplc="0409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9" w:hanging="360"/>
      </w:pPr>
      <w:rPr>
        <w:rFonts w:ascii="Wingdings" w:hAnsi="Wingdings" w:hint="default"/>
      </w:rPr>
    </w:lvl>
  </w:abstractNum>
  <w:abstractNum w:abstractNumId="8" w15:restartNumberingAfterBreak="0">
    <w:nsid w:val="218C25ED"/>
    <w:multiLevelType w:val="hybridMultilevel"/>
    <w:tmpl w:val="BB66E16C"/>
    <w:lvl w:ilvl="0" w:tplc="23A24A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3802244"/>
    <w:multiLevelType w:val="hybridMultilevel"/>
    <w:tmpl w:val="7004D402"/>
    <w:lvl w:ilvl="0" w:tplc="046638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058C0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2B87C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BCAED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8ACCA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E9E19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30CAC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60233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A1643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241B6893"/>
    <w:multiLevelType w:val="hybridMultilevel"/>
    <w:tmpl w:val="8A7051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AF4180"/>
    <w:multiLevelType w:val="hybridMultilevel"/>
    <w:tmpl w:val="CB5C178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4D28FA"/>
    <w:multiLevelType w:val="hybridMultilevel"/>
    <w:tmpl w:val="7010B304"/>
    <w:lvl w:ilvl="0" w:tplc="1A5811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CE2B5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79CC8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6D65B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B1C67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1A804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862DC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BF4A6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98A0F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29FC7350"/>
    <w:multiLevelType w:val="hybridMultilevel"/>
    <w:tmpl w:val="390CF996"/>
    <w:lvl w:ilvl="0" w:tplc="A74801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62AC2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6A688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4B81F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DF296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5E43C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64E56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79CE1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58C07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2A0961B5"/>
    <w:multiLevelType w:val="hybridMultilevel"/>
    <w:tmpl w:val="4F20FE4E"/>
    <w:lvl w:ilvl="0" w:tplc="BBF65FCA">
      <w:numFmt w:val="bullet"/>
      <w:lvlText w:val="-"/>
      <w:lvlJc w:val="left"/>
      <w:pPr>
        <w:ind w:left="1068" w:hanging="360"/>
      </w:pPr>
      <w:rPr>
        <w:rFonts w:ascii="Arial" w:eastAsia="Arial" w:hAnsi="Arial" w:cs="Arial" w:hint="default"/>
        <w:w w:val="75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2A163E59"/>
    <w:multiLevelType w:val="hybridMultilevel"/>
    <w:tmpl w:val="4E9879F4"/>
    <w:lvl w:ilvl="0" w:tplc="29D89D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5C49F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A206D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5B4C7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E701E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A4866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850E1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F0AF6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09A13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2E552A71"/>
    <w:multiLevelType w:val="hybridMultilevel"/>
    <w:tmpl w:val="FC18E6E4"/>
    <w:lvl w:ilvl="0" w:tplc="3C7837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1B27D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5428F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FECF2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960DE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E049F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1F85A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C7E28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14877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30AF6EB9"/>
    <w:multiLevelType w:val="hybridMultilevel"/>
    <w:tmpl w:val="0E44B24E"/>
    <w:lvl w:ilvl="0" w:tplc="BBF65FC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w w:val="7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E43662"/>
    <w:multiLevelType w:val="hybridMultilevel"/>
    <w:tmpl w:val="3C4A3680"/>
    <w:lvl w:ilvl="0" w:tplc="BBF65FCA">
      <w:numFmt w:val="bullet"/>
      <w:lvlText w:val="-"/>
      <w:lvlJc w:val="left"/>
      <w:pPr>
        <w:ind w:left="1142" w:hanging="360"/>
      </w:pPr>
      <w:rPr>
        <w:rFonts w:ascii="Arial" w:eastAsia="Arial" w:hAnsi="Arial" w:cs="Arial" w:hint="default"/>
        <w:w w:val="75"/>
      </w:rPr>
    </w:lvl>
    <w:lvl w:ilvl="1" w:tplc="04090003" w:tentative="1">
      <w:start w:val="1"/>
      <w:numFmt w:val="bullet"/>
      <w:lvlText w:val="o"/>
      <w:lvlJc w:val="left"/>
      <w:pPr>
        <w:ind w:left="18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</w:abstractNum>
  <w:abstractNum w:abstractNumId="19" w15:restartNumberingAfterBreak="0">
    <w:nsid w:val="32DF5D42"/>
    <w:multiLevelType w:val="hybridMultilevel"/>
    <w:tmpl w:val="E3143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AC37C2"/>
    <w:multiLevelType w:val="hybridMultilevel"/>
    <w:tmpl w:val="74B0F1F0"/>
    <w:lvl w:ilvl="0" w:tplc="04602F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28613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7F403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7923F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F1241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FA0EC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7AAC3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252F2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C7097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35FF2EA5"/>
    <w:multiLevelType w:val="hybridMultilevel"/>
    <w:tmpl w:val="E702E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8A1426"/>
    <w:multiLevelType w:val="hybridMultilevel"/>
    <w:tmpl w:val="883CD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lang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9B3C48"/>
    <w:multiLevelType w:val="hybridMultilevel"/>
    <w:tmpl w:val="C8A28BFE"/>
    <w:lvl w:ilvl="0" w:tplc="250ED7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4B0D7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154C2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D7AFB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D4E88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326A6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1C8C0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85AE5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2FE80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3B585E00"/>
    <w:multiLevelType w:val="hybridMultilevel"/>
    <w:tmpl w:val="C616CA0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9B0FF3"/>
    <w:multiLevelType w:val="hybridMultilevel"/>
    <w:tmpl w:val="E6B40646"/>
    <w:lvl w:ilvl="0" w:tplc="145A2A00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  <w:lang w:bidi="ar-SA"/>
      </w:rPr>
    </w:lvl>
    <w:lvl w:ilvl="1" w:tplc="04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26" w15:restartNumberingAfterBreak="0">
    <w:nsid w:val="44E41C52"/>
    <w:multiLevelType w:val="hybridMultilevel"/>
    <w:tmpl w:val="959A9C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BA2800"/>
    <w:multiLevelType w:val="hybridMultilevel"/>
    <w:tmpl w:val="5EEE34E2"/>
    <w:lvl w:ilvl="0" w:tplc="FFFFFFFF">
      <w:start w:val="1"/>
      <w:numFmt w:val="lowerLetter"/>
      <w:lvlText w:val="%1)"/>
      <w:lvlJc w:val="left"/>
      <w:pPr>
        <w:ind w:left="72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6" w:hanging="360"/>
      </w:pPr>
    </w:lvl>
    <w:lvl w:ilvl="2" w:tplc="FFFFFFFF" w:tentative="1">
      <w:start w:val="1"/>
      <w:numFmt w:val="lowerRoman"/>
      <w:lvlText w:val="%3."/>
      <w:lvlJc w:val="right"/>
      <w:pPr>
        <w:ind w:left="2166" w:hanging="180"/>
      </w:pPr>
    </w:lvl>
    <w:lvl w:ilvl="3" w:tplc="FFFFFFFF" w:tentative="1">
      <w:start w:val="1"/>
      <w:numFmt w:val="decimal"/>
      <w:lvlText w:val="%4."/>
      <w:lvlJc w:val="left"/>
      <w:pPr>
        <w:ind w:left="2886" w:hanging="360"/>
      </w:pPr>
    </w:lvl>
    <w:lvl w:ilvl="4" w:tplc="FFFFFFFF" w:tentative="1">
      <w:start w:val="1"/>
      <w:numFmt w:val="lowerLetter"/>
      <w:lvlText w:val="%5."/>
      <w:lvlJc w:val="left"/>
      <w:pPr>
        <w:ind w:left="3606" w:hanging="360"/>
      </w:pPr>
    </w:lvl>
    <w:lvl w:ilvl="5" w:tplc="FFFFFFFF" w:tentative="1">
      <w:start w:val="1"/>
      <w:numFmt w:val="lowerRoman"/>
      <w:lvlText w:val="%6."/>
      <w:lvlJc w:val="right"/>
      <w:pPr>
        <w:ind w:left="4326" w:hanging="180"/>
      </w:pPr>
    </w:lvl>
    <w:lvl w:ilvl="6" w:tplc="FFFFFFFF" w:tentative="1">
      <w:start w:val="1"/>
      <w:numFmt w:val="decimal"/>
      <w:lvlText w:val="%7."/>
      <w:lvlJc w:val="left"/>
      <w:pPr>
        <w:ind w:left="5046" w:hanging="360"/>
      </w:pPr>
    </w:lvl>
    <w:lvl w:ilvl="7" w:tplc="FFFFFFFF" w:tentative="1">
      <w:start w:val="1"/>
      <w:numFmt w:val="lowerLetter"/>
      <w:lvlText w:val="%8."/>
      <w:lvlJc w:val="left"/>
      <w:pPr>
        <w:ind w:left="5766" w:hanging="360"/>
      </w:pPr>
    </w:lvl>
    <w:lvl w:ilvl="8" w:tplc="FFFFFFFF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28" w15:restartNumberingAfterBreak="0">
    <w:nsid w:val="4B500A49"/>
    <w:multiLevelType w:val="hybridMultilevel"/>
    <w:tmpl w:val="D0D0363C"/>
    <w:lvl w:ilvl="0" w:tplc="E536FFAE">
      <w:numFmt w:val="bullet"/>
      <w:lvlText w:val="-"/>
      <w:lvlJc w:val="left"/>
      <w:pPr>
        <w:ind w:left="63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9" w15:restartNumberingAfterBreak="0">
    <w:nsid w:val="5A35768E"/>
    <w:multiLevelType w:val="hybridMultilevel"/>
    <w:tmpl w:val="2E8ADDA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30" w15:restartNumberingAfterBreak="0">
    <w:nsid w:val="5BE52ABF"/>
    <w:multiLevelType w:val="hybridMultilevel"/>
    <w:tmpl w:val="3B78F1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B22094"/>
    <w:multiLevelType w:val="hybridMultilevel"/>
    <w:tmpl w:val="C616CA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0B77D1"/>
    <w:multiLevelType w:val="hybridMultilevel"/>
    <w:tmpl w:val="FAB6A0C4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2355A4"/>
    <w:multiLevelType w:val="hybridMultilevel"/>
    <w:tmpl w:val="81C623A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4" w15:restartNumberingAfterBreak="0">
    <w:nsid w:val="64C65EB6"/>
    <w:multiLevelType w:val="hybridMultilevel"/>
    <w:tmpl w:val="51D24680"/>
    <w:lvl w:ilvl="0" w:tplc="0234F482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D8163EAA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6FEAD35A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C9543A0A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FDCABA48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E098B15E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F2C862EC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571E97D2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C9AA3894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35" w15:restartNumberingAfterBreak="0">
    <w:nsid w:val="6AF91A0F"/>
    <w:multiLevelType w:val="hybridMultilevel"/>
    <w:tmpl w:val="EC4CC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5747CD"/>
    <w:multiLevelType w:val="hybridMultilevel"/>
    <w:tmpl w:val="82325378"/>
    <w:lvl w:ilvl="0" w:tplc="BC8CD8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07E00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9E602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1E4B1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212B5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04CE1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8842A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4E46F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3B015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7" w15:restartNumberingAfterBreak="0">
    <w:nsid w:val="6B6D0E05"/>
    <w:multiLevelType w:val="hybridMultilevel"/>
    <w:tmpl w:val="5C021256"/>
    <w:lvl w:ilvl="0" w:tplc="04090017">
      <w:start w:val="1"/>
      <w:numFmt w:val="lowerLetter"/>
      <w:lvlText w:val="%1)"/>
      <w:lvlJc w:val="left"/>
      <w:pPr>
        <w:ind w:left="7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6" w:hanging="360"/>
      </w:pPr>
    </w:lvl>
    <w:lvl w:ilvl="2" w:tplc="0409001B" w:tentative="1">
      <w:start w:val="1"/>
      <w:numFmt w:val="lowerRoman"/>
      <w:lvlText w:val="%3."/>
      <w:lvlJc w:val="right"/>
      <w:pPr>
        <w:ind w:left="2166" w:hanging="180"/>
      </w:pPr>
    </w:lvl>
    <w:lvl w:ilvl="3" w:tplc="0409000F" w:tentative="1">
      <w:start w:val="1"/>
      <w:numFmt w:val="decimal"/>
      <w:lvlText w:val="%4."/>
      <w:lvlJc w:val="left"/>
      <w:pPr>
        <w:ind w:left="2886" w:hanging="360"/>
      </w:pPr>
    </w:lvl>
    <w:lvl w:ilvl="4" w:tplc="04090019" w:tentative="1">
      <w:start w:val="1"/>
      <w:numFmt w:val="lowerLetter"/>
      <w:lvlText w:val="%5."/>
      <w:lvlJc w:val="left"/>
      <w:pPr>
        <w:ind w:left="3606" w:hanging="360"/>
      </w:pPr>
    </w:lvl>
    <w:lvl w:ilvl="5" w:tplc="0409001B" w:tentative="1">
      <w:start w:val="1"/>
      <w:numFmt w:val="lowerRoman"/>
      <w:lvlText w:val="%6."/>
      <w:lvlJc w:val="right"/>
      <w:pPr>
        <w:ind w:left="4326" w:hanging="180"/>
      </w:pPr>
    </w:lvl>
    <w:lvl w:ilvl="6" w:tplc="0409000F" w:tentative="1">
      <w:start w:val="1"/>
      <w:numFmt w:val="decimal"/>
      <w:lvlText w:val="%7."/>
      <w:lvlJc w:val="left"/>
      <w:pPr>
        <w:ind w:left="5046" w:hanging="360"/>
      </w:pPr>
    </w:lvl>
    <w:lvl w:ilvl="7" w:tplc="04090019" w:tentative="1">
      <w:start w:val="1"/>
      <w:numFmt w:val="lowerLetter"/>
      <w:lvlText w:val="%8."/>
      <w:lvlJc w:val="left"/>
      <w:pPr>
        <w:ind w:left="5766" w:hanging="360"/>
      </w:pPr>
    </w:lvl>
    <w:lvl w:ilvl="8" w:tplc="0409001B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38" w15:restartNumberingAfterBreak="0">
    <w:nsid w:val="72306AE0"/>
    <w:multiLevelType w:val="hybridMultilevel"/>
    <w:tmpl w:val="5EEE34E2"/>
    <w:lvl w:ilvl="0" w:tplc="FFFFFFFF">
      <w:start w:val="1"/>
      <w:numFmt w:val="lowerLetter"/>
      <w:lvlText w:val="%1)"/>
      <w:lvlJc w:val="left"/>
      <w:pPr>
        <w:ind w:left="72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6" w:hanging="360"/>
      </w:pPr>
    </w:lvl>
    <w:lvl w:ilvl="2" w:tplc="FFFFFFFF" w:tentative="1">
      <w:start w:val="1"/>
      <w:numFmt w:val="lowerRoman"/>
      <w:lvlText w:val="%3."/>
      <w:lvlJc w:val="right"/>
      <w:pPr>
        <w:ind w:left="2166" w:hanging="180"/>
      </w:pPr>
    </w:lvl>
    <w:lvl w:ilvl="3" w:tplc="FFFFFFFF" w:tentative="1">
      <w:start w:val="1"/>
      <w:numFmt w:val="decimal"/>
      <w:lvlText w:val="%4."/>
      <w:lvlJc w:val="left"/>
      <w:pPr>
        <w:ind w:left="2886" w:hanging="360"/>
      </w:pPr>
    </w:lvl>
    <w:lvl w:ilvl="4" w:tplc="FFFFFFFF" w:tentative="1">
      <w:start w:val="1"/>
      <w:numFmt w:val="lowerLetter"/>
      <w:lvlText w:val="%5."/>
      <w:lvlJc w:val="left"/>
      <w:pPr>
        <w:ind w:left="3606" w:hanging="360"/>
      </w:pPr>
    </w:lvl>
    <w:lvl w:ilvl="5" w:tplc="FFFFFFFF" w:tentative="1">
      <w:start w:val="1"/>
      <w:numFmt w:val="lowerRoman"/>
      <w:lvlText w:val="%6."/>
      <w:lvlJc w:val="right"/>
      <w:pPr>
        <w:ind w:left="4326" w:hanging="180"/>
      </w:pPr>
    </w:lvl>
    <w:lvl w:ilvl="6" w:tplc="FFFFFFFF" w:tentative="1">
      <w:start w:val="1"/>
      <w:numFmt w:val="decimal"/>
      <w:lvlText w:val="%7."/>
      <w:lvlJc w:val="left"/>
      <w:pPr>
        <w:ind w:left="5046" w:hanging="360"/>
      </w:pPr>
    </w:lvl>
    <w:lvl w:ilvl="7" w:tplc="FFFFFFFF" w:tentative="1">
      <w:start w:val="1"/>
      <w:numFmt w:val="lowerLetter"/>
      <w:lvlText w:val="%8."/>
      <w:lvlJc w:val="left"/>
      <w:pPr>
        <w:ind w:left="5766" w:hanging="360"/>
      </w:pPr>
    </w:lvl>
    <w:lvl w:ilvl="8" w:tplc="FFFFFFFF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39" w15:restartNumberingAfterBreak="0">
    <w:nsid w:val="76D223D3"/>
    <w:multiLevelType w:val="hybridMultilevel"/>
    <w:tmpl w:val="C616CA0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F82DA8"/>
    <w:multiLevelType w:val="hybridMultilevel"/>
    <w:tmpl w:val="92EE2B26"/>
    <w:lvl w:ilvl="0" w:tplc="C5D627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47613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79874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62A8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1E1D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E941A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364F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BCA0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4CB1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C7A2E39"/>
    <w:multiLevelType w:val="hybridMultilevel"/>
    <w:tmpl w:val="EF2288D0"/>
    <w:lvl w:ilvl="0" w:tplc="BBF65FC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w w:val="7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0132011">
    <w:abstractNumId w:val="22"/>
  </w:num>
  <w:num w:numId="2" w16cid:durableId="122233499">
    <w:abstractNumId w:val="7"/>
  </w:num>
  <w:num w:numId="3" w16cid:durableId="1187014108">
    <w:abstractNumId w:val="28"/>
  </w:num>
  <w:num w:numId="4" w16cid:durableId="181168998">
    <w:abstractNumId w:val="33"/>
  </w:num>
  <w:num w:numId="5" w16cid:durableId="896159757">
    <w:abstractNumId w:val="29"/>
  </w:num>
  <w:num w:numId="6" w16cid:durableId="1102064710">
    <w:abstractNumId w:val="19"/>
  </w:num>
  <w:num w:numId="7" w16cid:durableId="1937057571">
    <w:abstractNumId w:val="25"/>
  </w:num>
  <w:num w:numId="8" w16cid:durableId="493959019">
    <w:abstractNumId w:val="14"/>
  </w:num>
  <w:num w:numId="9" w16cid:durableId="1796555602">
    <w:abstractNumId w:val="1"/>
  </w:num>
  <w:num w:numId="10" w16cid:durableId="943077020">
    <w:abstractNumId w:val="17"/>
  </w:num>
  <w:num w:numId="11" w16cid:durableId="1682274166">
    <w:abstractNumId w:val="41"/>
  </w:num>
  <w:num w:numId="12" w16cid:durableId="417989130">
    <w:abstractNumId w:val="18"/>
  </w:num>
  <w:num w:numId="13" w16cid:durableId="1997562779">
    <w:abstractNumId w:val="21"/>
  </w:num>
  <w:num w:numId="14" w16cid:durableId="1348941215">
    <w:abstractNumId w:val="10"/>
  </w:num>
  <w:num w:numId="15" w16cid:durableId="544559153">
    <w:abstractNumId w:val="30"/>
  </w:num>
  <w:num w:numId="16" w16cid:durableId="2049183434">
    <w:abstractNumId w:val="26"/>
  </w:num>
  <w:num w:numId="17" w16cid:durableId="338460533">
    <w:abstractNumId w:val="31"/>
  </w:num>
  <w:num w:numId="18" w16cid:durableId="540364949">
    <w:abstractNumId w:val="37"/>
  </w:num>
  <w:num w:numId="19" w16cid:durableId="1213229379">
    <w:abstractNumId w:val="27"/>
  </w:num>
  <w:num w:numId="20" w16cid:durableId="1769808410">
    <w:abstractNumId w:val="38"/>
  </w:num>
  <w:num w:numId="21" w16cid:durableId="1843004816">
    <w:abstractNumId w:val="3"/>
  </w:num>
  <w:num w:numId="22" w16cid:durableId="1940479714">
    <w:abstractNumId w:val="11"/>
  </w:num>
  <w:num w:numId="23" w16cid:durableId="165946228">
    <w:abstractNumId w:val="2"/>
  </w:num>
  <w:num w:numId="24" w16cid:durableId="690490718">
    <w:abstractNumId w:val="13"/>
  </w:num>
  <w:num w:numId="25" w16cid:durableId="2024240445">
    <w:abstractNumId w:val="9"/>
  </w:num>
  <w:num w:numId="26" w16cid:durableId="740448934">
    <w:abstractNumId w:val="36"/>
  </w:num>
  <w:num w:numId="27" w16cid:durableId="1102384014">
    <w:abstractNumId w:val="12"/>
  </w:num>
  <w:num w:numId="28" w16cid:durableId="158664765">
    <w:abstractNumId w:val="20"/>
  </w:num>
  <w:num w:numId="29" w16cid:durableId="1644233690">
    <w:abstractNumId w:val="35"/>
  </w:num>
  <w:num w:numId="30" w16cid:durableId="1792553268">
    <w:abstractNumId w:val="4"/>
  </w:num>
  <w:num w:numId="31" w16cid:durableId="1276524479">
    <w:abstractNumId w:val="15"/>
  </w:num>
  <w:num w:numId="32" w16cid:durableId="434984468">
    <w:abstractNumId w:val="6"/>
  </w:num>
  <w:num w:numId="33" w16cid:durableId="1612132141">
    <w:abstractNumId w:val="32"/>
  </w:num>
  <w:num w:numId="34" w16cid:durableId="113258419">
    <w:abstractNumId w:val="39"/>
  </w:num>
  <w:num w:numId="35" w16cid:durableId="1973317385">
    <w:abstractNumId w:val="24"/>
  </w:num>
  <w:num w:numId="36" w16cid:durableId="671480">
    <w:abstractNumId w:val="23"/>
  </w:num>
  <w:num w:numId="37" w16cid:durableId="1979335204">
    <w:abstractNumId w:val="5"/>
  </w:num>
  <w:num w:numId="38" w16cid:durableId="1524125791">
    <w:abstractNumId w:val="16"/>
  </w:num>
  <w:num w:numId="39" w16cid:durableId="1351177964">
    <w:abstractNumId w:val="0"/>
  </w:num>
  <w:num w:numId="40" w16cid:durableId="1611164130">
    <w:abstractNumId w:val="40"/>
  </w:num>
  <w:num w:numId="41" w16cid:durableId="231744832">
    <w:abstractNumId w:val="34"/>
  </w:num>
  <w:num w:numId="42" w16cid:durableId="16675184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2E2"/>
    <w:rsid w:val="00000942"/>
    <w:rsid w:val="00016F2D"/>
    <w:rsid w:val="000372E2"/>
    <w:rsid w:val="00074659"/>
    <w:rsid w:val="00083889"/>
    <w:rsid w:val="00093BE6"/>
    <w:rsid w:val="000C267F"/>
    <w:rsid w:val="000E360F"/>
    <w:rsid w:val="00130365"/>
    <w:rsid w:val="00137D37"/>
    <w:rsid w:val="00143F21"/>
    <w:rsid w:val="0015606A"/>
    <w:rsid w:val="0016705E"/>
    <w:rsid w:val="00215559"/>
    <w:rsid w:val="00244835"/>
    <w:rsid w:val="00246760"/>
    <w:rsid w:val="002D1276"/>
    <w:rsid w:val="0034002E"/>
    <w:rsid w:val="003447CF"/>
    <w:rsid w:val="00372307"/>
    <w:rsid w:val="003B4C09"/>
    <w:rsid w:val="003D4E9C"/>
    <w:rsid w:val="003E07B6"/>
    <w:rsid w:val="00431E0C"/>
    <w:rsid w:val="00463DF1"/>
    <w:rsid w:val="00487369"/>
    <w:rsid w:val="004A45B8"/>
    <w:rsid w:val="004D4DD1"/>
    <w:rsid w:val="00512EEB"/>
    <w:rsid w:val="005217AD"/>
    <w:rsid w:val="00541E06"/>
    <w:rsid w:val="00557828"/>
    <w:rsid w:val="005B3CEB"/>
    <w:rsid w:val="005C171E"/>
    <w:rsid w:val="0062017A"/>
    <w:rsid w:val="00624F86"/>
    <w:rsid w:val="006B7FBD"/>
    <w:rsid w:val="006C1BAB"/>
    <w:rsid w:val="0071131F"/>
    <w:rsid w:val="00711C84"/>
    <w:rsid w:val="0077289B"/>
    <w:rsid w:val="007B5E20"/>
    <w:rsid w:val="007C02C1"/>
    <w:rsid w:val="007E758E"/>
    <w:rsid w:val="008230AF"/>
    <w:rsid w:val="008B3326"/>
    <w:rsid w:val="008B7755"/>
    <w:rsid w:val="008E5312"/>
    <w:rsid w:val="008F0C1F"/>
    <w:rsid w:val="008F10E3"/>
    <w:rsid w:val="00916022"/>
    <w:rsid w:val="0095679D"/>
    <w:rsid w:val="00976126"/>
    <w:rsid w:val="009C4B5F"/>
    <w:rsid w:val="009E55E8"/>
    <w:rsid w:val="00A64E93"/>
    <w:rsid w:val="00A81D17"/>
    <w:rsid w:val="00AA05C5"/>
    <w:rsid w:val="00AA3794"/>
    <w:rsid w:val="00AE3170"/>
    <w:rsid w:val="00AF6020"/>
    <w:rsid w:val="00AF6632"/>
    <w:rsid w:val="00AF6730"/>
    <w:rsid w:val="00B553D7"/>
    <w:rsid w:val="00B711FC"/>
    <w:rsid w:val="00B81623"/>
    <w:rsid w:val="00BA4662"/>
    <w:rsid w:val="00BC0804"/>
    <w:rsid w:val="00BE74A4"/>
    <w:rsid w:val="00BF0910"/>
    <w:rsid w:val="00BF4A0F"/>
    <w:rsid w:val="00C2194E"/>
    <w:rsid w:val="00C224CC"/>
    <w:rsid w:val="00C336E7"/>
    <w:rsid w:val="00C534EE"/>
    <w:rsid w:val="00C76C8A"/>
    <w:rsid w:val="00CD6753"/>
    <w:rsid w:val="00CE6B26"/>
    <w:rsid w:val="00D06205"/>
    <w:rsid w:val="00D32D6B"/>
    <w:rsid w:val="00D51229"/>
    <w:rsid w:val="00D74324"/>
    <w:rsid w:val="00D833B0"/>
    <w:rsid w:val="00D90C10"/>
    <w:rsid w:val="00DA45C1"/>
    <w:rsid w:val="00E16812"/>
    <w:rsid w:val="00E17B0A"/>
    <w:rsid w:val="00ED5F5B"/>
    <w:rsid w:val="00F331E7"/>
    <w:rsid w:val="00F63376"/>
    <w:rsid w:val="00FB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AC9C86"/>
  <w15:chartTrackingRefBased/>
  <w15:docId w15:val="{32F307B1-6219-4F2D-8942-EE5268BBF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6812"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0C1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0C10"/>
  </w:style>
  <w:style w:type="paragraph" w:styleId="Footer">
    <w:name w:val="footer"/>
    <w:basedOn w:val="Normal"/>
    <w:link w:val="FooterChar"/>
    <w:uiPriority w:val="99"/>
    <w:unhideWhenUsed/>
    <w:rsid w:val="00D90C1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0C10"/>
  </w:style>
  <w:style w:type="paragraph" w:styleId="ListParagraph">
    <w:name w:val="List Paragraph"/>
    <w:basedOn w:val="Normal"/>
    <w:uiPriority w:val="34"/>
    <w:qFormat/>
    <w:rsid w:val="00BE74A4"/>
    <w:pPr>
      <w:bidi w:val="0"/>
      <w:spacing w:after="200" w:line="276" w:lineRule="auto"/>
      <w:ind w:left="720"/>
      <w:contextualSpacing/>
    </w:pPr>
  </w:style>
  <w:style w:type="table" w:customStyle="1" w:styleId="TableNormal1">
    <w:name w:val="Table Normal1"/>
    <w:uiPriority w:val="2"/>
    <w:semiHidden/>
    <w:unhideWhenUsed/>
    <w:qFormat/>
    <w:rsid w:val="00246760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246760"/>
    <w:pPr>
      <w:widowControl w:val="0"/>
      <w:autoSpaceDE w:val="0"/>
      <w:autoSpaceDN w:val="0"/>
      <w:bidi w:val="0"/>
      <w:spacing w:before="54" w:after="0" w:line="240" w:lineRule="auto"/>
    </w:pPr>
    <w:rPr>
      <w:rFonts w:ascii="Arial" w:eastAsia="Arial" w:hAnsi="Arial" w:cs="Arial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246760"/>
    <w:rPr>
      <w:rFonts w:ascii="Arial" w:eastAsia="Arial" w:hAnsi="Arial" w:cs="Arial"/>
      <w:sz w:val="32"/>
      <w:szCs w:val="32"/>
    </w:rPr>
  </w:style>
  <w:style w:type="paragraph" w:customStyle="1" w:styleId="TableParagraph">
    <w:name w:val="Table Paragraph"/>
    <w:basedOn w:val="Normal"/>
    <w:uiPriority w:val="1"/>
    <w:qFormat/>
    <w:rsid w:val="00246760"/>
    <w:pPr>
      <w:widowControl w:val="0"/>
      <w:autoSpaceDE w:val="0"/>
      <w:autoSpaceDN w:val="0"/>
      <w:bidi w:val="0"/>
      <w:spacing w:before="10" w:after="0" w:line="310" w:lineRule="exact"/>
      <w:ind w:left="63" w:right="42"/>
      <w:jc w:val="center"/>
    </w:pPr>
    <w:rPr>
      <w:rFonts w:ascii="Arial" w:eastAsia="Arial" w:hAnsi="Arial" w:cs="Arial"/>
    </w:rPr>
  </w:style>
  <w:style w:type="paragraph" w:styleId="NoSpacing">
    <w:name w:val="No Spacing"/>
    <w:uiPriority w:val="1"/>
    <w:qFormat/>
    <w:rsid w:val="00246760"/>
    <w:pPr>
      <w:bidi/>
      <w:spacing w:after="0" w:line="240" w:lineRule="auto"/>
    </w:pPr>
  </w:style>
  <w:style w:type="table" w:styleId="TableGrid">
    <w:name w:val="Table Grid"/>
    <w:basedOn w:val="TableNormal"/>
    <w:uiPriority w:val="39"/>
    <w:rsid w:val="00C53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A466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B6E1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9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345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8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0154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9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19808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6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709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8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4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74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2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653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1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75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189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1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046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4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306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7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637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3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0800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6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257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8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0820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3FC48-A03C-4E40-9609-BD07E17E0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ROZANA .</cp:lastModifiedBy>
  <cp:revision>8</cp:revision>
  <cp:lastPrinted>2021-08-15T09:36:00Z</cp:lastPrinted>
  <dcterms:created xsi:type="dcterms:W3CDTF">2023-09-11T18:00:00Z</dcterms:created>
  <dcterms:modified xsi:type="dcterms:W3CDTF">2024-02-09T02:12:00Z</dcterms:modified>
</cp:coreProperties>
</file>