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992C2E" w:rsidRDefault="00ED4CEA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ED4CEA" w:rsidRPr="00992C2E" w:rsidRDefault="00ED4CEA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992C2E" w:rsidRDefault="00ED4CEA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ED4CEA" w:rsidRPr="00992C2E" w:rsidRDefault="00ED4CEA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FB209D" w:rsidRDefault="00ED4CEA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ARCELOR MITTAL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ED4CEA" w:rsidRPr="00FB209D" w:rsidRDefault="00ED4CEA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ARCELOR MITTAL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ED4CEA" w:rsidRPr="00C94BE6" w:rsidRDefault="00B21295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ED4CEA" w:rsidRDefault="00ED4CEA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ED4CEA" w:rsidRPr="00C94BE6" w:rsidRDefault="00B21295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ED4CEA" w:rsidRDefault="00ED4CEA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PROPOSTA PARA CONTROLE </w:t>
                            </w:r>
                            <w:r w:rsidR="00547613">
                              <w:rPr>
                                <w:color w:val="FFFFFF" w:themeColor="background1"/>
                                <w:szCs w:val="24"/>
                              </w:rPr>
                              <w:t>DE PRODUTO ACABADO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UTILIZANDO A TECNOLOGIA </w:t>
                            </w:r>
                            <w:r w:rsidR="00B21295">
                              <w:rPr>
                                <w:color w:val="FFFFFF" w:themeColor="background1"/>
                                <w:szCs w:val="24"/>
                              </w:rPr>
                              <w:t>RFID</w:t>
                            </w:r>
                          </w:p>
                          <w:p w:rsidR="00ED4CEA" w:rsidRDefault="00ED4CEA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ED4CEA" w:rsidRDefault="00ED4CEA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ED4CEA" w:rsidRDefault="00ED4CEA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 xml:space="preserve">PROPOSTA PARA CONTROLE </w:t>
                      </w:r>
                      <w:r w:rsidR="00547613">
                        <w:rPr>
                          <w:color w:val="FFFFFF" w:themeColor="background1"/>
                          <w:szCs w:val="24"/>
                        </w:rPr>
                        <w:t>DE PRODUTO ACABADO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t xml:space="preserve"> UTILIZANDO A TECNOLOGIA </w:t>
                      </w:r>
                      <w:r w:rsidR="00B21295">
                        <w:rPr>
                          <w:color w:val="FFFFFF" w:themeColor="background1"/>
                          <w:szCs w:val="24"/>
                        </w:rPr>
                        <w:t>RFID</w:t>
                      </w:r>
                    </w:p>
                    <w:p w:rsidR="00ED4CEA" w:rsidRDefault="00ED4CEA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DB2E02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Default="00ED4CEA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ED4CEA" w:rsidRDefault="00ED4CEA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45037" w:rsidRDefault="00ED4CEA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ED4CEA" w:rsidRDefault="00ED4CEA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ED4CEA" w:rsidRDefault="00ED4CEA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ED4CEA" w:rsidRPr="00C94BE6" w:rsidRDefault="00ED4CEA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ED4CEA" w:rsidRPr="00C45037" w:rsidRDefault="00ED4CEA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ED4CEA" w:rsidRPr="001E690F" w:rsidRDefault="00ED4CEA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DB2E02">
        <w:rPr>
          <w:b/>
          <w:szCs w:val="24"/>
        </w:rPr>
        <w:t xml:space="preserve">CONTROLE DE </w:t>
      </w:r>
      <w:r w:rsidR="00E630C8">
        <w:rPr>
          <w:b/>
          <w:szCs w:val="24"/>
        </w:rPr>
        <w:t>PRODUTO ACABADO</w:t>
      </w:r>
      <w:r w:rsidR="00DB2E02">
        <w:rPr>
          <w:b/>
          <w:szCs w:val="24"/>
        </w:rPr>
        <w:t xml:space="preserve"> UTILIZANDO A TECNOLOGIA </w:t>
      </w:r>
      <w:r w:rsidR="00B21295">
        <w:rPr>
          <w:b/>
          <w:szCs w:val="24"/>
        </w:rPr>
        <w:t>RFID</w:t>
      </w:r>
      <w:r w:rsidR="00DB2E02">
        <w:rPr>
          <w:b/>
          <w:szCs w:val="24"/>
        </w:rPr>
        <w:t xml:space="preserve"> </w:t>
      </w:r>
      <w:r w:rsidR="0002365E">
        <w:t>para o cliente</w:t>
      </w:r>
      <w:r w:rsidR="0031064C">
        <w:rPr>
          <w:b/>
        </w:rPr>
        <w:t xml:space="preserve"> </w:t>
      </w:r>
      <w:r w:rsidR="00DB2E02">
        <w:rPr>
          <w:b/>
        </w:rPr>
        <w:t>ARCELOR MITTAL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DB2E02">
        <w:rPr>
          <w:b/>
        </w:rPr>
        <w:t>ARCELOR MITTAL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7D23B4CA" wp14:editId="5DDBA503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4E565934" wp14:editId="61A8F60E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F472F2" wp14:editId="21EA6B0F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ED4CEA" w:rsidRDefault="00ED4CEA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ED4CEA" w:rsidRDefault="00ED4CEA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ED4CEA" w:rsidRDefault="00ED4CEA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19DA51" wp14:editId="2FD93449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C94BE6" w:rsidRDefault="00ED4CEA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ED4CEA" w:rsidRPr="00C94BE6" w:rsidRDefault="00ED4CEA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B7ACB6" wp14:editId="336993F1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C45037" w:rsidRDefault="00ED4CEA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ED4CEA" w:rsidRPr="00C45037" w:rsidRDefault="00ED4CEA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5D4583" wp14:editId="39409EF0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1E690F" w:rsidRDefault="00ED4CEA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ED4CEA" w:rsidRPr="001E690F" w:rsidRDefault="00ED4CEA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B2129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RFID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E02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PROCESSOS 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341568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IMPRESSÃO E REIMPRESSÃO DE ETIQUETA </w:t>
            </w:r>
            <w:r w:rsidR="00B21295">
              <w:rPr>
                <w:sz w:val="20"/>
                <w:szCs w:val="20"/>
              </w:rPr>
              <w:t>RFID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AD6814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0016E2" w:rsidP="00053E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EXPEDIÇÃO UTILIZANDO COLETOR DE DADOS</w:t>
            </w:r>
          </w:p>
        </w:tc>
      </w:tr>
      <w:tr w:rsidR="008A65EA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8A65EA" w:rsidRDefault="008A65EA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8A65EA" w:rsidRDefault="000016E2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EXPEDIÇÃO UTILIZANDO PORTAL </w:t>
            </w:r>
            <w:r w:rsidR="00B21295">
              <w:rPr>
                <w:sz w:val="20"/>
                <w:szCs w:val="20"/>
              </w:rPr>
              <w:t>RFID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2814DC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D23D64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CONFERENCE CALL COM OS ENVOLVIDOS NO PROJETO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B21295">
              <w:rPr>
                <w:sz w:val="20"/>
                <w:szCs w:val="20"/>
              </w:rPr>
              <w:t>RFID</w:t>
            </w:r>
            <w:r w:rsidR="00871DA4">
              <w:rPr>
                <w:sz w:val="20"/>
                <w:szCs w:val="20"/>
              </w:rPr>
              <w:t xml:space="preserve">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F1E29D6" wp14:editId="4337EFFA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ED4CEA" w:rsidRPr="00F22D18" w:rsidRDefault="00ED4CEA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ED4CEA" w:rsidRPr="00C94BE6" w:rsidRDefault="00ED4CEA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ED4CEA" w:rsidRPr="00F22D18" w:rsidRDefault="00ED4CEA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ED4CEA" w:rsidRPr="001E690F" w:rsidRDefault="00ED4CEA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3FE1FC3" wp14:editId="571562CA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ED4CEA" w:rsidRPr="00F22D18" w:rsidRDefault="00ED4CEA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ED4CEA" w:rsidRPr="00C94BE6" w:rsidRDefault="00ED4CEA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ED4CEA" w:rsidRPr="00F22D18" w:rsidRDefault="00ED4CEA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ED4CEA" w:rsidRPr="001E690F" w:rsidRDefault="00ED4CEA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463044">
        <w:t>3</w:t>
      </w:r>
      <w:proofErr w:type="gramEnd"/>
      <w:r>
        <w:t xml:space="preserve"> partes</w:t>
      </w:r>
      <w:r w:rsidR="00253F66">
        <w:t>.</w:t>
      </w:r>
    </w:p>
    <w:p w:rsidR="00787F91" w:rsidRDefault="00787F91" w:rsidP="00303170"/>
    <w:p w:rsidR="00F938CA" w:rsidRPr="00F938CA" w:rsidRDefault="00F938CA" w:rsidP="00F938CA">
      <w:pPr>
        <w:pStyle w:val="Ttulo2"/>
      </w:pPr>
      <w:r>
        <w:t>5.1. IMPRESSÃO E REIMPRESSÃO</w:t>
      </w:r>
      <w:r w:rsidR="00C952BE">
        <w:t xml:space="preserve"> DE TAG</w:t>
      </w:r>
      <w:r>
        <w:t xml:space="preserve"> </w:t>
      </w:r>
      <w:r w:rsidR="00B21295">
        <w:t>RFID</w:t>
      </w:r>
    </w:p>
    <w:p w:rsidR="00F938CA" w:rsidRDefault="00F938CA" w:rsidP="00F938CA"/>
    <w:p w:rsidR="0031738E" w:rsidRDefault="00463044" w:rsidP="00F938CA">
      <w:r>
        <w:t xml:space="preserve">Hoje o processo atual já consiste em realizar a identificação dos </w:t>
      </w:r>
      <w:r w:rsidR="003362AF">
        <w:t xml:space="preserve">produtos acabados (feixe de </w:t>
      </w:r>
      <w:r>
        <w:t>vergalhões</w:t>
      </w:r>
      <w:r w:rsidR="003362AF">
        <w:t>)</w:t>
      </w:r>
      <w:r>
        <w:t xml:space="preserve"> por meio de etiqueta com código de barras, para o projeto, será adquirida uma impressora </w:t>
      </w:r>
      <w:r w:rsidR="00B21295">
        <w:t>RFID</w:t>
      </w:r>
      <w:r>
        <w:t xml:space="preserve"> para que além da impressão (visual) das informações contidas na etiqueta atual seja gravada esta informação também na </w:t>
      </w:r>
      <w:proofErr w:type="spellStart"/>
      <w:r>
        <w:t>Tag</w:t>
      </w:r>
      <w:proofErr w:type="spellEnd"/>
      <w:r>
        <w:t xml:space="preserve"> </w:t>
      </w:r>
      <w:r w:rsidR="00B21295">
        <w:t>RFID</w:t>
      </w:r>
      <w:r>
        <w:t xml:space="preserve">. </w:t>
      </w:r>
    </w:p>
    <w:p w:rsidR="00F938CA" w:rsidRDefault="00463044" w:rsidP="00F938CA">
      <w:r>
        <w:t>O cliente está se responsabilizando em realizar a alteração do código enviado para a impressora (ZPL) em seu sistema, e a Seal se responsabilizará em auxiliar no fornecimento da instrução de como realizar a gravação</w:t>
      </w:r>
      <w:r w:rsidR="007D22BF">
        <w:t>, layout</w:t>
      </w:r>
      <w:r w:rsidR="005F6B59">
        <w:t xml:space="preserve"> da etiqueta</w:t>
      </w:r>
      <w:r>
        <w:t xml:space="preserve"> e </w:t>
      </w:r>
      <w:r w:rsidR="007D22BF">
        <w:t xml:space="preserve">configuração da nova impressora </w:t>
      </w:r>
      <w:r w:rsidR="00B21295">
        <w:t>RFID</w:t>
      </w:r>
      <w:r w:rsidR="007D22BF">
        <w:t>.</w:t>
      </w:r>
    </w:p>
    <w:p w:rsidR="00E321B9" w:rsidRDefault="00E321B9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37826">
      <w:pPr>
        <w:pStyle w:val="Ttulo2"/>
      </w:pPr>
      <w:r>
        <w:lastRenderedPageBreak/>
        <w:t>5.</w:t>
      </w:r>
      <w:r w:rsidR="00AB7594">
        <w:t>2</w:t>
      </w:r>
      <w:r w:rsidR="00837826">
        <w:t>.</w:t>
      </w:r>
      <w:r>
        <w:t xml:space="preserve"> </w:t>
      </w:r>
      <w:r w:rsidR="008C5D7D">
        <w:t>EXPEDIÇÃO COM COLETOR DE DADOS</w:t>
      </w:r>
      <w:r w:rsidR="00B21295">
        <w:t xml:space="preserve"> RFID</w:t>
      </w:r>
    </w:p>
    <w:p w:rsidR="0039278C" w:rsidRDefault="0039278C" w:rsidP="0039278C">
      <w:pPr>
        <w:contextualSpacing/>
      </w:pPr>
    </w:p>
    <w:p w:rsidR="008C5D7D" w:rsidRDefault="008C5D7D" w:rsidP="0039278C">
      <w:pPr>
        <w:contextualSpacing/>
      </w:pPr>
      <w:r>
        <w:t xml:space="preserve">Atualmente já existe um processo de expedição dos </w:t>
      </w:r>
      <w:r w:rsidR="00C5026C">
        <w:t>produtos acabados</w:t>
      </w:r>
      <w:r>
        <w:t xml:space="preserve"> nos coletores dados, toda a regra de negócio e fluxos operacionais já </w:t>
      </w:r>
      <w:proofErr w:type="gramStart"/>
      <w:r>
        <w:t>estão</w:t>
      </w:r>
      <w:proofErr w:type="gramEnd"/>
      <w:r>
        <w:t xml:space="preserve"> desenvolvidos e não devem sofre</w:t>
      </w:r>
      <w:r w:rsidR="00ED4CEA">
        <w:t>r</w:t>
      </w:r>
      <w:r>
        <w:t xml:space="preserve"> alterações.</w:t>
      </w:r>
    </w:p>
    <w:p w:rsidR="008C5D7D" w:rsidRDefault="008C5D7D" w:rsidP="0039278C">
      <w:pPr>
        <w:contextualSpacing/>
      </w:pPr>
    </w:p>
    <w:p w:rsidR="008C5D7D" w:rsidRDefault="00ED4CEA" w:rsidP="0039278C">
      <w:pPr>
        <w:contextualSpacing/>
      </w:pPr>
      <w:r>
        <w:t xml:space="preserve">A alteração neste processo se dará com a leitura das </w:t>
      </w:r>
      <w:proofErr w:type="spellStart"/>
      <w:r>
        <w:t>tags</w:t>
      </w:r>
      <w:proofErr w:type="spellEnd"/>
      <w:r>
        <w:t xml:space="preserve"> </w:t>
      </w:r>
      <w:r w:rsidR="00B21295">
        <w:t>RFID</w:t>
      </w:r>
      <w:r>
        <w:t xml:space="preserve">, hoje a leitura é feita através do código de barras sendo de forma unitária, com a </w:t>
      </w:r>
      <w:r w:rsidR="00B21295">
        <w:t>leitura RFID serão</w:t>
      </w:r>
      <w:r w:rsidR="009C0E88">
        <w:t xml:space="preserve"> lidos mais de uma </w:t>
      </w:r>
      <w:proofErr w:type="spellStart"/>
      <w:r w:rsidR="009C0E88">
        <w:t>tag</w:t>
      </w:r>
      <w:proofErr w:type="spellEnd"/>
      <w:r w:rsidR="009C0E88">
        <w:t xml:space="preserve"> por ciclo de leitura.</w:t>
      </w:r>
    </w:p>
    <w:p w:rsidR="009C0E88" w:rsidRDefault="009C0E88" w:rsidP="0039278C">
      <w:pPr>
        <w:contextualSpacing/>
      </w:pPr>
      <w:bookmarkStart w:id="0" w:name="_GoBack"/>
      <w:bookmarkEnd w:id="0"/>
    </w:p>
    <w:p w:rsidR="009C0E88" w:rsidRDefault="009C0E88" w:rsidP="0039278C">
      <w:r>
        <w:t xml:space="preserve">A responsabilidade do cliente é realizar a alteração no software atual </w:t>
      </w:r>
      <w:r w:rsidR="00B21295">
        <w:t>para receber vários códigos RFID</w:t>
      </w:r>
      <w:r>
        <w:t xml:space="preserve"> (EPC), </w:t>
      </w:r>
      <w:r w:rsidR="003F52D7">
        <w:t xml:space="preserve">o campo atual tem que conseguir receber mais de um código </w:t>
      </w:r>
      <w:r>
        <w:t>separados por um separador específico</w:t>
      </w:r>
      <w:r w:rsidR="003F52D7">
        <w:t>,</w:t>
      </w:r>
      <w:r>
        <w:t xml:space="preserve"> </w:t>
      </w:r>
      <w:proofErr w:type="gramStart"/>
      <w:r>
        <w:t>exemplo</w:t>
      </w:r>
      <w:proofErr w:type="gramEnd"/>
      <w:r>
        <w:t xml:space="preserve"> a vírgula. E internamente o cliente realiza o tratamento destas informações.</w:t>
      </w:r>
    </w:p>
    <w:p w:rsidR="009C0E88" w:rsidRDefault="009C0E88" w:rsidP="0039278C">
      <w:pPr>
        <w:contextualSpacing/>
      </w:pPr>
    </w:p>
    <w:p w:rsidR="009C0E88" w:rsidRDefault="009C0E88" w:rsidP="0039278C">
      <w:pPr>
        <w:contextualSpacing/>
      </w:pPr>
      <w:r>
        <w:t xml:space="preserve">A responsabilidade da Seal é fornecer um aplicativo </w:t>
      </w:r>
      <w:proofErr w:type="spellStart"/>
      <w:r>
        <w:t>client</w:t>
      </w:r>
      <w:proofErr w:type="spellEnd"/>
      <w:r>
        <w:t xml:space="preserve"> que rode em background no coletor de dados </w:t>
      </w:r>
      <w:r w:rsidR="00B21295">
        <w:t>RFID</w:t>
      </w:r>
      <w:r>
        <w:t xml:space="preserve">, que habilite a leitura das </w:t>
      </w:r>
      <w:proofErr w:type="spellStart"/>
      <w:r>
        <w:t>tags</w:t>
      </w:r>
      <w:proofErr w:type="spellEnd"/>
      <w:r>
        <w:t xml:space="preserve"> </w:t>
      </w:r>
      <w:r w:rsidR="00B21295">
        <w:t>RFID</w:t>
      </w:r>
      <w:r>
        <w:t>, realize o filtro básico dos EPC, pois os EPC são lidos varias vezes e repetidamente, e consiga enviar estes dados no campo de entrada já existente no software atual do coletor.</w:t>
      </w: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9C0E88" w:rsidRDefault="009C0E8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EF5A5D" w:rsidRDefault="00EF5A5D" w:rsidP="00EF5A5D">
      <w:pPr>
        <w:pStyle w:val="Ttulo2"/>
      </w:pPr>
      <w:r>
        <w:lastRenderedPageBreak/>
        <w:t xml:space="preserve">5.3. </w:t>
      </w:r>
      <w:r w:rsidR="009C0E88">
        <w:t xml:space="preserve">EXPEDIÇÃO UTILIZANDO O PORTAL </w:t>
      </w:r>
      <w:r w:rsidR="00B21295">
        <w:t>RFID</w:t>
      </w:r>
    </w:p>
    <w:p w:rsidR="00EF5A5D" w:rsidRDefault="00EF5A5D" w:rsidP="00EF5A5D">
      <w:pPr>
        <w:contextualSpacing/>
      </w:pPr>
    </w:p>
    <w:p w:rsidR="00EF5A5D" w:rsidRDefault="009C0E88" w:rsidP="00EF5A5D">
      <w:r>
        <w:t xml:space="preserve">O projeto contempla a expedição </w:t>
      </w:r>
      <w:r w:rsidR="00C5026C">
        <w:t>de produtos acabados</w:t>
      </w:r>
      <w:r w:rsidR="007673B4">
        <w:t xml:space="preserve"> utilizando um portal </w:t>
      </w:r>
      <w:r w:rsidR="00B21295">
        <w:t>RFID</w:t>
      </w:r>
      <w:r w:rsidR="007673B4">
        <w:t>.</w:t>
      </w:r>
    </w:p>
    <w:p w:rsidR="007673B4" w:rsidRDefault="007673B4" w:rsidP="00EF5A5D">
      <w:r>
        <w:t>Este processo será utilizado quando toda a carga do caminhão vai para um determinado cliente.</w:t>
      </w:r>
    </w:p>
    <w:p w:rsidR="007673B4" w:rsidRDefault="007673B4" w:rsidP="00EF5A5D">
      <w:r>
        <w:t xml:space="preserve">O portal ficará próximo à balança, a posição exata será definida pelo site </w:t>
      </w:r>
      <w:proofErr w:type="spellStart"/>
      <w:r>
        <w:t>survey</w:t>
      </w:r>
      <w:proofErr w:type="spellEnd"/>
      <w:r>
        <w:t xml:space="preserve"> que delimitará a área de atuação do </w:t>
      </w:r>
      <w:r w:rsidR="00B21295">
        <w:t>RFID</w:t>
      </w:r>
      <w:r>
        <w:t xml:space="preserve"> e do tráfego de caminhões para que não haja interferências ou leituras indesejadas no processo.</w:t>
      </w:r>
    </w:p>
    <w:p w:rsidR="00017B88" w:rsidRDefault="00017B88" w:rsidP="00EF5A5D">
      <w:r>
        <w:t xml:space="preserve">A responsabilidade da Seal é realizar a montagem do portal </w:t>
      </w:r>
      <w:r w:rsidR="00B21295">
        <w:t>RFID</w:t>
      </w:r>
      <w:r>
        <w:t xml:space="preserve"> e deixá-lo ativo o tempo todo, ou seja, deixando a leitura de </w:t>
      </w:r>
      <w:proofErr w:type="spellStart"/>
      <w:r>
        <w:t>tags</w:t>
      </w:r>
      <w:proofErr w:type="spellEnd"/>
      <w:r>
        <w:t xml:space="preserve"> sempre ativa, no local da instalação do portal deverá possuir um ponto de energia e rede.</w:t>
      </w:r>
    </w:p>
    <w:p w:rsidR="00C70882" w:rsidRDefault="00017B88" w:rsidP="00EF5A5D">
      <w:r>
        <w:t>A responsabilidade do cliente é a realização de uma alteração no software</w:t>
      </w:r>
      <w:r w:rsidR="00C70882">
        <w:t xml:space="preserve"> na pesagem do caminhão, que precisará obter os </w:t>
      </w:r>
      <w:proofErr w:type="spellStart"/>
      <w:r w:rsidR="00C70882">
        <w:t>EPCs</w:t>
      </w:r>
      <w:proofErr w:type="spellEnd"/>
      <w:r w:rsidR="00C70882">
        <w:t xml:space="preserve"> lidos no portal antes da </w:t>
      </w:r>
      <w:proofErr w:type="gramStart"/>
      <w:r w:rsidR="00C70882">
        <w:t>chegada na</w:t>
      </w:r>
      <w:proofErr w:type="gramEnd"/>
      <w:r w:rsidR="00C70882">
        <w:t xml:space="preserve"> balança. Para isso a Seal disponibilizará um WebService para que o cliente obtenha esta informação e realize a consolidação destes dados em seu sistema.</w:t>
      </w:r>
    </w:p>
    <w:p w:rsidR="00C70882" w:rsidRDefault="00C70882" w:rsidP="00EF5A5D">
      <w:r>
        <w:t xml:space="preserve">Quando o cliente realizar a solicitação dos </w:t>
      </w:r>
      <w:proofErr w:type="spellStart"/>
      <w:r>
        <w:t>EPCs</w:t>
      </w:r>
      <w:proofErr w:type="spellEnd"/>
      <w:r>
        <w:t xml:space="preserve"> via Webservice, será retornada uma lista de </w:t>
      </w:r>
      <w:proofErr w:type="spellStart"/>
      <w:r>
        <w:t>EPCs</w:t>
      </w:r>
      <w:proofErr w:type="spellEnd"/>
      <w:r>
        <w:t xml:space="preserve"> que estão na memória do leitor </w:t>
      </w:r>
      <w:r w:rsidR="00B21295">
        <w:t>RFID</w:t>
      </w:r>
      <w:r>
        <w:t xml:space="preserve"> e na sequencia serão removidos, liberando o portal para uma nova leitura.</w:t>
      </w:r>
    </w:p>
    <w:p w:rsidR="00C70882" w:rsidRPr="00017B88" w:rsidRDefault="00C70882" w:rsidP="00EF5A5D"/>
    <w:p w:rsidR="00EF5A5D" w:rsidRDefault="00EF5A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P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847648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91E9F2C" wp14:editId="66CD2D2E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E21394" w:rsidRDefault="00ED4CEA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ED4CEA" w:rsidRPr="00E21394" w:rsidRDefault="00ED4CEA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ED4CEA" w:rsidRPr="00C94BE6" w:rsidRDefault="00ED4CEA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ED4CEA" w:rsidRPr="00F22D18" w:rsidRDefault="00ED4CEA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ED4CEA" w:rsidRPr="001E690F" w:rsidRDefault="00ED4CEA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0059BE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84B2183" wp14:editId="25519CB2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E21394" w:rsidRDefault="00ED4CEA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4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ED4CEA" w:rsidRPr="00E21394" w:rsidRDefault="00ED4CEA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ED4CEA" w:rsidRPr="00C94BE6" w:rsidRDefault="00ED4CEA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ED4CEA" w:rsidRPr="00F22D18" w:rsidRDefault="00ED4CEA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ED4CEA" w:rsidRPr="001E690F" w:rsidRDefault="00ED4CEA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692C16" w:rsidRPr="00692C16">
        <w:rPr>
          <w:b/>
          <w:szCs w:val="24"/>
        </w:rPr>
        <w:t xml:space="preserve">PARA CONTROLE </w:t>
      </w:r>
      <w:r w:rsidR="00534E64">
        <w:rPr>
          <w:b/>
          <w:szCs w:val="24"/>
        </w:rPr>
        <w:t>DE PRODUTO ACABADO</w:t>
      </w:r>
      <w:r w:rsidR="009C7B9E">
        <w:rPr>
          <w:b/>
          <w:szCs w:val="24"/>
        </w:rPr>
        <w:t xml:space="preserve"> UTILIZANDO</w:t>
      </w:r>
      <w:r w:rsidR="00692C16" w:rsidRPr="00692C16">
        <w:rPr>
          <w:b/>
          <w:szCs w:val="24"/>
        </w:rPr>
        <w:t xml:space="preserve"> A TECNOLOGIA </w:t>
      </w:r>
      <w:r w:rsidR="00B21295">
        <w:rPr>
          <w:b/>
          <w:szCs w:val="24"/>
        </w:rPr>
        <w:t>RFID</w:t>
      </w:r>
      <w:r w:rsidR="00692C16" w:rsidRPr="00692C16">
        <w:rPr>
          <w:b/>
          <w:szCs w:val="24"/>
        </w:rPr>
        <w:t xml:space="preserve"> </w:t>
      </w:r>
      <w:r w:rsidR="002C7ABE">
        <w:t xml:space="preserve">do cliente </w:t>
      </w:r>
      <w:r w:rsidR="00DB2E02">
        <w:rPr>
          <w:b/>
        </w:rPr>
        <w:t>ARCELOR MITTAL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DB2E02" w:rsidP="00431004">
      <w:pPr>
        <w:contextualSpacing/>
        <w:jc w:val="center"/>
      </w:pPr>
      <w:r>
        <w:t>ARCELOR MITTAL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5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660" w:rsidRDefault="00292660" w:rsidP="0033094C">
      <w:pPr>
        <w:spacing w:after="0"/>
      </w:pPr>
      <w:r>
        <w:separator/>
      </w:r>
    </w:p>
  </w:endnote>
  <w:endnote w:type="continuationSeparator" w:id="0">
    <w:p w:rsidR="00292660" w:rsidRDefault="00292660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ED4CEA" w:rsidRDefault="00ED4CEA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ED4CEA" w:rsidRDefault="00ED4CEA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3F52D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D4CEA" w:rsidRDefault="00ED4CE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660" w:rsidRDefault="00292660" w:rsidP="0033094C">
      <w:pPr>
        <w:spacing w:after="0"/>
      </w:pPr>
      <w:r>
        <w:separator/>
      </w:r>
    </w:p>
  </w:footnote>
  <w:footnote w:type="continuationSeparator" w:id="0">
    <w:p w:rsidR="00292660" w:rsidRDefault="00292660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16E2"/>
    <w:rsid w:val="000044CE"/>
    <w:rsid w:val="000059BE"/>
    <w:rsid w:val="000076A9"/>
    <w:rsid w:val="00017B88"/>
    <w:rsid w:val="00020BC5"/>
    <w:rsid w:val="0002365E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E75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6590"/>
    <w:rsid w:val="0009780B"/>
    <w:rsid w:val="000A259B"/>
    <w:rsid w:val="000A39C5"/>
    <w:rsid w:val="000B158C"/>
    <w:rsid w:val="000B1EEC"/>
    <w:rsid w:val="000B3EC5"/>
    <w:rsid w:val="000C32A6"/>
    <w:rsid w:val="000C49FE"/>
    <w:rsid w:val="000D3F60"/>
    <w:rsid w:val="000E277F"/>
    <w:rsid w:val="000E4781"/>
    <w:rsid w:val="000E4E05"/>
    <w:rsid w:val="000E5D96"/>
    <w:rsid w:val="000E6DF7"/>
    <w:rsid w:val="000F3859"/>
    <w:rsid w:val="000F6F5F"/>
    <w:rsid w:val="000F797D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AB4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4E4C"/>
    <w:rsid w:val="001D00C9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272DE"/>
    <w:rsid w:val="00236CAD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72F09"/>
    <w:rsid w:val="00273847"/>
    <w:rsid w:val="002771E1"/>
    <w:rsid w:val="002814DC"/>
    <w:rsid w:val="0028452E"/>
    <w:rsid w:val="0028532B"/>
    <w:rsid w:val="00290F7F"/>
    <w:rsid w:val="00292660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2AF"/>
    <w:rsid w:val="00336698"/>
    <w:rsid w:val="003412F9"/>
    <w:rsid w:val="0034156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7908"/>
    <w:rsid w:val="003D0B65"/>
    <w:rsid w:val="003D0C16"/>
    <w:rsid w:val="003D0FF0"/>
    <w:rsid w:val="003D15B5"/>
    <w:rsid w:val="003D4CEF"/>
    <w:rsid w:val="003D6931"/>
    <w:rsid w:val="003E6CEF"/>
    <w:rsid w:val="003E7889"/>
    <w:rsid w:val="003F0EEA"/>
    <w:rsid w:val="003F1CA0"/>
    <w:rsid w:val="003F52D7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47CD7"/>
    <w:rsid w:val="00451741"/>
    <w:rsid w:val="0045409A"/>
    <w:rsid w:val="00456B45"/>
    <w:rsid w:val="00460190"/>
    <w:rsid w:val="0046079E"/>
    <w:rsid w:val="00463044"/>
    <w:rsid w:val="00463C97"/>
    <w:rsid w:val="004710CC"/>
    <w:rsid w:val="00471647"/>
    <w:rsid w:val="00475F9A"/>
    <w:rsid w:val="00481BC0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B5EF4"/>
    <w:rsid w:val="004C47D3"/>
    <w:rsid w:val="004C72CF"/>
    <w:rsid w:val="004C7BC7"/>
    <w:rsid w:val="004D62DC"/>
    <w:rsid w:val="004E2D6B"/>
    <w:rsid w:val="004E5297"/>
    <w:rsid w:val="004E5CE8"/>
    <w:rsid w:val="0050352B"/>
    <w:rsid w:val="00503EB5"/>
    <w:rsid w:val="005107E9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434A"/>
    <w:rsid w:val="005259AB"/>
    <w:rsid w:val="005302D8"/>
    <w:rsid w:val="00534E64"/>
    <w:rsid w:val="00543C0F"/>
    <w:rsid w:val="0054717F"/>
    <w:rsid w:val="00547613"/>
    <w:rsid w:val="00550C1E"/>
    <w:rsid w:val="005534F2"/>
    <w:rsid w:val="0056125D"/>
    <w:rsid w:val="00563CEC"/>
    <w:rsid w:val="00564DF6"/>
    <w:rsid w:val="00566B0B"/>
    <w:rsid w:val="00566F3D"/>
    <w:rsid w:val="00566FD7"/>
    <w:rsid w:val="00572F8E"/>
    <w:rsid w:val="00573201"/>
    <w:rsid w:val="00574631"/>
    <w:rsid w:val="00586083"/>
    <w:rsid w:val="005926D5"/>
    <w:rsid w:val="005A2A17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7A5E"/>
    <w:rsid w:val="005E02D4"/>
    <w:rsid w:val="005E047C"/>
    <w:rsid w:val="005E06DF"/>
    <w:rsid w:val="005E0728"/>
    <w:rsid w:val="005E5ADB"/>
    <w:rsid w:val="005F045A"/>
    <w:rsid w:val="005F6B59"/>
    <w:rsid w:val="0060424C"/>
    <w:rsid w:val="00607D99"/>
    <w:rsid w:val="0061177D"/>
    <w:rsid w:val="00616BBF"/>
    <w:rsid w:val="00616ECE"/>
    <w:rsid w:val="00620303"/>
    <w:rsid w:val="0062203C"/>
    <w:rsid w:val="00622B21"/>
    <w:rsid w:val="00627B77"/>
    <w:rsid w:val="00631F10"/>
    <w:rsid w:val="00632A06"/>
    <w:rsid w:val="006347A1"/>
    <w:rsid w:val="0063513F"/>
    <w:rsid w:val="00636826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368D"/>
    <w:rsid w:val="006F4FDD"/>
    <w:rsid w:val="006F7D28"/>
    <w:rsid w:val="0070048F"/>
    <w:rsid w:val="00704805"/>
    <w:rsid w:val="00704D33"/>
    <w:rsid w:val="00715FAE"/>
    <w:rsid w:val="00722298"/>
    <w:rsid w:val="00726FBB"/>
    <w:rsid w:val="00727050"/>
    <w:rsid w:val="00736603"/>
    <w:rsid w:val="00744F9F"/>
    <w:rsid w:val="0075151E"/>
    <w:rsid w:val="00752086"/>
    <w:rsid w:val="00752A6F"/>
    <w:rsid w:val="007571DA"/>
    <w:rsid w:val="00761305"/>
    <w:rsid w:val="007648FC"/>
    <w:rsid w:val="00764BD9"/>
    <w:rsid w:val="00765947"/>
    <w:rsid w:val="007673B4"/>
    <w:rsid w:val="007715C8"/>
    <w:rsid w:val="007720BD"/>
    <w:rsid w:val="007745A4"/>
    <w:rsid w:val="00775341"/>
    <w:rsid w:val="007823E1"/>
    <w:rsid w:val="00787F91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323D"/>
    <w:rsid w:val="007C5BB2"/>
    <w:rsid w:val="007D0B69"/>
    <w:rsid w:val="007D22BF"/>
    <w:rsid w:val="007D3E39"/>
    <w:rsid w:val="007E7928"/>
    <w:rsid w:val="007F0DE2"/>
    <w:rsid w:val="007F5484"/>
    <w:rsid w:val="008003A4"/>
    <w:rsid w:val="008012A3"/>
    <w:rsid w:val="00807CF8"/>
    <w:rsid w:val="00823570"/>
    <w:rsid w:val="0082511C"/>
    <w:rsid w:val="008265F8"/>
    <w:rsid w:val="00827DAA"/>
    <w:rsid w:val="00834BAC"/>
    <w:rsid w:val="0083626C"/>
    <w:rsid w:val="00836DB9"/>
    <w:rsid w:val="00837826"/>
    <w:rsid w:val="00847648"/>
    <w:rsid w:val="00852DAA"/>
    <w:rsid w:val="00862395"/>
    <w:rsid w:val="008709B5"/>
    <w:rsid w:val="00871DA4"/>
    <w:rsid w:val="00872054"/>
    <w:rsid w:val="008803CC"/>
    <w:rsid w:val="008918CD"/>
    <w:rsid w:val="00893007"/>
    <w:rsid w:val="0089377D"/>
    <w:rsid w:val="0089790E"/>
    <w:rsid w:val="008A3334"/>
    <w:rsid w:val="008A65EA"/>
    <w:rsid w:val="008B433E"/>
    <w:rsid w:val="008B69C3"/>
    <w:rsid w:val="008C1FC6"/>
    <w:rsid w:val="008C364F"/>
    <w:rsid w:val="008C5D7D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50D5"/>
    <w:rsid w:val="009772C1"/>
    <w:rsid w:val="00977496"/>
    <w:rsid w:val="00977C9B"/>
    <w:rsid w:val="00982CCC"/>
    <w:rsid w:val="00985877"/>
    <w:rsid w:val="00987CCC"/>
    <w:rsid w:val="00990C5F"/>
    <w:rsid w:val="00992C2E"/>
    <w:rsid w:val="00994858"/>
    <w:rsid w:val="00994DBF"/>
    <w:rsid w:val="009A6B81"/>
    <w:rsid w:val="009B0461"/>
    <w:rsid w:val="009B6768"/>
    <w:rsid w:val="009C0E88"/>
    <w:rsid w:val="009C1CA8"/>
    <w:rsid w:val="009C7B9E"/>
    <w:rsid w:val="009D0162"/>
    <w:rsid w:val="009D1BEA"/>
    <w:rsid w:val="009D4244"/>
    <w:rsid w:val="009D4E47"/>
    <w:rsid w:val="009E11E9"/>
    <w:rsid w:val="009E6AC9"/>
    <w:rsid w:val="009F04A6"/>
    <w:rsid w:val="009F04E0"/>
    <w:rsid w:val="009F4D6C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64A0"/>
    <w:rsid w:val="00A67EF8"/>
    <w:rsid w:val="00A722EC"/>
    <w:rsid w:val="00A75E92"/>
    <w:rsid w:val="00A775A7"/>
    <w:rsid w:val="00A807E0"/>
    <w:rsid w:val="00A83F98"/>
    <w:rsid w:val="00A8499F"/>
    <w:rsid w:val="00A862E3"/>
    <w:rsid w:val="00A92335"/>
    <w:rsid w:val="00A96D71"/>
    <w:rsid w:val="00AA1DDC"/>
    <w:rsid w:val="00AA244A"/>
    <w:rsid w:val="00AA2FAD"/>
    <w:rsid w:val="00AA30C7"/>
    <w:rsid w:val="00AA6270"/>
    <w:rsid w:val="00AA7665"/>
    <w:rsid w:val="00AA79F8"/>
    <w:rsid w:val="00AB60E2"/>
    <w:rsid w:val="00AB7594"/>
    <w:rsid w:val="00AC4DE7"/>
    <w:rsid w:val="00AC5DF2"/>
    <w:rsid w:val="00AC6A83"/>
    <w:rsid w:val="00AC760A"/>
    <w:rsid w:val="00AD3B26"/>
    <w:rsid w:val="00AD3D7A"/>
    <w:rsid w:val="00AD4E6D"/>
    <w:rsid w:val="00AD6814"/>
    <w:rsid w:val="00AE08BE"/>
    <w:rsid w:val="00AE1AF3"/>
    <w:rsid w:val="00AE504C"/>
    <w:rsid w:val="00AE55F8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1295"/>
    <w:rsid w:val="00B249E4"/>
    <w:rsid w:val="00B25E5D"/>
    <w:rsid w:val="00B3545B"/>
    <w:rsid w:val="00B35D74"/>
    <w:rsid w:val="00B3744B"/>
    <w:rsid w:val="00B377E6"/>
    <w:rsid w:val="00B37C9F"/>
    <w:rsid w:val="00B406C4"/>
    <w:rsid w:val="00B46FD1"/>
    <w:rsid w:val="00B509BB"/>
    <w:rsid w:val="00B52376"/>
    <w:rsid w:val="00B53386"/>
    <w:rsid w:val="00B53A91"/>
    <w:rsid w:val="00B57219"/>
    <w:rsid w:val="00B57CF5"/>
    <w:rsid w:val="00B61697"/>
    <w:rsid w:val="00B62E5C"/>
    <w:rsid w:val="00B649AB"/>
    <w:rsid w:val="00B67751"/>
    <w:rsid w:val="00B67FAB"/>
    <w:rsid w:val="00B75675"/>
    <w:rsid w:val="00B758C6"/>
    <w:rsid w:val="00B75C58"/>
    <w:rsid w:val="00B80BA3"/>
    <w:rsid w:val="00B8105D"/>
    <w:rsid w:val="00B90A66"/>
    <w:rsid w:val="00B91497"/>
    <w:rsid w:val="00B92AE2"/>
    <w:rsid w:val="00B943E5"/>
    <w:rsid w:val="00B96633"/>
    <w:rsid w:val="00BA0207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34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274D5"/>
    <w:rsid w:val="00C36694"/>
    <w:rsid w:val="00C419FE"/>
    <w:rsid w:val="00C44C3D"/>
    <w:rsid w:val="00C45037"/>
    <w:rsid w:val="00C47BC3"/>
    <w:rsid w:val="00C5026C"/>
    <w:rsid w:val="00C56A06"/>
    <w:rsid w:val="00C6483B"/>
    <w:rsid w:val="00C6621A"/>
    <w:rsid w:val="00C70825"/>
    <w:rsid w:val="00C70882"/>
    <w:rsid w:val="00C74F2D"/>
    <w:rsid w:val="00C7616D"/>
    <w:rsid w:val="00C76E0C"/>
    <w:rsid w:val="00C81C6F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23DE"/>
    <w:rsid w:val="00CD3997"/>
    <w:rsid w:val="00CE1046"/>
    <w:rsid w:val="00CE1A8D"/>
    <w:rsid w:val="00CE20D6"/>
    <w:rsid w:val="00CE3711"/>
    <w:rsid w:val="00CE5832"/>
    <w:rsid w:val="00CE6480"/>
    <w:rsid w:val="00CF7C1C"/>
    <w:rsid w:val="00D00D75"/>
    <w:rsid w:val="00D04BBC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23D64"/>
    <w:rsid w:val="00D3375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2E02"/>
    <w:rsid w:val="00DB4F34"/>
    <w:rsid w:val="00DB6C5D"/>
    <w:rsid w:val="00DC2D73"/>
    <w:rsid w:val="00DC374E"/>
    <w:rsid w:val="00DC6C15"/>
    <w:rsid w:val="00DC7609"/>
    <w:rsid w:val="00DD09EC"/>
    <w:rsid w:val="00DD7E5A"/>
    <w:rsid w:val="00DE2ABC"/>
    <w:rsid w:val="00DE7061"/>
    <w:rsid w:val="00E013A8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3787E"/>
    <w:rsid w:val="00E532D2"/>
    <w:rsid w:val="00E56A95"/>
    <w:rsid w:val="00E623FD"/>
    <w:rsid w:val="00E630C8"/>
    <w:rsid w:val="00E63D17"/>
    <w:rsid w:val="00E66ED8"/>
    <w:rsid w:val="00E7054A"/>
    <w:rsid w:val="00E7107D"/>
    <w:rsid w:val="00E764B1"/>
    <w:rsid w:val="00E769F5"/>
    <w:rsid w:val="00E76BE5"/>
    <w:rsid w:val="00E85BC9"/>
    <w:rsid w:val="00E915A2"/>
    <w:rsid w:val="00E9172A"/>
    <w:rsid w:val="00E927C0"/>
    <w:rsid w:val="00E93A6E"/>
    <w:rsid w:val="00E97D7B"/>
    <w:rsid w:val="00EA18F2"/>
    <w:rsid w:val="00EC0597"/>
    <w:rsid w:val="00EC6C5B"/>
    <w:rsid w:val="00ED3099"/>
    <w:rsid w:val="00ED4988"/>
    <w:rsid w:val="00ED4CEA"/>
    <w:rsid w:val="00ED5299"/>
    <w:rsid w:val="00ED6F94"/>
    <w:rsid w:val="00EE08AC"/>
    <w:rsid w:val="00EE31D8"/>
    <w:rsid w:val="00EE4869"/>
    <w:rsid w:val="00EF1B38"/>
    <w:rsid w:val="00EF1F56"/>
    <w:rsid w:val="00EF2698"/>
    <w:rsid w:val="00EF42ED"/>
    <w:rsid w:val="00EF588E"/>
    <w:rsid w:val="00EF5A5D"/>
    <w:rsid w:val="00EF7A42"/>
    <w:rsid w:val="00F03ED4"/>
    <w:rsid w:val="00F04E6F"/>
    <w:rsid w:val="00F0752F"/>
    <w:rsid w:val="00F0795A"/>
    <w:rsid w:val="00F13749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A0DC8"/>
    <w:rsid w:val="00FA2566"/>
    <w:rsid w:val="00FA3532"/>
    <w:rsid w:val="00FA651A"/>
    <w:rsid w:val="00FB209D"/>
    <w:rsid w:val="00FB32D9"/>
    <w:rsid w:val="00FB52F9"/>
    <w:rsid w:val="00FB6891"/>
    <w:rsid w:val="00FC68C4"/>
    <w:rsid w:val="00FC743B"/>
    <w:rsid w:val="00FD15CA"/>
    <w:rsid w:val="00FD45DF"/>
    <w:rsid w:val="00FD4EEE"/>
    <w:rsid w:val="00FD5F2D"/>
    <w:rsid w:val="00FD754D"/>
    <w:rsid w:val="00FE035E"/>
    <w:rsid w:val="00FE2B49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EDB1A-F81C-4949-9D41-C3BAB1C05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1196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124</cp:revision>
  <cp:lastPrinted>2013-01-16T03:57:00Z</cp:lastPrinted>
  <dcterms:created xsi:type="dcterms:W3CDTF">2013-08-17T21:43:00Z</dcterms:created>
  <dcterms:modified xsi:type="dcterms:W3CDTF">2013-08-29T14:45:00Z</dcterms:modified>
</cp:coreProperties>
</file>