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65B6" w:rsidRPr="008201CA" w:rsidRDefault="002E65B6" w:rsidP="002E65B6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DD3981A" wp14:editId="597EEF57">
            <wp:extent cx="3902075" cy="1105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5B6" w:rsidRPr="003B5F98" w:rsidRDefault="002E65B6" w:rsidP="002E65B6">
      <w:pPr>
        <w:jc w:val="center"/>
      </w:pPr>
      <w:r w:rsidRPr="003B5F98">
        <w:t>______________________________________________________________________</w:t>
      </w:r>
    </w:p>
    <w:p w:rsidR="002E65B6" w:rsidRPr="008F0DEA" w:rsidRDefault="002E65B6" w:rsidP="002E65B6">
      <w:pPr>
        <w:jc w:val="center"/>
        <w:rPr>
          <w:rFonts w:ascii="Calibri" w:hAnsi="Calibri"/>
        </w:rPr>
      </w:pPr>
      <w:r w:rsidRPr="008F0DEA">
        <w:rPr>
          <w:rFonts w:ascii="Calibri" w:hAnsi="Calibri"/>
        </w:rPr>
        <w:t>4 Municipal Plaza   Monroe Township, NJ 08831   (732) 521-5000</w:t>
      </w:r>
    </w:p>
    <w:p w:rsidR="002E65B6" w:rsidRPr="008F0DEA" w:rsidRDefault="002E65B6" w:rsidP="002E65B6">
      <w:pPr>
        <w:jc w:val="center"/>
        <w:rPr>
          <w:rFonts w:ascii="Calibri" w:hAnsi="Calibri"/>
        </w:rPr>
      </w:pPr>
      <w:hyperlink r:id="rId6" w:history="1">
        <w:r w:rsidRPr="008F0DEA">
          <w:rPr>
            <w:rStyle w:val="Hyperlink"/>
            <w:rFonts w:ascii="Calibri" w:hAnsi="Calibri"/>
          </w:rPr>
          <w:t>www.monroetwplibrary.org</w:t>
        </w:r>
      </w:hyperlink>
    </w:p>
    <w:p w:rsidR="002E65B6" w:rsidRDefault="002E65B6" w:rsidP="002E65B6">
      <w:pPr>
        <w:jc w:val="right"/>
        <w:rPr>
          <w:rFonts w:ascii="Arial" w:hAnsi="Arial" w:cs="Arial"/>
          <w:color w:val="000000"/>
          <w:sz w:val="22"/>
          <w:szCs w:val="22"/>
        </w:rPr>
      </w:pPr>
    </w:p>
    <w:p w:rsidR="002E65B6" w:rsidRDefault="002E65B6" w:rsidP="002E65B6">
      <w:pPr>
        <w:jc w:val="right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September 2014</w:t>
      </w: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>Dear Math and Reading Buddy Volunteer:</w:t>
      </w: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 xml:space="preserve">You have been successfully matched with a Buddy for the </w:t>
      </w:r>
      <w:r>
        <w:rPr>
          <w:rFonts w:ascii="Arial" w:hAnsi="Arial" w:cs="Arial"/>
          <w:color w:val="000000"/>
          <w:sz w:val="22"/>
          <w:szCs w:val="22"/>
        </w:rPr>
        <w:t>Fall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 Session of the Math and Reading Buddies program, which runs from </w:t>
      </w:r>
      <w:r>
        <w:rPr>
          <w:rFonts w:ascii="Arial" w:hAnsi="Arial" w:cs="Arial"/>
          <w:b/>
          <w:color w:val="000000"/>
          <w:sz w:val="22"/>
          <w:szCs w:val="22"/>
        </w:rPr>
        <w:t>September 29 - December 12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.  </w:t>
      </w: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>Below is information about your Buddy, including your Buddy’s contact information.  Your Buddy’s family has also been sent your information – the Library has encouraged your Buddy’s family to contact you directly about setting up a time for your first appointment. Feel free to call them if you don’t hear from them soon.</w:t>
      </w:r>
    </w:p>
    <w:p w:rsidR="002E65B6" w:rsidRPr="008201CA" w:rsidRDefault="002E65B6" w:rsidP="002E65B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2E65B6" w:rsidRPr="00236FCE" w:rsidRDefault="002E65B6" w:rsidP="002E65B6">
      <w:r>
        <w:rPr>
          <w:rFonts w:ascii="Arial" w:hAnsi="Arial" w:cs="Arial"/>
          <w:color w:val="000000"/>
          <w:sz w:val="22"/>
          <w:szCs w:val="22"/>
        </w:rPr>
        <w:t xml:space="preserve">New volunteers 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are invited to attend a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Q&amp;A Session on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Wednesday, September 17 at 6:00 p.m. 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We will show you what resources we have for you to use, give you tips and answer any of your questions.  </w:t>
      </w: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If you are </w:t>
      </w:r>
      <w:r>
        <w:rPr>
          <w:rFonts w:ascii="Arial" w:hAnsi="Arial" w:cs="Arial"/>
          <w:b/>
          <w:color w:val="000000"/>
          <w:sz w:val="22"/>
          <w:szCs w:val="22"/>
        </w:rPr>
        <w:t>un</w:t>
      </w: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able to attend this session, please contact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Lynnette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Fucci</w:t>
      </w:r>
      <w:proofErr w:type="spellEnd"/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, Youth Services Librarian, at </w:t>
      </w:r>
      <w:hyperlink r:id="rId7" w:history="1">
        <w:r w:rsidRPr="006E7E82">
          <w:rPr>
            <w:rStyle w:val="Hyperlink"/>
            <w:rFonts w:ascii="Arial" w:hAnsi="Arial" w:cs="Arial"/>
            <w:b/>
            <w:sz w:val="22"/>
            <w:szCs w:val="22"/>
          </w:rPr>
          <w:t>lfucci@monroetwplibrary.org</w:t>
        </w:r>
      </w:hyperlink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 or by calling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7</w:t>
      </w:r>
      <w:r w:rsidRPr="008201CA">
        <w:rPr>
          <w:rFonts w:ascii="Arial" w:hAnsi="Arial" w:cs="Arial"/>
          <w:b/>
          <w:color w:val="000000"/>
          <w:sz w:val="22"/>
          <w:szCs w:val="22"/>
        </w:rPr>
        <w:t>32-521-5000.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 xml:space="preserve">Attached to this letter is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a note that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8201CA">
        <w:rPr>
          <w:rFonts w:ascii="Arial" w:hAnsi="Arial" w:cs="Arial"/>
          <w:b/>
          <w:color w:val="000000"/>
          <w:sz w:val="22"/>
          <w:szCs w:val="22"/>
        </w:rPr>
        <w:t>both you and a parent/guardian must sign</w:t>
      </w:r>
      <w:r w:rsidRPr="008201CA">
        <w:rPr>
          <w:rFonts w:ascii="Arial" w:hAnsi="Arial" w:cs="Arial"/>
          <w:color w:val="000000"/>
          <w:sz w:val="22"/>
          <w:szCs w:val="22"/>
        </w:rPr>
        <w:t>.  Signing this note confirms that 1) your parent/guardian is aware of your participation in this program and 2) you are committed to regularly scheduling, attending and preparing for tutoring appointm</w:t>
      </w:r>
      <w:r>
        <w:rPr>
          <w:rFonts w:ascii="Arial" w:hAnsi="Arial" w:cs="Arial"/>
          <w:color w:val="000000"/>
          <w:sz w:val="22"/>
          <w:szCs w:val="22"/>
        </w:rPr>
        <w:t>ents with your Buddy</w:t>
      </w:r>
      <w:r w:rsidRPr="008201CA">
        <w:rPr>
          <w:rFonts w:ascii="Arial" w:hAnsi="Arial" w:cs="Arial"/>
          <w:color w:val="000000"/>
          <w:sz w:val="22"/>
          <w:szCs w:val="22"/>
        </w:rPr>
        <w:t xml:space="preserve">.  Please return this note to us before you start tutoring; you are welcome to bring it with you to the Q&amp;A Session. </w:t>
      </w:r>
    </w:p>
    <w:p w:rsidR="002E65B6" w:rsidRPr="008201CA" w:rsidRDefault="002E65B6" w:rsidP="002E65B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8201CA">
        <w:rPr>
          <w:rFonts w:ascii="Arial" w:hAnsi="Arial" w:cs="Arial"/>
          <w:color w:val="000000"/>
          <w:sz w:val="22"/>
          <w:szCs w:val="22"/>
        </w:rPr>
        <w:t>Feel free to contact us with any questions or assistance. Thank you for volunteering for this program!</w:t>
      </w:r>
    </w:p>
    <w:p w:rsidR="002E65B6" w:rsidRPr="008201CA" w:rsidRDefault="002E65B6" w:rsidP="002E65B6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2E65B6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Buddy Name: </w:t>
      </w:r>
      <w:r>
        <w:rPr>
          <w:rFonts w:ascii="Arial" w:hAnsi="Arial" w:cs="Arial"/>
          <w:b/>
          <w:color w:val="000000"/>
          <w:sz w:val="22"/>
          <w:szCs w:val="22"/>
        </w:rPr>
        <w:t>Anna Arendelle</w:t>
      </w: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Family’s </w:t>
      </w:r>
      <w:r>
        <w:rPr>
          <w:rFonts w:ascii="Arial" w:hAnsi="Arial" w:cs="Arial"/>
          <w:b/>
          <w:color w:val="000000"/>
          <w:sz w:val="22"/>
          <w:szCs w:val="22"/>
        </w:rPr>
        <w:t>Contact Info</w:t>
      </w: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color w:val="000000"/>
          <w:sz w:val="22"/>
          <w:szCs w:val="22"/>
        </w:rPr>
        <w:t>(837) 482-9993</w:t>
      </w:r>
    </w:p>
    <w:p w:rsidR="002E65B6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Grade: </w:t>
      </w:r>
      <w:r>
        <w:rPr>
          <w:rFonts w:ascii="Arial" w:hAnsi="Arial" w:cs="Arial"/>
          <w:b/>
          <w:color w:val="000000"/>
          <w:sz w:val="22"/>
          <w:szCs w:val="22"/>
        </w:rPr>
        <w:t>6</w:t>
      </w: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Buddy needs help in: </w:t>
      </w:r>
      <w:r>
        <w:rPr>
          <w:rFonts w:ascii="Arial" w:hAnsi="Arial" w:cs="Arial"/>
          <w:b/>
          <w:color w:val="000000"/>
          <w:sz w:val="22"/>
          <w:szCs w:val="22"/>
        </w:rPr>
        <w:t>Math &amp; Reading</w:t>
      </w: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2E65B6" w:rsidRPr="008201CA" w:rsidRDefault="002E65B6" w:rsidP="002E65B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201CA">
        <w:rPr>
          <w:rFonts w:ascii="Arial" w:hAnsi="Arial" w:cs="Arial"/>
          <w:b/>
          <w:color w:val="000000"/>
          <w:sz w:val="22"/>
          <w:szCs w:val="22"/>
        </w:rPr>
        <w:t xml:space="preserve">Availability: </w:t>
      </w:r>
      <w:r>
        <w:rPr>
          <w:rFonts w:ascii="Arial" w:hAnsi="Arial" w:cs="Arial"/>
          <w:b/>
          <w:color w:val="000000"/>
          <w:sz w:val="22"/>
          <w:szCs w:val="22"/>
        </w:rPr>
        <w:t>MON 5-7PM, MON 7-9PM, TUE 3-5PM, TUE 5-7PM, TUE 7-9PM</w:t>
      </w:r>
    </w:p>
    <w:p w:rsidR="002E65B6" w:rsidRPr="008201CA" w:rsidRDefault="002E65B6" w:rsidP="002E65B6">
      <w:pPr>
        <w:rPr>
          <w:rFonts w:ascii="Arial" w:hAnsi="Arial" w:cs="Arial"/>
          <w:color w:val="000000"/>
          <w:sz w:val="18"/>
          <w:szCs w:val="18"/>
        </w:rPr>
      </w:pPr>
    </w:p>
    <w:p w:rsidR="007E0F02" w:rsidRDefault="007E0F02">
      <w:bookmarkStart w:id="0" w:name="_GoBack"/>
      <w:bookmarkEnd w:id="0"/>
    </w:p>
    <w:sectPr w:rsidR="007E0F02" w:rsidSect="00236FCE">
      <w:headerReference w:type="even" r:id="rId8"/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207" w:rsidRPr="00A40CAA" w:rsidRDefault="002E65B6" w:rsidP="00DE781D">
    <w:pPr>
      <w:jc w:val="center"/>
      <w:rPr>
        <w:rFonts w:ascii="Arial" w:hAnsi="Arial" w:cs="Arial"/>
        <w:sz w:val="16"/>
        <w:szCs w:val="16"/>
      </w:rPr>
    </w:pPr>
    <w:r w:rsidRPr="00A40CAA">
      <w:rPr>
        <w:rFonts w:ascii="Arial" w:hAnsi="Arial" w:cs="Arial"/>
        <w:sz w:val="16"/>
        <w:szCs w:val="16"/>
      </w:rPr>
      <w:t>Monroe Township Library</w:t>
    </w:r>
    <w:r>
      <w:rPr>
        <w:rFonts w:ascii="Arial" w:hAnsi="Arial" w:cs="Arial"/>
        <w:sz w:val="16"/>
        <w:szCs w:val="16"/>
      </w:rPr>
      <w:t xml:space="preserve"> Youth Services Department (2014</w:t>
    </w:r>
    <w:r w:rsidRPr="00A40CAA">
      <w:rPr>
        <w:rFonts w:ascii="Arial" w:hAnsi="Arial" w:cs="Arial"/>
        <w:sz w:val="16"/>
        <w:szCs w:val="16"/>
      </w:rPr>
      <w:t>)</w:t>
    </w:r>
  </w:p>
  <w:p w:rsidR="00EB2207" w:rsidRDefault="002E65B6" w:rsidP="00DE781D">
    <w:pPr>
      <w:pStyle w:val="Footer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089" w:rsidRDefault="002E65B6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207" w:rsidRDefault="002E65B6">
    <w:pPr>
      <w:pStyle w:val="Header"/>
    </w:pPr>
  </w:p>
  <w:p w:rsidR="00EB2207" w:rsidRDefault="002E65B6" w:rsidP="00236FCE">
    <w:pPr>
      <w:pStyle w:val="Header"/>
      <w:tabs>
        <w:tab w:val="clear" w:pos="4320"/>
        <w:tab w:val="clear" w:pos="8640"/>
        <w:tab w:val="left" w:pos="7887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B6"/>
    <w:rsid w:val="000F6A36"/>
    <w:rsid w:val="002E65B6"/>
    <w:rsid w:val="007E0F02"/>
    <w:rsid w:val="00A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B6"/>
    <w:pPr>
      <w:spacing w:line="240" w:lineRule="auto"/>
    </w:pPr>
    <w:rPr>
      <w:rFonts w:eastAsia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E65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E6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5B6"/>
    <w:rPr>
      <w:rFonts w:eastAsia="Times New Roman"/>
      <w:color w:val="auto"/>
    </w:rPr>
  </w:style>
  <w:style w:type="paragraph" w:styleId="Footer">
    <w:name w:val="footer"/>
    <w:basedOn w:val="Normal"/>
    <w:link w:val="FooterChar"/>
    <w:rsid w:val="002E6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5B6"/>
    <w:rPr>
      <w:rFonts w:eastAsia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B6"/>
    <w:rPr>
      <w:rFonts w:ascii="Tahoma" w:eastAsia="Times New Roman" w:hAnsi="Tahoma" w:cs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B6"/>
    <w:pPr>
      <w:spacing w:line="240" w:lineRule="auto"/>
    </w:pPr>
    <w:rPr>
      <w:rFonts w:eastAsia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E65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E6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5B6"/>
    <w:rPr>
      <w:rFonts w:eastAsia="Times New Roman"/>
      <w:color w:val="auto"/>
    </w:rPr>
  </w:style>
  <w:style w:type="paragraph" w:styleId="Footer">
    <w:name w:val="footer"/>
    <w:basedOn w:val="Normal"/>
    <w:link w:val="FooterChar"/>
    <w:rsid w:val="002E6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5B6"/>
    <w:rPr>
      <w:rFonts w:eastAsia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B6"/>
    <w:rPr>
      <w:rFonts w:ascii="Tahoma" w:eastAsia="Times New Roman" w:hAnsi="Tahoma" w:cs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11" Type="http://schemas.openxmlformats.org/officeDocument/2006/relationships/fontTable" Target="fontTable.xml"/>
  <Relationship Id="rId12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png"/>
  <Relationship Id="rId6" Type="http://schemas.openxmlformats.org/officeDocument/2006/relationships/hyperlink" TargetMode="External" Target="http://www.monroetwplibrary.org/"/>
  <Relationship Id="rId7" Type="http://schemas.openxmlformats.org/officeDocument/2006/relationships/hyperlink" TargetMode="External" Target="mailto:lfucci@monroetwplibrary.org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2014-08-13T20:56:00Z</dcterms:created>
  <dc:creator>Roland</dc:creator>
  <lastModifiedBy>Roland</lastModifiedBy>
  <dcterms:modified xsi:type="dcterms:W3CDTF">2014-08-13T20:57:00Z</dcterms:modified>
  <revision>1</revision>
</coreProperties>
</file>