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82498" w:rsidRDefault="00035DC5">
      <w:pPr>
        <w:jc w:val="both"/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The app boom is over. </w:t>
      </w:r>
      <w:proofErr w:type="gramStart"/>
      <w:r w:rsidRPr="00062CE9">
        <w:rPr>
          <w:rFonts w:ascii="Times New Roman" w:hAnsi="Times New Roman" w:cs="Times New Roman"/>
          <w:sz w:val="24"/>
          <w:szCs w:val="24"/>
        </w:rPr>
        <w:t>8</w:t>
      </w:r>
      <w:proofErr w:type="gramEnd"/>
      <w:r w:rsidRPr="00062CE9">
        <w:rPr>
          <w:rFonts w:ascii="Times New Roman" w:hAnsi="Times New Roman" w:cs="Times New Roman"/>
          <w:sz w:val="24"/>
          <w:szCs w:val="24"/>
        </w:rPr>
        <w:t xml:space="preserve"> jun. 2016. Disponível em: &lt;</w:t>
      </w:r>
      <w:proofErr w:type="gramStart"/>
      <w:r w:rsidRPr="00062CE9">
        <w:rPr>
          <w:rFonts w:ascii="Times New Roman" w:hAnsi="Times New Roman" w:cs="Times New Roman"/>
          <w:sz w:val="24"/>
          <w:szCs w:val="24"/>
        </w:rPr>
        <w:t>https</w:t>
      </w:r>
      <w:proofErr w:type="gramEnd"/>
      <w:r w:rsidRPr="00062CE9">
        <w:rPr>
          <w:rFonts w:ascii="Times New Roman" w:hAnsi="Times New Roman" w:cs="Times New Roman"/>
          <w:sz w:val="24"/>
          <w:szCs w:val="24"/>
        </w:rPr>
        <w:t>://www.recode.net/2016/6/8/11883518/app-boom-over-snapchat-uber</w:t>
      </w:r>
      <w:hyperlink>
        <w:r w:rsidRPr="00062CE9">
          <w:rPr>
            <w:rFonts w:ascii="Times New Roman" w:hAnsi="Times New Roman" w:cs="Times New Roman"/>
            <w:sz w:val="24"/>
            <w:szCs w:val="24"/>
          </w:rPr>
          <w:t>&gt; Acesso em:</w:t>
        </w:r>
      </w:hyperlink>
      <w:r w:rsidR="00062CE9">
        <w:t xml:space="preserve"> </w:t>
      </w:r>
    </w:p>
    <w:p w:rsidR="00582498" w:rsidRDefault="00582498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0E5B33" w:rsidRPr="000E5B33" w:rsidRDefault="000E5B33">
      <w:pPr>
        <w:jc w:val="both"/>
        <w:rPr>
          <w:rFonts w:ascii="Times New Roman" w:hAnsi="Times New Roman" w:cs="Times New Roman"/>
          <w:sz w:val="24"/>
          <w:szCs w:val="24"/>
        </w:rPr>
      </w:pPr>
      <w:r w:rsidRPr="000E5B33">
        <w:rPr>
          <w:rFonts w:ascii="Times New Roman" w:hAnsi="Times New Roman" w:cs="Times New Roman"/>
          <w:sz w:val="24"/>
          <w:szCs w:val="24"/>
          <w:lang w:val="en-US"/>
        </w:rPr>
        <w:t>ARCHIBALD, Jake. The Service Worker Lifecycle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, 9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. 2017. </w:t>
      </w:r>
      <w:r w:rsidRPr="000E5B33">
        <w:rPr>
          <w:rFonts w:ascii="Times New Roman" w:hAnsi="Times New Roman" w:cs="Times New Roman"/>
          <w:sz w:val="24"/>
          <w:szCs w:val="24"/>
        </w:rPr>
        <w:t>Disponível em: &lt;https://developers.google.com/web/fundamentals/instant-and-offline/service-worker/lifecycle</w:t>
      </w:r>
      <w:r>
        <w:rPr>
          <w:rFonts w:ascii="Times New Roman" w:hAnsi="Times New Roman" w:cs="Times New Roman"/>
          <w:sz w:val="24"/>
          <w:szCs w:val="24"/>
        </w:rPr>
        <w:t>&gt; Acesso em: 30 abr. 2017.</w:t>
      </w:r>
    </w:p>
    <w:p w:rsidR="00582498" w:rsidRDefault="00035DC5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GAUNT, Matt.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Service Workers: an Introduction, 3 mar. 2017. </w:t>
      </w:r>
      <w:r>
        <w:rPr>
          <w:rFonts w:ascii="Times New Roman" w:hAnsi="Times New Roman" w:cs="Times New Roman"/>
          <w:sz w:val="24"/>
          <w:szCs w:val="24"/>
        </w:rPr>
        <w:t>Disponível em: &lt;https://developers.google.com/web/fundamentals/getting-started/primers/service-workers&gt; Acesso em: 16 abr. 2017.</w:t>
      </w:r>
    </w:p>
    <w:p w:rsidR="00760E05" w:rsidRDefault="00760E05">
      <w:pPr>
        <w:jc w:val="both"/>
        <w:rPr>
          <w:rFonts w:ascii="Times New Roman" w:hAnsi="Times New Roman" w:cs="Times New Roman"/>
          <w:sz w:val="24"/>
          <w:szCs w:val="24"/>
        </w:rPr>
      </w:pPr>
      <w:r w:rsidRPr="00760E05">
        <w:rPr>
          <w:rFonts w:ascii="Times New Roman" w:hAnsi="Times New Roman" w:cs="Times New Roman"/>
          <w:sz w:val="24"/>
          <w:szCs w:val="24"/>
          <w:lang w:val="en-US"/>
        </w:rPr>
        <w:t xml:space="preserve">LEPAGE, Pete. </w:t>
      </w:r>
      <w:proofErr w:type="gramStart"/>
      <w:r w:rsidRPr="00760E05">
        <w:rPr>
          <w:rFonts w:ascii="Times New Roman" w:hAnsi="Times New Roman" w:cs="Times New Roman"/>
          <w:sz w:val="24"/>
          <w:szCs w:val="24"/>
          <w:lang w:val="en-US"/>
        </w:rPr>
        <w:t xml:space="preserve">Your First Progressive Web App, </w:t>
      </w:r>
      <w:r>
        <w:rPr>
          <w:rFonts w:ascii="Times New Roman" w:hAnsi="Times New Roman" w:cs="Times New Roman"/>
          <w:sz w:val="24"/>
          <w:szCs w:val="24"/>
          <w:lang w:val="en-US"/>
        </w:rPr>
        <w:t>18 abr. 2017.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60E05">
        <w:rPr>
          <w:rFonts w:ascii="Times New Roman" w:hAnsi="Times New Roman" w:cs="Times New Roman"/>
          <w:sz w:val="24"/>
          <w:szCs w:val="24"/>
        </w:rPr>
        <w:t>Disponível em: &lt;</w:t>
      </w:r>
      <w:proofErr w:type="gramStart"/>
      <w:r w:rsidRPr="00760E05">
        <w:rPr>
          <w:rFonts w:ascii="Times New Roman" w:hAnsi="Times New Roman" w:cs="Times New Roman"/>
          <w:sz w:val="24"/>
          <w:szCs w:val="24"/>
        </w:rPr>
        <w:t>https</w:t>
      </w:r>
      <w:proofErr w:type="gramEnd"/>
      <w:r w:rsidRPr="00760E05">
        <w:rPr>
          <w:rFonts w:ascii="Times New Roman" w:hAnsi="Times New Roman" w:cs="Times New Roman"/>
          <w:sz w:val="24"/>
          <w:szCs w:val="24"/>
        </w:rPr>
        <w:t>://developers.google.com/web/fundamentals/getting-started/codelabs/your-first-pwapp/</w:t>
      </w:r>
      <w:r>
        <w:rPr>
          <w:rFonts w:ascii="Times New Roman" w:hAnsi="Times New Roman" w:cs="Times New Roman"/>
          <w:sz w:val="24"/>
          <w:szCs w:val="24"/>
        </w:rPr>
        <w:t>&gt; Acesso em: 30 abr. 2017.</w:t>
      </w:r>
    </w:p>
    <w:p w:rsidR="00A01665" w:rsidRPr="00A01665" w:rsidRDefault="00A01665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A01665">
        <w:rPr>
          <w:rFonts w:ascii="Times New Roman" w:hAnsi="Times New Roman" w:cs="Times New Roman"/>
          <w:sz w:val="24"/>
          <w:szCs w:val="24"/>
          <w:lang w:val="en-US"/>
        </w:rPr>
        <w:t xml:space="preserve">OSMANI, </w:t>
      </w:r>
      <w:proofErr w:type="spellStart"/>
      <w:r w:rsidRPr="00A01665">
        <w:rPr>
          <w:rFonts w:ascii="Times New Roman" w:hAnsi="Times New Roman" w:cs="Times New Roman"/>
          <w:sz w:val="24"/>
          <w:szCs w:val="24"/>
          <w:lang w:val="en-US"/>
        </w:rPr>
        <w:t>Addy</w:t>
      </w:r>
      <w:proofErr w:type="spellEnd"/>
      <w:r w:rsidRPr="00A01665">
        <w:rPr>
          <w:rFonts w:ascii="Times New Roman" w:hAnsi="Times New Roman" w:cs="Times New Roman"/>
          <w:sz w:val="24"/>
          <w:szCs w:val="24"/>
          <w:lang w:val="en-US"/>
        </w:rPr>
        <w:t>.</w:t>
      </w:r>
      <w:proofErr w:type="gramEnd"/>
      <w:r w:rsidRPr="00A01665">
        <w:rPr>
          <w:rFonts w:ascii="Times New Roman" w:hAnsi="Times New Roman" w:cs="Times New Roman"/>
          <w:sz w:val="24"/>
          <w:szCs w:val="24"/>
          <w:lang w:val="en-US"/>
        </w:rPr>
        <w:t xml:space="preserve"> The App Shell Model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, 9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. 2017. </w:t>
      </w:r>
      <w:r w:rsidRPr="00A01665">
        <w:rPr>
          <w:rFonts w:ascii="Times New Roman" w:hAnsi="Times New Roman" w:cs="Times New Roman"/>
          <w:sz w:val="24"/>
          <w:szCs w:val="24"/>
        </w:rPr>
        <w:t>Disponível em: &lt;https://developers.google.com/web/fundamentals/architecture/app-shell</w:t>
      </w:r>
      <w:r>
        <w:rPr>
          <w:rFonts w:ascii="Times New Roman" w:hAnsi="Times New Roman" w:cs="Times New Roman"/>
          <w:sz w:val="24"/>
          <w:szCs w:val="24"/>
        </w:rPr>
        <w:t>&gt; Acesso em: 29 abr. 2017.</w:t>
      </w:r>
    </w:p>
    <w:p w:rsidR="00A01665" w:rsidRDefault="00A01665">
      <w:pPr>
        <w:jc w:val="both"/>
        <w:rPr>
          <w:rFonts w:ascii="Times New Roman" w:hAnsi="Times New Roman" w:cs="Times New Roman"/>
          <w:sz w:val="24"/>
          <w:szCs w:val="24"/>
        </w:rPr>
      </w:pPr>
      <w:r w:rsidRPr="00760E05">
        <w:rPr>
          <w:rFonts w:ascii="Times New Roman" w:hAnsi="Times New Roman" w:cs="Times New Roman"/>
          <w:sz w:val="24"/>
          <w:szCs w:val="24"/>
          <w:lang w:val="en-US"/>
        </w:rPr>
        <w:t xml:space="preserve">OSMANI, </w:t>
      </w:r>
      <w:proofErr w:type="spellStart"/>
      <w:r w:rsidRPr="00760E05">
        <w:rPr>
          <w:rFonts w:ascii="Times New Roman" w:hAnsi="Times New Roman" w:cs="Times New Roman"/>
          <w:sz w:val="24"/>
          <w:szCs w:val="24"/>
          <w:lang w:val="en-US"/>
        </w:rPr>
        <w:t>Addy</w:t>
      </w:r>
      <w:proofErr w:type="spellEnd"/>
      <w:r w:rsidRPr="00760E05">
        <w:rPr>
          <w:rFonts w:ascii="Times New Roman" w:hAnsi="Times New Roman" w:cs="Times New Roman"/>
          <w:sz w:val="24"/>
          <w:szCs w:val="24"/>
          <w:lang w:val="en-US"/>
        </w:rPr>
        <w:t xml:space="preserve">; GAUNT, Matt. </w:t>
      </w:r>
      <w:r w:rsidRPr="00A01665">
        <w:rPr>
          <w:rFonts w:ascii="Times New Roman" w:hAnsi="Times New Roman" w:cs="Times New Roman"/>
          <w:sz w:val="24"/>
          <w:szCs w:val="24"/>
          <w:lang w:val="en-US"/>
        </w:rPr>
        <w:t>Instant Loading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Web Apps with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an Application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Shell Architecture,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nov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. 2015. </w:t>
      </w:r>
      <w:r w:rsidRPr="00A01665">
        <w:rPr>
          <w:rFonts w:ascii="Times New Roman" w:hAnsi="Times New Roman" w:cs="Times New Roman"/>
          <w:sz w:val="24"/>
          <w:szCs w:val="24"/>
        </w:rPr>
        <w:t>Disponível em: &lt;https://developers.google.com/web/updates/2015/11/app-shell</w:t>
      </w:r>
      <w:r>
        <w:rPr>
          <w:rFonts w:ascii="Times New Roman" w:hAnsi="Times New Roman" w:cs="Times New Roman"/>
          <w:sz w:val="24"/>
          <w:szCs w:val="24"/>
        </w:rPr>
        <w:t>&gt; Acesso em: 29 abr. 2017.</w:t>
      </w:r>
    </w:p>
    <w:p w:rsidR="00582498" w:rsidRDefault="00035DC5">
      <w:pPr>
        <w:jc w:val="both"/>
        <w:rPr>
          <w:rFonts w:ascii="Times New Roman" w:hAnsi="Times New Roman" w:cs="Times New Roman"/>
          <w:sz w:val="24"/>
          <w:szCs w:val="24"/>
        </w:rPr>
      </w:pPr>
      <w:r w:rsidRPr="000E5B33">
        <w:rPr>
          <w:rFonts w:ascii="Times New Roman" w:hAnsi="Times New Roman" w:cs="Times New Roman"/>
          <w:sz w:val="24"/>
          <w:szCs w:val="24"/>
          <w:lang w:val="en-US"/>
        </w:rPr>
        <w:t xml:space="preserve">MDN, Mozilla Developer Network. </w:t>
      </w:r>
      <w:proofErr w:type="gramStart"/>
      <w:r w:rsidRPr="00062CE9">
        <w:rPr>
          <w:rFonts w:ascii="Times New Roman" w:hAnsi="Times New Roman" w:cs="Times New Roman"/>
          <w:sz w:val="24"/>
          <w:szCs w:val="24"/>
          <w:lang w:val="en-US"/>
        </w:rPr>
        <w:t>Service Worker API, 6 abr. 2017.</w:t>
      </w:r>
      <w:proofErr w:type="gramEnd"/>
      <w:r w:rsidRPr="00062CE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Disponível em: &lt;</w:t>
      </w:r>
      <w:proofErr w:type="gramStart"/>
      <w:r>
        <w:rPr>
          <w:rFonts w:ascii="Times New Roman" w:hAnsi="Times New Roman" w:cs="Times New Roman"/>
          <w:sz w:val="24"/>
          <w:szCs w:val="24"/>
        </w:rPr>
        <w:t>https</w:t>
      </w:r>
      <w:proofErr w:type="gramEnd"/>
      <w:r>
        <w:rPr>
          <w:rFonts w:ascii="Times New Roman" w:hAnsi="Times New Roman" w:cs="Times New Roman"/>
          <w:sz w:val="24"/>
          <w:szCs w:val="24"/>
        </w:rPr>
        <w:t>://developer.mozilla.org/en-US/docs/Web/API/Service_Worker_API&gt; Acesso em: 16 abr. 2017.</w:t>
      </w:r>
    </w:p>
    <w:p w:rsidR="00582498" w:rsidRDefault="00035DC5">
      <w:pPr>
        <w:jc w:val="both"/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W3C, World Wide Web Consortium. </w:t>
      </w:r>
      <w:proofErr w:type="spellStart"/>
      <w:r>
        <w:rPr>
          <w:rFonts w:ascii="Times New Roman" w:hAnsi="Times New Roman" w:cs="Times New Roman"/>
          <w:sz w:val="24"/>
          <w:szCs w:val="24"/>
        </w:rPr>
        <w:t>Service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Workers</w:t>
      </w:r>
      <w:proofErr w:type="spellEnd"/>
      <w:r>
        <w:rPr>
          <w:rFonts w:ascii="Times New Roman" w:hAnsi="Times New Roman" w:cs="Times New Roman"/>
          <w:sz w:val="24"/>
          <w:szCs w:val="24"/>
        </w:rPr>
        <w:t>, 25 jun. 2015. Disponível em: &lt;</w:t>
      </w:r>
      <w:proofErr w:type="gramStart"/>
      <w:r>
        <w:rPr>
          <w:rFonts w:ascii="Times New Roman" w:hAnsi="Times New Roman" w:cs="Times New Roman"/>
          <w:sz w:val="24"/>
          <w:szCs w:val="24"/>
        </w:rPr>
        <w:t>https</w:t>
      </w:r>
      <w:proofErr w:type="gramEnd"/>
      <w:r>
        <w:rPr>
          <w:rFonts w:ascii="Times New Roman" w:hAnsi="Times New Roman" w:cs="Times New Roman"/>
          <w:sz w:val="24"/>
          <w:szCs w:val="24"/>
        </w:rPr>
        <w:t>://www.w3.org/TR/2015/WD-service-workers-20150625/&gt; Acesso em: 16 abr. 2017.</w:t>
      </w:r>
    </w:p>
    <w:sectPr w:rsidR="00582498" w:rsidSect="00582498">
      <w:pgSz w:w="11906" w:h="16838"/>
      <w:pgMar w:top="1417" w:right="1701" w:bottom="1417" w:left="1701" w:header="0" w:footer="0" w:gutter="0"/>
      <w:cols w:space="720"/>
      <w:formProt w:val="0"/>
      <w:docGrid w:linePitch="360" w:charSpace="-2049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Liberation Sans">
    <w:altName w:val="Arial"/>
    <w:charset w:val="01"/>
    <w:family w:val="roman"/>
    <w:pitch w:val="variable"/>
    <w:sig w:usb0="00000000" w:usb1="00000000" w:usb2="00000000" w:usb3="00000000" w:csb0="00000000" w:csb1="00000000"/>
  </w:font>
  <w:font w:name="Noto Sans CJK SC Regular"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FreeSans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characterSpacingControl w:val="doNotCompress"/>
  <w:compat/>
  <w:rsids>
    <w:rsidRoot w:val="00582498"/>
    <w:rsid w:val="00035DC5"/>
    <w:rsid w:val="00062CE9"/>
    <w:rsid w:val="000E5B33"/>
    <w:rsid w:val="001B3583"/>
    <w:rsid w:val="003A031C"/>
    <w:rsid w:val="00582498"/>
    <w:rsid w:val="00760E05"/>
    <w:rsid w:val="0087550C"/>
    <w:rsid w:val="00A0166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B582C"/>
    <w:pPr>
      <w:spacing w:after="200" w:line="276" w:lineRule="auto"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InternetLink">
    <w:name w:val="Internet Link"/>
    <w:basedOn w:val="Fontepargpadro"/>
    <w:uiPriority w:val="99"/>
    <w:unhideWhenUsed/>
    <w:rsid w:val="00950D9C"/>
    <w:rPr>
      <w:color w:val="0000FF" w:themeColor="hyperlink"/>
      <w:u w:val="single"/>
    </w:rPr>
  </w:style>
  <w:style w:type="paragraph" w:customStyle="1" w:styleId="Heading">
    <w:name w:val="Heading"/>
    <w:basedOn w:val="Normal"/>
    <w:next w:val="Corpodetexto"/>
    <w:qFormat/>
    <w:rsid w:val="00582498"/>
    <w:pPr>
      <w:keepNext/>
      <w:spacing w:before="240" w:after="120"/>
    </w:pPr>
    <w:rPr>
      <w:rFonts w:ascii="Liberation Sans" w:eastAsia="Noto Sans CJK SC Regular" w:hAnsi="Liberation Sans" w:cs="FreeSans"/>
      <w:sz w:val="28"/>
      <w:szCs w:val="28"/>
    </w:rPr>
  </w:style>
  <w:style w:type="paragraph" w:styleId="Corpodetexto">
    <w:name w:val="Body Text"/>
    <w:basedOn w:val="Normal"/>
    <w:rsid w:val="00582498"/>
    <w:pPr>
      <w:spacing w:after="140" w:line="288" w:lineRule="auto"/>
    </w:pPr>
  </w:style>
  <w:style w:type="paragraph" w:styleId="Lista">
    <w:name w:val="List"/>
    <w:basedOn w:val="Corpodetexto"/>
    <w:rsid w:val="00582498"/>
    <w:rPr>
      <w:rFonts w:cs="FreeSans"/>
    </w:rPr>
  </w:style>
  <w:style w:type="paragraph" w:customStyle="1" w:styleId="Caption">
    <w:name w:val="Caption"/>
    <w:basedOn w:val="Normal"/>
    <w:qFormat/>
    <w:rsid w:val="00582498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rsid w:val="00582498"/>
    <w:pPr>
      <w:suppressLineNumbers/>
    </w:pPr>
    <w:rPr>
      <w:rFonts w:cs="FreeSans"/>
    </w:rPr>
  </w:style>
  <w:style w:type="character" w:styleId="Hyperlink">
    <w:name w:val="Hyperlink"/>
    <w:basedOn w:val="Fontepargpadro"/>
    <w:uiPriority w:val="99"/>
    <w:unhideWhenUsed/>
    <w:rsid w:val="00A01665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250</TotalTime>
  <Pages>1</Pages>
  <Words>222</Words>
  <Characters>1203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Caio</dc:creator>
  <cp:lastModifiedBy>Caio</cp:lastModifiedBy>
  <cp:revision>4</cp:revision>
  <dcterms:created xsi:type="dcterms:W3CDTF">2017-04-16T14:24:00Z</dcterms:created>
  <dcterms:modified xsi:type="dcterms:W3CDTF">2017-05-01T15:58:00Z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